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6BB6" w14:textId="77777777" w:rsidR="00536C81" w:rsidRPr="00536C81" w:rsidRDefault="00536C81" w:rsidP="00536C81">
      <w:pPr>
        <w:tabs>
          <w:tab w:val="left" w:pos="567"/>
        </w:tabs>
        <w:jc w:val="both"/>
        <w:rPr>
          <w:rFonts w:ascii="Times New Roman" w:hAnsi="Times New Roman"/>
          <w:b/>
          <w:bCs/>
          <w:smallCaps/>
          <w:sz w:val="40"/>
          <w:szCs w:val="40"/>
          <w:u w:val="single"/>
          <w:lang w:eastAsia="en-AU"/>
        </w:rPr>
      </w:pPr>
      <w:r w:rsidRPr="00536C81">
        <w:rPr>
          <w:rFonts w:ascii="Times New Roman" w:hAnsi="Times New Roman"/>
          <w:b/>
          <w:bCs/>
          <w:smallCaps/>
          <w:sz w:val="40"/>
          <w:szCs w:val="40"/>
          <w:u w:val="single"/>
          <w:lang w:eastAsia="en-AU"/>
        </w:rPr>
        <w:t>Deed of assignment of intellectual property</w:t>
      </w:r>
    </w:p>
    <w:p w14:paraId="44382971" w14:textId="77777777" w:rsidR="00536C81" w:rsidRPr="00536C81" w:rsidRDefault="00536C81" w:rsidP="00536C81">
      <w:pPr>
        <w:spacing w:before="200"/>
        <w:jc w:val="both"/>
        <w:rPr>
          <w:rFonts w:ascii="Times New Roman" w:hAnsi="Times New Roman"/>
        </w:rPr>
      </w:pPr>
      <w:r w:rsidRPr="00536C81">
        <w:rPr>
          <w:rFonts w:ascii="Times New Roman" w:hAnsi="Times New Roman"/>
          <w:b/>
        </w:rPr>
        <w:t>DATE</w:t>
      </w:r>
    </w:p>
    <w:p w14:paraId="399AA580" w14:textId="77777777" w:rsidR="00536C81" w:rsidRPr="00536C81" w:rsidRDefault="00536C81" w:rsidP="00536C81">
      <w:pPr>
        <w:spacing w:before="200"/>
        <w:jc w:val="both"/>
        <w:rPr>
          <w:rFonts w:ascii="Times New Roman" w:hAnsi="Times New Roman"/>
          <w:b/>
        </w:rPr>
      </w:pPr>
      <w:r w:rsidRPr="00536C81">
        <w:rPr>
          <w:rFonts w:ascii="Times New Roman" w:hAnsi="Times New Roman"/>
          <w:b/>
        </w:rPr>
        <w:t>PARTIES</w:t>
      </w:r>
    </w:p>
    <w:p w14:paraId="7CCBE3FB" w14:textId="77777777" w:rsidR="00536C81" w:rsidRPr="00536C81" w:rsidRDefault="00536C81" w:rsidP="00536C81">
      <w:pPr>
        <w:spacing w:before="200"/>
        <w:jc w:val="both"/>
        <w:rPr>
          <w:rFonts w:ascii="Times New Roman" w:hAnsi="Times New Roman"/>
        </w:rPr>
      </w:pPr>
      <w:r w:rsidRPr="00536C81">
        <w:rPr>
          <w:rFonts w:ascii="Times New Roman" w:hAnsi="Times New Roman"/>
        </w:rPr>
        <w:t>1</w:t>
      </w:r>
      <w:r w:rsidRPr="00536C81">
        <w:rPr>
          <w:rFonts w:ascii="Times New Roman" w:hAnsi="Times New Roman"/>
        </w:rPr>
        <w:tab/>
        <w:t>[</w:t>
      </w:r>
      <w:r w:rsidRPr="00536C81">
        <w:rPr>
          <w:rFonts w:ascii="Times New Roman" w:hAnsi="Times New Roman"/>
          <w:b/>
          <w:i/>
        </w:rPr>
        <w:t>INSERT</w:t>
      </w:r>
      <w:r w:rsidRPr="00536C81">
        <w:rPr>
          <w:rFonts w:ascii="Times New Roman" w:hAnsi="Times New Roman"/>
        </w:rPr>
        <w:t>] (</w:t>
      </w:r>
      <w:r w:rsidRPr="00536C81">
        <w:rPr>
          <w:rFonts w:ascii="Times New Roman" w:hAnsi="Times New Roman"/>
          <w:b/>
        </w:rPr>
        <w:t>Assignor</w:t>
      </w:r>
      <w:r w:rsidRPr="00536C81">
        <w:rPr>
          <w:rFonts w:ascii="Times New Roman" w:hAnsi="Times New Roman"/>
        </w:rPr>
        <w:t>)</w:t>
      </w:r>
    </w:p>
    <w:p w14:paraId="34F61523" w14:textId="77777777" w:rsidR="00536C81" w:rsidRPr="00536C81" w:rsidRDefault="00536C81" w:rsidP="00536C81">
      <w:pPr>
        <w:spacing w:before="200"/>
        <w:ind w:left="720" w:hanging="720"/>
        <w:jc w:val="both"/>
        <w:rPr>
          <w:rFonts w:ascii="Times New Roman" w:hAnsi="Times New Roman"/>
        </w:rPr>
      </w:pPr>
      <w:r w:rsidRPr="00536C81">
        <w:rPr>
          <w:rFonts w:ascii="Times New Roman" w:hAnsi="Times New Roman"/>
        </w:rPr>
        <w:t>2</w:t>
      </w:r>
      <w:r w:rsidRPr="00536C81">
        <w:rPr>
          <w:rFonts w:ascii="Times New Roman" w:hAnsi="Times New Roman"/>
        </w:rPr>
        <w:tab/>
        <w:t>[</w:t>
      </w:r>
      <w:r w:rsidRPr="00536C81">
        <w:rPr>
          <w:rFonts w:ascii="Times New Roman" w:hAnsi="Times New Roman"/>
          <w:b/>
          <w:i/>
        </w:rPr>
        <w:t>INSERT NAME OF COMPANY</w:t>
      </w:r>
      <w:r w:rsidRPr="00536C81">
        <w:rPr>
          <w:rFonts w:ascii="Times New Roman" w:hAnsi="Times New Roman"/>
        </w:rPr>
        <w:t xml:space="preserve">] </w:t>
      </w:r>
      <w:r w:rsidRPr="00536C81">
        <w:rPr>
          <w:rFonts w:ascii="Times New Roman" w:hAnsi="Times New Roman"/>
          <w:b/>
        </w:rPr>
        <w:t>LIMITED</w:t>
      </w:r>
      <w:r w:rsidRPr="00536C81">
        <w:rPr>
          <w:rFonts w:ascii="Times New Roman" w:hAnsi="Times New Roman"/>
        </w:rPr>
        <w:t>, company number [</w:t>
      </w:r>
      <w:r w:rsidRPr="00536C81">
        <w:rPr>
          <w:rFonts w:ascii="Times New Roman" w:hAnsi="Times New Roman"/>
          <w:i/>
        </w:rPr>
        <w:t>insert</w:t>
      </w:r>
      <w:r w:rsidRPr="00536C81">
        <w:rPr>
          <w:rFonts w:ascii="Times New Roman" w:hAnsi="Times New Roman"/>
        </w:rPr>
        <w:t>] (</w:t>
      </w:r>
      <w:r w:rsidRPr="00536C81">
        <w:rPr>
          <w:rFonts w:ascii="Times New Roman" w:hAnsi="Times New Roman"/>
          <w:b/>
        </w:rPr>
        <w:t>Company</w:t>
      </w:r>
      <w:r w:rsidRPr="00536C81">
        <w:rPr>
          <w:rFonts w:ascii="Times New Roman" w:hAnsi="Times New Roman"/>
        </w:rPr>
        <w:t>)</w:t>
      </w:r>
    </w:p>
    <w:p w14:paraId="5F95AA6B" w14:textId="77777777" w:rsidR="00536C81" w:rsidRPr="00536C81" w:rsidRDefault="00536C81" w:rsidP="00536C81">
      <w:pPr>
        <w:tabs>
          <w:tab w:val="left" w:pos="540"/>
          <w:tab w:val="right" w:pos="9000"/>
        </w:tabs>
        <w:ind w:left="540" w:hanging="540"/>
        <w:jc w:val="both"/>
        <w:rPr>
          <w:rFonts w:ascii="Times New Roman" w:hAnsi="Times New Roman"/>
          <w:b/>
          <w:bCs/>
        </w:rPr>
      </w:pPr>
    </w:p>
    <w:p w14:paraId="0BB7A863" w14:textId="77777777" w:rsidR="00536C81" w:rsidRPr="00536C81" w:rsidRDefault="00536C81" w:rsidP="00536C81">
      <w:pPr>
        <w:jc w:val="both"/>
        <w:rPr>
          <w:rFonts w:ascii="Times New Roman" w:hAnsi="Times New Roman"/>
          <w:b/>
        </w:rPr>
      </w:pPr>
      <w:r w:rsidRPr="00536C81">
        <w:rPr>
          <w:rFonts w:ascii="Times New Roman" w:hAnsi="Times New Roman"/>
          <w:b/>
        </w:rPr>
        <w:t>BACKGROUND</w:t>
      </w:r>
    </w:p>
    <w:p w14:paraId="1FC38574" w14:textId="77777777" w:rsidR="00536C81" w:rsidRPr="00536C81" w:rsidRDefault="00536C81" w:rsidP="00536C81">
      <w:pPr>
        <w:pStyle w:val="OutlinenumberedLevel5"/>
        <w:tabs>
          <w:tab w:val="num" w:pos="567"/>
        </w:tabs>
        <w:ind w:left="567"/>
        <w:jc w:val="both"/>
        <w:rPr>
          <w:rFonts w:ascii="Times New Roman" w:hAnsi="Times New Roman" w:cs="Times New Roman"/>
          <w:noProof w:val="0"/>
        </w:rPr>
      </w:pPr>
      <w:r w:rsidRPr="00536C81">
        <w:rPr>
          <w:rFonts w:ascii="Times New Roman" w:hAnsi="Times New Roman" w:cs="Times New Roman"/>
          <w:noProof w:val="0"/>
        </w:rPr>
        <w:t>The Assignor is a [</w:t>
      </w:r>
      <w:r w:rsidRPr="00536C81">
        <w:rPr>
          <w:rFonts w:ascii="Times New Roman" w:hAnsi="Times New Roman" w:cs="Times New Roman"/>
          <w:i/>
          <w:noProof w:val="0"/>
        </w:rPr>
        <w:t>shareholder in</w:t>
      </w:r>
      <w:r w:rsidRPr="00536C81">
        <w:rPr>
          <w:rFonts w:ascii="Times New Roman" w:hAnsi="Times New Roman" w:cs="Times New Roman"/>
          <w:noProof w:val="0"/>
        </w:rPr>
        <w:t>] [</w:t>
      </w:r>
      <w:r w:rsidRPr="00536C81">
        <w:rPr>
          <w:rFonts w:ascii="Times New Roman" w:hAnsi="Times New Roman" w:cs="Times New Roman"/>
          <w:i/>
          <w:noProof w:val="0"/>
        </w:rPr>
        <w:t>founder of</w:t>
      </w:r>
      <w:r w:rsidRPr="00536C81">
        <w:rPr>
          <w:rFonts w:ascii="Times New Roman" w:hAnsi="Times New Roman" w:cs="Times New Roman"/>
          <w:noProof w:val="0"/>
        </w:rPr>
        <w:t>] [</w:t>
      </w:r>
      <w:r w:rsidRPr="00536C81">
        <w:rPr>
          <w:rFonts w:ascii="Times New Roman" w:hAnsi="Times New Roman" w:cs="Times New Roman"/>
          <w:i/>
          <w:noProof w:val="0"/>
        </w:rPr>
        <w:t>employee of</w:t>
      </w:r>
      <w:r w:rsidRPr="00536C81">
        <w:rPr>
          <w:rFonts w:ascii="Times New Roman" w:hAnsi="Times New Roman" w:cs="Times New Roman"/>
          <w:noProof w:val="0"/>
        </w:rPr>
        <w:t xml:space="preserve">] the Company. </w:t>
      </w:r>
    </w:p>
    <w:p w14:paraId="2AE3826B" w14:textId="77777777" w:rsidR="00536C81" w:rsidRPr="00536C81" w:rsidRDefault="00536C81" w:rsidP="00536C81">
      <w:pPr>
        <w:pStyle w:val="OutlinenumberedLevel5"/>
        <w:tabs>
          <w:tab w:val="num" w:pos="567"/>
        </w:tabs>
        <w:ind w:left="567"/>
        <w:jc w:val="both"/>
        <w:rPr>
          <w:rFonts w:ascii="Times New Roman" w:hAnsi="Times New Roman" w:cs="Times New Roman"/>
          <w:noProof w:val="0"/>
        </w:rPr>
      </w:pPr>
      <w:r w:rsidRPr="00536C81">
        <w:rPr>
          <w:rFonts w:ascii="Times New Roman" w:hAnsi="Times New Roman" w:cs="Times New Roman"/>
          <w:noProof w:val="0"/>
        </w:rPr>
        <w:t>The Assignor has agreed to assign to the Company all of his or her intellectual property rights relating to the business, technologies, software, products and services of the Company on the terms set out in this Deed.</w:t>
      </w:r>
    </w:p>
    <w:p w14:paraId="5B103A5D" w14:textId="6B23D7A6" w:rsidR="00536C81" w:rsidRPr="00536C81" w:rsidRDefault="00536C81" w:rsidP="00536C81">
      <w:pPr>
        <w:jc w:val="both"/>
        <w:rPr>
          <w:rFonts w:ascii="Times New Roman" w:hAnsi="Times New Roman"/>
          <w:b/>
        </w:rPr>
      </w:pPr>
    </w:p>
    <w:tbl>
      <w:tblPr>
        <w:tblW w:w="7890" w:type="dxa"/>
        <w:tblInd w:w="108" w:type="dxa"/>
        <w:tblLayout w:type="fixed"/>
        <w:tblLook w:val="04A0" w:firstRow="1" w:lastRow="0" w:firstColumn="1" w:lastColumn="0" w:noHBand="0" w:noVBand="1"/>
      </w:tblPr>
      <w:tblGrid>
        <w:gridCol w:w="4112"/>
        <w:gridCol w:w="376"/>
        <w:gridCol w:w="3402"/>
      </w:tblGrid>
      <w:tr w:rsidR="00536C81" w:rsidRPr="00536C81" w14:paraId="6FF9F4D6" w14:textId="77777777" w:rsidTr="00536C81">
        <w:trPr>
          <w:trHeight w:val="1517"/>
        </w:trPr>
        <w:tc>
          <w:tcPr>
            <w:tcW w:w="4111" w:type="dxa"/>
            <w:tcBorders>
              <w:top w:val="nil"/>
              <w:left w:val="nil"/>
              <w:bottom w:val="single" w:sz="4" w:space="0" w:color="auto"/>
              <w:right w:val="nil"/>
            </w:tcBorders>
          </w:tcPr>
          <w:p w14:paraId="189BE7EA" w14:textId="77777777" w:rsidR="00536C81" w:rsidRPr="00536C81" w:rsidRDefault="00536C81" w:rsidP="00536C81">
            <w:pPr>
              <w:rPr>
                <w:rFonts w:ascii="Times New Roman" w:hAnsi="Times New Roman"/>
                <w:szCs w:val="24"/>
                <w:lang w:val="en-GB" w:eastAsia="ar-SA"/>
              </w:rPr>
            </w:pPr>
            <w:r w:rsidRPr="00536C81">
              <w:rPr>
                <w:rFonts w:ascii="Times New Roman" w:hAnsi="Times New Roman"/>
                <w:b/>
              </w:rPr>
              <w:t>SIGNED</w:t>
            </w:r>
            <w:r w:rsidRPr="00536C81">
              <w:rPr>
                <w:rFonts w:ascii="Times New Roman" w:hAnsi="Times New Roman"/>
              </w:rPr>
              <w:t xml:space="preserve"> </w:t>
            </w:r>
            <w:r w:rsidRPr="00536C81">
              <w:rPr>
                <w:rFonts w:ascii="Times New Roman" w:hAnsi="Times New Roman"/>
                <w:b/>
              </w:rPr>
              <w:t xml:space="preserve">AND DELIVERED </w:t>
            </w:r>
            <w:r w:rsidRPr="00536C81">
              <w:rPr>
                <w:rFonts w:ascii="Times New Roman" w:hAnsi="Times New Roman"/>
              </w:rPr>
              <w:t xml:space="preserve">as a DEED for </w:t>
            </w:r>
            <w:r w:rsidRPr="00536C81">
              <w:rPr>
                <w:rFonts w:ascii="Times New Roman" w:hAnsi="Times New Roman"/>
              </w:rPr>
              <w:br/>
              <w:t>[</w:t>
            </w:r>
            <w:r w:rsidRPr="00536C81">
              <w:rPr>
                <w:rFonts w:ascii="Times New Roman" w:hAnsi="Times New Roman"/>
                <w:b/>
                <w:i/>
              </w:rPr>
              <w:t>INSERT NAME OF COMPANY</w:t>
            </w:r>
            <w:r w:rsidRPr="00536C81">
              <w:rPr>
                <w:rFonts w:ascii="Times New Roman" w:hAnsi="Times New Roman"/>
              </w:rPr>
              <w:t>]</w:t>
            </w:r>
            <w:r w:rsidRPr="00536C81">
              <w:rPr>
                <w:rFonts w:ascii="Times New Roman" w:hAnsi="Times New Roman"/>
              </w:rPr>
              <w:br/>
              <w:t>by:</w:t>
            </w:r>
          </w:p>
          <w:p w14:paraId="301CC597" w14:textId="77777777" w:rsidR="00536C81" w:rsidRPr="00536C81" w:rsidRDefault="00536C81" w:rsidP="00536C81">
            <w:pPr>
              <w:suppressAutoHyphens/>
              <w:rPr>
                <w:rFonts w:ascii="Times New Roman" w:hAnsi="Times New Roman"/>
                <w:szCs w:val="24"/>
                <w:lang w:val="en-GB" w:eastAsia="ar-SA"/>
              </w:rPr>
            </w:pPr>
          </w:p>
        </w:tc>
        <w:tc>
          <w:tcPr>
            <w:tcW w:w="376" w:type="dxa"/>
            <w:hideMark/>
          </w:tcPr>
          <w:p w14:paraId="5AD4F391" w14:textId="77777777" w:rsidR="00536C81" w:rsidRPr="00536C81" w:rsidRDefault="00536C81" w:rsidP="00536C81">
            <w:pPr>
              <w:suppressAutoHyphens/>
              <w:rPr>
                <w:rFonts w:ascii="Times New Roman" w:hAnsi="Times New Roman"/>
                <w:szCs w:val="24"/>
                <w:lang w:val="en-GB" w:eastAsia="ar-SA"/>
              </w:rPr>
            </w:pPr>
            <w:r w:rsidRPr="00536C81">
              <w:rPr>
                <w:rFonts w:ascii="Times New Roman" w:hAnsi="Times New Roman"/>
              </w:rPr>
              <w:t>)</w:t>
            </w:r>
            <w:r w:rsidRPr="00536C81">
              <w:rPr>
                <w:rFonts w:ascii="Times New Roman" w:hAnsi="Times New Roman"/>
              </w:rPr>
              <w:br/>
              <w:t>)</w:t>
            </w:r>
            <w:r w:rsidRPr="00536C81">
              <w:rPr>
                <w:rFonts w:ascii="Times New Roman" w:hAnsi="Times New Roman"/>
              </w:rPr>
              <w:br/>
              <w:t>)</w:t>
            </w:r>
          </w:p>
        </w:tc>
        <w:tc>
          <w:tcPr>
            <w:tcW w:w="3402" w:type="dxa"/>
            <w:tcBorders>
              <w:top w:val="nil"/>
              <w:left w:val="nil"/>
              <w:bottom w:val="single" w:sz="4" w:space="0" w:color="auto"/>
              <w:right w:val="nil"/>
            </w:tcBorders>
          </w:tcPr>
          <w:p w14:paraId="3690E6FB" w14:textId="77777777" w:rsidR="00536C81" w:rsidRPr="00536C81" w:rsidRDefault="00536C81" w:rsidP="00536C81">
            <w:pPr>
              <w:suppressAutoHyphens/>
              <w:rPr>
                <w:rFonts w:ascii="Times New Roman" w:hAnsi="Times New Roman"/>
                <w:szCs w:val="24"/>
                <w:lang w:val="en-GB" w:eastAsia="ar-SA"/>
              </w:rPr>
            </w:pPr>
          </w:p>
        </w:tc>
      </w:tr>
      <w:tr w:rsidR="00536C81" w:rsidRPr="00536C81" w14:paraId="1C0EEEAD" w14:textId="77777777" w:rsidTr="00536C81">
        <w:trPr>
          <w:trHeight w:val="869"/>
        </w:trPr>
        <w:tc>
          <w:tcPr>
            <w:tcW w:w="4111" w:type="dxa"/>
            <w:tcBorders>
              <w:top w:val="nil"/>
              <w:left w:val="nil"/>
              <w:bottom w:val="single" w:sz="4" w:space="0" w:color="auto"/>
              <w:right w:val="nil"/>
            </w:tcBorders>
            <w:hideMark/>
          </w:tcPr>
          <w:p w14:paraId="6332A4C9" w14:textId="77777777" w:rsidR="00536C81" w:rsidRPr="00536C81" w:rsidRDefault="00536C81" w:rsidP="00536C81">
            <w:pPr>
              <w:rPr>
                <w:rFonts w:ascii="Times New Roman" w:hAnsi="Times New Roman"/>
                <w:szCs w:val="24"/>
                <w:lang w:val="en-GB" w:eastAsia="ar-SA"/>
              </w:rPr>
            </w:pPr>
            <w:r w:rsidRPr="00536C81">
              <w:rPr>
                <w:rFonts w:ascii="Times New Roman" w:hAnsi="Times New Roman"/>
              </w:rPr>
              <w:t>Director</w:t>
            </w:r>
          </w:p>
        </w:tc>
        <w:tc>
          <w:tcPr>
            <w:tcW w:w="376" w:type="dxa"/>
          </w:tcPr>
          <w:p w14:paraId="28E8945A" w14:textId="77777777" w:rsidR="00536C81" w:rsidRPr="00536C81" w:rsidRDefault="00536C81" w:rsidP="00536C81">
            <w:pPr>
              <w:suppressAutoHyphens/>
              <w:rPr>
                <w:rFonts w:ascii="Times New Roman" w:hAnsi="Times New Roman"/>
                <w:szCs w:val="24"/>
                <w:lang w:val="en-GB" w:eastAsia="ar-SA"/>
              </w:rPr>
            </w:pPr>
          </w:p>
        </w:tc>
        <w:tc>
          <w:tcPr>
            <w:tcW w:w="3402" w:type="dxa"/>
            <w:tcBorders>
              <w:top w:val="single" w:sz="4" w:space="0" w:color="auto"/>
              <w:left w:val="nil"/>
              <w:bottom w:val="single" w:sz="4" w:space="0" w:color="auto"/>
              <w:right w:val="nil"/>
            </w:tcBorders>
            <w:hideMark/>
          </w:tcPr>
          <w:p w14:paraId="7D9018A8" w14:textId="77777777" w:rsidR="00536C81" w:rsidRPr="00536C81" w:rsidRDefault="00536C81" w:rsidP="00536C81">
            <w:pPr>
              <w:suppressAutoHyphens/>
              <w:rPr>
                <w:rFonts w:ascii="Times New Roman" w:hAnsi="Times New Roman"/>
                <w:szCs w:val="24"/>
                <w:lang w:val="en-GB" w:eastAsia="ar-SA"/>
              </w:rPr>
            </w:pPr>
            <w:r w:rsidRPr="00536C81">
              <w:rPr>
                <w:rFonts w:ascii="Times New Roman" w:hAnsi="Times New Roman"/>
              </w:rPr>
              <w:t>Director</w:t>
            </w:r>
          </w:p>
        </w:tc>
      </w:tr>
      <w:tr w:rsidR="00536C81" w:rsidRPr="00536C81" w14:paraId="32AEE961" w14:textId="77777777" w:rsidTr="00536C81">
        <w:tc>
          <w:tcPr>
            <w:tcW w:w="4111" w:type="dxa"/>
            <w:tcBorders>
              <w:top w:val="single" w:sz="4" w:space="0" w:color="auto"/>
              <w:left w:val="nil"/>
              <w:bottom w:val="nil"/>
              <w:right w:val="nil"/>
            </w:tcBorders>
            <w:hideMark/>
          </w:tcPr>
          <w:p w14:paraId="03E73041" w14:textId="77777777" w:rsidR="00536C81" w:rsidRPr="00536C81" w:rsidRDefault="00536C81" w:rsidP="00536C81">
            <w:pPr>
              <w:suppressAutoHyphens/>
              <w:rPr>
                <w:rFonts w:ascii="Times New Roman" w:hAnsi="Times New Roman"/>
                <w:szCs w:val="24"/>
                <w:lang w:val="en-GB" w:eastAsia="ar-SA"/>
              </w:rPr>
            </w:pPr>
            <w:r w:rsidRPr="00536C81">
              <w:rPr>
                <w:rFonts w:ascii="Times New Roman" w:hAnsi="Times New Roman"/>
              </w:rPr>
              <w:t>Print full name</w:t>
            </w:r>
          </w:p>
        </w:tc>
        <w:tc>
          <w:tcPr>
            <w:tcW w:w="376" w:type="dxa"/>
          </w:tcPr>
          <w:p w14:paraId="5732D314" w14:textId="77777777" w:rsidR="00536C81" w:rsidRPr="00536C81" w:rsidRDefault="00536C81" w:rsidP="00536C81">
            <w:pPr>
              <w:suppressAutoHyphens/>
              <w:rPr>
                <w:rFonts w:ascii="Times New Roman" w:hAnsi="Times New Roman"/>
                <w:szCs w:val="24"/>
                <w:lang w:val="en-GB" w:eastAsia="ar-SA"/>
              </w:rPr>
            </w:pPr>
          </w:p>
        </w:tc>
        <w:tc>
          <w:tcPr>
            <w:tcW w:w="3402" w:type="dxa"/>
            <w:tcBorders>
              <w:top w:val="single" w:sz="4" w:space="0" w:color="auto"/>
              <w:left w:val="nil"/>
              <w:bottom w:val="nil"/>
              <w:right w:val="nil"/>
            </w:tcBorders>
            <w:hideMark/>
          </w:tcPr>
          <w:p w14:paraId="53D87936" w14:textId="77777777" w:rsidR="00536C81" w:rsidRPr="00536C81" w:rsidRDefault="00536C81" w:rsidP="00536C81">
            <w:pPr>
              <w:suppressAutoHyphens/>
              <w:rPr>
                <w:rFonts w:ascii="Times New Roman" w:hAnsi="Times New Roman"/>
                <w:szCs w:val="24"/>
                <w:lang w:val="en-GB" w:eastAsia="ar-SA"/>
              </w:rPr>
            </w:pPr>
            <w:r w:rsidRPr="00536C81">
              <w:rPr>
                <w:rFonts w:ascii="Times New Roman" w:hAnsi="Times New Roman"/>
              </w:rPr>
              <w:t>Print full name</w:t>
            </w:r>
          </w:p>
        </w:tc>
      </w:tr>
    </w:tbl>
    <w:p w14:paraId="7B3C0321" w14:textId="77777777" w:rsidR="00536C81" w:rsidRPr="00536C81" w:rsidRDefault="00536C81" w:rsidP="00536C81">
      <w:pPr>
        <w:tabs>
          <w:tab w:val="left" w:pos="0"/>
          <w:tab w:val="right" w:pos="9000"/>
        </w:tabs>
        <w:rPr>
          <w:rFonts w:ascii="Times New Roman" w:hAnsi="Times New Roman"/>
          <w:b/>
        </w:rPr>
      </w:pPr>
    </w:p>
    <w:tbl>
      <w:tblPr>
        <w:tblW w:w="7890" w:type="dxa"/>
        <w:tblInd w:w="108" w:type="dxa"/>
        <w:tblLayout w:type="fixed"/>
        <w:tblLook w:val="04A0" w:firstRow="1" w:lastRow="0" w:firstColumn="1" w:lastColumn="0" w:noHBand="0" w:noVBand="1"/>
      </w:tblPr>
      <w:tblGrid>
        <w:gridCol w:w="4112"/>
        <w:gridCol w:w="376"/>
        <w:gridCol w:w="3402"/>
      </w:tblGrid>
      <w:tr w:rsidR="00536C81" w:rsidRPr="00536C81" w14:paraId="7118DFB1" w14:textId="77777777" w:rsidTr="00536C81">
        <w:tc>
          <w:tcPr>
            <w:tcW w:w="4112" w:type="dxa"/>
          </w:tcPr>
          <w:p w14:paraId="48510179" w14:textId="77777777" w:rsidR="00536C81" w:rsidRPr="00536C81" w:rsidRDefault="00536C81" w:rsidP="00536C81">
            <w:pPr>
              <w:keepNext/>
              <w:rPr>
                <w:rFonts w:ascii="Times New Roman" w:hAnsi="Times New Roman"/>
                <w:szCs w:val="24"/>
                <w:lang w:val="en-GB" w:eastAsia="ar-SA"/>
              </w:rPr>
            </w:pPr>
            <w:r w:rsidRPr="00536C81">
              <w:rPr>
                <w:rFonts w:ascii="Times New Roman" w:hAnsi="Times New Roman"/>
                <w:b/>
              </w:rPr>
              <w:t>SIGNED AND DELIVERED</w:t>
            </w:r>
            <w:r w:rsidRPr="00536C81">
              <w:rPr>
                <w:rFonts w:ascii="Times New Roman" w:hAnsi="Times New Roman"/>
              </w:rPr>
              <w:t xml:space="preserve"> as a DEED by</w:t>
            </w:r>
            <w:r w:rsidRPr="00536C81">
              <w:rPr>
                <w:rFonts w:ascii="Times New Roman" w:hAnsi="Times New Roman"/>
              </w:rPr>
              <w:br/>
              <w:t>[</w:t>
            </w:r>
            <w:r w:rsidRPr="00536C81">
              <w:rPr>
                <w:rFonts w:ascii="Times New Roman" w:hAnsi="Times New Roman"/>
                <w:b/>
                <w:i/>
              </w:rPr>
              <w:t>INSERT NAME OF ASSIGNOR</w:t>
            </w:r>
            <w:r w:rsidRPr="00536C81">
              <w:rPr>
                <w:rFonts w:ascii="Times New Roman" w:hAnsi="Times New Roman"/>
              </w:rPr>
              <w:t>]</w:t>
            </w:r>
            <w:r w:rsidRPr="00536C81">
              <w:rPr>
                <w:rFonts w:ascii="Times New Roman" w:hAnsi="Times New Roman"/>
              </w:rPr>
              <w:br/>
              <w:t>in the presence of:</w:t>
            </w:r>
          </w:p>
          <w:p w14:paraId="66B25BCB" w14:textId="77777777" w:rsidR="00536C81" w:rsidRPr="00536C81" w:rsidRDefault="00536C81" w:rsidP="00536C81">
            <w:pPr>
              <w:keepNext/>
              <w:suppressAutoHyphens/>
              <w:rPr>
                <w:rFonts w:ascii="Times New Roman" w:hAnsi="Times New Roman"/>
                <w:szCs w:val="24"/>
                <w:lang w:val="en-GB" w:eastAsia="ar-SA"/>
              </w:rPr>
            </w:pPr>
          </w:p>
        </w:tc>
        <w:tc>
          <w:tcPr>
            <w:tcW w:w="376" w:type="dxa"/>
            <w:hideMark/>
          </w:tcPr>
          <w:p w14:paraId="6378569B" w14:textId="77777777" w:rsidR="00536C81" w:rsidRPr="00536C81" w:rsidRDefault="00536C81" w:rsidP="00536C81">
            <w:pPr>
              <w:suppressAutoHyphens/>
              <w:rPr>
                <w:rFonts w:ascii="Times New Roman" w:hAnsi="Times New Roman"/>
                <w:szCs w:val="24"/>
                <w:lang w:val="en-GB" w:eastAsia="ar-SA"/>
              </w:rPr>
            </w:pPr>
            <w:r w:rsidRPr="00536C81">
              <w:rPr>
                <w:rFonts w:ascii="Times New Roman" w:hAnsi="Times New Roman"/>
              </w:rPr>
              <w:t>)</w:t>
            </w:r>
            <w:r w:rsidRPr="00536C81">
              <w:rPr>
                <w:rFonts w:ascii="Times New Roman" w:hAnsi="Times New Roman"/>
              </w:rPr>
              <w:br/>
              <w:t>)</w:t>
            </w:r>
            <w:r w:rsidRPr="00536C81">
              <w:rPr>
                <w:rFonts w:ascii="Times New Roman" w:hAnsi="Times New Roman"/>
              </w:rPr>
              <w:br/>
              <w:t>)</w:t>
            </w:r>
            <w:r w:rsidRPr="00536C81">
              <w:rPr>
                <w:rFonts w:ascii="Times New Roman" w:hAnsi="Times New Roman"/>
              </w:rPr>
              <w:br/>
              <w:t>)</w:t>
            </w:r>
          </w:p>
        </w:tc>
        <w:tc>
          <w:tcPr>
            <w:tcW w:w="3402" w:type="dxa"/>
            <w:tcBorders>
              <w:top w:val="nil"/>
              <w:left w:val="nil"/>
              <w:bottom w:val="single" w:sz="4" w:space="0" w:color="auto"/>
              <w:right w:val="nil"/>
            </w:tcBorders>
          </w:tcPr>
          <w:p w14:paraId="1A9F6CAD" w14:textId="77777777" w:rsidR="00536C81" w:rsidRPr="00536C81" w:rsidRDefault="00536C81" w:rsidP="00536C81">
            <w:pPr>
              <w:suppressAutoHyphens/>
              <w:rPr>
                <w:rFonts w:ascii="Times New Roman" w:hAnsi="Times New Roman"/>
                <w:szCs w:val="24"/>
                <w:lang w:val="en-GB" w:eastAsia="ar-SA"/>
              </w:rPr>
            </w:pPr>
          </w:p>
        </w:tc>
      </w:tr>
      <w:tr w:rsidR="00536C81" w:rsidRPr="00536C81" w14:paraId="63DCF4D6" w14:textId="77777777" w:rsidTr="00536C81">
        <w:tc>
          <w:tcPr>
            <w:tcW w:w="4112" w:type="dxa"/>
            <w:tcBorders>
              <w:top w:val="single" w:sz="4" w:space="0" w:color="auto"/>
              <w:left w:val="nil"/>
              <w:bottom w:val="nil"/>
              <w:right w:val="nil"/>
            </w:tcBorders>
            <w:hideMark/>
          </w:tcPr>
          <w:p w14:paraId="624A8801" w14:textId="77777777" w:rsidR="00536C81" w:rsidRPr="00536C81" w:rsidRDefault="00536C81" w:rsidP="00536C81">
            <w:pPr>
              <w:keepNext/>
              <w:suppressAutoHyphens/>
              <w:rPr>
                <w:rFonts w:ascii="Times New Roman" w:hAnsi="Times New Roman"/>
                <w:szCs w:val="24"/>
                <w:lang w:val="en-GB" w:eastAsia="ar-SA"/>
              </w:rPr>
            </w:pPr>
            <w:r w:rsidRPr="00536C81">
              <w:rPr>
                <w:rFonts w:ascii="Times New Roman" w:hAnsi="Times New Roman"/>
              </w:rPr>
              <w:t>Signature of witness</w:t>
            </w:r>
          </w:p>
        </w:tc>
        <w:tc>
          <w:tcPr>
            <w:tcW w:w="376" w:type="dxa"/>
          </w:tcPr>
          <w:p w14:paraId="60506E32" w14:textId="77777777" w:rsidR="00536C81" w:rsidRPr="00536C81" w:rsidRDefault="00536C81" w:rsidP="00536C81">
            <w:pPr>
              <w:suppressAutoHyphens/>
              <w:rPr>
                <w:rFonts w:ascii="Times New Roman" w:hAnsi="Times New Roman"/>
                <w:szCs w:val="24"/>
                <w:lang w:val="en-GB" w:eastAsia="ar-SA"/>
              </w:rPr>
            </w:pPr>
          </w:p>
        </w:tc>
        <w:tc>
          <w:tcPr>
            <w:tcW w:w="3402" w:type="dxa"/>
            <w:tcBorders>
              <w:top w:val="single" w:sz="4" w:space="0" w:color="auto"/>
              <w:left w:val="nil"/>
              <w:bottom w:val="nil"/>
              <w:right w:val="nil"/>
            </w:tcBorders>
          </w:tcPr>
          <w:p w14:paraId="08A05A38" w14:textId="77777777" w:rsidR="00536C81" w:rsidRPr="00536C81" w:rsidRDefault="00536C81" w:rsidP="00536C81">
            <w:pPr>
              <w:rPr>
                <w:rFonts w:ascii="Times New Roman" w:hAnsi="Times New Roman"/>
                <w:szCs w:val="24"/>
                <w:lang w:val="en-GB" w:eastAsia="ar-SA"/>
              </w:rPr>
            </w:pPr>
            <w:r w:rsidRPr="00536C81">
              <w:rPr>
                <w:rFonts w:ascii="Times New Roman" w:hAnsi="Times New Roman"/>
              </w:rPr>
              <w:t>[</w:t>
            </w:r>
            <w:r w:rsidRPr="00536C81">
              <w:rPr>
                <w:rFonts w:ascii="Times New Roman" w:hAnsi="Times New Roman"/>
                <w:i/>
              </w:rPr>
              <w:t>Insert name of Assignor</w:t>
            </w:r>
            <w:r w:rsidRPr="00536C81">
              <w:rPr>
                <w:rFonts w:ascii="Times New Roman" w:hAnsi="Times New Roman"/>
              </w:rPr>
              <w:t>]</w:t>
            </w:r>
          </w:p>
          <w:p w14:paraId="0AB1D8F5" w14:textId="77777777" w:rsidR="00536C81" w:rsidRPr="00536C81" w:rsidRDefault="00536C81" w:rsidP="00536C81">
            <w:pPr>
              <w:suppressAutoHyphens/>
              <w:rPr>
                <w:rFonts w:ascii="Times New Roman" w:hAnsi="Times New Roman"/>
                <w:szCs w:val="24"/>
                <w:lang w:val="en-GB" w:eastAsia="ar-SA"/>
              </w:rPr>
            </w:pPr>
          </w:p>
        </w:tc>
      </w:tr>
      <w:tr w:rsidR="00536C81" w:rsidRPr="00536C81" w14:paraId="7BA3FCF3" w14:textId="77777777" w:rsidTr="00536C81">
        <w:tc>
          <w:tcPr>
            <w:tcW w:w="4112" w:type="dxa"/>
            <w:tcBorders>
              <w:top w:val="single" w:sz="4" w:space="0" w:color="auto"/>
              <w:left w:val="nil"/>
              <w:bottom w:val="nil"/>
              <w:right w:val="nil"/>
            </w:tcBorders>
          </w:tcPr>
          <w:p w14:paraId="2EA99AAC" w14:textId="77777777" w:rsidR="00536C81" w:rsidRPr="00536C81" w:rsidRDefault="00536C81" w:rsidP="00536C81">
            <w:pPr>
              <w:rPr>
                <w:rFonts w:ascii="Times New Roman" w:hAnsi="Times New Roman"/>
                <w:szCs w:val="24"/>
                <w:lang w:val="en-GB" w:eastAsia="ar-SA"/>
              </w:rPr>
            </w:pPr>
            <w:r w:rsidRPr="00536C81">
              <w:rPr>
                <w:rFonts w:ascii="Times New Roman" w:hAnsi="Times New Roman"/>
              </w:rPr>
              <w:t>Occupation of witness</w:t>
            </w:r>
          </w:p>
          <w:p w14:paraId="3B9F85A9" w14:textId="77777777" w:rsidR="00536C81" w:rsidRPr="00536C81" w:rsidRDefault="00536C81" w:rsidP="00536C81">
            <w:pPr>
              <w:suppressAutoHyphens/>
              <w:rPr>
                <w:rFonts w:ascii="Times New Roman" w:hAnsi="Times New Roman"/>
                <w:szCs w:val="24"/>
                <w:lang w:val="en-GB" w:eastAsia="ar-SA"/>
              </w:rPr>
            </w:pPr>
          </w:p>
        </w:tc>
        <w:tc>
          <w:tcPr>
            <w:tcW w:w="376" w:type="dxa"/>
          </w:tcPr>
          <w:p w14:paraId="71D781AD" w14:textId="77777777" w:rsidR="00536C81" w:rsidRPr="00536C81" w:rsidRDefault="00536C81" w:rsidP="00536C81">
            <w:pPr>
              <w:suppressAutoHyphens/>
              <w:rPr>
                <w:rFonts w:ascii="Times New Roman" w:hAnsi="Times New Roman"/>
                <w:szCs w:val="24"/>
                <w:lang w:val="en-GB" w:eastAsia="ar-SA"/>
              </w:rPr>
            </w:pPr>
          </w:p>
        </w:tc>
        <w:tc>
          <w:tcPr>
            <w:tcW w:w="3402" w:type="dxa"/>
          </w:tcPr>
          <w:p w14:paraId="7396CF84" w14:textId="77777777" w:rsidR="00536C81" w:rsidRPr="00536C81" w:rsidRDefault="00536C81" w:rsidP="00536C81">
            <w:pPr>
              <w:suppressAutoHyphens/>
              <w:rPr>
                <w:rFonts w:ascii="Times New Roman" w:hAnsi="Times New Roman"/>
                <w:szCs w:val="24"/>
                <w:lang w:val="en-GB" w:eastAsia="ar-SA"/>
              </w:rPr>
            </w:pPr>
          </w:p>
        </w:tc>
      </w:tr>
      <w:tr w:rsidR="00536C81" w:rsidRPr="00536C81" w14:paraId="54E85D74" w14:textId="77777777" w:rsidTr="00536C81">
        <w:tc>
          <w:tcPr>
            <w:tcW w:w="4112" w:type="dxa"/>
            <w:tcBorders>
              <w:top w:val="single" w:sz="4" w:space="0" w:color="auto"/>
              <w:left w:val="nil"/>
              <w:bottom w:val="nil"/>
              <w:right w:val="nil"/>
            </w:tcBorders>
            <w:hideMark/>
          </w:tcPr>
          <w:p w14:paraId="5D2BFC2C" w14:textId="77777777" w:rsidR="00536C81" w:rsidRPr="00536C81" w:rsidRDefault="00536C81" w:rsidP="00536C81">
            <w:pPr>
              <w:suppressAutoHyphens/>
              <w:rPr>
                <w:rFonts w:ascii="Times New Roman" w:hAnsi="Times New Roman"/>
                <w:szCs w:val="24"/>
                <w:lang w:val="en-GB" w:eastAsia="ar-SA"/>
              </w:rPr>
            </w:pPr>
            <w:r w:rsidRPr="00536C81">
              <w:rPr>
                <w:rFonts w:ascii="Times New Roman" w:hAnsi="Times New Roman"/>
              </w:rPr>
              <w:t>Address of witness</w:t>
            </w:r>
          </w:p>
        </w:tc>
        <w:tc>
          <w:tcPr>
            <w:tcW w:w="376" w:type="dxa"/>
          </w:tcPr>
          <w:p w14:paraId="7B761499" w14:textId="77777777" w:rsidR="00536C81" w:rsidRPr="00536C81" w:rsidRDefault="00536C81" w:rsidP="00536C81">
            <w:pPr>
              <w:suppressAutoHyphens/>
              <w:rPr>
                <w:rFonts w:ascii="Times New Roman" w:hAnsi="Times New Roman"/>
                <w:szCs w:val="24"/>
                <w:lang w:val="en-GB" w:eastAsia="ar-SA"/>
              </w:rPr>
            </w:pPr>
          </w:p>
        </w:tc>
        <w:tc>
          <w:tcPr>
            <w:tcW w:w="3402" w:type="dxa"/>
          </w:tcPr>
          <w:p w14:paraId="7C013201" w14:textId="77777777" w:rsidR="00536C81" w:rsidRPr="00536C81" w:rsidRDefault="00536C81" w:rsidP="00536C81">
            <w:pPr>
              <w:suppressAutoHyphens/>
              <w:rPr>
                <w:rFonts w:ascii="Times New Roman" w:hAnsi="Times New Roman"/>
                <w:szCs w:val="24"/>
                <w:lang w:val="en-GB" w:eastAsia="ar-SA"/>
              </w:rPr>
            </w:pPr>
          </w:p>
        </w:tc>
      </w:tr>
    </w:tbl>
    <w:p w14:paraId="7156062D" w14:textId="77777777" w:rsidR="00536C81" w:rsidRPr="00536C81" w:rsidRDefault="00536C81" w:rsidP="00536C81">
      <w:pPr>
        <w:spacing w:after="0" w:line="240" w:lineRule="auto"/>
        <w:jc w:val="both"/>
        <w:rPr>
          <w:rFonts w:ascii="Times New Roman" w:hAnsi="Times New Roman"/>
          <w:b/>
        </w:rPr>
        <w:sectPr w:rsidR="00536C81" w:rsidRPr="00536C81">
          <w:pgSz w:w="11907" w:h="16840"/>
          <w:pgMar w:top="1134" w:right="1440" w:bottom="1418" w:left="1440" w:header="1021" w:footer="567" w:gutter="0"/>
          <w:pgNumType w:start="1"/>
          <w:cols w:space="720"/>
        </w:sectPr>
      </w:pPr>
    </w:p>
    <w:p w14:paraId="0C37E0CA" w14:textId="77777777" w:rsidR="00536C81" w:rsidRPr="00536C81" w:rsidRDefault="00536C81" w:rsidP="00536C81">
      <w:pPr>
        <w:jc w:val="both"/>
        <w:rPr>
          <w:rFonts w:ascii="Times New Roman" w:hAnsi="Times New Roman"/>
          <w:b/>
        </w:rPr>
      </w:pPr>
      <w:r w:rsidRPr="00536C81">
        <w:rPr>
          <w:rFonts w:ascii="Times New Roman" w:hAnsi="Times New Roman"/>
          <w:b/>
        </w:rPr>
        <w:lastRenderedPageBreak/>
        <w:t>TERMS OF THIS DEED</w:t>
      </w:r>
    </w:p>
    <w:p w14:paraId="56B76359" w14:textId="77777777" w:rsidR="00536C81" w:rsidRPr="00536C81" w:rsidRDefault="00536C81" w:rsidP="00536C81">
      <w:pPr>
        <w:pStyle w:val="OutlinenumberedLevel1"/>
        <w:numPr>
          <w:ilvl w:val="0"/>
          <w:numId w:val="2"/>
        </w:numPr>
        <w:jc w:val="both"/>
        <w:rPr>
          <w:rFonts w:ascii="Times New Roman" w:hAnsi="Times New Roman" w:cs="Times New Roman"/>
          <w:color w:val="auto"/>
        </w:rPr>
      </w:pPr>
      <w:r w:rsidRPr="00536C81">
        <w:rPr>
          <w:rFonts w:ascii="Times New Roman" w:hAnsi="Times New Roman" w:cs="Times New Roman"/>
          <w:color w:val="auto"/>
        </w:rPr>
        <w:t>INTERPRETATION</w:t>
      </w:r>
    </w:p>
    <w:p w14:paraId="546B2F7D"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Definitions:</w:t>
      </w:r>
      <w:r w:rsidRPr="00536C81">
        <w:rPr>
          <w:rFonts w:ascii="Times New Roman" w:hAnsi="Times New Roman" w:cs="Times New Roman"/>
          <w:noProof w:val="0"/>
        </w:rPr>
        <w:t xml:space="preserve">  In this Deed the following words have the following meanings:</w:t>
      </w:r>
    </w:p>
    <w:tbl>
      <w:tblPr>
        <w:tblW w:w="0" w:type="auto"/>
        <w:tblInd w:w="675" w:type="dxa"/>
        <w:tblLook w:val="01E0" w:firstRow="1" w:lastRow="1" w:firstColumn="1" w:lastColumn="1" w:noHBand="0" w:noVBand="0"/>
      </w:tblPr>
      <w:tblGrid>
        <w:gridCol w:w="2260"/>
        <w:gridCol w:w="5594"/>
      </w:tblGrid>
      <w:tr w:rsidR="00536C81" w:rsidRPr="00536C81" w14:paraId="7A3A25F7" w14:textId="77777777" w:rsidTr="00536C81">
        <w:tc>
          <w:tcPr>
            <w:tcW w:w="2260" w:type="dxa"/>
            <w:shd w:val="clear" w:color="auto" w:fill="BFBFBF" w:themeFill="background1" w:themeFillShade="BF"/>
            <w:hideMark/>
          </w:tcPr>
          <w:p w14:paraId="2F09A64D" w14:textId="77777777" w:rsidR="00536C81" w:rsidRPr="00536C81" w:rsidRDefault="00536C81" w:rsidP="00536C81">
            <w:pPr>
              <w:jc w:val="both"/>
              <w:rPr>
                <w:rFonts w:ascii="Times New Roman" w:hAnsi="Times New Roman"/>
              </w:rPr>
            </w:pPr>
            <w:r w:rsidRPr="00536C81">
              <w:rPr>
                <w:rFonts w:ascii="Times New Roman" w:hAnsi="Times New Roman"/>
              </w:rPr>
              <w:t>Definition</w:t>
            </w:r>
          </w:p>
        </w:tc>
        <w:tc>
          <w:tcPr>
            <w:tcW w:w="5594" w:type="dxa"/>
            <w:shd w:val="clear" w:color="auto" w:fill="BFBFBF" w:themeFill="background1" w:themeFillShade="BF"/>
            <w:hideMark/>
          </w:tcPr>
          <w:p w14:paraId="203DB449" w14:textId="77777777" w:rsidR="00536C81" w:rsidRPr="00536C81" w:rsidRDefault="00536C81" w:rsidP="00536C81">
            <w:pPr>
              <w:jc w:val="both"/>
              <w:rPr>
                <w:rFonts w:ascii="Times New Roman" w:hAnsi="Times New Roman"/>
              </w:rPr>
            </w:pPr>
            <w:r w:rsidRPr="00536C81">
              <w:rPr>
                <w:rFonts w:ascii="Times New Roman" w:hAnsi="Times New Roman"/>
              </w:rPr>
              <w:t>Meaning</w:t>
            </w:r>
          </w:p>
        </w:tc>
      </w:tr>
      <w:tr w:rsidR="00536C81" w:rsidRPr="00536C81" w14:paraId="78F53D73" w14:textId="77777777" w:rsidTr="00536C81">
        <w:tc>
          <w:tcPr>
            <w:tcW w:w="2260" w:type="dxa"/>
            <w:hideMark/>
          </w:tcPr>
          <w:p w14:paraId="23CF5F95" w14:textId="77777777" w:rsidR="00536C81" w:rsidRPr="00536C81" w:rsidRDefault="00536C81" w:rsidP="00536C81">
            <w:pPr>
              <w:jc w:val="both"/>
              <w:rPr>
                <w:rFonts w:ascii="Times New Roman" w:hAnsi="Times New Roman"/>
                <w:b/>
              </w:rPr>
            </w:pPr>
            <w:r w:rsidRPr="00536C81">
              <w:rPr>
                <w:rFonts w:ascii="Times New Roman" w:hAnsi="Times New Roman"/>
                <w:b/>
              </w:rPr>
              <w:t>Assigned IP</w:t>
            </w:r>
          </w:p>
        </w:tc>
        <w:tc>
          <w:tcPr>
            <w:tcW w:w="5594" w:type="dxa"/>
            <w:hideMark/>
          </w:tcPr>
          <w:p w14:paraId="65928B80" w14:textId="77777777" w:rsidR="00536C81" w:rsidRPr="00536C81" w:rsidRDefault="00536C81" w:rsidP="00536C81">
            <w:pPr>
              <w:jc w:val="both"/>
              <w:rPr>
                <w:rFonts w:ascii="Times New Roman" w:hAnsi="Times New Roman"/>
              </w:rPr>
            </w:pPr>
            <w:r w:rsidRPr="00536C81">
              <w:rPr>
                <w:rFonts w:ascii="Times New Roman" w:hAnsi="Times New Roman"/>
              </w:rPr>
              <w:t xml:space="preserve">all Intellectual Property Rights arising in connection with or relating to the business, technologies, software, products and services of the Company, including all Intellectual Property Rights in the: </w:t>
            </w:r>
          </w:p>
          <w:p w14:paraId="41FEAC6E" w14:textId="0C41783C" w:rsidR="00536C81" w:rsidRPr="00536C81" w:rsidRDefault="00536C81" w:rsidP="00536C81">
            <w:pPr>
              <w:pStyle w:val="OutlinenumberedLevel3"/>
              <w:ind w:left="609"/>
              <w:jc w:val="both"/>
              <w:rPr>
                <w:rFonts w:ascii="Times New Roman" w:hAnsi="Times New Roman" w:cs="Times New Roman"/>
              </w:rPr>
            </w:pPr>
            <w:r w:rsidRPr="00536C81">
              <w:rPr>
                <w:rFonts w:ascii="Times New Roman" w:hAnsi="Times New Roman" w:cs="Times New Roman"/>
              </w:rPr>
              <w:t xml:space="preserve">patents, </w:t>
            </w:r>
            <w:r w:rsidRPr="00536C81">
              <w:rPr>
                <w:rFonts w:ascii="Times New Roman" w:hAnsi="Times New Roman" w:cs="Times New Roman"/>
              </w:rPr>
              <w:t>trademarks</w:t>
            </w:r>
            <w:r w:rsidRPr="00536C81">
              <w:rPr>
                <w:rFonts w:ascii="Times New Roman" w:hAnsi="Times New Roman" w:cs="Times New Roman"/>
              </w:rPr>
              <w:t xml:space="preserve"> and domain names;</w:t>
            </w:r>
          </w:p>
          <w:p w14:paraId="6229C642" w14:textId="77777777" w:rsidR="00536C81" w:rsidRPr="00536C81" w:rsidRDefault="00536C81" w:rsidP="00536C81">
            <w:pPr>
              <w:pStyle w:val="OutlinenumberedLevel3"/>
              <w:ind w:left="609"/>
              <w:jc w:val="both"/>
              <w:rPr>
                <w:rFonts w:ascii="Times New Roman" w:hAnsi="Times New Roman" w:cs="Times New Roman"/>
              </w:rPr>
            </w:pPr>
            <w:r w:rsidRPr="00536C81">
              <w:rPr>
                <w:rFonts w:ascii="Times New Roman" w:hAnsi="Times New Roman" w:cs="Times New Roman"/>
              </w:rPr>
              <w:t xml:space="preserve">copyright works including software and websites; and </w:t>
            </w:r>
          </w:p>
          <w:p w14:paraId="77A7CB0F" w14:textId="77777777" w:rsidR="00536C81" w:rsidRPr="00536C81" w:rsidRDefault="00536C81" w:rsidP="00536C81">
            <w:pPr>
              <w:pStyle w:val="OutlinenumberedLevel3"/>
              <w:ind w:left="609"/>
              <w:jc w:val="both"/>
              <w:rPr>
                <w:rFonts w:ascii="Times New Roman" w:hAnsi="Times New Roman" w:cs="Times New Roman"/>
              </w:rPr>
            </w:pPr>
            <w:r w:rsidRPr="00536C81">
              <w:rPr>
                <w:rFonts w:ascii="Times New Roman" w:hAnsi="Times New Roman" w:cs="Times New Roman"/>
              </w:rPr>
              <w:t>knowhow and confidential information,</w:t>
            </w:r>
          </w:p>
          <w:p w14:paraId="7B25ECAA" w14:textId="77777777" w:rsidR="00536C81" w:rsidRPr="00536C81" w:rsidRDefault="00536C81" w:rsidP="00536C81">
            <w:pPr>
              <w:pStyle w:val="OutlinenumberedLevel3"/>
              <w:numPr>
                <w:ilvl w:val="0"/>
                <w:numId w:val="0"/>
              </w:numPr>
              <w:jc w:val="both"/>
              <w:rPr>
                <w:rFonts w:ascii="Times New Roman" w:hAnsi="Times New Roman" w:cs="Times New Roman"/>
              </w:rPr>
            </w:pPr>
            <w:r w:rsidRPr="00536C81">
              <w:rPr>
                <w:rFonts w:ascii="Times New Roman" w:hAnsi="Times New Roman" w:cs="Times New Roman"/>
              </w:rPr>
              <w:t xml:space="preserve">listed in Schedule 1.  </w:t>
            </w:r>
          </w:p>
        </w:tc>
      </w:tr>
      <w:tr w:rsidR="00536C81" w:rsidRPr="00536C81" w14:paraId="7EFA1784" w14:textId="77777777" w:rsidTr="00536C81">
        <w:tc>
          <w:tcPr>
            <w:tcW w:w="2260" w:type="dxa"/>
            <w:hideMark/>
          </w:tcPr>
          <w:p w14:paraId="7343632E" w14:textId="77777777" w:rsidR="00536C81" w:rsidRPr="00536C81" w:rsidRDefault="00536C81" w:rsidP="00536C81">
            <w:pPr>
              <w:jc w:val="both"/>
              <w:rPr>
                <w:rFonts w:ascii="Times New Roman" w:hAnsi="Times New Roman"/>
                <w:b/>
              </w:rPr>
            </w:pPr>
            <w:r w:rsidRPr="00536C81">
              <w:rPr>
                <w:rFonts w:ascii="Times New Roman" w:hAnsi="Times New Roman"/>
                <w:b/>
              </w:rPr>
              <w:t>Deed</w:t>
            </w:r>
          </w:p>
        </w:tc>
        <w:tc>
          <w:tcPr>
            <w:tcW w:w="5594" w:type="dxa"/>
            <w:hideMark/>
          </w:tcPr>
          <w:p w14:paraId="7B40C608" w14:textId="77777777" w:rsidR="00536C81" w:rsidRPr="00536C81" w:rsidRDefault="00536C81" w:rsidP="00536C81">
            <w:pPr>
              <w:jc w:val="both"/>
              <w:rPr>
                <w:rFonts w:ascii="Times New Roman" w:hAnsi="Times New Roman"/>
              </w:rPr>
            </w:pPr>
            <w:r w:rsidRPr="00536C81">
              <w:rPr>
                <w:rFonts w:ascii="Times New Roman" w:hAnsi="Times New Roman"/>
              </w:rPr>
              <w:t>this Deed, including its Schedule.</w:t>
            </w:r>
          </w:p>
        </w:tc>
      </w:tr>
      <w:tr w:rsidR="00536C81" w:rsidRPr="00536C81" w14:paraId="1D22F0F5" w14:textId="77777777" w:rsidTr="00536C81">
        <w:tc>
          <w:tcPr>
            <w:tcW w:w="2260" w:type="dxa"/>
            <w:hideMark/>
          </w:tcPr>
          <w:p w14:paraId="5B651179" w14:textId="77777777" w:rsidR="00536C81" w:rsidRPr="00536C81" w:rsidRDefault="00536C81" w:rsidP="00536C81">
            <w:pPr>
              <w:rPr>
                <w:rFonts w:ascii="Times New Roman" w:hAnsi="Times New Roman"/>
                <w:b/>
              </w:rPr>
            </w:pPr>
            <w:r w:rsidRPr="00536C81">
              <w:rPr>
                <w:rFonts w:ascii="Times New Roman" w:hAnsi="Times New Roman"/>
                <w:b/>
              </w:rPr>
              <w:t>Intellectual Property Rights</w:t>
            </w:r>
          </w:p>
        </w:tc>
        <w:tc>
          <w:tcPr>
            <w:tcW w:w="5594" w:type="dxa"/>
            <w:hideMark/>
          </w:tcPr>
          <w:p w14:paraId="4F5C25CC" w14:textId="55F5BE74" w:rsidR="00536C81" w:rsidRPr="00536C81" w:rsidRDefault="00536C81" w:rsidP="00536C81">
            <w:pPr>
              <w:jc w:val="both"/>
              <w:rPr>
                <w:rFonts w:ascii="Times New Roman" w:hAnsi="Times New Roman"/>
              </w:rPr>
            </w:pPr>
            <w:r w:rsidRPr="00536C81">
              <w:rPr>
                <w:rFonts w:ascii="Times New Roman" w:hAnsi="Times New Roman"/>
              </w:rPr>
              <w:t xml:space="preserve">includes all right, title and interest in and to copyright (including copyright in software source code and object code), rights in databases, inventions, patents, registered and unregistered </w:t>
            </w:r>
            <w:r w:rsidRPr="00536C81">
              <w:rPr>
                <w:rFonts w:ascii="Times New Roman" w:hAnsi="Times New Roman"/>
              </w:rPr>
              <w:t>trademarks</w:t>
            </w:r>
            <w:r w:rsidRPr="00536C81">
              <w:rPr>
                <w:rFonts w:ascii="Times New Roman" w:hAnsi="Times New Roman"/>
              </w:rPr>
              <w:t>, registered and unregistered designs, circuit layouts, confidential information, know-how, trade secrets, trade names, business names, and domain names, all applications for any of those intellectual property rights, and like rights.</w:t>
            </w:r>
          </w:p>
        </w:tc>
      </w:tr>
    </w:tbl>
    <w:p w14:paraId="6082A56B"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Interpretation:</w:t>
      </w:r>
      <w:r w:rsidRPr="00536C81">
        <w:rPr>
          <w:rFonts w:ascii="Times New Roman" w:hAnsi="Times New Roman" w:cs="Times New Roman"/>
          <w:noProof w:val="0"/>
        </w:rPr>
        <w:t xml:space="preserve">  </w:t>
      </w:r>
    </w:p>
    <w:p w14:paraId="0F10DF7A"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a reference to:</w:t>
      </w:r>
    </w:p>
    <w:p w14:paraId="155A0A7D" w14:textId="77777777" w:rsidR="00536C81" w:rsidRPr="00536C81" w:rsidRDefault="00536C81" w:rsidP="00536C81">
      <w:pPr>
        <w:pStyle w:val="OutlinenumberedLevel4"/>
        <w:jc w:val="both"/>
        <w:rPr>
          <w:rFonts w:ascii="Times New Roman" w:hAnsi="Times New Roman" w:cs="Times New Roman"/>
          <w:noProof w:val="0"/>
        </w:rPr>
      </w:pPr>
      <w:r w:rsidRPr="00536C81">
        <w:rPr>
          <w:rFonts w:ascii="Times New Roman" w:hAnsi="Times New Roman" w:cs="Times New Roman"/>
          <w:noProof w:val="0"/>
        </w:rPr>
        <w:t xml:space="preserve">a </w:t>
      </w:r>
      <w:r w:rsidRPr="00536C81">
        <w:rPr>
          <w:rFonts w:ascii="Times New Roman" w:hAnsi="Times New Roman" w:cs="Times New Roman"/>
          <w:b/>
          <w:noProof w:val="0"/>
        </w:rPr>
        <w:t>clause</w:t>
      </w:r>
      <w:r w:rsidRPr="00536C81">
        <w:rPr>
          <w:rFonts w:ascii="Times New Roman" w:hAnsi="Times New Roman" w:cs="Times New Roman"/>
          <w:noProof w:val="0"/>
        </w:rPr>
        <w:t xml:space="preserve"> or a </w:t>
      </w:r>
      <w:r w:rsidRPr="00536C81">
        <w:rPr>
          <w:rFonts w:ascii="Times New Roman" w:hAnsi="Times New Roman" w:cs="Times New Roman"/>
          <w:b/>
          <w:noProof w:val="0"/>
        </w:rPr>
        <w:t>Schedule</w:t>
      </w:r>
      <w:r w:rsidRPr="00536C81">
        <w:rPr>
          <w:rFonts w:ascii="Times New Roman" w:hAnsi="Times New Roman" w:cs="Times New Roman"/>
          <w:noProof w:val="0"/>
        </w:rPr>
        <w:t xml:space="preserve"> is to a clause in or a schedule to this Deed;</w:t>
      </w:r>
    </w:p>
    <w:p w14:paraId="3A51159B" w14:textId="77777777" w:rsidR="00536C81" w:rsidRPr="00536C81" w:rsidRDefault="00536C81" w:rsidP="00536C81">
      <w:pPr>
        <w:pStyle w:val="OutlinenumberedLevel4"/>
        <w:jc w:val="both"/>
        <w:rPr>
          <w:rFonts w:ascii="Times New Roman" w:hAnsi="Times New Roman" w:cs="Times New Roman"/>
          <w:noProof w:val="0"/>
        </w:rPr>
      </w:pPr>
      <w:r w:rsidRPr="00536C81">
        <w:rPr>
          <w:rFonts w:ascii="Times New Roman" w:hAnsi="Times New Roman" w:cs="Times New Roman"/>
          <w:noProof w:val="0"/>
        </w:rPr>
        <w:t xml:space="preserve">a </w:t>
      </w:r>
      <w:r w:rsidRPr="00536C81">
        <w:rPr>
          <w:rFonts w:ascii="Times New Roman" w:hAnsi="Times New Roman" w:cs="Times New Roman"/>
          <w:b/>
          <w:noProof w:val="0"/>
        </w:rPr>
        <w:t>person</w:t>
      </w:r>
      <w:r w:rsidRPr="00536C81">
        <w:rPr>
          <w:rFonts w:ascii="Times New Roman" w:hAnsi="Times New Roman" w:cs="Times New Roman"/>
          <w:noProof w:val="0"/>
        </w:rPr>
        <w:t xml:space="preserve"> includes a body corporate, an association of persons (whether corporate or not), a trust, governmental or other regulatory body, authority or entity, in each case whether or not having a separate legal personality;</w:t>
      </w:r>
    </w:p>
    <w:p w14:paraId="53B6BDFD" w14:textId="77777777" w:rsidR="00536C81" w:rsidRPr="00536C81" w:rsidRDefault="00536C81" w:rsidP="00536C81">
      <w:pPr>
        <w:pStyle w:val="OutlinenumberedLevel4"/>
        <w:jc w:val="both"/>
        <w:rPr>
          <w:rFonts w:ascii="Times New Roman" w:hAnsi="Times New Roman" w:cs="Times New Roman"/>
          <w:noProof w:val="0"/>
        </w:rPr>
      </w:pPr>
      <w:r w:rsidRPr="00536C81">
        <w:rPr>
          <w:rFonts w:ascii="Times New Roman" w:hAnsi="Times New Roman" w:cs="Times New Roman"/>
          <w:b/>
          <w:noProof w:val="0"/>
        </w:rPr>
        <w:t>including</w:t>
      </w:r>
      <w:r w:rsidRPr="00536C81">
        <w:rPr>
          <w:rFonts w:ascii="Times New Roman" w:hAnsi="Times New Roman" w:cs="Times New Roman"/>
          <w:noProof w:val="0"/>
        </w:rPr>
        <w:t xml:space="preserve"> and similar words do not imply any limitation;</w:t>
      </w:r>
    </w:p>
    <w:p w14:paraId="24A37538" w14:textId="77777777" w:rsidR="00536C81" w:rsidRPr="00536C81" w:rsidRDefault="00536C81" w:rsidP="00536C81">
      <w:pPr>
        <w:pStyle w:val="OutlinenumberedLevel4"/>
        <w:jc w:val="both"/>
        <w:rPr>
          <w:rFonts w:ascii="Times New Roman" w:hAnsi="Times New Roman" w:cs="Times New Roman"/>
          <w:noProof w:val="0"/>
        </w:rPr>
      </w:pPr>
      <w:r w:rsidRPr="00536C81">
        <w:rPr>
          <w:rFonts w:ascii="Times New Roman" w:hAnsi="Times New Roman" w:cs="Times New Roman"/>
          <w:noProof w:val="0"/>
        </w:rPr>
        <w:t xml:space="preserve">a </w:t>
      </w:r>
      <w:r w:rsidRPr="00536C81">
        <w:rPr>
          <w:rFonts w:ascii="Times New Roman" w:hAnsi="Times New Roman" w:cs="Times New Roman"/>
          <w:b/>
          <w:noProof w:val="0"/>
        </w:rPr>
        <w:t>statute</w:t>
      </w:r>
      <w:r w:rsidRPr="00536C81">
        <w:rPr>
          <w:rFonts w:ascii="Times New Roman" w:hAnsi="Times New Roman" w:cs="Times New Roman"/>
          <w:noProof w:val="0"/>
        </w:rPr>
        <w:t xml:space="preserve"> includes references to that statute as amended or replaced from time to time;</w:t>
      </w:r>
    </w:p>
    <w:p w14:paraId="2DD4A4CF" w14:textId="77777777" w:rsidR="00536C81" w:rsidRPr="00536C81" w:rsidRDefault="00536C81" w:rsidP="00536C81">
      <w:pPr>
        <w:pStyle w:val="OutlinenumberedLevel4"/>
        <w:jc w:val="both"/>
        <w:rPr>
          <w:rFonts w:ascii="Times New Roman" w:hAnsi="Times New Roman" w:cs="Times New Roman"/>
          <w:noProof w:val="0"/>
        </w:rPr>
      </w:pPr>
      <w:r w:rsidRPr="00536C81">
        <w:rPr>
          <w:rFonts w:ascii="Times New Roman" w:hAnsi="Times New Roman" w:cs="Times New Roman"/>
          <w:noProof w:val="0"/>
        </w:rPr>
        <w:t xml:space="preserve">a </w:t>
      </w:r>
      <w:r w:rsidRPr="00536C81">
        <w:rPr>
          <w:rFonts w:ascii="Times New Roman" w:hAnsi="Times New Roman" w:cs="Times New Roman"/>
          <w:b/>
          <w:noProof w:val="0"/>
        </w:rPr>
        <w:t>party</w:t>
      </w:r>
      <w:r w:rsidRPr="00536C81">
        <w:rPr>
          <w:rFonts w:ascii="Times New Roman" w:hAnsi="Times New Roman" w:cs="Times New Roman"/>
          <w:noProof w:val="0"/>
        </w:rPr>
        <w:t xml:space="preserve"> is a reference to a party to this Deed, and includes that party’s permitted assigns; and</w:t>
      </w:r>
    </w:p>
    <w:p w14:paraId="51C36D45" w14:textId="66FC05B6" w:rsidR="00536C81" w:rsidRPr="00536C81" w:rsidRDefault="00536C81" w:rsidP="00536C81">
      <w:pPr>
        <w:pStyle w:val="OutlinenumberedLevel4"/>
        <w:jc w:val="both"/>
        <w:rPr>
          <w:rFonts w:ascii="Times New Roman" w:hAnsi="Times New Roman" w:cs="Times New Roman"/>
          <w:noProof w:val="0"/>
        </w:rPr>
      </w:pPr>
      <w:r w:rsidRPr="00536C81">
        <w:rPr>
          <w:rFonts w:ascii="Times New Roman" w:hAnsi="Times New Roman" w:cs="Times New Roman"/>
          <w:b/>
          <w:noProof w:val="0"/>
        </w:rPr>
        <w:lastRenderedPageBreak/>
        <w:t>INR</w:t>
      </w:r>
      <w:r w:rsidRPr="00536C81">
        <w:rPr>
          <w:rFonts w:ascii="Times New Roman" w:hAnsi="Times New Roman" w:cs="Times New Roman"/>
          <w:noProof w:val="0"/>
        </w:rPr>
        <w:t xml:space="preserve"> or </w:t>
      </w:r>
      <w:r w:rsidRPr="00536C81">
        <w:rPr>
          <w:rFonts w:ascii="Times New Roman" w:hAnsi="Times New Roman" w:cs="Times New Roman"/>
          <w:b/>
          <w:noProof w:val="0"/>
        </w:rPr>
        <w:t>Rupees</w:t>
      </w:r>
      <w:r w:rsidRPr="00536C81">
        <w:rPr>
          <w:rFonts w:ascii="Times New Roman" w:hAnsi="Times New Roman" w:cs="Times New Roman"/>
          <w:noProof w:val="0"/>
        </w:rPr>
        <w:t xml:space="preserve"> are to </w:t>
      </w:r>
      <w:r w:rsidRPr="00536C81">
        <w:rPr>
          <w:rFonts w:ascii="Times New Roman" w:hAnsi="Times New Roman" w:cs="Times New Roman"/>
          <w:noProof w:val="0"/>
        </w:rPr>
        <w:t xml:space="preserve">Indian </w:t>
      </w:r>
      <w:r w:rsidRPr="00536C81">
        <w:rPr>
          <w:rFonts w:ascii="Times New Roman" w:hAnsi="Times New Roman" w:cs="Times New Roman"/>
          <w:noProof w:val="0"/>
        </w:rPr>
        <w:t>currency;</w:t>
      </w:r>
    </w:p>
    <w:p w14:paraId="5143C243"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 xml:space="preserve">the </w:t>
      </w:r>
      <w:r w:rsidRPr="00536C81">
        <w:rPr>
          <w:rFonts w:ascii="Times New Roman" w:hAnsi="Times New Roman" w:cs="Times New Roman"/>
          <w:b/>
        </w:rPr>
        <w:t>headings</w:t>
      </w:r>
      <w:r w:rsidRPr="00536C81">
        <w:rPr>
          <w:rFonts w:ascii="Times New Roman" w:hAnsi="Times New Roman" w:cs="Times New Roman"/>
        </w:rPr>
        <w:t xml:space="preserve"> in this Deed are for convenience only and have no legal effect; and</w:t>
      </w:r>
    </w:p>
    <w:p w14:paraId="2F806825"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 xml:space="preserve">the </w:t>
      </w:r>
      <w:r w:rsidRPr="00536C81">
        <w:rPr>
          <w:rFonts w:ascii="Times New Roman" w:hAnsi="Times New Roman" w:cs="Times New Roman"/>
          <w:b/>
        </w:rPr>
        <w:t>singular</w:t>
      </w:r>
      <w:r w:rsidRPr="00536C81">
        <w:rPr>
          <w:rFonts w:ascii="Times New Roman" w:hAnsi="Times New Roman" w:cs="Times New Roman"/>
        </w:rPr>
        <w:t xml:space="preserve"> includes the plural and vice versa.</w:t>
      </w:r>
    </w:p>
    <w:p w14:paraId="6C282B2E" w14:textId="77777777" w:rsidR="00536C81" w:rsidRPr="00536C81" w:rsidRDefault="00536C81" w:rsidP="00536C81">
      <w:pPr>
        <w:pStyle w:val="OutlinenumberedLevel1"/>
        <w:jc w:val="both"/>
        <w:rPr>
          <w:rFonts w:ascii="Times New Roman" w:hAnsi="Times New Roman" w:cs="Times New Roman"/>
          <w:color w:val="auto"/>
        </w:rPr>
      </w:pPr>
      <w:r w:rsidRPr="00536C81">
        <w:rPr>
          <w:rFonts w:ascii="Times New Roman" w:hAnsi="Times New Roman" w:cs="Times New Roman"/>
          <w:color w:val="auto"/>
        </w:rPr>
        <w:t>ASSIGNMENT</w:t>
      </w:r>
    </w:p>
    <w:p w14:paraId="5C0D7873" w14:textId="77777777" w:rsidR="00536C81" w:rsidRPr="00536C81" w:rsidRDefault="00536C81" w:rsidP="00536C81">
      <w:pPr>
        <w:pStyle w:val="OutlinenumberedLevel2"/>
        <w:jc w:val="both"/>
        <w:rPr>
          <w:rFonts w:ascii="Times New Roman" w:hAnsi="Times New Roman" w:cs="Times New Roman"/>
          <w:noProof w:val="0"/>
        </w:rPr>
      </w:pPr>
      <w:bookmarkStart w:id="0" w:name="_Ref374002134"/>
      <w:r w:rsidRPr="00536C81">
        <w:rPr>
          <w:rFonts w:ascii="Times New Roman" w:hAnsi="Times New Roman" w:cs="Times New Roman"/>
          <w:b/>
          <w:noProof w:val="0"/>
        </w:rPr>
        <w:t xml:space="preserve">Assignment:  </w:t>
      </w:r>
      <w:r w:rsidRPr="00536C81">
        <w:rPr>
          <w:rFonts w:ascii="Times New Roman" w:hAnsi="Times New Roman" w:cs="Times New Roman"/>
          <w:noProof w:val="0"/>
        </w:rPr>
        <w:t>To the extent that the Assignor owns (or if applicable owned) Intellectual Property Rights in the Assigned IP, the Assignor assigns to the Company (or if applicable confirms the assignment to the Company of) all of his or her right, title and interest in the Assigned IP</w:t>
      </w:r>
      <w:bookmarkEnd w:id="0"/>
      <w:r w:rsidRPr="00536C81">
        <w:rPr>
          <w:rFonts w:ascii="Times New Roman" w:hAnsi="Times New Roman" w:cs="Times New Roman"/>
          <w:noProof w:val="0"/>
        </w:rPr>
        <w:t>.</w:t>
      </w:r>
    </w:p>
    <w:p w14:paraId="0BD2AD9F"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 xml:space="preserve">Assignment of right to sue:  </w:t>
      </w:r>
      <w:r w:rsidRPr="00536C81">
        <w:rPr>
          <w:rFonts w:ascii="Times New Roman" w:hAnsi="Times New Roman" w:cs="Times New Roman"/>
          <w:noProof w:val="0"/>
        </w:rPr>
        <w:t xml:space="preserve">The assignment in clause </w:t>
      </w:r>
      <w:r w:rsidRPr="00536C81">
        <w:rPr>
          <w:rFonts w:ascii="Times New Roman" w:hAnsi="Times New Roman" w:cs="Times New Roman"/>
          <w:noProof w:val="0"/>
        </w:rPr>
        <w:fldChar w:fldCharType="begin"/>
      </w:r>
      <w:r w:rsidRPr="00536C81">
        <w:rPr>
          <w:rFonts w:ascii="Times New Roman" w:hAnsi="Times New Roman" w:cs="Times New Roman"/>
          <w:noProof w:val="0"/>
        </w:rPr>
        <w:instrText xml:space="preserve"> REF _Ref374002134 \r \h  \* MERGEFORMAT </w:instrText>
      </w:r>
      <w:r w:rsidRPr="00536C81">
        <w:rPr>
          <w:rFonts w:ascii="Times New Roman" w:hAnsi="Times New Roman" w:cs="Times New Roman"/>
          <w:noProof w:val="0"/>
        </w:rPr>
      </w:r>
      <w:r w:rsidRPr="00536C81">
        <w:rPr>
          <w:rFonts w:ascii="Times New Roman" w:hAnsi="Times New Roman" w:cs="Times New Roman"/>
          <w:noProof w:val="0"/>
        </w:rPr>
        <w:fldChar w:fldCharType="separate"/>
      </w:r>
      <w:r w:rsidRPr="00536C81">
        <w:rPr>
          <w:rFonts w:ascii="Times New Roman" w:hAnsi="Times New Roman" w:cs="Times New Roman"/>
          <w:noProof w:val="0"/>
        </w:rPr>
        <w:t>2.1</w:t>
      </w:r>
      <w:r w:rsidRPr="00536C81">
        <w:rPr>
          <w:rFonts w:ascii="Times New Roman" w:hAnsi="Times New Roman" w:cs="Times New Roman"/>
          <w:noProof w:val="0"/>
        </w:rPr>
        <w:fldChar w:fldCharType="end"/>
      </w:r>
      <w:r w:rsidRPr="00536C81">
        <w:rPr>
          <w:rFonts w:ascii="Times New Roman" w:hAnsi="Times New Roman" w:cs="Times New Roman"/>
          <w:noProof w:val="0"/>
        </w:rPr>
        <w:t xml:space="preserve">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14:paraId="2C5B5812"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 xml:space="preserve">Perfection of assignment:  </w:t>
      </w:r>
      <w:r w:rsidRPr="00536C81">
        <w:rPr>
          <w:rFonts w:ascii="Times New Roman" w:hAnsi="Times New Roman" w:cs="Times New Roman"/>
          <w:noProof w:val="0"/>
        </w:rPr>
        <w:t>The Assignor must:</w:t>
      </w:r>
    </w:p>
    <w:p w14:paraId="474E83EE"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 xml:space="preserve">do all reasonable things and execute, at the Company’s request and cost, all documents that the Company considers necessary or desirable to give effect to the assignment in clause </w:t>
      </w:r>
      <w:r w:rsidRPr="00536C81">
        <w:rPr>
          <w:rFonts w:ascii="Times New Roman" w:hAnsi="Times New Roman" w:cs="Times New Roman"/>
        </w:rPr>
        <w:fldChar w:fldCharType="begin"/>
      </w:r>
      <w:r w:rsidRPr="00536C81">
        <w:rPr>
          <w:rFonts w:ascii="Times New Roman" w:hAnsi="Times New Roman" w:cs="Times New Roman"/>
        </w:rPr>
        <w:instrText xml:space="preserve"> REF _Ref374002134 \r \h  \* MERGEFORMAT </w:instrText>
      </w:r>
      <w:r w:rsidRPr="00536C81">
        <w:rPr>
          <w:rFonts w:ascii="Times New Roman" w:hAnsi="Times New Roman" w:cs="Times New Roman"/>
        </w:rPr>
      </w:r>
      <w:r w:rsidRPr="00536C81">
        <w:rPr>
          <w:rFonts w:ascii="Times New Roman" w:hAnsi="Times New Roman" w:cs="Times New Roman"/>
        </w:rPr>
        <w:fldChar w:fldCharType="separate"/>
      </w:r>
      <w:r w:rsidRPr="00536C81">
        <w:rPr>
          <w:rFonts w:ascii="Times New Roman" w:hAnsi="Times New Roman" w:cs="Times New Roman"/>
        </w:rPr>
        <w:t>2.1</w:t>
      </w:r>
      <w:r w:rsidRPr="00536C81">
        <w:rPr>
          <w:rFonts w:ascii="Times New Roman" w:hAnsi="Times New Roman" w:cs="Times New Roman"/>
        </w:rPr>
        <w:fldChar w:fldCharType="end"/>
      </w:r>
      <w:r w:rsidRPr="00536C81">
        <w:rPr>
          <w:rFonts w:ascii="Times New Roman" w:hAnsi="Times New Roman" w:cs="Times New Roman"/>
        </w:rPr>
        <w:t>, including perfecting any part of that assignment, and to facilitate the filing, obtaining, maintenance, protection or enforcement of the Assigned IP in the name of the Company; and</w:t>
      </w:r>
    </w:p>
    <w:p w14:paraId="2A280FB0"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not challenge, contest or oppose the validity of, or the Company’s right, title or interest in or to, any of the Assigned IP.</w:t>
      </w:r>
    </w:p>
    <w:p w14:paraId="5DEE9EB0" w14:textId="4C4E109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Moral rights:</w:t>
      </w:r>
      <w:r w:rsidRPr="00536C81">
        <w:rPr>
          <w:rFonts w:ascii="Times New Roman" w:hAnsi="Times New Roman" w:cs="Times New Roman"/>
          <w:noProof w:val="0"/>
        </w:rPr>
        <w:t xml:space="preserve">  The Assignor irrevocably and unconditionally waives in favour of the Company any and all moral rights conferred on the Assignor by legislation in </w:t>
      </w:r>
      <w:r>
        <w:rPr>
          <w:rFonts w:ascii="Times New Roman" w:hAnsi="Times New Roman" w:cs="Times New Roman"/>
          <w:noProof w:val="0"/>
        </w:rPr>
        <w:t xml:space="preserve">India </w:t>
      </w:r>
      <w:r w:rsidRPr="00536C81">
        <w:rPr>
          <w:rFonts w:ascii="Times New Roman" w:hAnsi="Times New Roman" w:cs="Times New Roman"/>
          <w:noProof w:val="0"/>
        </w:rPr>
        <w:t>or elsewhere in the world in respect of any work the rights in which are, as a result of this deed, vested in the Company.</w:t>
      </w:r>
    </w:p>
    <w:p w14:paraId="264AB848" w14:textId="77777777" w:rsidR="00536C81" w:rsidRPr="00536C81" w:rsidRDefault="00536C81" w:rsidP="00536C81">
      <w:pPr>
        <w:pStyle w:val="OutlinenumberedLevel1"/>
        <w:jc w:val="both"/>
        <w:rPr>
          <w:rFonts w:ascii="Times New Roman" w:hAnsi="Times New Roman" w:cs="Times New Roman"/>
          <w:color w:val="auto"/>
        </w:rPr>
      </w:pPr>
      <w:r w:rsidRPr="00536C81">
        <w:rPr>
          <w:rFonts w:ascii="Times New Roman" w:hAnsi="Times New Roman" w:cs="Times New Roman"/>
          <w:color w:val="auto"/>
        </w:rPr>
        <w:t>GENERAL</w:t>
      </w:r>
    </w:p>
    <w:p w14:paraId="1B8C5CAE"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Confidentiality:</w:t>
      </w:r>
      <w:r w:rsidRPr="00536C81">
        <w:rPr>
          <w:rFonts w:ascii="Times New Roman" w:hAnsi="Times New Roman" w:cs="Times New Roman"/>
          <w:noProof w:val="0"/>
        </w:rPr>
        <w:t xml:space="preserve">  The Assignor must keep this Deed, its terms and information he or she receives about the Company and its business in connection with this Deed, the Assigned IP and all information relating to the Assigned IP (</w:t>
      </w:r>
      <w:r w:rsidRPr="00536C81">
        <w:rPr>
          <w:rFonts w:ascii="Times New Roman" w:hAnsi="Times New Roman" w:cs="Times New Roman"/>
          <w:b/>
          <w:noProof w:val="0"/>
        </w:rPr>
        <w:t>Confidential Information</w:t>
      </w:r>
      <w:r w:rsidRPr="00536C81">
        <w:rPr>
          <w:rFonts w:ascii="Times New Roman" w:hAnsi="Times New Roman" w:cs="Times New Roman"/>
          <w:noProof w:val="0"/>
        </w:rPr>
        <w:t>) confidential, and must not use or disclose that Confidential Information without the prior written consent of the Company except to the extent that:</w:t>
      </w:r>
    </w:p>
    <w:p w14:paraId="72CC2D5D"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disclosure is required by law;</w:t>
      </w:r>
    </w:p>
    <w:p w14:paraId="1DF544CB"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the relevant information is already in the public domain; or</w:t>
      </w:r>
    </w:p>
    <w:p w14:paraId="655CEAE6" w14:textId="77777777" w:rsidR="00536C81" w:rsidRPr="00536C81" w:rsidRDefault="00536C81" w:rsidP="00536C81">
      <w:pPr>
        <w:pStyle w:val="OutlinenumberedLevel3"/>
        <w:tabs>
          <w:tab w:val="num" w:pos="1134"/>
        </w:tabs>
        <w:spacing w:before="0"/>
        <w:jc w:val="both"/>
        <w:rPr>
          <w:rFonts w:ascii="Times New Roman" w:hAnsi="Times New Roman" w:cs="Times New Roman"/>
        </w:rPr>
      </w:pPr>
      <w:r w:rsidRPr="00536C81">
        <w:rPr>
          <w:rFonts w:ascii="Times New Roman" w:hAnsi="Times New Roman" w:cs="Times New Roman"/>
        </w:rPr>
        <w:t>disclosure is reasonably required to obtain professional advice and the party receiving the Confidential Information has entered into confidentiality undertakings substantially the same as those set out in this clause.</w:t>
      </w:r>
    </w:p>
    <w:p w14:paraId="38AC5A83"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lastRenderedPageBreak/>
        <w:t>Entire agreement:</w:t>
      </w:r>
      <w:r w:rsidRPr="00536C81">
        <w:rPr>
          <w:rFonts w:ascii="Times New Roman" w:hAnsi="Times New Roman" w:cs="Times New Roman"/>
          <w:noProof w:val="0"/>
        </w:rPr>
        <w:t xml:space="preserve">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14:paraId="47192F14"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Further assurances:</w:t>
      </w:r>
      <w:r w:rsidRPr="00536C81">
        <w:rPr>
          <w:rFonts w:ascii="Times New Roman" w:hAnsi="Times New Roman" w:cs="Times New Roman"/>
          <w:noProof w:val="0"/>
        </w:rPr>
        <w:t xml:space="preserve">  The parties must each sign all further documents, pass all resolutions and do all further things as may be necessary or desirable to give effect to this Deed.</w:t>
      </w:r>
    </w:p>
    <w:p w14:paraId="2C2FE3CA"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Amendments:</w:t>
      </w:r>
      <w:r w:rsidRPr="00536C81">
        <w:rPr>
          <w:rFonts w:ascii="Times New Roman" w:hAnsi="Times New Roman" w:cs="Times New Roman"/>
          <w:noProof w:val="0"/>
        </w:rPr>
        <w:t xml:space="preserve">  This Deed may only be amended by agreement of the parties in writing.</w:t>
      </w:r>
    </w:p>
    <w:p w14:paraId="444287D6"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Waiver:</w:t>
      </w:r>
      <w:r w:rsidRPr="00536C81">
        <w:rPr>
          <w:rFonts w:ascii="Times New Roman" w:hAnsi="Times New Roman" w:cs="Times New Roman"/>
          <w:noProof w:val="0"/>
        </w:rPr>
        <w:t xml:space="preserve">  No exercise or failure to exercise or delay in exercising any right or remedy will constitute a waiver by that party of that or any other right or remedy available to it.</w:t>
      </w:r>
    </w:p>
    <w:p w14:paraId="4761F336"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No partnership:</w:t>
      </w:r>
      <w:r w:rsidRPr="00536C81">
        <w:rPr>
          <w:rFonts w:ascii="Times New Roman" w:hAnsi="Times New Roman" w:cs="Times New Roman"/>
          <w:noProof w:val="0"/>
        </w:rPr>
        <w:t xml:space="preserve">  Nothing contained in this Deed will be deemed or construed to constitute any party to be a partner, agent or representative of any other party, or to create any trust or commercial partnership.</w:t>
      </w:r>
    </w:p>
    <w:p w14:paraId="13BC29A0"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Costs:</w:t>
      </w:r>
      <w:r w:rsidRPr="00536C81">
        <w:rPr>
          <w:rFonts w:ascii="Times New Roman" w:hAnsi="Times New Roman" w:cs="Times New Roman"/>
          <w:noProof w:val="0"/>
        </w:rPr>
        <w:t xml:space="preserve">  Except as otherwise provided in this Deed, the parties will meet their own costs relating to the negotiation, preparation and implementation of this Deed.</w:t>
      </w:r>
    </w:p>
    <w:p w14:paraId="34958BC9"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Partial invalidity:</w:t>
      </w:r>
      <w:r w:rsidRPr="00536C81">
        <w:rPr>
          <w:rFonts w:ascii="Times New Roman" w:hAnsi="Times New Roman" w:cs="Times New Roman"/>
          <w:noProof w:val="0"/>
        </w:rPr>
        <w:t xml:space="preserve">  If any provision of this Deed becomes invalid or unenforceable to any extent, the remainder of this Deed and its application will not be affected and will remain enforceable to the greatest extent permitted by law.</w:t>
      </w:r>
    </w:p>
    <w:p w14:paraId="68205B62" w14:textId="77777777"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 xml:space="preserve">Signature:  </w:t>
      </w:r>
      <w:r w:rsidRPr="00536C81">
        <w:rPr>
          <w:rFonts w:ascii="Times New Roman" w:hAnsi="Times New Roman" w:cs="Times New Roman"/>
          <w:noProof w:val="0"/>
        </w:rPr>
        <w:t>This Deed may be executed in two or more counterparts, each of which is deemed an original and all of which constitute the same Deed.  A party may enter into this Deed by signing and sending (including by email) a counterpart copy to each other party.</w:t>
      </w:r>
    </w:p>
    <w:p w14:paraId="3C5EB5BD" w14:textId="538D6C5D"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Delivery:</w:t>
      </w:r>
      <w:r w:rsidRPr="00536C81">
        <w:rPr>
          <w:rFonts w:ascii="Times New Roman" w:hAnsi="Times New Roman" w:cs="Times New Roman"/>
          <w:noProof w:val="0"/>
        </w:rPr>
        <w:t xml:space="preserve">  For the purposes of </w:t>
      </w:r>
      <w:r>
        <w:rPr>
          <w:rFonts w:ascii="Times New Roman" w:hAnsi="Times New Roman" w:cs="Times New Roman"/>
          <w:noProof w:val="0"/>
        </w:rPr>
        <w:t xml:space="preserve">Transfer of Property Act 1882 </w:t>
      </w:r>
      <w:r w:rsidRPr="00536C81">
        <w:rPr>
          <w:rFonts w:ascii="Times New Roman" w:hAnsi="Times New Roman" w:cs="Times New Roman"/>
          <w:noProof w:val="0"/>
        </w:rPr>
        <w:t>and without limiting other delivery modes, this Deed is delivered by each party on the earlier of:</w:t>
      </w:r>
    </w:p>
    <w:p w14:paraId="186EE629"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physical delivery of an original (or counterpart) of the Deed properly executed by that party, to each other party (or its solicitors); and</w:t>
      </w:r>
    </w:p>
    <w:p w14:paraId="718065D8" w14:textId="77777777" w:rsidR="00536C81" w:rsidRPr="00536C81" w:rsidRDefault="00536C81" w:rsidP="00536C81">
      <w:pPr>
        <w:pStyle w:val="OutlinenumberedLevel3"/>
        <w:jc w:val="both"/>
        <w:rPr>
          <w:rFonts w:ascii="Times New Roman" w:hAnsi="Times New Roman" w:cs="Times New Roman"/>
        </w:rPr>
      </w:pPr>
      <w:r w:rsidRPr="00536C81">
        <w:rPr>
          <w:rFonts w:ascii="Times New Roman" w:hAnsi="Times New Roman" w:cs="Times New Roman"/>
        </w:rPr>
        <w:t>transmission (including by email) of a facsimile or scanned copy of an original (or counterpart) of the Deed properly executed by that party, to each other party (or its solicitors).</w:t>
      </w:r>
    </w:p>
    <w:p w14:paraId="65CFFD16" w14:textId="20018C3D" w:rsidR="00536C81" w:rsidRPr="00536C81" w:rsidRDefault="00536C81" w:rsidP="00536C81">
      <w:pPr>
        <w:pStyle w:val="OutlinenumberedLevel2"/>
        <w:jc w:val="both"/>
        <w:rPr>
          <w:rFonts w:ascii="Times New Roman" w:hAnsi="Times New Roman" w:cs="Times New Roman"/>
          <w:noProof w:val="0"/>
        </w:rPr>
      </w:pPr>
      <w:r w:rsidRPr="00536C81">
        <w:rPr>
          <w:rFonts w:ascii="Times New Roman" w:hAnsi="Times New Roman" w:cs="Times New Roman"/>
          <w:b/>
          <w:noProof w:val="0"/>
        </w:rPr>
        <w:t>Governing law and jurisdiction:</w:t>
      </w:r>
      <w:r w:rsidRPr="00536C81">
        <w:rPr>
          <w:rFonts w:ascii="Times New Roman" w:hAnsi="Times New Roman" w:cs="Times New Roman"/>
          <w:noProof w:val="0"/>
        </w:rPr>
        <w:t xml:space="preserve">  This Deed will be governed </w:t>
      </w:r>
      <w:r>
        <w:rPr>
          <w:rFonts w:ascii="Times New Roman" w:hAnsi="Times New Roman" w:cs="Times New Roman"/>
          <w:noProof w:val="0"/>
        </w:rPr>
        <w:t xml:space="preserve">Indian </w:t>
      </w:r>
      <w:r w:rsidRPr="00536C81">
        <w:rPr>
          <w:rFonts w:ascii="Times New Roman" w:hAnsi="Times New Roman" w:cs="Times New Roman"/>
          <w:noProof w:val="0"/>
        </w:rPr>
        <w:t xml:space="preserve">law, and the parties submit to the non-exclusive jurisdiction of the </w:t>
      </w:r>
      <w:r>
        <w:rPr>
          <w:rFonts w:ascii="Times New Roman" w:hAnsi="Times New Roman" w:cs="Times New Roman"/>
          <w:noProof w:val="0"/>
        </w:rPr>
        <w:t xml:space="preserve">Indian </w:t>
      </w:r>
      <w:r w:rsidRPr="00536C81">
        <w:rPr>
          <w:rFonts w:ascii="Times New Roman" w:hAnsi="Times New Roman" w:cs="Times New Roman"/>
          <w:noProof w:val="0"/>
        </w:rPr>
        <w:t>courts.</w:t>
      </w:r>
    </w:p>
    <w:p w14:paraId="772D2B4D" w14:textId="77777777" w:rsidR="00536C81" w:rsidRPr="00536C81" w:rsidRDefault="00536C81" w:rsidP="00536C81">
      <w:pPr>
        <w:spacing w:line="276" w:lineRule="auto"/>
        <w:jc w:val="both"/>
        <w:rPr>
          <w:rFonts w:ascii="Times New Roman" w:hAnsi="Times New Roman"/>
          <w:b/>
          <w:lang w:val="en-US"/>
        </w:rPr>
      </w:pPr>
      <w:r w:rsidRPr="00536C81">
        <w:rPr>
          <w:rFonts w:ascii="Times New Roman" w:hAnsi="Times New Roman"/>
          <w:b/>
          <w:lang w:val="en-US"/>
        </w:rPr>
        <w:br w:type="page"/>
      </w:r>
    </w:p>
    <w:p w14:paraId="1AE321E9" w14:textId="77777777" w:rsidR="00536C81" w:rsidRPr="00536C81" w:rsidRDefault="00536C81" w:rsidP="00536C81">
      <w:pPr>
        <w:spacing w:line="276" w:lineRule="auto"/>
        <w:jc w:val="both"/>
        <w:rPr>
          <w:rFonts w:ascii="Times New Roman" w:hAnsi="Times New Roman"/>
          <w:b/>
          <w:lang w:val="en-US"/>
        </w:rPr>
      </w:pPr>
      <w:r w:rsidRPr="00536C81">
        <w:rPr>
          <w:rFonts w:ascii="Times New Roman" w:hAnsi="Times New Roman"/>
          <w:b/>
          <w:lang w:val="en-US"/>
        </w:rPr>
        <w:lastRenderedPageBreak/>
        <w:t>SCHEDULE</w:t>
      </w:r>
    </w:p>
    <w:p w14:paraId="1698A1B8" w14:textId="77777777" w:rsidR="00536C81" w:rsidRPr="00536C81" w:rsidRDefault="00536C81" w:rsidP="00536C81">
      <w:pPr>
        <w:jc w:val="both"/>
        <w:rPr>
          <w:rFonts w:ascii="Times New Roman" w:hAnsi="Times New Roman"/>
          <w:b/>
          <w:lang w:val="en-US"/>
        </w:rPr>
      </w:pPr>
      <w:r w:rsidRPr="00536C81">
        <w:rPr>
          <w:rFonts w:ascii="Times New Roman" w:hAnsi="Times New Roman"/>
          <w:b/>
          <w:lang w:val="en-US"/>
        </w:rPr>
        <w:t>Assigned IP</w:t>
      </w:r>
    </w:p>
    <w:p w14:paraId="7880BA8D" w14:textId="77777777" w:rsidR="00536C81" w:rsidRPr="00536C81" w:rsidRDefault="00536C81" w:rsidP="00536C81">
      <w:pPr>
        <w:jc w:val="both"/>
        <w:rPr>
          <w:rFonts w:ascii="Times New Roman" w:hAnsi="Times New Roman"/>
          <w:lang w:val="en-US"/>
        </w:rPr>
      </w:pPr>
    </w:p>
    <w:p w14:paraId="7D81A197" w14:textId="2041BF2F" w:rsidR="00536C81" w:rsidRPr="00536C81" w:rsidRDefault="00536C81" w:rsidP="00536C81">
      <w:pPr>
        <w:pStyle w:val="OutlinenumberedLevel1"/>
        <w:numPr>
          <w:ilvl w:val="0"/>
          <w:numId w:val="0"/>
        </w:numPr>
        <w:tabs>
          <w:tab w:val="left" w:pos="720"/>
        </w:tabs>
        <w:ind w:left="567"/>
        <w:jc w:val="both"/>
        <w:rPr>
          <w:rFonts w:ascii="Times New Roman" w:hAnsi="Times New Roman" w:cs="Times New Roman"/>
          <w:color w:val="auto"/>
          <w:lang w:val="en-US"/>
        </w:rPr>
      </w:pPr>
      <w:r w:rsidRPr="00536C81">
        <w:rPr>
          <w:rFonts w:ascii="Times New Roman" w:hAnsi="Times New Roman" w:cs="Times New Roman"/>
          <w:color w:val="auto"/>
        </w:rPr>
        <w:t>Patents</w:t>
      </w:r>
      <w:r w:rsidRPr="00536C81">
        <w:rPr>
          <w:rFonts w:ascii="Times New Roman" w:hAnsi="Times New Roman" w:cs="Times New Roman"/>
          <w:color w:val="auto"/>
          <w:lang w:val="en-US"/>
        </w:rPr>
        <w:t xml:space="preserve">, </w:t>
      </w:r>
      <w:r w:rsidRPr="00536C81">
        <w:rPr>
          <w:rFonts w:ascii="Times New Roman" w:hAnsi="Times New Roman" w:cs="Times New Roman"/>
          <w:color w:val="auto"/>
          <w:lang w:val="en-US"/>
        </w:rPr>
        <w:t>trademarks</w:t>
      </w:r>
      <w:r w:rsidRPr="00536C81">
        <w:rPr>
          <w:rFonts w:ascii="Times New Roman" w:hAnsi="Times New Roman" w:cs="Times New Roman"/>
          <w:color w:val="auto"/>
          <w:lang w:val="en-US"/>
        </w:rPr>
        <w:t xml:space="preserve"> and domain names</w:t>
      </w:r>
    </w:p>
    <w:p w14:paraId="71210D1F" w14:textId="77777777" w:rsidR="00536C81" w:rsidRPr="00536C81" w:rsidRDefault="00536C81" w:rsidP="00536C81">
      <w:pPr>
        <w:pStyle w:val="OutlinenumberedLevel2"/>
        <w:numPr>
          <w:ilvl w:val="0"/>
          <w:numId w:val="0"/>
        </w:numPr>
        <w:ind w:left="567"/>
        <w:jc w:val="both"/>
        <w:rPr>
          <w:rFonts w:ascii="Times New Roman" w:hAnsi="Times New Roman" w:cs="Times New Roman"/>
          <w:noProof w:val="0"/>
          <w:lang w:val="en-US"/>
        </w:rPr>
      </w:pPr>
      <w:r w:rsidRPr="00536C81">
        <w:rPr>
          <w:rFonts w:ascii="Times New Roman" w:hAnsi="Times New Roman" w:cs="Times New Roman"/>
          <w:noProof w:val="0"/>
          <w:lang w:val="en-US"/>
        </w:rPr>
        <w:t>[</w:t>
      </w:r>
      <w:r w:rsidRPr="00536C81">
        <w:rPr>
          <w:rFonts w:ascii="Times New Roman" w:hAnsi="Times New Roman" w:cs="Times New Roman"/>
          <w:i/>
          <w:noProof w:val="0"/>
          <w:lang w:val="en-US"/>
        </w:rPr>
        <w:t xml:space="preserve">Insert details of patents, registered and unregistered </w:t>
      </w:r>
      <w:proofErr w:type="spellStart"/>
      <w:r w:rsidRPr="00536C81">
        <w:rPr>
          <w:rFonts w:ascii="Times New Roman" w:hAnsi="Times New Roman" w:cs="Times New Roman"/>
          <w:i/>
          <w:noProof w:val="0"/>
          <w:lang w:val="en-US"/>
        </w:rPr>
        <w:t>trade marks</w:t>
      </w:r>
      <w:proofErr w:type="spellEnd"/>
      <w:r w:rsidRPr="00536C81">
        <w:rPr>
          <w:rFonts w:ascii="Times New Roman" w:hAnsi="Times New Roman" w:cs="Times New Roman"/>
          <w:i/>
          <w:noProof w:val="0"/>
          <w:lang w:val="en-US"/>
        </w:rPr>
        <w:t xml:space="preserve"> and domain names that the Assignor has or had an ownership interest in, including any applications for patents, </w:t>
      </w:r>
      <w:proofErr w:type="spellStart"/>
      <w:r w:rsidRPr="00536C81">
        <w:rPr>
          <w:rFonts w:ascii="Times New Roman" w:hAnsi="Times New Roman" w:cs="Times New Roman"/>
          <w:i/>
          <w:noProof w:val="0"/>
          <w:lang w:val="en-US"/>
        </w:rPr>
        <w:t>trade marks</w:t>
      </w:r>
      <w:proofErr w:type="spellEnd"/>
      <w:r w:rsidRPr="00536C81">
        <w:rPr>
          <w:rFonts w:ascii="Times New Roman" w:hAnsi="Times New Roman" w:cs="Times New Roman"/>
          <w:i/>
          <w:noProof w:val="0"/>
          <w:lang w:val="en-US"/>
        </w:rPr>
        <w:t>, etc.</w:t>
      </w:r>
      <w:r w:rsidRPr="00536C81">
        <w:rPr>
          <w:rFonts w:ascii="Times New Roman" w:hAnsi="Times New Roman" w:cs="Times New Roman"/>
          <w:noProof w:val="0"/>
          <w:lang w:val="en-US"/>
        </w:rPr>
        <w:t>]</w:t>
      </w:r>
    </w:p>
    <w:p w14:paraId="1C01546D" w14:textId="77777777" w:rsidR="00536C81" w:rsidRPr="00536C81" w:rsidRDefault="00536C81" w:rsidP="00536C81">
      <w:pPr>
        <w:pStyle w:val="OutlinenumberedLevel2"/>
        <w:numPr>
          <w:ilvl w:val="0"/>
          <w:numId w:val="0"/>
        </w:numPr>
        <w:ind w:left="567"/>
        <w:jc w:val="both"/>
        <w:rPr>
          <w:rFonts w:ascii="Times New Roman" w:hAnsi="Times New Roman" w:cs="Times New Roman"/>
          <w:noProof w:val="0"/>
          <w:lang w:val="en-US"/>
        </w:rPr>
      </w:pPr>
    </w:p>
    <w:p w14:paraId="7A109E4E" w14:textId="77777777" w:rsidR="00536C81" w:rsidRPr="00536C81" w:rsidRDefault="00536C81" w:rsidP="00536C81">
      <w:pPr>
        <w:pStyle w:val="OutlinenumberedLevel2"/>
        <w:numPr>
          <w:ilvl w:val="0"/>
          <w:numId w:val="0"/>
        </w:numPr>
        <w:ind w:left="567"/>
        <w:jc w:val="both"/>
        <w:rPr>
          <w:rFonts w:ascii="Times New Roman" w:hAnsi="Times New Roman" w:cs="Times New Roman"/>
          <w:noProof w:val="0"/>
          <w:lang w:val="en-US"/>
        </w:rPr>
      </w:pPr>
    </w:p>
    <w:p w14:paraId="6A9605D4" w14:textId="40CA5160" w:rsidR="00536C81" w:rsidRPr="00536C81" w:rsidRDefault="00536C81" w:rsidP="00536C81">
      <w:pPr>
        <w:pStyle w:val="OutlinenumberedLevel1"/>
        <w:numPr>
          <w:ilvl w:val="0"/>
          <w:numId w:val="0"/>
        </w:numPr>
        <w:tabs>
          <w:tab w:val="left" w:pos="720"/>
        </w:tabs>
        <w:ind w:left="567"/>
        <w:jc w:val="both"/>
        <w:rPr>
          <w:rFonts w:ascii="Times New Roman" w:hAnsi="Times New Roman" w:cs="Times New Roman"/>
          <w:color w:val="auto"/>
          <w:lang w:val="en-US"/>
        </w:rPr>
      </w:pPr>
      <w:r w:rsidRPr="00536C81">
        <w:rPr>
          <w:rFonts w:ascii="Times New Roman" w:hAnsi="Times New Roman" w:cs="Times New Roman"/>
          <w:color w:val="auto"/>
        </w:rPr>
        <w:t>Know-how</w:t>
      </w:r>
      <w:r w:rsidRPr="00536C81">
        <w:rPr>
          <w:rFonts w:ascii="Times New Roman" w:hAnsi="Times New Roman" w:cs="Times New Roman"/>
          <w:color w:val="auto"/>
        </w:rPr>
        <w:t xml:space="preserve"> and confidential information</w:t>
      </w:r>
    </w:p>
    <w:p w14:paraId="186A7AA6" w14:textId="2884FB35" w:rsidR="00536C81" w:rsidRPr="00536C81" w:rsidRDefault="00536C81" w:rsidP="00536C81">
      <w:pPr>
        <w:pStyle w:val="OutlinenumberedLevel2"/>
        <w:numPr>
          <w:ilvl w:val="0"/>
          <w:numId w:val="0"/>
        </w:numPr>
        <w:ind w:left="567"/>
        <w:jc w:val="both"/>
        <w:rPr>
          <w:rFonts w:ascii="Times New Roman" w:hAnsi="Times New Roman" w:cs="Times New Roman"/>
          <w:noProof w:val="0"/>
          <w:lang w:val="en-US"/>
        </w:rPr>
      </w:pPr>
      <w:r w:rsidRPr="00536C81">
        <w:rPr>
          <w:rFonts w:ascii="Times New Roman" w:hAnsi="Times New Roman" w:cs="Times New Roman"/>
          <w:noProof w:val="0"/>
          <w:lang w:val="en-US"/>
        </w:rPr>
        <w:t>[</w:t>
      </w:r>
      <w:r w:rsidRPr="00536C81">
        <w:rPr>
          <w:rFonts w:ascii="Times New Roman" w:hAnsi="Times New Roman" w:cs="Times New Roman"/>
          <w:i/>
          <w:noProof w:val="0"/>
          <w:lang w:val="en-US"/>
        </w:rPr>
        <w:t xml:space="preserve">Insert details of </w:t>
      </w:r>
      <w:r w:rsidRPr="00536C81">
        <w:rPr>
          <w:rFonts w:ascii="Times New Roman" w:hAnsi="Times New Roman" w:cs="Times New Roman"/>
          <w:i/>
          <w:noProof w:val="0"/>
          <w:lang w:val="en-US"/>
        </w:rPr>
        <w:t>know-how</w:t>
      </w:r>
      <w:r w:rsidRPr="00536C81">
        <w:rPr>
          <w:rFonts w:ascii="Times New Roman" w:hAnsi="Times New Roman" w:cs="Times New Roman"/>
          <w:i/>
          <w:noProof w:val="0"/>
          <w:lang w:val="en-US"/>
        </w:rPr>
        <w:t xml:space="preserve"> and confidential information the Assignor has or had an ownership interest in.</w:t>
      </w:r>
      <w:r w:rsidRPr="00536C81">
        <w:rPr>
          <w:rFonts w:ascii="Times New Roman" w:hAnsi="Times New Roman" w:cs="Times New Roman"/>
          <w:noProof w:val="0"/>
          <w:lang w:val="en-US"/>
        </w:rPr>
        <w:t>]</w:t>
      </w:r>
    </w:p>
    <w:p w14:paraId="47EFE39B" w14:textId="77777777" w:rsidR="00536C81" w:rsidRPr="00536C81" w:rsidRDefault="00536C81" w:rsidP="00536C81">
      <w:pPr>
        <w:pStyle w:val="OutlinenumberedLevel2"/>
        <w:numPr>
          <w:ilvl w:val="0"/>
          <w:numId w:val="0"/>
        </w:numPr>
        <w:ind w:left="567"/>
        <w:jc w:val="both"/>
        <w:rPr>
          <w:rFonts w:ascii="Times New Roman" w:hAnsi="Times New Roman" w:cs="Times New Roman"/>
          <w:noProof w:val="0"/>
          <w:lang w:val="en-US"/>
        </w:rPr>
      </w:pPr>
    </w:p>
    <w:p w14:paraId="58FB9F14" w14:textId="77777777" w:rsidR="00536C81" w:rsidRPr="00536C81" w:rsidRDefault="00536C81" w:rsidP="00536C81">
      <w:pPr>
        <w:pStyle w:val="OutlinenumberedLevel2"/>
        <w:numPr>
          <w:ilvl w:val="0"/>
          <w:numId w:val="0"/>
        </w:numPr>
        <w:ind w:left="567"/>
        <w:jc w:val="both"/>
        <w:rPr>
          <w:rFonts w:ascii="Times New Roman" w:hAnsi="Times New Roman" w:cs="Times New Roman"/>
          <w:noProof w:val="0"/>
          <w:lang w:val="en-US"/>
        </w:rPr>
      </w:pPr>
    </w:p>
    <w:p w14:paraId="4812A013" w14:textId="77777777" w:rsidR="00536C81" w:rsidRPr="00536C81" w:rsidRDefault="00536C81" w:rsidP="00536C81">
      <w:pPr>
        <w:pStyle w:val="OutlinenumberedLevel1"/>
        <w:numPr>
          <w:ilvl w:val="0"/>
          <w:numId w:val="0"/>
        </w:numPr>
        <w:tabs>
          <w:tab w:val="left" w:pos="720"/>
        </w:tabs>
        <w:ind w:left="567"/>
        <w:jc w:val="both"/>
        <w:rPr>
          <w:rFonts w:ascii="Times New Roman" w:hAnsi="Times New Roman" w:cs="Times New Roman"/>
          <w:color w:val="auto"/>
          <w:lang w:val="en-US"/>
        </w:rPr>
      </w:pPr>
      <w:r w:rsidRPr="00536C81">
        <w:rPr>
          <w:rFonts w:ascii="Times New Roman" w:hAnsi="Times New Roman" w:cs="Times New Roman"/>
          <w:color w:val="auto"/>
          <w:lang w:val="en-US"/>
        </w:rPr>
        <w:t>Copyright works including software and websites</w:t>
      </w:r>
    </w:p>
    <w:p w14:paraId="0D93E2A1" w14:textId="1D4B0378" w:rsidR="00536C81" w:rsidRPr="00536C81" w:rsidRDefault="00536C81" w:rsidP="00536C81">
      <w:pPr>
        <w:pStyle w:val="OutlinenumberedLevel2"/>
        <w:numPr>
          <w:ilvl w:val="0"/>
          <w:numId w:val="0"/>
        </w:numPr>
        <w:ind w:left="567"/>
        <w:jc w:val="both"/>
        <w:rPr>
          <w:rFonts w:ascii="Times New Roman" w:hAnsi="Times New Roman" w:cs="Times New Roman"/>
          <w:i/>
          <w:noProof w:val="0"/>
          <w:lang w:val="en-US"/>
        </w:rPr>
      </w:pPr>
      <w:r w:rsidRPr="00536C81">
        <w:rPr>
          <w:rFonts w:ascii="Times New Roman" w:hAnsi="Times New Roman" w:cs="Times New Roman"/>
          <w:noProof w:val="0"/>
          <w:lang w:val="en-US"/>
        </w:rPr>
        <w:t>[</w:t>
      </w:r>
      <w:r w:rsidRPr="00536C81">
        <w:rPr>
          <w:rFonts w:ascii="Times New Roman" w:hAnsi="Times New Roman" w:cs="Times New Roman"/>
          <w:i/>
          <w:noProof w:val="0"/>
          <w:lang w:val="en-US"/>
        </w:rPr>
        <w:t xml:space="preserve">Insert details of copyright works including software and websites.  For software, include relevant details of software name and version, libraries </w:t>
      </w:r>
      <w:r w:rsidRPr="00536C81">
        <w:rPr>
          <w:rFonts w:ascii="Times New Roman" w:hAnsi="Times New Roman" w:cs="Times New Roman"/>
          <w:i/>
          <w:noProof w:val="0"/>
          <w:lang w:val="en-US"/>
        </w:rPr>
        <w:t>etc.</w:t>
      </w:r>
      <w:r w:rsidRPr="00536C81">
        <w:rPr>
          <w:rFonts w:ascii="Times New Roman" w:hAnsi="Times New Roman" w:cs="Times New Roman"/>
          <w:i/>
          <w:noProof w:val="0"/>
          <w:lang w:val="en-US"/>
        </w:rPr>
        <w:t>, and do the same for websites if relevant.</w:t>
      </w:r>
      <w:r w:rsidRPr="00536C81">
        <w:rPr>
          <w:rFonts w:ascii="Times New Roman" w:hAnsi="Times New Roman" w:cs="Times New Roman"/>
          <w:noProof w:val="0"/>
          <w:lang w:val="en-US"/>
        </w:rPr>
        <w:t>]</w:t>
      </w:r>
      <w:r w:rsidRPr="00536C81">
        <w:rPr>
          <w:rFonts w:ascii="Times New Roman" w:hAnsi="Times New Roman" w:cs="Times New Roman"/>
          <w:i/>
          <w:noProof w:val="0"/>
          <w:lang w:val="en-US"/>
        </w:rPr>
        <w:t xml:space="preserve">  </w:t>
      </w:r>
    </w:p>
    <w:p w14:paraId="35DB6802" w14:textId="77777777" w:rsidR="001F7E1A" w:rsidRPr="00536C81" w:rsidRDefault="001F7E1A" w:rsidP="00536C81">
      <w:pPr>
        <w:jc w:val="both"/>
        <w:rPr>
          <w:rFonts w:ascii="Times New Roman" w:hAnsi="Times New Roman"/>
          <w:szCs w:val="18"/>
        </w:rPr>
      </w:pPr>
    </w:p>
    <w:sectPr w:rsidR="001F7E1A" w:rsidRPr="00536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F380A"/>
    <w:multiLevelType w:val="multilevel"/>
    <w:tmpl w:val="B3CE7324"/>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567" w:hanging="567"/>
      </w:pPr>
      <w:rPr>
        <w:rFonts w:ascii="Arial" w:hAnsi="Arial" w:cs="Arial" w:hint="default"/>
        <w:b w:val="0"/>
        <w:bCs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18"/>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18"/>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36C81"/>
    <w:rsid w:val="001F7E1A"/>
    <w:rsid w:val="00536C81"/>
    <w:rsid w:val="00F8067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E238"/>
  <w15:chartTrackingRefBased/>
  <w15:docId w15:val="{FF96480E-6B2A-493D-A385-2556AC7A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C81"/>
    <w:pPr>
      <w:spacing w:line="320" w:lineRule="exact"/>
    </w:pPr>
    <w:rPr>
      <w:rFonts w:ascii="Arial" w:eastAsia="Times New Roman" w:hAnsi="Arial" w:cs="Times New Roman"/>
      <w:sz w:val="20"/>
      <w:lang w:val="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536C81"/>
    <w:pPr>
      <w:keepNext/>
      <w:numPr>
        <w:numId w:val="1"/>
      </w:numPr>
      <w:spacing w:before="120" w:line="320" w:lineRule="atLeast"/>
    </w:pPr>
    <w:rPr>
      <w:rFonts w:ascii="Arial Black" w:hAnsi="Arial Black" w:cs="Arial"/>
      <w:b/>
      <w:color w:val="C00000"/>
    </w:rPr>
  </w:style>
  <w:style w:type="paragraph" w:customStyle="1" w:styleId="OutlinenumberedLevel2">
    <w:name w:val="Outline numbered Level 2"/>
    <w:basedOn w:val="Normal"/>
    <w:qFormat/>
    <w:rsid w:val="00536C81"/>
    <w:pPr>
      <w:numPr>
        <w:ilvl w:val="1"/>
        <w:numId w:val="1"/>
      </w:numPr>
      <w:spacing w:before="120" w:line="320" w:lineRule="atLeast"/>
    </w:pPr>
    <w:rPr>
      <w:rFonts w:cs="Arial"/>
      <w:noProof/>
    </w:rPr>
  </w:style>
  <w:style w:type="paragraph" w:customStyle="1" w:styleId="OutlinenumberedLevel3">
    <w:name w:val="Outline numbered Level 3"/>
    <w:basedOn w:val="Normal"/>
    <w:qFormat/>
    <w:rsid w:val="00536C81"/>
    <w:pPr>
      <w:numPr>
        <w:ilvl w:val="2"/>
        <w:numId w:val="1"/>
      </w:numPr>
      <w:spacing w:before="120" w:line="320" w:lineRule="atLeast"/>
    </w:pPr>
    <w:rPr>
      <w:rFonts w:cs="Arial"/>
    </w:rPr>
  </w:style>
  <w:style w:type="paragraph" w:customStyle="1" w:styleId="OutlinenumberedLevel4">
    <w:name w:val="Outline numbered Level 4"/>
    <w:basedOn w:val="Normal"/>
    <w:qFormat/>
    <w:rsid w:val="00536C81"/>
    <w:pPr>
      <w:numPr>
        <w:ilvl w:val="3"/>
        <w:numId w:val="1"/>
      </w:numPr>
      <w:spacing w:before="120" w:line="320" w:lineRule="atLeast"/>
    </w:pPr>
    <w:rPr>
      <w:rFonts w:cs="Arial"/>
      <w:noProof/>
    </w:rPr>
  </w:style>
  <w:style w:type="paragraph" w:customStyle="1" w:styleId="OutlinenumberedLevel5">
    <w:name w:val="Outline numbered Level 5"/>
    <w:basedOn w:val="OutlinenumberedLevel4"/>
    <w:qFormat/>
    <w:rsid w:val="00536C81"/>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74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2021-07-31T14:32:00Z</dcterms:created>
  <dcterms:modified xsi:type="dcterms:W3CDTF">2021-07-31T14:43:00Z</dcterms:modified>
</cp:coreProperties>
</file>