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31390" w:rsidRPr="00031390" w:rsidRDefault="00031390" w:rsidP="00031390">
      <w:pPr>
        <w:spacing w:after="0" w:line="240" w:lineRule="auto"/>
        <w:rPr>
          <w:rFonts w:ascii="Times New Roman" w:eastAsia="Times New Roman" w:hAnsi="Times New Roman" w:cs="Times New Roman"/>
          <w:sz w:val="24"/>
          <w:szCs w:val="24"/>
          <w:lang w:eastAsia="en-IN"/>
        </w:rPr>
      </w:pPr>
    </w:p>
    <w:p w:rsidR="00031390" w:rsidRPr="00031390" w:rsidRDefault="00031390" w:rsidP="00031390">
      <w:pPr>
        <w:spacing w:after="0" w:line="240" w:lineRule="auto"/>
        <w:jc w:val="center"/>
        <w:outlineLvl w:val="0"/>
        <w:rPr>
          <w:rFonts w:ascii="Times New Roman" w:eastAsia="Times New Roman" w:hAnsi="Times New Roman" w:cs="Times New Roman"/>
          <w:b/>
          <w:bCs/>
          <w:kern w:val="36"/>
          <w:sz w:val="48"/>
          <w:szCs w:val="48"/>
          <w:lang w:eastAsia="en-IN"/>
        </w:rPr>
      </w:pPr>
      <w:r w:rsidRPr="00031390">
        <w:rPr>
          <w:rFonts w:ascii="Times New Roman" w:eastAsia="Times New Roman" w:hAnsi="Times New Roman" w:cs="Times New Roman"/>
          <w:b/>
          <w:bCs/>
          <w:color w:val="000000"/>
          <w:kern w:val="36"/>
          <w:sz w:val="28"/>
          <w:szCs w:val="28"/>
          <w:lang w:eastAsia="en-IN"/>
        </w:rPr>
        <w:t>Management Agreement</w:t>
      </w:r>
    </w:p>
    <w:p w:rsidR="00031390" w:rsidRPr="00031390" w:rsidRDefault="00031390" w:rsidP="00031390">
      <w:pPr>
        <w:spacing w:after="0" w:line="240" w:lineRule="auto"/>
        <w:rPr>
          <w:rFonts w:ascii="Times New Roman" w:eastAsia="Times New Roman" w:hAnsi="Times New Roman" w:cs="Times New Roman"/>
          <w:sz w:val="24"/>
          <w:szCs w:val="24"/>
          <w:lang w:eastAsia="en-IN"/>
        </w:rPr>
      </w:pPr>
    </w:p>
    <w:p w:rsidR="00031390" w:rsidRPr="00031390" w:rsidRDefault="00031390" w:rsidP="00031390">
      <w:pPr>
        <w:spacing w:after="0" w:line="240" w:lineRule="auto"/>
        <w:jc w:val="both"/>
        <w:rPr>
          <w:rFonts w:ascii="Times New Roman" w:eastAsia="Times New Roman" w:hAnsi="Times New Roman" w:cs="Times New Roman"/>
          <w:sz w:val="24"/>
          <w:szCs w:val="24"/>
          <w:lang w:eastAsia="en-IN"/>
        </w:rPr>
      </w:pPr>
      <w:r w:rsidRPr="00031390">
        <w:rPr>
          <w:rFonts w:ascii="Times New Roman" w:eastAsia="Times New Roman" w:hAnsi="Times New Roman" w:cs="Times New Roman"/>
          <w:color w:val="000000"/>
          <w:sz w:val="24"/>
          <w:szCs w:val="24"/>
          <w:lang w:eastAsia="en-IN"/>
        </w:rPr>
        <w:t>This Management Agreement (</w:t>
      </w:r>
      <w:r w:rsidRPr="00031390">
        <w:rPr>
          <w:rFonts w:ascii="Times New Roman" w:eastAsia="Times New Roman" w:hAnsi="Times New Roman" w:cs="Times New Roman"/>
          <w:b/>
          <w:bCs/>
          <w:color w:val="000000"/>
          <w:sz w:val="24"/>
          <w:szCs w:val="24"/>
          <w:lang w:eastAsia="en-IN"/>
        </w:rPr>
        <w:t>“Agreement”</w:t>
      </w:r>
      <w:r w:rsidRPr="00031390">
        <w:rPr>
          <w:rFonts w:ascii="Times New Roman" w:eastAsia="Times New Roman" w:hAnsi="Times New Roman" w:cs="Times New Roman"/>
          <w:color w:val="000000"/>
          <w:sz w:val="24"/>
          <w:szCs w:val="24"/>
          <w:lang w:eastAsia="en-IN"/>
        </w:rPr>
        <w:t>) is made on ____________(Date), by and between _______________________________ (</w:t>
      </w:r>
      <w:r w:rsidRPr="00031390">
        <w:rPr>
          <w:rFonts w:ascii="Times New Roman" w:eastAsia="Times New Roman" w:hAnsi="Times New Roman" w:cs="Times New Roman"/>
          <w:b/>
          <w:bCs/>
          <w:color w:val="000000"/>
          <w:sz w:val="24"/>
          <w:szCs w:val="24"/>
          <w:lang w:eastAsia="en-IN"/>
        </w:rPr>
        <w:t>“Manager”</w:t>
      </w:r>
      <w:r w:rsidRPr="00031390">
        <w:rPr>
          <w:rFonts w:ascii="Times New Roman" w:eastAsia="Times New Roman" w:hAnsi="Times New Roman" w:cs="Times New Roman"/>
          <w:color w:val="000000"/>
          <w:sz w:val="24"/>
          <w:szCs w:val="24"/>
          <w:lang w:eastAsia="en-IN"/>
        </w:rPr>
        <w:t>) and ___________________________, the owner or corporation (</w:t>
      </w:r>
      <w:r w:rsidRPr="00031390">
        <w:rPr>
          <w:rFonts w:ascii="Times New Roman" w:eastAsia="Times New Roman" w:hAnsi="Times New Roman" w:cs="Times New Roman"/>
          <w:b/>
          <w:bCs/>
          <w:color w:val="000000"/>
          <w:sz w:val="24"/>
          <w:szCs w:val="24"/>
          <w:lang w:eastAsia="en-IN"/>
        </w:rPr>
        <w:t>“Owner"</w:t>
      </w:r>
      <w:r w:rsidRPr="00031390">
        <w:rPr>
          <w:rFonts w:ascii="Times New Roman" w:eastAsia="Times New Roman" w:hAnsi="Times New Roman" w:cs="Times New Roman"/>
          <w:color w:val="000000"/>
          <w:sz w:val="24"/>
          <w:szCs w:val="24"/>
          <w:lang w:eastAsia="en-IN"/>
        </w:rPr>
        <w:t>).</w:t>
      </w:r>
    </w:p>
    <w:p w:rsidR="00031390" w:rsidRPr="00031390" w:rsidRDefault="00031390" w:rsidP="00031390">
      <w:pPr>
        <w:spacing w:after="0" w:line="240" w:lineRule="auto"/>
        <w:rPr>
          <w:rFonts w:ascii="Times New Roman" w:eastAsia="Times New Roman" w:hAnsi="Times New Roman" w:cs="Times New Roman"/>
          <w:sz w:val="24"/>
          <w:szCs w:val="24"/>
          <w:lang w:eastAsia="en-IN"/>
        </w:rPr>
      </w:pPr>
    </w:p>
    <w:p w:rsidR="00031390" w:rsidRPr="00031390" w:rsidRDefault="00031390" w:rsidP="00031390">
      <w:pPr>
        <w:spacing w:after="0" w:line="240" w:lineRule="auto"/>
        <w:jc w:val="both"/>
        <w:rPr>
          <w:rFonts w:ascii="Times New Roman" w:eastAsia="Times New Roman" w:hAnsi="Times New Roman" w:cs="Times New Roman"/>
          <w:sz w:val="24"/>
          <w:szCs w:val="24"/>
          <w:lang w:eastAsia="en-IN"/>
        </w:rPr>
      </w:pPr>
      <w:r w:rsidRPr="00031390">
        <w:rPr>
          <w:rFonts w:ascii="Times New Roman" w:eastAsia="Times New Roman" w:hAnsi="Times New Roman" w:cs="Times New Roman"/>
          <w:color w:val="000000"/>
          <w:sz w:val="24"/>
          <w:szCs w:val="24"/>
          <w:lang w:eastAsia="en-IN"/>
        </w:rPr>
        <w:t>Whereas the Manager carries on business as a manager of businesses and the Owner wishes to retain the management services of the Manager in connection with the carrying on of the Owner's business of a ___________________________ business (</w:t>
      </w:r>
      <w:r w:rsidRPr="00031390">
        <w:rPr>
          <w:rFonts w:ascii="Times New Roman" w:eastAsia="Times New Roman" w:hAnsi="Times New Roman" w:cs="Times New Roman"/>
          <w:b/>
          <w:bCs/>
          <w:color w:val="000000"/>
          <w:sz w:val="24"/>
          <w:szCs w:val="24"/>
          <w:lang w:eastAsia="en-IN"/>
        </w:rPr>
        <w:t>the "Business"</w:t>
      </w:r>
      <w:r w:rsidRPr="00031390">
        <w:rPr>
          <w:rFonts w:ascii="Times New Roman" w:eastAsia="Times New Roman" w:hAnsi="Times New Roman" w:cs="Times New Roman"/>
          <w:color w:val="000000"/>
          <w:sz w:val="24"/>
          <w:szCs w:val="24"/>
          <w:lang w:eastAsia="en-IN"/>
        </w:rPr>
        <w:t>), as more particularly described in Exhibit 1.</w:t>
      </w:r>
    </w:p>
    <w:p w:rsidR="00031390" w:rsidRPr="00031390" w:rsidRDefault="00031390" w:rsidP="00031390">
      <w:pPr>
        <w:spacing w:after="0" w:line="240" w:lineRule="auto"/>
        <w:rPr>
          <w:rFonts w:ascii="Times New Roman" w:eastAsia="Times New Roman" w:hAnsi="Times New Roman" w:cs="Times New Roman"/>
          <w:sz w:val="24"/>
          <w:szCs w:val="24"/>
          <w:lang w:eastAsia="en-IN"/>
        </w:rPr>
      </w:pPr>
    </w:p>
    <w:p w:rsidR="00031390" w:rsidRPr="00031390" w:rsidRDefault="00031390" w:rsidP="00031390">
      <w:pPr>
        <w:spacing w:after="0" w:line="240" w:lineRule="auto"/>
        <w:jc w:val="both"/>
        <w:rPr>
          <w:rFonts w:ascii="Times New Roman" w:eastAsia="Times New Roman" w:hAnsi="Times New Roman" w:cs="Times New Roman"/>
          <w:sz w:val="24"/>
          <w:szCs w:val="24"/>
          <w:lang w:eastAsia="en-IN"/>
        </w:rPr>
      </w:pPr>
      <w:r w:rsidRPr="00031390">
        <w:rPr>
          <w:rFonts w:ascii="Times New Roman" w:eastAsia="Times New Roman" w:hAnsi="Times New Roman" w:cs="Times New Roman"/>
          <w:color w:val="000000"/>
          <w:sz w:val="24"/>
          <w:szCs w:val="24"/>
          <w:lang w:eastAsia="en-IN"/>
        </w:rPr>
        <w:t>Therefore, in consideration of the mutual covenants contained in this Agreement and other good and valuable consideration, the receipt of which is acknowledged by each party, the parties agree with each other as follows:</w:t>
      </w:r>
    </w:p>
    <w:p w:rsidR="00031390" w:rsidRPr="00031390" w:rsidRDefault="00031390" w:rsidP="00031390">
      <w:pPr>
        <w:spacing w:after="0" w:line="240" w:lineRule="auto"/>
        <w:rPr>
          <w:rFonts w:ascii="Times New Roman" w:eastAsia="Times New Roman" w:hAnsi="Times New Roman" w:cs="Times New Roman"/>
          <w:sz w:val="24"/>
          <w:szCs w:val="24"/>
          <w:lang w:eastAsia="en-IN"/>
        </w:rPr>
      </w:pPr>
      <w:r w:rsidRPr="00031390">
        <w:rPr>
          <w:rFonts w:ascii="Times New Roman" w:eastAsia="Times New Roman" w:hAnsi="Times New Roman" w:cs="Times New Roman"/>
          <w:sz w:val="24"/>
          <w:szCs w:val="24"/>
          <w:lang w:eastAsia="en-IN"/>
        </w:rPr>
        <w:br/>
      </w:r>
    </w:p>
    <w:p w:rsidR="00031390" w:rsidRPr="00031390" w:rsidRDefault="00031390" w:rsidP="00031390">
      <w:pPr>
        <w:numPr>
          <w:ilvl w:val="0"/>
          <w:numId w:val="1"/>
        </w:numPr>
        <w:spacing w:after="0" w:line="240" w:lineRule="auto"/>
        <w:jc w:val="both"/>
        <w:textAlignment w:val="baseline"/>
        <w:rPr>
          <w:rFonts w:ascii="Times New Roman" w:eastAsia="Times New Roman" w:hAnsi="Times New Roman" w:cs="Times New Roman"/>
          <w:b/>
          <w:bCs/>
          <w:color w:val="000000"/>
          <w:sz w:val="24"/>
          <w:szCs w:val="24"/>
          <w:u w:val="single"/>
          <w:lang w:eastAsia="en-IN"/>
        </w:rPr>
      </w:pPr>
      <w:r w:rsidRPr="00031390">
        <w:rPr>
          <w:rFonts w:ascii="Times New Roman" w:eastAsia="Times New Roman" w:hAnsi="Times New Roman" w:cs="Times New Roman"/>
          <w:color w:val="000000"/>
          <w:sz w:val="24"/>
          <w:szCs w:val="24"/>
          <w:lang w:eastAsia="en-IN"/>
        </w:rPr>
        <w:t>  </w:t>
      </w:r>
      <w:r w:rsidRPr="00031390">
        <w:rPr>
          <w:rFonts w:ascii="Times New Roman" w:eastAsia="Times New Roman" w:hAnsi="Times New Roman" w:cs="Times New Roman"/>
          <w:b/>
          <w:bCs/>
          <w:color w:val="000000"/>
          <w:sz w:val="24"/>
          <w:szCs w:val="24"/>
          <w:u w:val="single"/>
          <w:lang w:eastAsia="en-IN"/>
        </w:rPr>
        <w:t>Services:</w:t>
      </w:r>
    </w:p>
    <w:p w:rsidR="00031390" w:rsidRPr="00031390" w:rsidRDefault="00031390" w:rsidP="00031390">
      <w:pPr>
        <w:spacing w:after="0" w:line="240" w:lineRule="auto"/>
        <w:ind w:left="720"/>
        <w:jc w:val="both"/>
        <w:rPr>
          <w:rFonts w:ascii="Times New Roman" w:eastAsia="Times New Roman" w:hAnsi="Times New Roman" w:cs="Times New Roman"/>
          <w:sz w:val="24"/>
          <w:szCs w:val="24"/>
          <w:lang w:eastAsia="en-IN"/>
        </w:rPr>
      </w:pPr>
      <w:r w:rsidRPr="00031390">
        <w:rPr>
          <w:rFonts w:ascii="Times New Roman" w:eastAsia="Times New Roman" w:hAnsi="Times New Roman" w:cs="Times New Roman"/>
          <w:color w:val="000000"/>
          <w:sz w:val="24"/>
          <w:szCs w:val="24"/>
          <w:lang w:eastAsia="en-IN"/>
        </w:rPr>
        <w:t xml:space="preserve">Company hereby appoints Manager to act as its sole and exclusive Manager, representative and advisor in all matters including but not limited to rendering advice, guidance, counsel, directions and any other services needed by Company. The Manager hereby agrees to provide the following services to Company (the "Services"): </w:t>
      </w:r>
      <w:r w:rsidRPr="00031390">
        <w:rPr>
          <w:rFonts w:ascii="Times New Roman" w:eastAsia="Times New Roman" w:hAnsi="Times New Roman" w:cs="Times New Roman"/>
          <w:color w:val="000000"/>
          <w:sz w:val="24"/>
          <w:szCs w:val="24"/>
          <w:u w:val="single"/>
          <w:lang w:eastAsia="en-IN"/>
        </w:rPr>
        <w:t>[Define the specific services to be provided by Manager]</w:t>
      </w:r>
    </w:p>
    <w:p w:rsidR="00031390" w:rsidRPr="00031390" w:rsidRDefault="00031390" w:rsidP="00031390">
      <w:pPr>
        <w:spacing w:after="0" w:line="240" w:lineRule="auto"/>
        <w:ind w:left="450" w:hanging="1170"/>
        <w:jc w:val="both"/>
        <w:rPr>
          <w:rFonts w:ascii="Times New Roman" w:eastAsia="Times New Roman" w:hAnsi="Times New Roman" w:cs="Times New Roman"/>
          <w:sz w:val="24"/>
          <w:szCs w:val="24"/>
          <w:lang w:eastAsia="en-IN"/>
        </w:rPr>
      </w:pPr>
      <w:r w:rsidRPr="00031390">
        <w:rPr>
          <w:rFonts w:ascii="Times New Roman" w:eastAsia="Times New Roman" w:hAnsi="Times New Roman" w:cs="Times New Roman"/>
          <w:color w:val="000000"/>
          <w:sz w:val="24"/>
          <w:szCs w:val="24"/>
          <w:lang w:eastAsia="en-IN"/>
        </w:rPr>
        <w:t>            (a)  All equipment (the "Equipment") required by</w:t>
      </w:r>
      <w:r w:rsidRPr="00031390">
        <w:rPr>
          <w:rFonts w:ascii="Times New Roman" w:eastAsia="Times New Roman" w:hAnsi="Times New Roman" w:cs="Times New Roman"/>
          <w:b/>
          <w:bCs/>
          <w:color w:val="000000"/>
          <w:sz w:val="24"/>
          <w:szCs w:val="24"/>
          <w:lang w:eastAsia="en-IN"/>
        </w:rPr>
        <w:t xml:space="preserve"> </w:t>
      </w:r>
      <w:r w:rsidRPr="00031390">
        <w:rPr>
          <w:rFonts w:ascii="Times New Roman" w:eastAsia="Times New Roman" w:hAnsi="Times New Roman" w:cs="Times New Roman"/>
          <w:color w:val="000000"/>
          <w:sz w:val="24"/>
          <w:szCs w:val="24"/>
          <w:lang w:eastAsia="en-IN"/>
        </w:rPr>
        <w:t>the Owner in connection with the Business including but not limited to: computers, typewriters, facsimile machines, copiers, transcription and reproduction equipment and other office</w:t>
      </w:r>
      <w:r w:rsidRPr="00031390">
        <w:rPr>
          <w:rFonts w:ascii="Times New Roman" w:eastAsia="Times New Roman" w:hAnsi="Times New Roman" w:cs="Times New Roman"/>
          <w:b/>
          <w:bCs/>
          <w:color w:val="000000"/>
          <w:sz w:val="24"/>
          <w:szCs w:val="24"/>
          <w:lang w:eastAsia="en-IN"/>
        </w:rPr>
        <w:t xml:space="preserve"> </w:t>
      </w:r>
      <w:r w:rsidRPr="00031390">
        <w:rPr>
          <w:rFonts w:ascii="Times New Roman" w:eastAsia="Times New Roman" w:hAnsi="Times New Roman" w:cs="Times New Roman"/>
          <w:color w:val="000000"/>
          <w:sz w:val="24"/>
          <w:szCs w:val="24"/>
          <w:lang w:eastAsia="en-IN"/>
        </w:rPr>
        <w:t>equipment and furniture; and any automobiles required by the Owner;</w:t>
      </w:r>
    </w:p>
    <w:p w:rsidR="00031390" w:rsidRPr="00031390" w:rsidRDefault="00031390" w:rsidP="00031390">
      <w:pPr>
        <w:spacing w:after="0" w:line="240" w:lineRule="auto"/>
        <w:rPr>
          <w:rFonts w:ascii="Times New Roman" w:eastAsia="Times New Roman" w:hAnsi="Times New Roman" w:cs="Times New Roman"/>
          <w:sz w:val="24"/>
          <w:szCs w:val="24"/>
          <w:lang w:eastAsia="en-IN"/>
        </w:rPr>
      </w:pPr>
    </w:p>
    <w:p w:rsidR="00031390" w:rsidRPr="00031390" w:rsidRDefault="00031390" w:rsidP="00031390">
      <w:pPr>
        <w:spacing w:after="0" w:line="240" w:lineRule="auto"/>
        <w:ind w:hanging="720"/>
        <w:jc w:val="both"/>
        <w:rPr>
          <w:rFonts w:ascii="Times New Roman" w:eastAsia="Times New Roman" w:hAnsi="Times New Roman" w:cs="Times New Roman"/>
          <w:sz w:val="24"/>
          <w:szCs w:val="24"/>
          <w:lang w:eastAsia="en-IN"/>
        </w:rPr>
      </w:pPr>
      <w:r w:rsidRPr="00031390">
        <w:rPr>
          <w:rFonts w:ascii="Times New Roman" w:eastAsia="Times New Roman" w:hAnsi="Times New Roman" w:cs="Times New Roman"/>
          <w:color w:val="000000"/>
          <w:sz w:val="24"/>
          <w:szCs w:val="24"/>
          <w:lang w:eastAsia="en-IN"/>
        </w:rPr>
        <w:tab/>
        <w:t>(b)   secretarial and typing services;</w:t>
      </w:r>
    </w:p>
    <w:p w:rsidR="00031390" w:rsidRPr="00031390" w:rsidRDefault="00031390" w:rsidP="00031390">
      <w:pPr>
        <w:spacing w:after="0" w:line="240" w:lineRule="auto"/>
        <w:rPr>
          <w:rFonts w:ascii="Times New Roman" w:eastAsia="Times New Roman" w:hAnsi="Times New Roman" w:cs="Times New Roman"/>
          <w:sz w:val="24"/>
          <w:szCs w:val="24"/>
          <w:lang w:eastAsia="en-IN"/>
        </w:rPr>
      </w:pPr>
    </w:p>
    <w:p w:rsidR="00031390" w:rsidRPr="00031390" w:rsidRDefault="00031390" w:rsidP="00031390">
      <w:pPr>
        <w:spacing w:after="0" w:line="240" w:lineRule="auto"/>
        <w:ind w:hanging="720"/>
        <w:jc w:val="both"/>
        <w:rPr>
          <w:rFonts w:ascii="Times New Roman" w:eastAsia="Times New Roman" w:hAnsi="Times New Roman" w:cs="Times New Roman"/>
          <w:sz w:val="24"/>
          <w:szCs w:val="24"/>
          <w:lang w:eastAsia="en-IN"/>
        </w:rPr>
      </w:pPr>
      <w:r w:rsidRPr="00031390">
        <w:rPr>
          <w:rFonts w:ascii="Times New Roman" w:eastAsia="Times New Roman" w:hAnsi="Times New Roman" w:cs="Times New Roman"/>
          <w:color w:val="000000"/>
          <w:sz w:val="24"/>
          <w:szCs w:val="24"/>
          <w:lang w:eastAsia="en-IN"/>
        </w:rPr>
        <w:tab/>
        <w:t>(c)    telephone answering and receptionist services;</w:t>
      </w:r>
    </w:p>
    <w:p w:rsidR="00031390" w:rsidRPr="00031390" w:rsidRDefault="00031390" w:rsidP="00031390">
      <w:pPr>
        <w:spacing w:after="0" w:line="240" w:lineRule="auto"/>
        <w:rPr>
          <w:rFonts w:ascii="Times New Roman" w:eastAsia="Times New Roman" w:hAnsi="Times New Roman" w:cs="Times New Roman"/>
          <w:sz w:val="24"/>
          <w:szCs w:val="24"/>
          <w:lang w:eastAsia="en-IN"/>
        </w:rPr>
      </w:pPr>
    </w:p>
    <w:p w:rsidR="00031390" w:rsidRPr="00031390" w:rsidRDefault="00031390" w:rsidP="00031390">
      <w:pPr>
        <w:spacing w:after="0" w:line="240" w:lineRule="auto"/>
        <w:ind w:hanging="720"/>
        <w:jc w:val="both"/>
        <w:rPr>
          <w:rFonts w:ascii="Times New Roman" w:eastAsia="Times New Roman" w:hAnsi="Times New Roman" w:cs="Times New Roman"/>
          <w:sz w:val="24"/>
          <w:szCs w:val="24"/>
          <w:lang w:eastAsia="en-IN"/>
        </w:rPr>
      </w:pPr>
      <w:r w:rsidRPr="00031390">
        <w:rPr>
          <w:rFonts w:ascii="Times New Roman" w:eastAsia="Times New Roman" w:hAnsi="Times New Roman" w:cs="Times New Roman"/>
          <w:color w:val="000000"/>
          <w:sz w:val="24"/>
          <w:szCs w:val="24"/>
          <w:lang w:eastAsia="en-IN"/>
        </w:rPr>
        <w:tab/>
        <w:t>(d)    filing and general clerical services;</w:t>
      </w:r>
    </w:p>
    <w:p w:rsidR="00031390" w:rsidRPr="00031390" w:rsidRDefault="00031390" w:rsidP="00031390">
      <w:pPr>
        <w:spacing w:after="0" w:line="240" w:lineRule="auto"/>
        <w:rPr>
          <w:rFonts w:ascii="Times New Roman" w:eastAsia="Times New Roman" w:hAnsi="Times New Roman" w:cs="Times New Roman"/>
          <w:sz w:val="24"/>
          <w:szCs w:val="24"/>
          <w:lang w:eastAsia="en-IN"/>
        </w:rPr>
      </w:pPr>
    </w:p>
    <w:p w:rsidR="00031390" w:rsidRPr="00031390" w:rsidRDefault="00031390" w:rsidP="00031390">
      <w:pPr>
        <w:spacing w:after="0" w:line="240" w:lineRule="auto"/>
        <w:ind w:hanging="720"/>
        <w:jc w:val="both"/>
        <w:rPr>
          <w:rFonts w:ascii="Times New Roman" w:eastAsia="Times New Roman" w:hAnsi="Times New Roman" w:cs="Times New Roman"/>
          <w:sz w:val="24"/>
          <w:szCs w:val="24"/>
          <w:lang w:eastAsia="en-IN"/>
        </w:rPr>
      </w:pPr>
      <w:r w:rsidRPr="00031390">
        <w:rPr>
          <w:rFonts w:ascii="Times New Roman" w:eastAsia="Times New Roman" w:hAnsi="Times New Roman" w:cs="Times New Roman"/>
          <w:color w:val="000000"/>
          <w:sz w:val="24"/>
          <w:szCs w:val="24"/>
          <w:lang w:eastAsia="en-IN"/>
        </w:rPr>
        <w:tab/>
        <w:t>(e)    delivery services;</w:t>
      </w:r>
    </w:p>
    <w:p w:rsidR="00031390" w:rsidRPr="00031390" w:rsidRDefault="00031390" w:rsidP="00031390">
      <w:pPr>
        <w:spacing w:after="0" w:line="240" w:lineRule="auto"/>
        <w:rPr>
          <w:rFonts w:ascii="Times New Roman" w:eastAsia="Times New Roman" w:hAnsi="Times New Roman" w:cs="Times New Roman"/>
          <w:sz w:val="24"/>
          <w:szCs w:val="24"/>
          <w:lang w:eastAsia="en-IN"/>
        </w:rPr>
      </w:pPr>
    </w:p>
    <w:p w:rsidR="00031390" w:rsidRPr="00031390" w:rsidRDefault="00031390" w:rsidP="00031390">
      <w:pPr>
        <w:spacing w:after="0" w:line="240" w:lineRule="auto"/>
        <w:ind w:hanging="720"/>
        <w:jc w:val="both"/>
        <w:rPr>
          <w:rFonts w:ascii="Times New Roman" w:eastAsia="Times New Roman" w:hAnsi="Times New Roman" w:cs="Times New Roman"/>
          <w:sz w:val="24"/>
          <w:szCs w:val="24"/>
          <w:lang w:eastAsia="en-IN"/>
        </w:rPr>
      </w:pPr>
      <w:r w:rsidRPr="00031390">
        <w:rPr>
          <w:rFonts w:ascii="Times New Roman" w:eastAsia="Times New Roman" w:hAnsi="Times New Roman" w:cs="Times New Roman"/>
          <w:color w:val="000000"/>
          <w:sz w:val="24"/>
          <w:szCs w:val="24"/>
          <w:lang w:eastAsia="en-IN"/>
        </w:rPr>
        <w:tab/>
        <w:t>(f)     purchasing and inventory control;</w:t>
      </w:r>
    </w:p>
    <w:p w:rsidR="00031390" w:rsidRPr="00031390" w:rsidRDefault="00031390" w:rsidP="00031390">
      <w:pPr>
        <w:spacing w:after="0" w:line="240" w:lineRule="auto"/>
        <w:rPr>
          <w:rFonts w:ascii="Times New Roman" w:eastAsia="Times New Roman" w:hAnsi="Times New Roman" w:cs="Times New Roman"/>
          <w:sz w:val="24"/>
          <w:szCs w:val="24"/>
          <w:lang w:eastAsia="en-IN"/>
        </w:rPr>
      </w:pPr>
    </w:p>
    <w:p w:rsidR="00031390" w:rsidRPr="00031390" w:rsidRDefault="00031390" w:rsidP="00031390">
      <w:pPr>
        <w:spacing w:after="0" w:line="240" w:lineRule="auto"/>
        <w:ind w:hanging="720"/>
        <w:jc w:val="both"/>
        <w:rPr>
          <w:rFonts w:ascii="Times New Roman" w:eastAsia="Times New Roman" w:hAnsi="Times New Roman" w:cs="Times New Roman"/>
          <w:sz w:val="24"/>
          <w:szCs w:val="24"/>
          <w:lang w:eastAsia="en-IN"/>
        </w:rPr>
      </w:pPr>
      <w:r w:rsidRPr="00031390">
        <w:rPr>
          <w:rFonts w:ascii="Times New Roman" w:eastAsia="Times New Roman" w:hAnsi="Times New Roman" w:cs="Times New Roman"/>
          <w:color w:val="000000"/>
          <w:sz w:val="24"/>
          <w:szCs w:val="24"/>
          <w:lang w:eastAsia="en-IN"/>
        </w:rPr>
        <w:tab/>
        <w:t>(g)    systems administration;</w:t>
      </w:r>
    </w:p>
    <w:p w:rsidR="00031390" w:rsidRPr="00031390" w:rsidRDefault="00031390" w:rsidP="00031390">
      <w:pPr>
        <w:spacing w:after="0" w:line="240" w:lineRule="auto"/>
        <w:rPr>
          <w:rFonts w:ascii="Times New Roman" w:eastAsia="Times New Roman" w:hAnsi="Times New Roman" w:cs="Times New Roman"/>
          <w:sz w:val="24"/>
          <w:szCs w:val="24"/>
          <w:lang w:eastAsia="en-IN"/>
        </w:rPr>
      </w:pPr>
    </w:p>
    <w:p w:rsidR="00031390" w:rsidRPr="00031390" w:rsidRDefault="00031390" w:rsidP="00031390">
      <w:pPr>
        <w:spacing w:after="0" w:line="240" w:lineRule="auto"/>
        <w:ind w:left="720" w:hanging="630"/>
        <w:jc w:val="both"/>
        <w:rPr>
          <w:rFonts w:ascii="Times New Roman" w:eastAsia="Times New Roman" w:hAnsi="Times New Roman" w:cs="Times New Roman"/>
          <w:sz w:val="24"/>
          <w:szCs w:val="24"/>
          <w:lang w:eastAsia="en-IN"/>
        </w:rPr>
      </w:pPr>
      <w:r w:rsidRPr="00031390">
        <w:rPr>
          <w:rFonts w:ascii="Times New Roman" w:eastAsia="Times New Roman" w:hAnsi="Times New Roman" w:cs="Times New Roman"/>
          <w:color w:val="000000"/>
          <w:sz w:val="24"/>
          <w:szCs w:val="24"/>
          <w:lang w:eastAsia="en-IN"/>
        </w:rPr>
        <w:lastRenderedPageBreak/>
        <w:t>(h)     collection of accounts receivable; and such other assets and services as may be required from time to time.</w:t>
      </w:r>
    </w:p>
    <w:p w:rsidR="00031390" w:rsidRPr="00031390" w:rsidRDefault="00031390" w:rsidP="00031390">
      <w:pPr>
        <w:spacing w:after="0" w:line="240" w:lineRule="auto"/>
        <w:rPr>
          <w:rFonts w:ascii="Times New Roman" w:eastAsia="Times New Roman" w:hAnsi="Times New Roman" w:cs="Times New Roman"/>
          <w:sz w:val="24"/>
          <w:szCs w:val="24"/>
          <w:lang w:eastAsia="en-IN"/>
        </w:rPr>
      </w:pPr>
      <w:r w:rsidRPr="00031390">
        <w:rPr>
          <w:rFonts w:ascii="Times New Roman" w:eastAsia="Times New Roman" w:hAnsi="Times New Roman" w:cs="Times New Roman"/>
          <w:sz w:val="24"/>
          <w:szCs w:val="24"/>
          <w:lang w:eastAsia="en-IN"/>
        </w:rPr>
        <w:br/>
      </w:r>
    </w:p>
    <w:p w:rsidR="00031390" w:rsidRPr="00031390" w:rsidRDefault="00031390" w:rsidP="00031390">
      <w:pPr>
        <w:numPr>
          <w:ilvl w:val="0"/>
          <w:numId w:val="2"/>
        </w:numPr>
        <w:spacing w:after="0" w:line="240" w:lineRule="auto"/>
        <w:jc w:val="both"/>
        <w:textAlignment w:val="baseline"/>
        <w:rPr>
          <w:rFonts w:ascii="Times New Roman" w:eastAsia="Times New Roman" w:hAnsi="Times New Roman" w:cs="Times New Roman"/>
          <w:color w:val="000000"/>
          <w:sz w:val="24"/>
          <w:szCs w:val="24"/>
          <w:lang w:eastAsia="en-IN"/>
        </w:rPr>
      </w:pPr>
      <w:r w:rsidRPr="00031390">
        <w:rPr>
          <w:rFonts w:ascii="Times New Roman" w:eastAsia="Times New Roman" w:hAnsi="Times New Roman" w:cs="Times New Roman"/>
          <w:b/>
          <w:bCs/>
          <w:color w:val="000000"/>
          <w:sz w:val="24"/>
          <w:szCs w:val="24"/>
          <w:u w:val="single"/>
          <w:lang w:eastAsia="en-IN"/>
        </w:rPr>
        <w:t>Standard of Performance:</w:t>
      </w:r>
    </w:p>
    <w:p w:rsidR="00031390" w:rsidRPr="00031390" w:rsidRDefault="00031390" w:rsidP="00031390">
      <w:pPr>
        <w:spacing w:after="0" w:line="240" w:lineRule="auto"/>
        <w:rPr>
          <w:rFonts w:ascii="Times New Roman" w:eastAsia="Times New Roman" w:hAnsi="Times New Roman" w:cs="Times New Roman"/>
          <w:sz w:val="24"/>
          <w:szCs w:val="24"/>
          <w:lang w:eastAsia="en-IN"/>
        </w:rPr>
      </w:pPr>
    </w:p>
    <w:p w:rsidR="00031390" w:rsidRPr="00031390" w:rsidRDefault="00031390" w:rsidP="00031390">
      <w:pPr>
        <w:spacing w:after="0" w:line="240" w:lineRule="auto"/>
        <w:ind w:left="720"/>
        <w:jc w:val="both"/>
        <w:rPr>
          <w:rFonts w:ascii="Times New Roman" w:eastAsia="Times New Roman" w:hAnsi="Times New Roman" w:cs="Times New Roman"/>
          <w:sz w:val="24"/>
          <w:szCs w:val="24"/>
          <w:lang w:eastAsia="en-IN"/>
        </w:rPr>
      </w:pPr>
      <w:r w:rsidRPr="00031390">
        <w:rPr>
          <w:rFonts w:ascii="Times New Roman" w:eastAsia="Times New Roman" w:hAnsi="Times New Roman" w:cs="Times New Roman"/>
          <w:color w:val="000000"/>
          <w:sz w:val="24"/>
          <w:szCs w:val="24"/>
          <w:lang w:eastAsia="en-IN"/>
        </w:rPr>
        <w:t>Manager hereby agrees that it shall follow the highest professional standards in performing all Services to be provided under this Agreement.</w:t>
      </w:r>
    </w:p>
    <w:p w:rsidR="00031390" w:rsidRPr="00031390" w:rsidRDefault="00031390" w:rsidP="00031390">
      <w:pPr>
        <w:spacing w:after="0" w:line="240" w:lineRule="auto"/>
        <w:rPr>
          <w:rFonts w:ascii="Times New Roman" w:eastAsia="Times New Roman" w:hAnsi="Times New Roman" w:cs="Times New Roman"/>
          <w:sz w:val="24"/>
          <w:szCs w:val="24"/>
          <w:lang w:eastAsia="en-IN"/>
        </w:rPr>
      </w:pPr>
      <w:r w:rsidRPr="00031390">
        <w:rPr>
          <w:rFonts w:ascii="Times New Roman" w:eastAsia="Times New Roman" w:hAnsi="Times New Roman" w:cs="Times New Roman"/>
          <w:sz w:val="24"/>
          <w:szCs w:val="24"/>
          <w:lang w:eastAsia="en-IN"/>
        </w:rPr>
        <w:br/>
      </w:r>
    </w:p>
    <w:p w:rsidR="00031390" w:rsidRPr="00031390" w:rsidRDefault="00031390" w:rsidP="00031390">
      <w:pPr>
        <w:numPr>
          <w:ilvl w:val="0"/>
          <w:numId w:val="3"/>
        </w:numPr>
        <w:spacing w:after="0" w:line="240" w:lineRule="auto"/>
        <w:jc w:val="both"/>
        <w:textAlignment w:val="baseline"/>
        <w:rPr>
          <w:rFonts w:ascii="Times New Roman" w:eastAsia="Times New Roman" w:hAnsi="Times New Roman" w:cs="Times New Roman"/>
          <w:b/>
          <w:bCs/>
          <w:color w:val="000000"/>
          <w:sz w:val="24"/>
          <w:szCs w:val="24"/>
          <w:u w:val="single"/>
          <w:lang w:eastAsia="en-IN"/>
        </w:rPr>
      </w:pPr>
      <w:r w:rsidRPr="00031390">
        <w:rPr>
          <w:rFonts w:ascii="Times New Roman" w:eastAsia="Times New Roman" w:hAnsi="Times New Roman" w:cs="Times New Roman"/>
          <w:b/>
          <w:bCs/>
          <w:color w:val="000000"/>
          <w:sz w:val="24"/>
          <w:szCs w:val="24"/>
          <w:u w:val="single"/>
          <w:lang w:eastAsia="en-IN"/>
        </w:rPr>
        <w:t>Necessary information &amp; Materials:</w:t>
      </w:r>
    </w:p>
    <w:p w:rsidR="00031390" w:rsidRPr="00031390" w:rsidRDefault="00031390" w:rsidP="00031390">
      <w:pPr>
        <w:spacing w:after="0" w:line="240" w:lineRule="auto"/>
        <w:rPr>
          <w:rFonts w:ascii="Times New Roman" w:eastAsia="Times New Roman" w:hAnsi="Times New Roman" w:cs="Times New Roman"/>
          <w:sz w:val="24"/>
          <w:szCs w:val="24"/>
          <w:lang w:eastAsia="en-IN"/>
        </w:rPr>
      </w:pPr>
    </w:p>
    <w:p w:rsidR="00031390" w:rsidRPr="00031390" w:rsidRDefault="00031390" w:rsidP="00031390">
      <w:pPr>
        <w:spacing w:after="0" w:line="240" w:lineRule="auto"/>
        <w:ind w:left="720"/>
        <w:jc w:val="both"/>
        <w:rPr>
          <w:rFonts w:ascii="Times New Roman" w:eastAsia="Times New Roman" w:hAnsi="Times New Roman" w:cs="Times New Roman"/>
          <w:sz w:val="24"/>
          <w:szCs w:val="24"/>
          <w:lang w:eastAsia="en-IN"/>
        </w:rPr>
      </w:pPr>
      <w:r w:rsidRPr="00031390">
        <w:rPr>
          <w:rFonts w:ascii="Times New Roman" w:eastAsia="Times New Roman" w:hAnsi="Times New Roman" w:cs="Times New Roman"/>
          <w:color w:val="000000"/>
          <w:sz w:val="24"/>
          <w:szCs w:val="24"/>
          <w:lang w:eastAsia="en-IN"/>
        </w:rPr>
        <w:t>Company will be solely responsible to supply the Manager all information, materials, data, and documents necessary to perform the Services agreed under this Agreement. Company acknowledges and agrees that the accuracy of financial information supplied to Manager is the sole responsibility of the Company. Manager shall not be held responsible for the production of inaccurate financial statements, records and billings, or any other financial reports if the financial data submitted by the Company is inaccurate.</w:t>
      </w:r>
    </w:p>
    <w:p w:rsidR="00031390" w:rsidRPr="00031390" w:rsidRDefault="00031390" w:rsidP="00031390">
      <w:pPr>
        <w:spacing w:after="0" w:line="240" w:lineRule="auto"/>
        <w:rPr>
          <w:rFonts w:ascii="Times New Roman" w:eastAsia="Times New Roman" w:hAnsi="Times New Roman" w:cs="Times New Roman"/>
          <w:sz w:val="24"/>
          <w:szCs w:val="24"/>
          <w:lang w:eastAsia="en-IN"/>
        </w:rPr>
      </w:pPr>
      <w:r w:rsidRPr="00031390">
        <w:rPr>
          <w:rFonts w:ascii="Times New Roman" w:eastAsia="Times New Roman" w:hAnsi="Times New Roman" w:cs="Times New Roman"/>
          <w:sz w:val="24"/>
          <w:szCs w:val="24"/>
          <w:lang w:eastAsia="en-IN"/>
        </w:rPr>
        <w:br/>
      </w:r>
    </w:p>
    <w:p w:rsidR="00031390" w:rsidRPr="00031390" w:rsidRDefault="00031390" w:rsidP="00031390">
      <w:pPr>
        <w:numPr>
          <w:ilvl w:val="0"/>
          <w:numId w:val="4"/>
        </w:numPr>
        <w:spacing w:after="0" w:line="240" w:lineRule="auto"/>
        <w:jc w:val="both"/>
        <w:textAlignment w:val="baseline"/>
        <w:rPr>
          <w:rFonts w:ascii="Times New Roman" w:eastAsia="Times New Roman" w:hAnsi="Times New Roman" w:cs="Times New Roman"/>
          <w:b/>
          <w:bCs/>
          <w:color w:val="000000"/>
          <w:sz w:val="24"/>
          <w:szCs w:val="24"/>
          <w:lang w:eastAsia="en-IN"/>
        </w:rPr>
      </w:pPr>
      <w:r w:rsidRPr="00031390">
        <w:rPr>
          <w:rFonts w:ascii="Times New Roman" w:eastAsia="Times New Roman" w:hAnsi="Times New Roman" w:cs="Times New Roman"/>
          <w:b/>
          <w:bCs/>
          <w:color w:val="000000"/>
          <w:sz w:val="24"/>
          <w:szCs w:val="24"/>
          <w:u w:val="single"/>
          <w:lang w:eastAsia="en-IN"/>
        </w:rPr>
        <w:t>Business Expenditures</w:t>
      </w:r>
      <w:r w:rsidRPr="00031390">
        <w:rPr>
          <w:rFonts w:ascii="Times New Roman" w:eastAsia="Times New Roman" w:hAnsi="Times New Roman" w:cs="Times New Roman"/>
          <w:b/>
          <w:bCs/>
          <w:color w:val="000000"/>
          <w:sz w:val="24"/>
          <w:szCs w:val="24"/>
          <w:lang w:eastAsia="en-IN"/>
        </w:rPr>
        <w:t>: </w:t>
      </w:r>
    </w:p>
    <w:p w:rsidR="00031390" w:rsidRPr="00031390" w:rsidRDefault="00031390" w:rsidP="00031390">
      <w:pPr>
        <w:spacing w:after="0" w:line="240" w:lineRule="auto"/>
        <w:rPr>
          <w:rFonts w:ascii="Times New Roman" w:eastAsia="Times New Roman" w:hAnsi="Times New Roman" w:cs="Times New Roman"/>
          <w:sz w:val="24"/>
          <w:szCs w:val="24"/>
          <w:lang w:eastAsia="en-IN"/>
        </w:rPr>
      </w:pPr>
    </w:p>
    <w:p w:rsidR="00031390" w:rsidRPr="00031390" w:rsidRDefault="00031390" w:rsidP="00031390">
      <w:pPr>
        <w:spacing w:after="0" w:line="240" w:lineRule="auto"/>
        <w:ind w:left="720"/>
        <w:jc w:val="both"/>
        <w:rPr>
          <w:rFonts w:ascii="Times New Roman" w:eastAsia="Times New Roman" w:hAnsi="Times New Roman" w:cs="Times New Roman"/>
          <w:sz w:val="24"/>
          <w:szCs w:val="24"/>
          <w:lang w:eastAsia="en-IN"/>
        </w:rPr>
      </w:pPr>
      <w:r w:rsidRPr="00031390">
        <w:rPr>
          <w:rFonts w:ascii="Times New Roman" w:eastAsia="Times New Roman" w:hAnsi="Times New Roman" w:cs="Times New Roman"/>
          <w:color w:val="000000"/>
          <w:sz w:val="24"/>
          <w:szCs w:val="24"/>
          <w:lang w:eastAsia="en-IN"/>
        </w:rPr>
        <w:t>The Manager will pay all expenditures necessary to maintain the Business including, without limiting the generality of the foregoing or the provisions of paragraph 1, rental payments, the cost of all supplies required by the Owner in carrying on the Business and all phone and utility bills.</w:t>
      </w:r>
    </w:p>
    <w:p w:rsidR="00031390" w:rsidRPr="00031390" w:rsidRDefault="00031390" w:rsidP="00031390">
      <w:pPr>
        <w:spacing w:after="0" w:line="240" w:lineRule="auto"/>
        <w:rPr>
          <w:rFonts w:ascii="Times New Roman" w:eastAsia="Times New Roman" w:hAnsi="Times New Roman" w:cs="Times New Roman"/>
          <w:sz w:val="24"/>
          <w:szCs w:val="24"/>
          <w:lang w:eastAsia="en-IN"/>
        </w:rPr>
      </w:pPr>
      <w:r w:rsidRPr="00031390">
        <w:rPr>
          <w:rFonts w:ascii="Times New Roman" w:eastAsia="Times New Roman" w:hAnsi="Times New Roman" w:cs="Times New Roman"/>
          <w:sz w:val="24"/>
          <w:szCs w:val="24"/>
          <w:lang w:eastAsia="en-IN"/>
        </w:rPr>
        <w:br/>
      </w:r>
    </w:p>
    <w:p w:rsidR="00031390" w:rsidRPr="00031390" w:rsidRDefault="00031390" w:rsidP="00031390">
      <w:pPr>
        <w:numPr>
          <w:ilvl w:val="0"/>
          <w:numId w:val="5"/>
        </w:numPr>
        <w:spacing w:after="0" w:line="240" w:lineRule="auto"/>
        <w:jc w:val="both"/>
        <w:textAlignment w:val="baseline"/>
        <w:rPr>
          <w:rFonts w:ascii="Times New Roman" w:eastAsia="Times New Roman" w:hAnsi="Times New Roman" w:cs="Times New Roman"/>
          <w:b/>
          <w:bCs/>
          <w:color w:val="000000"/>
          <w:sz w:val="24"/>
          <w:szCs w:val="24"/>
          <w:lang w:eastAsia="en-IN"/>
        </w:rPr>
      </w:pPr>
      <w:r w:rsidRPr="00031390">
        <w:rPr>
          <w:rFonts w:ascii="Times New Roman" w:eastAsia="Times New Roman" w:hAnsi="Times New Roman" w:cs="Times New Roman"/>
          <w:b/>
          <w:bCs/>
          <w:color w:val="000000"/>
          <w:sz w:val="24"/>
          <w:szCs w:val="24"/>
          <w:u w:val="single"/>
          <w:lang w:eastAsia="en-IN"/>
        </w:rPr>
        <w:t>Management Fee</w:t>
      </w:r>
      <w:r w:rsidRPr="00031390">
        <w:rPr>
          <w:rFonts w:ascii="Times New Roman" w:eastAsia="Times New Roman" w:hAnsi="Times New Roman" w:cs="Times New Roman"/>
          <w:b/>
          <w:bCs/>
          <w:color w:val="000000"/>
          <w:sz w:val="24"/>
          <w:szCs w:val="24"/>
          <w:lang w:eastAsia="en-IN"/>
        </w:rPr>
        <w:t>: </w:t>
      </w:r>
    </w:p>
    <w:p w:rsidR="00031390" w:rsidRPr="00031390" w:rsidRDefault="00031390" w:rsidP="00031390">
      <w:pPr>
        <w:spacing w:after="0" w:line="240" w:lineRule="auto"/>
        <w:rPr>
          <w:rFonts w:ascii="Times New Roman" w:eastAsia="Times New Roman" w:hAnsi="Times New Roman" w:cs="Times New Roman"/>
          <w:sz w:val="24"/>
          <w:szCs w:val="24"/>
          <w:lang w:eastAsia="en-IN"/>
        </w:rPr>
      </w:pPr>
    </w:p>
    <w:p w:rsidR="00031390" w:rsidRPr="00031390" w:rsidRDefault="00031390" w:rsidP="00031390">
      <w:pPr>
        <w:spacing w:after="0" w:line="240" w:lineRule="auto"/>
        <w:ind w:left="720"/>
        <w:jc w:val="both"/>
        <w:rPr>
          <w:rFonts w:ascii="Times New Roman" w:eastAsia="Times New Roman" w:hAnsi="Times New Roman" w:cs="Times New Roman"/>
          <w:sz w:val="24"/>
          <w:szCs w:val="24"/>
          <w:lang w:eastAsia="en-IN"/>
        </w:rPr>
      </w:pPr>
      <w:r w:rsidRPr="00031390">
        <w:rPr>
          <w:rFonts w:ascii="Times New Roman" w:eastAsia="Times New Roman" w:hAnsi="Times New Roman" w:cs="Times New Roman"/>
          <w:color w:val="000000"/>
          <w:sz w:val="24"/>
          <w:szCs w:val="24"/>
          <w:lang w:eastAsia="en-IN"/>
        </w:rPr>
        <w:t xml:space="preserve">In consideration of the Manager undertaking the management of the Business, the Owner agrees to pay to the Manager a monthly fee consisting of the cost of the Manager plus fifteen percent (15%).  The cost of the Manager shall be </w:t>
      </w:r>
      <w:proofErr w:type="spellStart"/>
      <w:r w:rsidRPr="00031390">
        <w:rPr>
          <w:rFonts w:ascii="Times New Roman" w:eastAsia="Times New Roman" w:hAnsi="Times New Roman" w:cs="Times New Roman"/>
          <w:color w:val="000000"/>
          <w:sz w:val="24"/>
          <w:szCs w:val="24"/>
          <w:lang w:eastAsia="en-IN"/>
        </w:rPr>
        <w:t>Inr</w:t>
      </w:r>
      <w:proofErr w:type="spellEnd"/>
      <w:r w:rsidRPr="00031390">
        <w:rPr>
          <w:rFonts w:ascii="Times New Roman" w:eastAsia="Times New Roman" w:hAnsi="Times New Roman" w:cs="Times New Roman"/>
          <w:color w:val="000000"/>
          <w:sz w:val="24"/>
          <w:szCs w:val="24"/>
          <w:lang w:eastAsia="en-IN"/>
        </w:rPr>
        <w:t>. ____________ per month and payment shall be made within ten (10) days of the Manager submitting his or her monthly invoice for payment to the Owner.</w:t>
      </w:r>
    </w:p>
    <w:p w:rsidR="00031390" w:rsidRPr="00031390" w:rsidRDefault="00031390" w:rsidP="00031390">
      <w:pPr>
        <w:spacing w:after="0" w:line="240" w:lineRule="auto"/>
        <w:rPr>
          <w:rFonts w:ascii="Times New Roman" w:eastAsia="Times New Roman" w:hAnsi="Times New Roman" w:cs="Times New Roman"/>
          <w:sz w:val="24"/>
          <w:szCs w:val="24"/>
          <w:lang w:eastAsia="en-IN"/>
        </w:rPr>
      </w:pPr>
      <w:r w:rsidRPr="00031390">
        <w:rPr>
          <w:rFonts w:ascii="Times New Roman" w:eastAsia="Times New Roman" w:hAnsi="Times New Roman" w:cs="Times New Roman"/>
          <w:sz w:val="24"/>
          <w:szCs w:val="24"/>
          <w:lang w:eastAsia="en-IN"/>
        </w:rPr>
        <w:br/>
      </w:r>
    </w:p>
    <w:p w:rsidR="00031390" w:rsidRPr="00031390" w:rsidRDefault="00031390" w:rsidP="00031390">
      <w:pPr>
        <w:numPr>
          <w:ilvl w:val="0"/>
          <w:numId w:val="6"/>
        </w:numPr>
        <w:spacing w:after="0" w:line="240" w:lineRule="auto"/>
        <w:jc w:val="both"/>
        <w:textAlignment w:val="baseline"/>
        <w:rPr>
          <w:rFonts w:ascii="Times New Roman" w:eastAsia="Times New Roman" w:hAnsi="Times New Roman" w:cs="Times New Roman"/>
          <w:b/>
          <w:bCs/>
          <w:color w:val="000000"/>
          <w:sz w:val="24"/>
          <w:szCs w:val="24"/>
          <w:lang w:eastAsia="en-IN"/>
        </w:rPr>
      </w:pPr>
      <w:r w:rsidRPr="00031390">
        <w:rPr>
          <w:rFonts w:ascii="Times New Roman" w:eastAsia="Times New Roman" w:hAnsi="Times New Roman" w:cs="Times New Roman"/>
          <w:b/>
          <w:bCs/>
          <w:color w:val="000000"/>
          <w:sz w:val="24"/>
          <w:szCs w:val="24"/>
          <w:u w:val="single"/>
          <w:lang w:eastAsia="en-IN"/>
        </w:rPr>
        <w:t>No Warranties</w:t>
      </w:r>
      <w:r w:rsidRPr="00031390">
        <w:rPr>
          <w:rFonts w:ascii="Times New Roman" w:eastAsia="Times New Roman" w:hAnsi="Times New Roman" w:cs="Times New Roman"/>
          <w:b/>
          <w:bCs/>
          <w:color w:val="000000"/>
          <w:sz w:val="24"/>
          <w:szCs w:val="24"/>
          <w:lang w:eastAsia="en-IN"/>
        </w:rPr>
        <w:t>:</w:t>
      </w:r>
    </w:p>
    <w:p w:rsidR="00031390" w:rsidRPr="00031390" w:rsidRDefault="00031390" w:rsidP="00031390">
      <w:pPr>
        <w:spacing w:after="0" w:line="240" w:lineRule="auto"/>
        <w:rPr>
          <w:rFonts w:ascii="Times New Roman" w:eastAsia="Times New Roman" w:hAnsi="Times New Roman" w:cs="Times New Roman"/>
          <w:sz w:val="24"/>
          <w:szCs w:val="24"/>
          <w:lang w:eastAsia="en-IN"/>
        </w:rPr>
      </w:pPr>
    </w:p>
    <w:p w:rsidR="00031390" w:rsidRPr="00031390" w:rsidRDefault="00031390" w:rsidP="00031390">
      <w:pPr>
        <w:spacing w:after="0" w:line="240" w:lineRule="auto"/>
        <w:ind w:left="720"/>
        <w:jc w:val="both"/>
        <w:rPr>
          <w:rFonts w:ascii="Times New Roman" w:eastAsia="Times New Roman" w:hAnsi="Times New Roman" w:cs="Times New Roman"/>
          <w:sz w:val="24"/>
          <w:szCs w:val="24"/>
          <w:lang w:eastAsia="en-IN"/>
        </w:rPr>
      </w:pPr>
      <w:r w:rsidRPr="00031390">
        <w:rPr>
          <w:rFonts w:ascii="Times New Roman" w:eastAsia="Times New Roman" w:hAnsi="Times New Roman" w:cs="Times New Roman"/>
          <w:color w:val="000000"/>
          <w:sz w:val="24"/>
          <w:szCs w:val="24"/>
          <w:lang w:eastAsia="en-IN"/>
        </w:rPr>
        <w:lastRenderedPageBreak/>
        <w:t>The Manager makes no representation or warranty whatsoever with respect to the suitability or durability of any Equipment for the purposes or uses of the Owner or any other representation or warranty concerning any Equipment, express or implied.</w:t>
      </w:r>
    </w:p>
    <w:p w:rsidR="00031390" w:rsidRPr="00031390" w:rsidRDefault="00031390" w:rsidP="00031390">
      <w:pPr>
        <w:spacing w:after="0" w:line="240" w:lineRule="auto"/>
        <w:rPr>
          <w:rFonts w:ascii="Times New Roman" w:eastAsia="Times New Roman" w:hAnsi="Times New Roman" w:cs="Times New Roman"/>
          <w:sz w:val="24"/>
          <w:szCs w:val="24"/>
          <w:lang w:eastAsia="en-IN"/>
        </w:rPr>
      </w:pPr>
      <w:r w:rsidRPr="00031390">
        <w:rPr>
          <w:rFonts w:ascii="Times New Roman" w:eastAsia="Times New Roman" w:hAnsi="Times New Roman" w:cs="Times New Roman"/>
          <w:sz w:val="24"/>
          <w:szCs w:val="24"/>
          <w:lang w:eastAsia="en-IN"/>
        </w:rPr>
        <w:br/>
      </w:r>
    </w:p>
    <w:p w:rsidR="00031390" w:rsidRPr="00031390" w:rsidRDefault="00031390" w:rsidP="00031390">
      <w:pPr>
        <w:numPr>
          <w:ilvl w:val="0"/>
          <w:numId w:val="7"/>
        </w:numPr>
        <w:spacing w:after="0" w:line="240" w:lineRule="auto"/>
        <w:jc w:val="both"/>
        <w:textAlignment w:val="baseline"/>
        <w:rPr>
          <w:rFonts w:ascii="Times New Roman" w:eastAsia="Times New Roman" w:hAnsi="Times New Roman" w:cs="Times New Roman"/>
          <w:b/>
          <w:bCs/>
          <w:color w:val="000000"/>
          <w:sz w:val="24"/>
          <w:szCs w:val="24"/>
          <w:lang w:eastAsia="en-IN"/>
        </w:rPr>
      </w:pPr>
      <w:r w:rsidRPr="00031390">
        <w:rPr>
          <w:rFonts w:ascii="Times New Roman" w:eastAsia="Times New Roman" w:hAnsi="Times New Roman" w:cs="Times New Roman"/>
          <w:b/>
          <w:bCs/>
          <w:color w:val="000000"/>
          <w:sz w:val="24"/>
          <w:szCs w:val="24"/>
          <w:u w:val="single"/>
          <w:lang w:eastAsia="en-IN"/>
        </w:rPr>
        <w:t>Location and use of Equipment</w:t>
      </w:r>
      <w:r w:rsidRPr="00031390">
        <w:rPr>
          <w:rFonts w:ascii="Times New Roman" w:eastAsia="Times New Roman" w:hAnsi="Times New Roman" w:cs="Times New Roman"/>
          <w:b/>
          <w:bCs/>
          <w:color w:val="000000"/>
          <w:sz w:val="24"/>
          <w:szCs w:val="24"/>
          <w:lang w:eastAsia="en-IN"/>
        </w:rPr>
        <w:t>:  </w:t>
      </w:r>
    </w:p>
    <w:p w:rsidR="00031390" w:rsidRPr="00031390" w:rsidRDefault="00031390" w:rsidP="00031390">
      <w:pPr>
        <w:spacing w:after="0" w:line="240" w:lineRule="auto"/>
        <w:rPr>
          <w:rFonts w:ascii="Times New Roman" w:eastAsia="Times New Roman" w:hAnsi="Times New Roman" w:cs="Times New Roman"/>
          <w:sz w:val="24"/>
          <w:szCs w:val="24"/>
          <w:lang w:eastAsia="en-IN"/>
        </w:rPr>
      </w:pPr>
    </w:p>
    <w:p w:rsidR="00031390" w:rsidRPr="00031390" w:rsidRDefault="00031390" w:rsidP="00031390">
      <w:pPr>
        <w:spacing w:after="0" w:line="240" w:lineRule="auto"/>
        <w:ind w:left="720"/>
        <w:jc w:val="both"/>
        <w:rPr>
          <w:rFonts w:ascii="Times New Roman" w:eastAsia="Times New Roman" w:hAnsi="Times New Roman" w:cs="Times New Roman"/>
          <w:sz w:val="24"/>
          <w:szCs w:val="24"/>
          <w:lang w:eastAsia="en-IN"/>
        </w:rPr>
      </w:pPr>
      <w:r w:rsidRPr="00031390">
        <w:rPr>
          <w:rFonts w:ascii="Times New Roman" w:eastAsia="Times New Roman" w:hAnsi="Times New Roman" w:cs="Times New Roman"/>
          <w:color w:val="000000"/>
          <w:sz w:val="24"/>
          <w:szCs w:val="24"/>
          <w:lang w:eastAsia="en-IN"/>
        </w:rPr>
        <w:t>The Equipment shall be located and used only on the Premises and shall not be removed without prior written consent of the Manager.  The Equipment shall be maintained and operated by competent employees only.  The Owner shall pay all expenses of operating and maintaining the Equipment and shall insure the Equipment against normal perils, with loss payable to the Manager.</w:t>
      </w:r>
    </w:p>
    <w:p w:rsidR="00031390" w:rsidRPr="00031390" w:rsidRDefault="00031390" w:rsidP="00031390">
      <w:pPr>
        <w:spacing w:after="0" w:line="240" w:lineRule="auto"/>
        <w:rPr>
          <w:rFonts w:ascii="Times New Roman" w:eastAsia="Times New Roman" w:hAnsi="Times New Roman" w:cs="Times New Roman"/>
          <w:sz w:val="24"/>
          <w:szCs w:val="24"/>
          <w:lang w:eastAsia="en-IN"/>
        </w:rPr>
      </w:pPr>
      <w:r w:rsidRPr="00031390">
        <w:rPr>
          <w:rFonts w:ascii="Times New Roman" w:eastAsia="Times New Roman" w:hAnsi="Times New Roman" w:cs="Times New Roman"/>
          <w:sz w:val="24"/>
          <w:szCs w:val="24"/>
          <w:lang w:eastAsia="en-IN"/>
        </w:rPr>
        <w:br/>
      </w:r>
    </w:p>
    <w:p w:rsidR="00031390" w:rsidRPr="00031390" w:rsidRDefault="00031390" w:rsidP="00031390">
      <w:pPr>
        <w:numPr>
          <w:ilvl w:val="0"/>
          <w:numId w:val="8"/>
        </w:numPr>
        <w:spacing w:after="0" w:line="240" w:lineRule="auto"/>
        <w:jc w:val="both"/>
        <w:textAlignment w:val="baseline"/>
        <w:rPr>
          <w:rFonts w:ascii="Times New Roman" w:eastAsia="Times New Roman" w:hAnsi="Times New Roman" w:cs="Times New Roman"/>
          <w:b/>
          <w:bCs/>
          <w:color w:val="000000"/>
          <w:sz w:val="24"/>
          <w:szCs w:val="24"/>
          <w:lang w:eastAsia="en-IN"/>
        </w:rPr>
      </w:pPr>
      <w:r w:rsidRPr="00031390">
        <w:rPr>
          <w:rFonts w:ascii="Times New Roman" w:eastAsia="Times New Roman" w:hAnsi="Times New Roman" w:cs="Times New Roman"/>
          <w:b/>
          <w:bCs/>
          <w:color w:val="000000"/>
          <w:sz w:val="24"/>
          <w:szCs w:val="24"/>
          <w:u w:val="single"/>
          <w:lang w:eastAsia="en-IN"/>
        </w:rPr>
        <w:t>Ownership of Equipment</w:t>
      </w:r>
      <w:r w:rsidRPr="00031390">
        <w:rPr>
          <w:rFonts w:ascii="Times New Roman" w:eastAsia="Times New Roman" w:hAnsi="Times New Roman" w:cs="Times New Roman"/>
          <w:b/>
          <w:bCs/>
          <w:color w:val="000000"/>
          <w:sz w:val="24"/>
          <w:szCs w:val="24"/>
          <w:lang w:eastAsia="en-IN"/>
        </w:rPr>
        <w:t>:</w:t>
      </w:r>
    </w:p>
    <w:p w:rsidR="00031390" w:rsidRPr="00031390" w:rsidRDefault="00031390" w:rsidP="00031390">
      <w:pPr>
        <w:spacing w:after="0" w:line="240" w:lineRule="auto"/>
        <w:rPr>
          <w:rFonts w:ascii="Times New Roman" w:eastAsia="Times New Roman" w:hAnsi="Times New Roman" w:cs="Times New Roman"/>
          <w:sz w:val="24"/>
          <w:szCs w:val="24"/>
          <w:lang w:eastAsia="en-IN"/>
        </w:rPr>
      </w:pPr>
    </w:p>
    <w:p w:rsidR="00031390" w:rsidRPr="00031390" w:rsidRDefault="00031390" w:rsidP="00031390">
      <w:pPr>
        <w:spacing w:after="0" w:line="240" w:lineRule="auto"/>
        <w:ind w:left="720"/>
        <w:jc w:val="both"/>
        <w:rPr>
          <w:rFonts w:ascii="Times New Roman" w:eastAsia="Times New Roman" w:hAnsi="Times New Roman" w:cs="Times New Roman"/>
          <w:sz w:val="24"/>
          <w:szCs w:val="24"/>
          <w:lang w:eastAsia="en-IN"/>
        </w:rPr>
      </w:pPr>
      <w:r w:rsidRPr="00031390">
        <w:rPr>
          <w:rFonts w:ascii="Times New Roman" w:eastAsia="Times New Roman" w:hAnsi="Times New Roman" w:cs="Times New Roman"/>
          <w:color w:val="000000"/>
          <w:sz w:val="24"/>
          <w:szCs w:val="24"/>
          <w:lang w:eastAsia="en-IN"/>
        </w:rPr>
        <w:t>The Equipment shall at all times be and remain the exclusive property of the Manager, and the Owner shall have no right of property except the right to use the Equipment on the terms and conditions in this Agreement.</w:t>
      </w:r>
    </w:p>
    <w:p w:rsidR="00031390" w:rsidRPr="00031390" w:rsidRDefault="00031390" w:rsidP="00031390">
      <w:pPr>
        <w:spacing w:after="0" w:line="240" w:lineRule="auto"/>
        <w:rPr>
          <w:rFonts w:ascii="Times New Roman" w:eastAsia="Times New Roman" w:hAnsi="Times New Roman" w:cs="Times New Roman"/>
          <w:sz w:val="24"/>
          <w:szCs w:val="24"/>
          <w:lang w:eastAsia="en-IN"/>
        </w:rPr>
      </w:pPr>
      <w:r w:rsidRPr="00031390">
        <w:rPr>
          <w:rFonts w:ascii="Times New Roman" w:eastAsia="Times New Roman" w:hAnsi="Times New Roman" w:cs="Times New Roman"/>
          <w:sz w:val="24"/>
          <w:szCs w:val="24"/>
          <w:lang w:eastAsia="en-IN"/>
        </w:rPr>
        <w:br/>
      </w:r>
    </w:p>
    <w:p w:rsidR="00031390" w:rsidRPr="00031390" w:rsidRDefault="00031390" w:rsidP="00031390">
      <w:pPr>
        <w:numPr>
          <w:ilvl w:val="0"/>
          <w:numId w:val="9"/>
        </w:numPr>
        <w:spacing w:after="0" w:line="240" w:lineRule="auto"/>
        <w:jc w:val="both"/>
        <w:textAlignment w:val="baseline"/>
        <w:rPr>
          <w:rFonts w:ascii="Times New Roman" w:eastAsia="Times New Roman" w:hAnsi="Times New Roman" w:cs="Times New Roman"/>
          <w:b/>
          <w:bCs/>
          <w:color w:val="000000"/>
          <w:sz w:val="24"/>
          <w:szCs w:val="24"/>
          <w:lang w:eastAsia="en-IN"/>
        </w:rPr>
      </w:pPr>
      <w:r w:rsidRPr="00031390">
        <w:rPr>
          <w:rFonts w:ascii="Times New Roman" w:eastAsia="Times New Roman" w:hAnsi="Times New Roman" w:cs="Times New Roman"/>
          <w:b/>
          <w:bCs/>
          <w:color w:val="000000"/>
          <w:sz w:val="24"/>
          <w:szCs w:val="24"/>
          <w:u w:val="single"/>
          <w:lang w:eastAsia="en-IN"/>
        </w:rPr>
        <w:t>Equipment Not Fixtures</w:t>
      </w:r>
      <w:r w:rsidRPr="00031390">
        <w:rPr>
          <w:rFonts w:ascii="Times New Roman" w:eastAsia="Times New Roman" w:hAnsi="Times New Roman" w:cs="Times New Roman"/>
          <w:b/>
          <w:bCs/>
          <w:color w:val="000000"/>
          <w:sz w:val="24"/>
          <w:szCs w:val="24"/>
          <w:lang w:eastAsia="en-IN"/>
        </w:rPr>
        <w:t>:  </w:t>
      </w:r>
    </w:p>
    <w:p w:rsidR="00031390" w:rsidRPr="00031390" w:rsidRDefault="00031390" w:rsidP="00031390">
      <w:pPr>
        <w:spacing w:after="0" w:line="240" w:lineRule="auto"/>
        <w:rPr>
          <w:rFonts w:ascii="Times New Roman" w:eastAsia="Times New Roman" w:hAnsi="Times New Roman" w:cs="Times New Roman"/>
          <w:sz w:val="24"/>
          <w:szCs w:val="24"/>
          <w:lang w:eastAsia="en-IN"/>
        </w:rPr>
      </w:pPr>
    </w:p>
    <w:p w:rsidR="00031390" w:rsidRPr="00031390" w:rsidRDefault="00031390" w:rsidP="00031390">
      <w:pPr>
        <w:spacing w:after="0" w:line="240" w:lineRule="auto"/>
        <w:ind w:left="720"/>
        <w:jc w:val="both"/>
        <w:rPr>
          <w:rFonts w:ascii="Times New Roman" w:eastAsia="Times New Roman" w:hAnsi="Times New Roman" w:cs="Times New Roman"/>
          <w:sz w:val="24"/>
          <w:szCs w:val="24"/>
          <w:lang w:eastAsia="en-IN"/>
        </w:rPr>
      </w:pPr>
      <w:r w:rsidRPr="00031390">
        <w:rPr>
          <w:rFonts w:ascii="Times New Roman" w:eastAsia="Times New Roman" w:hAnsi="Times New Roman" w:cs="Times New Roman"/>
          <w:color w:val="000000"/>
          <w:sz w:val="24"/>
          <w:szCs w:val="24"/>
          <w:lang w:eastAsia="en-IN"/>
        </w:rPr>
        <w:t>The Equipment shall at all times during the term of this Agreement be personal or moveable property, regardless of the manner in which it may be attached to any real estate.  The Owner shall install the Equipment in a manner, which will permit its removal without material injury to the place of installation.  The Owner shall be responsible for any damage done to any real estate, building or structure by the removal of the Equipment and shall indemnify the Manager against liability for such damage.</w:t>
      </w:r>
    </w:p>
    <w:p w:rsidR="00031390" w:rsidRPr="00031390" w:rsidRDefault="00031390" w:rsidP="00031390">
      <w:pPr>
        <w:spacing w:after="0" w:line="240" w:lineRule="auto"/>
        <w:rPr>
          <w:rFonts w:ascii="Times New Roman" w:eastAsia="Times New Roman" w:hAnsi="Times New Roman" w:cs="Times New Roman"/>
          <w:sz w:val="24"/>
          <w:szCs w:val="24"/>
          <w:lang w:eastAsia="en-IN"/>
        </w:rPr>
      </w:pPr>
      <w:r w:rsidRPr="00031390">
        <w:rPr>
          <w:rFonts w:ascii="Times New Roman" w:eastAsia="Times New Roman" w:hAnsi="Times New Roman" w:cs="Times New Roman"/>
          <w:sz w:val="24"/>
          <w:szCs w:val="24"/>
          <w:lang w:eastAsia="en-IN"/>
        </w:rPr>
        <w:br/>
      </w:r>
    </w:p>
    <w:p w:rsidR="00031390" w:rsidRPr="00031390" w:rsidRDefault="00031390" w:rsidP="00031390">
      <w:pPr>
        <w:numPr>
          <w:ilvl w:val="0"/>
          <w:numId w:val="10"/>
        </w:numPr>
        <w:spacing w:after="0" w:line="240" w:lineRule="auto"/>
        <w:jc w:val="both"/>
        <w:textAlignment w:val="baseline"/>
        <w:rPr>
          <w:rFonts w:ascii="Times New Roman" w:eastAsia="Times New Roman" w:hAnsi="Times New Roman" w:cs="Times New Roman"/>
          <w:b/>
          <w:bCs/>
          <w:color w:val="000000"/>
          <w:sz w:val="24"/>
          <w:szCs w:val="24"/>
          <w:lang w:eastAsia="en-IN"/>
        </w:rPr>
      </w:pPr>
      <w:r w:rsidRPr="00031390">
        <w:rPr>
          <w:rFonts w:ascii="Times New Roman" w:eastAsia="Times New Roman" w:hAnsi="Times New Roman" w:cs="Times New Roman"/>
          <w:b/>
          <w:bCs/>
          <w:color w:val="000000"/>
          <w:sz w:val="24"/>
          <w:szCs w:val="24"/>
          <w:u w:val="single"/>
          <w:lang w:eastAsia="en-IN"/>
        </w:rPr>
        <w:t>Care of Equipment</w:t>
      </w:r>
      <w:r w:rsidRPr="00031390">
        <w:rPr>
          <w:rFonts w:ascii="Times New Roman" w:eastAsia="Times New Roman" w:hAnsi="Times New Roman" w:cs="Times New Roman"/>
          <w:b/>
          <w:bCs/>
          <w:color w:val="000000"/>
          <w:sz w:val="24"/>
          <w:szCs w:val="24"/>
          <w:lang w:eastAsia="en-IN"/>
        </w:rPr>
        <w:t>: </w:t>
      </w:r>
    </w:p>
    <w:p w:rsidR="00031390" w:rsidRPr="00031390" w:rsidRDefault="00031390" w:rsidP="00031390">
      <w:pPr>
        <w:spacing w:after="0" w:line="240" w:lineRule="auto"/>
        <w:rPr>
          <w:rFonts w:ascii="Times New Roman" w:eastAsia="Times New Roman" w:hAnsi="Times New Roman" w:cs="Times New Roman"/>
          <w:sz w:val="24"/>
          <w:szCs w:val="24"/>
          <w:lang w:eastAsia="en-IN"/>
        </w:rPr>
      </w:pPr>
    </w:p>
    <w:p w:rsidR="00031390" w:rsidRPr="00031390" w:rsidRDefault="00031390" w:rsidP="00031390">
      <w:pPr>
        <w:spacing w:after="0" w:line="240" w:lineRule="auto"/>
        <w:ind w:left="720"/>
        <w:jc w:val="both"/>
        <w:rPr>
          <w:rFonts w:ascii="Times New Roman" w:eastAsia="Times New Roman" w:hAnsi="Times New Roman" w:cs="Times New Roman"/>
          <w:sz w:val="24"/>
          <w:szCs w:val="24"/>
          <w:lang w:eastAsia="en-IN"/>
        </w:rPr>
      </w:pPr>
      <w:r w:rsidRPr="00031390">
        <w:rPr>
          <w:rFonts w:ascii="Times New Roman" w:eastAsia="Times New Roman" w:hAnsi="Times New Roman" w:cs="Times New Roman"/>
          <w:color w:val="000000"/>
          <w:sz w:val="24"/>
          <w:szCs w:val="24"/>
          <w:lang w:eastAsia="en-IN"/>
        </w:rPr>
        <w:t xml:space="preserve">The Owner shall at all times, at its own expense, keep the Equipment in good and efficient working order and repair.  The Manager, its employees and agents shall at all reasonable times have access to the Equipment for the purpose of inspecting it.  The Owner shall not, without the prior written consent of the Manager make any alterations, additions or improvements to the Equipment.  All alterations, additions </w:t>
      </w:r>
      <w:r w:rsidRPr="00031390">
        <w:rPr>
          <w:rFonts w:ascii="Times New Roman" w:eastAsia="Times New Roman" w:hAnsi="Times New Roman" w:cs="Times New Roman"/>
          <w:color w:val="000000"/>
          <w:sz w:val="24"/>
          <w:szCs w:val="24"/>
          <w:lang w:eastAsia="en-IN"/>
        </w:rPr>
        <w:lastRenderedPageBreak/>
        <w:t>or improvements shall belong to and remain the property of the Manager.</w:t>
      </w:r>
    </w:p>
    <w:p w:rsidR="00031390" w:rsidRPr="00031390" w:rsidRDefault="00031390" w:rsidP="00031390">
      <w:pPr>
        <w:spacing w:after="0" w:line="240" w:lineRule="auto"/>
        <w:rPr>
          <w:rFonts w:ascii="Times New Roman" w:eastAsia="Times New Roman" w:hAnsi="Times New Roman" w:cs="Times New Roman"/>
          <w:sz w:val="24"/>
          <w:szCs w:val="24"/>
          <w:lang w:eastAsia="en-IN"/>
        </w:rPr>
      </w:pPr>
      <w:r w:rsidRPr="00031390">
        <w:rPr>
          <w:rFonts w:ascii="Times New Roman" w:eastAsia="Times New Roman" w:hAnsi="Times New Roman" w:cs="Times New Roman"/>
          <w:sz w:val="24"/>
          <w:szCs w:val="24"/>
          <w:lang w:eastAsia="en-IN"/>
        </w:rPr>
        <w:br/>
      </w:r>
    </w:p>
    <w:p w:rsidR="00031390" w:rsidRPr="00031390" w:rsidRDefault="00031390" w:rsidP="00031390">
      <w:pPr>
        <w:numPr>
          <w:ilvl w:val="0"/>
          <w:numId w:val="11"/>
        </w:numPr>
        <w:spacing w:after="0" w:line="240" w:lineRule="auto"/>
        <w:jc w:val="both"/>
        <w:textAlignment w:val="baseline"/>
        <w:rPr>
          <w:rFonts w:ascii="Times New Roman" w:eastAsia="Times New Roman" w:hAnsi="Times New Roman" w:cs="Times New Roman"/>
          <w:b/>
          <w:bCs/>
          <w:color w:val="000000"/>
          <w:sz w:val="24"/>
          <w:szCs w:val="24"/>
          <w:lang w:eastAsia="en-IN"/>
        </w:rPr>
      </w:pPr>
      <w:r w:rsidRPr="00031390">
        <w:rPr>
          <w:rFonts w:ascii="Times New Roman" w:eastAsia="Times New Roman" w:hAnsi="Times New Roman" w:cs="Times New Roman"/>
          <w:color w:val="000000"/>
          <w:sz w:val="24"/>
          <w:szCs w:val="24"/>
          <w:lang w:eastAsia="en-IN"/>
        </w:rPr>
        <w:t> </w:t>
      </w:r>
      <w:r w:rsidRPr="00031390">
        <w:rPr>
          <w:rFonts w:ascii="Times New Roman" w:eastAsia="Times New Roman" w:hAnsi="Times New Roman" w:cs="Times New Roman"/>
          <w:b/>
          <w:bCs/>
          <w:color w:val="000000"/>
          <w:sz w:val="24"/>
          <w:szCs w:val="24"/>
          <w:u w:val="single"/>
          <w:lang w:eastAsia="en-IN"/>
        </w:rPr>
        <w:t xml:space="preserve">Risk of Loss </w:t>
      </w:r>
      <w:proofErr w:type="gramStart"/>
      <w:r w:rsidRPr="00031390">
        <w:rPr>
          <w:rFonts w:ascii="Times New Roman" w:eastAsia="Times New Roman" w:hAnsi="Times New Roman" w:cs="Times New Roman"/>
          <w:b/>
          <w:bCs/>
          <w:color w:val="000000"/>
          <w:sz w:val="24"/>
          <w:szCs w:val="24"/>
          <w:u w:val="single"/>
          <w:lang w:eastAsia="en-IN"/>
        </w:rPr>
        <w:t>Or</w:t>
      </w:r>
      <w:proofErr w:type="gramEnd"/>
      <w:r w:rsidRPr="00031390">
        <w:rPr>
          <w:rFonts w:ascii="Times New Roman" w:eastAsia="Times New Roman" w:hAnsi="Times New Roman" w:cs="Times New Roman"/>
          <w:b/>
          <w:bCs/>
          <w:color w:val="000000"/>
          <w:sz w:val="24"/>
          <w:szCs w:val="24"/>
          <w:u w:val="single"/>
          <w:lang w:eastAsia="en-IN"/>
        </w:rPr>
        <w:t xml:space="preserve"> Damage</w:t>
      </w:r>
      <w:r w:rsidRPr="00031390">
        <w:rPr>
          <w:rFonts w:ascii="Times New Roman" w:eastAsia="Times New Roman" w:hAnsi="Times New Roman" w:cs="Times New Roman"/>
          <w:b/>
          <w:bCs/>
          <w:color w:val="000000"/>
          <w:sz w:val="24"/>
          <w:szCs w:val="24"/>
          <w:lang w:eastAsia="en-IN"/>
        </w:rPr>
        <w:t>:  </w:t>
      </w:r>
    </w:p>
    <w:p w:rsidR="00031390" w:rsidRPr="00031390" w:rsidRDefault="00031390" w:rsidP="00031390">
      <w:pPr>
        <w:spacing w:after="0" w:line="240" w:lineRule="auto"/>
        <w:rPr>
          <w:rFonts w:ascii="Times New Roman" w:eastAsia="Times New Roman" w:hAnsi="Times New Roman" w:cs="Times New Roman"/>
          <w:sz w:val="24"/>
          <w:szCs w:val="24"/>
          <w:lang w:eastAsia="en-IN"/>
        </w:rPr>
      </w:pPr>
    </w:p>
    <w:p w:rsidR="00031390" w:rsidRPr="00031390" w:rsidRDefault="00031390" w:rsidP="00031390">
      <w:pPr>
        <w:spacing w:after="0" w:line="240" w:lineRule="auto"/>
        <w:ind w:left="720"/>
        <w:jc w:val="both"/>
        <w:rPr>
          <w:rFonts w:ascii="Times New Roman" w:eastAsia="Times New Roman" w:hAnsi="Times New Roman" w:cs="Times New Roman"/>
          <w:sz w:val="24"/>
          <w:szCs w:val="24"/>
          <w:lang w:eastAsia="en-IN"/>
        </w:rPr>
      </w:pPr>
      <w:r w:rsidRPr="00031390">
        <w:rPr>
          <w:rFonts w:ascii="Times New Roman" w:eastAsia="Times New Roman" w:hAnsi="Times New Roman" w:cs="Times New Roman"/>
          <w:color w:val="000000"/>
          <w:sz w:val="24"/>
          <w:szCs w:val="24"/>
          <w:lang w:eastAsia="en-IN"/>
        </w:rPr>
        <w:t>Except for loss or damage to the Equipment from fire or theft, the Owner assumes the entire risk of loss or damage to the Equipment from any cause.  No loss or damage to the Equipment or any part of it, except loss or damage from fire or theft, shall affect the obligations of the Owner.</w:t>
      </w:r>
    </w:p>
    <w:p w:rsidR="00031390" w:rsidRPr="00031390" w:rsidRDefault="00031390" w:rsidP="00031390">
      <w:pPr>
        <w:spacing w:after="0" w:line="240" w:lineRule="auto"/>
        <w:rPr>
          <w:rFonts w:ascii="Times New Roman" w:eastAsia="Times New Roman" w:hAnsi="Times New Roman" w:cs="Times New Roman"/>
          <w:sz w:val="24"/>
          <w:szCs w:val="24"/>
          <w:lang w:eastAsia="en-IN"/>
        </w:rPr>
      </w:pPr>
      <w:r w:rsidRPr="00031390">
        <w:rPr>
          <w:rFonts w:ascii="Times New Roman" w:eastAsia="Times New Roman" w:hAnsi="Times New Roman" w:cs="Times New Roman"/>
          <w:sz w:val="24"/>
          <w:szCs w:val="24"/>
          <w:lang w:eastAsia="en-IN"/>
        </w:rPr>
        <w:br/>
      </w:r>
    </w:p>
    <w:p w:rsidR="00031390" w:rsidRPr="00031390" w:rsidRDefault="00031390" w:rsidP="00031390">
      <w:pPr>
        <w:numPr>
          <w:ilvl w:val="0"/>
          <w:numId w:val="12"/>
        </w:numPr>
        <w:spacing w:after="0" w:line="240" w:lineRule="auto"/>
        <w:jc w:val="both"/>
        <w:textAlignment w:val="baseline"/>
        <w:rPr>
          <w:rFonts w:ascii="Times New Roman" w:eastAsia="Times New Roman" w:hAnsi="Times New Roman" w:cs="Times New Roman"/>
          <w:b/>
          <w:bCs/>
          <w:color w:val="000000"/>
          <w:sz w:val="24"/>
          <w:szCs w:val="24"/>
          <w:lang w:eastAsia="en-IN"/>
        </w:rPr>
      </w:pPr>
      <w:r w:rsidRPr="00031390">
        <w:rPr>
          <w:rFonts w:ascii="Times New Roman" w:eastAsia="Times New Roman" w:hAnsi="Times New Roman" w:cs="Times New Roman"/>
          <w:b/>
          <w:bCs/>
          <w:color w:val="000000"/>
          <w:sz w:val="24"/>
          <w:szCs w:val="24"/>
          <w:u w:val="single"/>
          <w:lang w:eastAsia="en-IN"/>
        </w:rPr>
        <w:t>Liens and Taxes</w:t>
      </w:r>
      <w:r w:rsidRPr="00031390">
        <w:rPr>
          <w:rFonts w:ascii="Times New Roman" w:eastAsia="Times New Roman" w:hAnsi="Times New Roman" w:cs="Times New Roman"/>
          <w:b/>
          <w:bCs/>
          <w:color w:val="000000"/>
          <w:sz w:val="24"/>
          <w:szCs w:val="24"/>
          <w:lang w:eastAsia="en-IN"/>
        </w:rPr>
        <w:t>:  </w:t>
      </w:r>
    </w:p>
    <w:p w:rsidR="00031390" w:rsidRPr="00031390" w:rsidRDefault="00031390" w:rsidP="00031390">
      <w:pPr>
        <w:spacing w:after="0" w:line="240" w:lineRule="auto"/>
        <w:rPr>
          <w:rFonts w:ascii="Times New Roman" w:eastAsia="Times New Roman" w:hAnsi="Times New Roman" w:cs="Times New Roman"/>
          <w:sz w:val="24"/>
          <w:szCs w:val="24"/>
          <w:lang w:eastAsia="en-IN"/>
        </w:rPr>
      </w:pPr>
    </w:p>
    <w:p w:rsidR="00031390" w:rsidRPr="00031390" w:rsidRDefault="00031390" w:rsidP="00031390">
      <w:pPr>
        <w:spacing w:after="0" w:line="240" w:lineRule="auto"/>
        <w:ind w:left="720"/>
        <w:jc w:val="both"/>
        <w:rPr>
          <w:rFonts w:ascii="Times New Roman" w:eastAsia="Times New Roman" w:hAnsi="Times New Roman" w:cs="Times New Roman"/>
          <w:sz w:val="24"/>
          <w:szCs w:val="24"/>
          <w:lang w:eastAsia="en-IN"/>
        </w:rPr>
      </w:pPr>
      <w:r w:rsidRPr="00031390">
        <w:rPr>
          <w:rFonts w:ascii="Times New Roman" w:eastAsia="Times New Roman" w:hAnsi="Times New Roman" w:cs="Times New Roman"/>
          <w:color w:val="000000"/>
          <w:sz w:val="24"/>
          <w:szCs w:val="24"/>
          <w:lang w:eastAsia="en-IN"/>
        </w:rPr>
        <w:t>The Owner shall keep the Equipment free of levies, liens and encumbrances and shall pay all license fees, registration fees, assessments, charges and taxes (municipal, state and federal), which may be levied or assessed directly or indirectly against or on account of the Equipment or any interest therein or use thereof.  If the Owner shall fail to pay such license fees, registration fees, assessments, charges or taxes, the Manager may pay the same in which event the cost shall constitute additional rent, which shall be immediately due and payable and the Manager shall be entitled to all the remedies provided in this Agreement in the event of default of payment of rent.</w:t>
      </w:r>
    </w:p>
    <w:p w:rsidR="00031390" w:rsidRPr="00031390" w:rsidRDefault="00031390" w:rsidP="00031390">
      <w:pPr>
        <w:spacing w:after="0" w:line="240" w:lineRule="auto"/>
        <w:rPr>
          <w:rFonts w:ascii="Times New Roman" w:eastAsia="Times New Roman" w:hAnsi="Times New Roman" w:cs="Times New Roman"/>
          <w:sz w:val="24"/>
          <w:szCs w:val="24"/>
          <w:lang w:eastAsia="en-IN"/>
        </w:rPr>
      </w:pPr>
      <w:r w:rsidRPr="00031390">
        <w:rPr>
          <w:rFonts w:ascii="Times New Roman" w:eastAsia="Times New Roman" w:hAnsi="Times New Roman" w:cs="Times New Roman"/>
          <w:sz w:val="24"/>
          <w:szCs w:val="24"/>
          <w:lang w:eastAsia="en-IN"/>
        </w:rPr>
        <w:br/>
      </w:r>
    </w:p>
    <w:p w:rsidR="00031390" w:rsidRPr="00031390" w:rsidRDefault="00031390" w:rsidP="00031390">
      <w:pPr>
        <w:numPr>
          <w:ilvl w:val="0"/>
          <w:numId w:val="13"/>
        </w:numPr>
        <w:spacing w:after="0" w:line="240" w:lineRule="auto"/>
        <w:jc w:val="both"/>
        <w:textAlignment w:val="baseline"/>
        <w:rPr>
          <w:rFonts w:ascii="Times New Roman" w:eastAsia="Times New Roman" w:hAnsi="Times New Roman" w:cs="Times New Roman"/>
          <w:b/>
          <w:bCs/>
          <w:color w:val="000000"/>
          <w:sz w:val="24"/>
          <w:szCs w:val="24"/>
          <w:lang w:eastAsia="en-IN"/>
        </w:rPr>
      </w:pPr>
      <w:r w:rsidRPr="00031390">
        <w:rPr>
          <w:rFonts w:ascii="Times New Roman" w:eastAsia="Times New Roman" w:hAnsi="Times New Roman" w:cs="Times New Roman"/>
          <w:b/>
          <w:bCs/>
          <w:color w:val="000000"/>
          <w:sz w:val="24"/>
          <w:szCs w:val="24"/>
          <w:u w:val="single"/>
          <w:lang w:eastAsia="en-IN"/>
        </w:rPr>
        <w:t>Compliance with Law</w:t>
      </w:r>
      <w:r w:rsidRPr="00031390">
        <w:rPr>
          <w:rFonts w:ascii="Times New Roman" w:eastAsia="Times New Roman" w:hAnsi="Times New Roman" w:cs="Times New Roman"/>
          <w:b/>
          <w:bCs/>
          <w:color w:val="000000"/>
          <w:sz w:val="24"/>
          <w:szCs w:val="24"/>
          <w:lang w:eastAsia="en-IN"/>
        </w:rPr>
        <w:t>:  </w:t>
      </w:r>
    </w:p>
    <w:p w:rsidR="00031390" w:rsidRPr="00031390" w:rsidRDefault="00031390" w:rsidP="00031390">
      <w:pPr>
        <w:spacing w:after="0" w:line="240" w:lineRule="auto"/>
        <w:rPr>
          <w:rFonts w:ascii="Times New Roman" w:eastAsia="Times New Roman" w:hAnsi="Times New Roman" w:cs="Times New Roman"/>
          <w:sz w:val="24"/>
          <w:szCs w:val="24"/>
          <w:lang w:eastAsia="en-IN"/>
        </w:rPr>
      </w:pPr>
    </w:p>
    <w:p w:rsidR="00031390" w:rsidRPr="00031390" w:rsidRDefault="00031390" w:rsidP="00031390">
      <w:pPr>
        <w:spacing w:after="0" w:line="240" w:lineRule="auto"/>
        <w:ind w:left="720"/>
        <w:jc w:val="both"/>
        <w:rPr>
          <w:rFonts w:ascii="Times New Roman" w:eastAsia="Times New Roman" w:hAnsi="Times New Roman" w:cs="Times New Roman"/>
          <w:sz w:val="24"/>
          <w:szCs w:val="24"/>
          <w:lang w:eastAsia="en-IN"/>
        </w:rPr>
      </w:pPr>
      <w:r w:rsidRPr="00031390">
        <w:rPr>
          <w:rFonts w:ascii="Times New Roman" w:eastAsia="Times New Roman" w:hAnsi="Times New Roman" w:cs="Times New Roman"/>
          <w:color w:val="000000"/>
          <w:sz w:val="24"/>
          <w:szCs w:val="24"/>
          <w:lang w:eastAsia="en-IN"/>
        </w:rPr>
        <w:t>The Owner shall comply with all laws, ordinances, regulations and by-laws present or future, in any way relating to the ownership, possession, use or maintenance of the Equipment throughout the term of this Agreement, and shall indemnify the Manager against all liability it may incur by the Owner's failure to comply.</w:t>
      </w:r>
    </w:p>
    <w:p w:rsidR="00031390" w:rsidRPr="00031390" w:rsidRDefault="00031390" w:rsidP="00031390">
      <w:pPr>
        <w:spacing w:after="0" w:line="240" w:lineRule="auto"/>
        <w:rPr>
          <w:rFonts w:ascii="Times New Roman" w:eastAsia="Times New Roman" w:hAnsi="Times New Roman" w:cs="Times New Roman"/>
          <w:sz w:val="24"/>
          <w:szCs w:val="24"/>
          <w:lang w:eastAsia="en-IN"/>
        </w:rPr>
      </w:pPr>
      <w:r w:rsidRPr="00031390">
        <w:rPr>
          <w:rFonts w:ascii="Times New Roman" w:eastAsia="Times New Roman" w:hAnsi="Times New Roman" w:cs="Times New Roman"/>
          <w:sz w:val="24"/>
          <w:szCs w:val="24"/>
          <w:lang w:eastAsia="en-IN"/>
        </w:rPr>
        <w:br/>
      </w:r>
    </w:p>
    <w:p w:rsidR="00031390" w:rsidRPr="00031390" w:rsidRDefault="00031390" w:rsidP="00031390">
      <w:pPr>
        <w:numPr>
          <w:ilvl w:val="0"/>
          <w:numId w:val="14"/>
        </w:numPr>
        <w:spacing w:after="0" w:line="240" w:lineRule="auto"/>
        <w:jc w:val="both"/>
        <w:textAlignment w:val="baseline"/>
        <w:rPr>
          <w:rFonts w:ascii="Times New Roman" w:eastAsia="Times New Roman" w:hAnsi="Times New Roman" w:cs="Times New Roman"/>
          <w:b/>
          <w:bCs/>
          <w:color w:val="000000"/>
          <w:sz w:val="24"/>
          <w:szCs w:val="24"/>
          <w:lang w:eastAsia="en-IN"/>
        </w:rPr>
      </w:pPr>
      <w:r w:rsidRPr="00031390">
        <w:rPr>
          <w:rFonts w:ascii="Times New Roman" w:eastAsia="Times New Roman" w:hAnsi="Times New Roman" w:cs="Times New Roman"/>
          <w:b/>
          <w:bCs/>
          <w:color w:val="000000"/>
          <w:sz w:val="24"/>
          <w:szCs w:val="24"/>
          <w:u w:val="single"/>
          <w:lang w:eastAsia="en-IN"/>
        </w:rPr>
        <w:t>Indemnity</w:t>
      </w:r>
      <w:r w:rsidRPr="00031390">
        <w:rPr>
          <w:rFonts w:ascii="Times New Roman" w:eastAsia="Times New Roman" w:hAnsi="Times New Roman" w:cs="Times New Roman"/>
          <w:b/>
          <w:bCs/>
          <w:color w:val="000000"/>
          <w:sz w:val="24"/>
          <w:szCs w:val="24"/>
          <w:lang w:eastAsia="en-IN"/>
        </w:rPr>
        <w:t>: </w:t>
      </w:r>
    </w:p>
    <w:p w:rsidR="00031390" w:rsidRPr="00031390" w:rsidRDefault="00031390" w:rsidP="00031390">
      <w:pPr>
        <w:spacing w:after="0" w:line="240" w:lineRule="auto"/>
        <w:rPr>
          <w:rFonts w:ascii="Times New Roman" w:eastAsia="Times New Roman" w:hAnsi="Times New Roman" w:cs="Times New Roman"/>
          <w:sz w:val="24"/>
          <w:szCs w:val="24"/>
          <w:lang w:eastAsia="en-IN"/>
        </w:rPr>
      </w:pPr>
    </w:p>
    <w:p w:rsidR="00031390" w:rsidRPr="00031390" w:rsidRDefault="00031390" w:rsidP="00031390">
      <w:pPr>
        <w:spacing w:after="0" w:line="240" w:lineRule="auto"/>
        <w:ind w:left="720"/>
        <w:jc w:val="both"/>
        <w:rPr>
          <w:rFonts w:ascii="Times New Roman" w:eastAsia="Times New Roman" w:hAnsi="Times New Roman" w:cs="Times New Roman"/>
          <w:sz w:val="24"/>
          <w:szCs w:val="24"/>
          <w:lang w:eastAsia="en-IN"/>
        </w:rPr>
      </w:pPr>
      <w:r w:rsidRPr="00031390">
        <w:rPr>
          <w:rFonts w:ascii="Times New Roman" w:eastAsia="Times New Roman" w:hAnsi="Times New Roman" w:cs="Times New Roman"/>
          <w:color w:val="000000"/>
          <w:sz w:val="24"/>
          <w:szCs w:val="24"/>
          <w:lang w:eastAsia="en-IN"/>
        </w:rPr>
        <w:t>The Owner shall indemnify the Manager against any and all claims, costs and expenses in any manner arising from the Owner's use or possession of the Equipment and against all loss, damage and expense arising from any action, suit or proceedings, or otherwise on account of any personal injury or death or damage to property occasioned by the Equipment during the term created or on account of any infringement or alleged infringement of patent occasioned by the operation of the Equipment.</w:t>
      </w:r>
    </w:p>
    <w:p w:rsidR="00031390" w:rsidRPr="00031390" w:rsidRDefault="00031390" w:rsidP="00031390">
      <w:pPr>
        <w:spacing w:after="0" w:line="240" w:lineRule="auto"/>
        <w:rPr>
          <w:rFonts w:ascii="Times New Roman" w:eastAsia="Times New Roman" w:hAnsi="Times New Roman" w:cs="Times New Roman"/>
          <w:sz w:val="24"/>
          <w:szCs w:val="24"/>
          <w:lang w:eastAsia="en-IN"/>
        </w:rPr>
      </w:pPr>
      <w:r w:rsidRPr="00031390">
        <w:rPr>
          <w:rFonts w:ascii="Times New Roman" w:eastAsia="Times New Roman" w:hAnsi="Times New Roman" w:cs="Times New Roman"/>
          <w:sz w:val="24"/>
          <w:szCs w:val="24"/>
          <w:lang w:eastAsia="en-IN"/>
        </w:rPr>
        <w:lastRenderedPageBreak/>
        <w:br/>
      </w:r>
    </w:p>
    <w:p w:rsidR="00031390" w:rsidRPr="00031390" w:rsidRDefault="00031390" w:rsidP="00031390">
      <w:pPr>
        <w:numPr>
          <w:ilvl w:val="0"/>
          <w:numId w:val="15"/>
        </w:numPr>
        <w:spacing w:after="0" w:line="240" w:lineRule="auto"/>
        <w:jc w:val="both"/>
        <w:textAlignment w:val="baseline"/>
        <w:rPr>
          <w:rFonts w:ascii="Times New Roman" w:eastAsia="Times New Roman" w:hAnsi="Times New Roman" w:cs="Times New Roman"/>
          <w:b/>
          <w:bCs/>
          <w:color w:val="000000"/>
          <w:sz w:val="24"/>
          <w:szCs w:val="24"/>
          <w:lang w:eastAsia="en-IN"/>
        </w:rPr>
      </w:pPr>
      <w:r w:rsidRPr="00031390">
        <w:rPr>
          <w:rFonts w:ascii="Times New Roman" w:eastAsia="Times New Roman" w:hAnsi="Times New Roman" w:cs="Times New Roman"/>
          <w:b/>
          <w:bCs/>
          <w:color w:val="000000"/>
          <w:sz w:val="24"/>
          <w:szCs w:val="24"/>
          <w:u w:val="single"/>
          <w:lang w:eastAsia="en-IN"/>
        </w:rPr>
        <w:t>Events of Default</w:t>
      </w:r>
      <w:r w:rsidRPr="00031390">
        <w:rPr>
          <w:rFonts w:ascii="Times New Roman" w:eastAsia="Times New Roman" w:hAnsi="Times New Roman" w:cs="Times New Roman"/>
          <w:b/>
          <w:bCs/>
          <w:color w:val="000000"/>
          <w:sz w:val="24"/>
          <w:szCs w:val="24"/>
          <w:lang w:eastAsia="en-IN"/>
        </w:rPr>
        <w:t xml:space="preserve">: </w:t>
      </w:r>
      <w:r w:rsidRPr="00031390">
        <w:rPr>
          <w:rFonts w:ascii="Times New Roman" w:eastAsia="Times New Roman" w:hAnsi="Times New Roman" w:cs="Times New Roman"/>
          <w:color w:val="000000"/>
          <w:sz w:val="24"/>
          <w:szCs w:val="24"/>
          <w:lang w:eastAsia="en-IN"/>
        </w:rPr>
        <w:t>The following shall each constitute an "event of default":</w:t>
      </w:r>
    </w:p>
    <w:p w:rsidR="00031390" w:rsidRPr="00031390" w:rsidRDefault="00031390" w:rsidP="00031390">
      <w:pPr>
        <w:spacing w:after="0" w:line="240" w:lineRule="auto"/>
        <w:rPr>
          <w:rFonts w:ascii="Times New Roman" w:eastAsia="Times New Roman" w:hAnsi="Times New Roman" w:cs="Times New Roman"/>
          <w:sz w:val="24"/>
          <w:szCs w:val="24"/>
          <w:lang w:eastAsia="en-IN"/>
        </w:rPr>
      </w:pPr>
      <w:r w:rsidRPr="00031390">
        <w:rPr>
          <w:rFonts w:ascii="Times New Roman" w:eastAsia="Times New Roman" w:hAnsi="Times New Roman" w:cs="Times New Roman"/>
          <w:sz w:val="24"/>
          <w:szCs w:val="24"/>
          <w:lang w:eastAsia="en-IN"/>
        </w:rPr>
        <w:br/>
      </w:r>
    </w:p>
    <w:p w:rsidR="00031390" w:rsidRPr="00031390" w:rsidRDefault="00031390" w:rsidP="00031390">
      <w:pPr>
        <w:numPr>
          <w:ilvl w:val="0"/>
          <w:numId w:val="16"/>
        </w:numPr>
        <w:spacing w:after="0" w:line="240" w:lineRule="auto"/>
        <w:jc w:val="both"/>
        <w:textAlignment w:val="baseline"/>
        <w:rPr>
          <w:rFonts w:ascii="Times New Roman" w:eastAsia="Times New Roman" w:hAnsi="Times New Roman" w:cs="Times New Roman"/>
          <w:color w:val="000000"/>
          <w:sz w:val="24"/>
          <w:szCs w:val="24"/>
          <w:lang w:eastAsia="en-IN"/>
        </w:rPr>
      </w:pPr>
      <w:r w:rsidRPr="00031390">
        <w:rPr>
          <w:rFonts w:ascii="Times New Roman" w:eastAsia="Times New Roman" w:hAnsi="Times New Roman" w:cs="Times New Roman"/>
          <w:color w:val="000000"/>
          <w:sz w:val="24"/>
          <w:szCs w:val="24"/>
          <w:lang w:eastAsia="en-IN"/>
        </w:rPr>
        <w:t>failure of the Owner</w:t>
      </w:r>
      <w:r w:rsidRPr="00031390">
        <w:rPr>
          <w:rFonts w:ascii="Times New Roman" w:eastAsia="Times New Roman" w:hAnsi="Times New Roman" w:cs="Times New Roman"/>
          <w:i/>
          <w:iCs/>
          <w:color w:val="000000"/>
          <w:sz w:val="24"/>
          <w:szCs w:val="24"/>
          <w:lang w:eastAsia="en-IN"/>
        </w:rPr>
        <w:t xml:space="preserve"> </w:t>
      </w:r>
      <w:r w:rsidRPr="00031390">
        <w:rPr>
          <w:rFonts w:ascii="Times New Roman" w:eastAsia="Times New Roman" w:hAnsi="Times New Roman" w:cs="Times New Roman"/>
          <w:color w:val="000000"/>
          <w:sz w:val="24"/>
          <w:szCs w:val="24"/>
          <w:lang w:eastAsia="en-IN"/>
        </w:rPr>
        <w:t>to pay any amount owing under this Agreement;</w:t>
      </w:r>
    </w:p>
    <w:p w:rsidR="00031390" w:rsidRPr="00031390" w:rsidRDefault="00031390" w:rsidP="00031390">
      <w:pPr>
        <w:spacing w:after="0" w:line="240" w:lineRule="auto"/>
        <w:rPr>
          <w:rFonts w:ascii="Times New Roman" w:eastAsia="Times New Roman" w:hAnsi="Times New Roman" w:cs="Times New Roman"/>
          <w:sz w:val="24"/>
          <w:szCs w:val="24"/>
          <w:lang w:eastAsia="en-IN"/>
        </w:rPr>
      </w:pPr>
      <w:r w:rsidRPr="00031390">
        <w:rPr>
          <w:rFonts w:ascii="Times New Roman" w:eastAsia="Times New Roman" w:hAnsi="Times New Roman" w:cs="Times New Roman"/>
          <w:sz w:val="24"/>
          <w:szCs w:val="24"/>
          <w:lang w:eastAsia="en-IN"/>
        </w:rPr>
        <w:br/>
      </w:r>
    </w:p>
    <w:p w:rsidR="00031390" w:rsidRPr="00031390" w:rsidRDefault="00031390" w:rsidP="00031390">
      <w:pPr>
        <w:numPr>
          <w:ilvl w:val="0"/>
          <w:numId w:val="17"/>
        </w:numPr>
        <w:spacing w:after="0" w:line="240" w:lineRule="auto"/>
        <w:ind w:left="936"/>
        <w:jc w:val="both"/>
        <w:textAlignment w:val="baseline"/>
        <w:rPr>
          <w:rFonts w:ascii="Times New Roman" w:eastAsia="Times New Roman" w:hAnsi="Times New Roman" w:cs="Times New Roman"/>
          <w:color w:val="000000"/>
          <w:sz w:val="24"/>
          <w:szCs w:val="24"/>
          <w:lang w:eastAsia="en-IN"/>
        </w:rPr>
      </w:pPr>
      <w:r w:rsidRPr="00031390">
        <w:rPr>
          <w:rFonts w:ascii="Times New Roman" w:eastAsia="Times New Roman" w:hAnsi="Times New Roman" w:cs="Times New Roman"/>
          <w:color w:val="000000"/>
          <w:sz w:val="24"/>
          <w:szCs w:val="24"/>
          <w:lang w:eastAsia="en-IN"/>
        </w:rPr>
        <w:t> breach of any covenant or condition contained in this Agreement;</w:t>
      </w:r>
    </w:p>
    <w:p w:rsidR="00031390" w:rsidRPr="00031390" w:rsidRDefault="00031390" w:rsidP="00031390">
      <w:pPr>
        <w:spacing w:after="0" w:line="240" w:lineRule="auto"/>
        <w:rPr>
          <w:rFonts w:ascii="Times New Roman" w:eastAsia="Times New Roman" w:hAnsi="Times New Roman" w:cs="Times New Roman"/>
          <w:sz w:val="24"/>
          <w:szCs w:val="24"/>
          <w:lang w:eastAsia="en-IN"/>
        </w:rPr>
      </w:pPr>
      <w:r w:rsidRPr="00031390">
        <w:rPr>
          <w:rFonts w:ascii="Times New Roman" w:eastAsia="Times New Roman" w:hAnsi="Times New Roman" w:cs="Times New Roman"/>
          <w:sz w:val="24"/>
          <w:szCs w:val="24"/>
          <w:lang w:eastAsia="en-IN"/>
        </w:rPr>
        <w:br/>
      </w:r>
    </w:p>
    <w:p w:rsidR="00031390" w:rsidRPr="00031390" w:rsidRDefault="00031390" w:rsidP="00031390">
      <w:pPr>
        <w:numPr>
          <w:ilvl w:val="0"/>
          <w:numId w:val="18"/>
        </w:numPr>
        <w:spacing w:after="0" w:line="240" w:lineRule="auto"/>
        <w:ind w:left="936"/>
        <w:jc w:val="both"/>
        <w:textAlignment w:val="baseline"/>
        <w:rPr>
          <w:rFonts w:ascii="Times New Roman" w:eastAsia="Times New Roman" w:hAnsi="Times New Roman" w:cs="Times New Roman"/>
          <w:color w:val="000000"/>
          <w:sz w:val="24"/>
          <w:szCs w:val="24"/>
          <w:lang w:eastAsia="en-IN"/>
        </w:rPr>
      </w:pPr>
      <w:r w:rsidRPr="00031390">
        <w:rPr>
          <w:rFonts w:ascii="Times New Roman" w:eastAsia="Times New Roman" w:hAnsi="Times New Roman" w:cs="Times New Roman"/>
          <w:color w:val="000000"/>
          <w:sz w:val="24"/>
          <w:szCs w:val="24"/>
          <w:lang w:eastAsia="en-IN"/>
        </w:rPr>
        <w:t> subjection of the Equipment to any lien, levy or attachment;</w:t>
      </w:r>
    </w:p>
    <w:p w:rsidR="00031390" w:rsidRPr="00031390" w:rsidRDefault="00031390" w:rsidP="00031390">
      <w:pPr>
        <w:spacing w:after="0" w:line="240" w:lineRule="auto"/>
        <w:rPr>
          <w:rFonts w:ascii="Times New Roman" w:eastAsia="Times New Roman" w:hAnsi="Times New Roman" w:cs="Times New Roman"/>
          <w:sz w:val="24"/>
          <w:szCs w:val="24"/>
          <w:lang w:eastAsia="en-IN"/>
        </w:rPr>
      </w:pPr>
      <w:r w:rsidRPr="00031390">
        <w:rPr>
          <w:rFonts w:ascii="Times New Roman" w:eastAsia="Times New Roman" w:hAnsi="Times New Roman" w:cs="Times New Roman"/>
          <w:sz w:val="24"/>
          <w:szCs w:val="24"/>
          <w:lang w:eastAsia="en-IN"/>
        </w:rPr>
        <w:br/>
      </w:r>
    </w:p>
    <w:p w:rsidR="00031390" w:rsidRPr="00031390" w:rsidRDefault="00031390" w:rsidP="00031390">
      <w:pPr>
        <w:numPr>
          <w:ilvl w:val="0"/>
          <w:numId w:val="19"/>
        </w:numPr>
        <w:spacing w:after="0" w:line="240" w:lineRule="auto"/>
        <w:ind w:left="936"/>
        <w:jc w:val="both"/>
        <w:textAlignment w:val="baseline"/>
        <w:rPr>
          <w:rFonts w:ascii="Times New Roman" w:eastAsia="Times New Roman" w:hAnsi="Times New Roman" w:cs="Times New Roman"/>
          <w:color w:val="000000"/>
          <w:sz w:val="24"/>
          <w:szCs w:val="24"/>
          <w:lang w:eastAsia="en-IN"/>
        </w:rPr>
      </w:pPr>
      <w:r w:rsidRPr="00031390">
        <w:rPr>
          <w:rFonts w:ascii="Times New Roman" w:eastAsia="Times New Roman" w:hAnsi="Times New Roman" w:cs="Times New Roman"/>
          <w:color w:val="000000"/>
          <w:sz w:val="24"/>
          <w:szCs w:val="24"/>
          <w:lang w:eastAsia="en-IN"/>
        </w:rPr>
        <w:t> any assignment of the Owner for the benefit of creditors;</w:t>
      </w:r>
    </w:p>
    <w:p w:rsidR="00031390" w:rsidRPr="00031390" w:rsidRDefault="00031390" w:rsidP="00031390">
      <w:pPr>
        <w:spacing w:after="0" w:line="240" w:lineRule="auto"/>
        <w:rPr>
          <w:rFonts w:ascii="Times New Roman" w:eastAsia="Times New Roman" w:hAnsi="Times New Roman" w:cs="Times New Roman"/>
          <w:sz w:val="24"/>
          <w:szCs w:val="24"/>
          <w:lang w:eastAsia="en-IN"/>
        </w:rPr>
      </w:pPr>
      <w:r w:rsidRPr="00031390">
        <w:rPr>
          <w:rFonts w:ascii="Times New Roman" w:eastAsia="Times New Roman" w:hAnsi="Times New Roman" w:cs="Times New Roman"/>
          <w:sz w:val="24"/>
          <w:szCs w:val="24"/>
          <w:lang w:eastAsia="en-IN"/>
        </w:rPr>
        <w:br/>
      </w:r>
    </w:p>
    <w:p w:rsidR="00031390" w:rsidRPr="00031390" w:rsidRDefault="00031390" w:rsidP="00031390">
      <w:pPr>
        <w:numPr>
          <w:ilvl w:val="0"/>
          <w:numId w:val="20"/>
        </w:numPr>
        <w:spacing w:after="0" w:line="240" w:lineRule="auto"/>
        <w:ind w:left="936"/>
        <w:jc w:val="both"/>
        <w:textAlignment w:val="baseline"/>
        <w:rPr>
          <w:rFonts w:ascii="Times New Roman" w:eastAsia="Times New Roman" w:hAnsi="Times New Roman" w:cs="Times New Roman"/>
          <w:color w:val="000000"/>
          <w:sz w:val="24"/>
          <w:szCs w:val="24"/>
          <w:lang w:eastAsia="en-IN"/>
        </w:rPr>
      </w:pPr>
      <w:r w:rsidRPr="00031390">
        <w:rPr>
          <w:rFonts w:ascii="Times New Roman" w:eastAsia="Times New Roman" w:hAnsi="Times New Roman" w:cs="Times New Roman"/>
          <w:color w:val="000000"/>
          <w:sz w:val="24"/>
          <w:szCs w:val="24"/>
          <w:lang w:eastAsia="en-IN"/>
        </w:rPr>
        <w:t>admission by the Owner in writing of its inability to pay its debts generally as they become due;</w:t>
      </w:r>
    </w:p>
    <w:p w:rsidR="00031390" w:rsidRPr="00031390" w:rsidRDefault="00031390" w:rsidP="00031390">
      <w:pPr>
        <w:spacing w:after="0" w:line="240" w:lineRule="auto"/>
        <w:rPr>
          <w:rFonts w:ascii="Times New Roman" w:eastAsia="Times New Roman" w:hAnsi="Times New Roman" w:cs="Times New Roman"/>
          <w:sz w:val="24"/>
          <w:szCs w:val="24"/>
          <w:lang w:eastAsia="en-IN"/>
        </w:rPr>
      </w:pPr>
      <w:r w:rsidRPr="00031390">
        <w:rPr>
          <w:rFonts w:ascii="Times New Roman" w:eastAsia="Times New Roman" w:hAnsi="Times New Roman" w:cs="Times New Roman"/>
          <w:sz w:val="24"/>
          <w:szCs w:val="24"/>
          <w:lang w:eastAsia="en-IN"/>
        </w:rPr>
        <w:br/>
      </w:r>
    </w:p>
    <w:p w:rsidR="00031390" w:rsidRPr="00031390" w:rsidRDefault="00031390" w:rsidP="00031390">
      <w:pPr>
        <w:numPr>
          <w:ilvl w:val="0"/>
          <w:numId w:val="21"/>
        </w:numPr>
        <w:spacing w:after="0" w:line="240" w:lineRule="auto"/>
        <w:ind w:left="936"/>
        <w:jc w:val="both"/>
        <w:textAlignment w:val="baseline"/>
        <w:rPr>
          <w:rFonts w:ascii="Times New Roman" w:eastAsia="Times New Roman" w:hAnsi="Times New Roman" w:cs="Times New Roman"/>
          <w:color w:val="000000"/>
          <w:sz w:val="24"/>
          <w:szCs w:val="24"/>
          <w:lang w:eastAsia="en-IN"/>
        </w:rPr>
      </w:pPr>
      <w:r w:rsidRPr="00031390">
        <w:rPr>
          <w:rFonts w:ascii="Times New Roman" w:eastAsia="Times New Roman" w:hAnsi="Times New Roman" w:cs="Times New Roman"/>
          <w:color w:val="000000"/>
          <w:sz w:val="24"/>
          <w:szCs w:val="24"/>
          <w:lang w:eastAsia="en-IN"/>
        </w:rPr>
        <w:t>appointment of a receiver, trustee, or similar official for the Owner or for any of its property;</w:t>
      </w:r>
    </w:p>
    <w:p w:rsidR="00031390" w:rsidRPr="00031390" w:rsidRDefault="00031390" w:rsidP="00031390">
      <w:pPr>
        <w:spacing w:after="0" w:line="240" w:lineRule="auto"/>
        <w:rPr>
          <w:rFonts w:ascii="Times New Roman" w:eastAsia="Times New Roman" w:hAnsi="Times New Roman" w:cs="Times New Roman"/>
          <w:sz w:val="24"/>
          <w:szCs w:val="24"/>
          <w:lang w:eastAsia="en-IN"/>
        </w:rPr>
      </w:pPr>
      <w:r w:rsidRPr="00031390">
        <w:rPr>
          <w:rFonts w:ascii="Times New Roman" w:eastAsia="Times New Roman" w:hAnsi="Times New Roman" w:cs="Times New Roman"/>
          <w:sz w:val="24"/>
          <w:szCs w:val="24"/>
          <w:lang w:eastAsia="en-IN"/>
        </w:rPr>
        <w:br/>
      </w:r>
    </w:p>
    <w:p w:rsidR="00031390" w:rsidRPr="00031390" w:rsidRDefault="00031390" w:rsidP="00031390">
      <w:pPr>
        <w:numPr>
          <w:ilvl w:val="0"/>
          <w:numId w:val="22"/>
        </w:numPr>
        <w:spacing w:after="0" w:line="240" w:lineRule="auto"/>
        <w:jc w:val="both"/>
        <w:textAlignment w:val="baseline"/>
        <w:rPr>
          <w:rFonts w:ascii="Times New Roman" w:eastAsia="Times New Roman" w:hAnsi="Times New Roman" w:cs="Times New Roman"/>
          <w:b/>
          <w:bCs/>
          <w:color w:val="000000"/>
          <w:sz w:val="24"/>
          <w:szCs w:val="24"/>
          <w:u w:val="single"/>
          <w:lang w:eastAsia="en-IN"/>
        </w:rPr>
      </w:pPr>
      <w:r w:rsidRPr="00031390">
        <w:rPr>
          <w:rFonts w:ascii="Times New Roman" w:eastAsia="Times New Roman" w:hAnsi="Times New Roman" w:cs="Times New Roman"/>
          <w:b/>
          <w:bCs/>
          <w:color w:val="000000"/>
          <w:sz w:val="24"/>
          <w:szCs w:val="24"/>
          <w:u w:val="single"/>
          <w:lang w:eastAsia="en-IN"/>
        </w:rPr>
        <w:t>Confidentiality: </w:t>
      </w:r>
    </w:p>
    <w:p w:rsidR="00031390" w:rsidRPr="00031390" w:rsidRDefault="00031390" w:rsidP="00031390">
      <w:pPr>
        <w:spacing w:after="0" w:line="240" w:lineRule="auto"/>
        <w:rPr>
          <w:rFonts w:ascii="Times New Roman" w:eastAsia="Times New Roman" w:hAnsi="Times New Roman" w:cs="Times New Roman"/>
          <w:sz w:val="24"/>
          <w:szCs w:val="24"/>
          <w:lang w:eastAsia="en-IN"/>
        </w:rPr>
      </w:pPr>
    </w:p>
    <w:p w:rsidR="00031390" w:rsidRPr="00031390" w:rsidRDefault="00031390" w:rsidP="00031390">
      <w:pPr>
        <w:spacing w:after="0" w:line="240" w:lineRule="auto"/>
        <w:ind w:left="720"/>
        <w:jc w:val="both"/>
        <w:rPr>
          <w:rFonts w:ascii="Times New Roman" w:eastAsia="Times New Roman" w:hAnsi="Times New Roman" w:cs="Times New Roman"/>
          <w:sz w:val="24"/>
          <w:szCs w:val="24"/>
          <w:lang w:eastAsia="en-IN"/>
        </w:rPr>
      </w:pPr>
      <w:r w:rsidRPr="00031390">
        <w:rPr>
          <w:rFonts w:ascii="Times New Roman" w:eastAsia="Times New Roman" w:hAnsi="Times New Roman" w:cs="Times New Roman"/>
          <w:color w:val="000000"/>
          <w:sz w:val="24"/>
          <w:szCs w:val="24"/>
          <w:lang w:eastAsia="en-IN"/>
        </w:rPr>
        <w:t>Manager in the course of performing the Services hereunder, may gain access to certain confidential or proprietary information of the Company. Such Confidential Information</w:t>
      </w:r>
      <w:r>
        <w:rPr>
          <w:rFonts w:ascii="Tahoma" w:eastAsia="Times New Roman" w:hAnsi="Tahoma" w:cs="Tahoma"/>
          <w:color w:val="000000"/>
          <w:sz w:val="24"/>
          <w:szCs w:val="24"/>
          <w:lang w:eastAsia="en-IN"/>
        </w:rPr>
        <w:t xml:space="preserve"> </w:t>
      </w:r>
      <w:r w:rsidRPr="00031390">
        <w:rPr>
          <w:rFonts w:ascii="Times New Roman" w:eastAsia="Times New Roman" w:hAnsi="Times New Roman" w:cs="Times New Roman"/>
          <w:color w:val="000000"/>
          <w:sz w:val="24"/>
          <w:szCs w:val="24"/>
          <w:lang w:eastAsia="en-IN"/>
        </w:rPr>
        <w:t>shall include all information concerning the business, affairs, products, marketing, systems, technology, customers, end-users, financial affairs, accounting, statistical data belonging to the Company and any data, documents, discussion, or other information developed by Manager hereunder and any other proprietary and trade secret information of Company whether in oral, graphic, written, electronic or machine-readable form. The Manager agrees to hold all such Confidential Information of the Company in strict confidence and shall not, without the express prior written permission of Company, (a) disclose such Confidential Information to third parties; or (b) use such Confidential Information for any purposes whatsoever, other than the performance of its obligations hereunder. The obligations under this Section shall survive termination or expiration of this Agreement.</w:t>
      </w:r>
    </w:p>
    <w:p w:rsidR="00031390" w:rsidRPr="00031390" w:rsidRDefault="00031390" w:rsidP="00031390">
      <w:pPr>
        <w:spacing w:after="0" w:line="240" w:lineRule="auto"/>
        <w:rPr>
          <w:rFonts w:ascii="Times New Roman" w:eastAsia="Times New Roman" w:hAnsi="Times New Roman" w:cs="Times New Roman"/>
          <w:sz w:val="24"/>
          <w:szCs w:val="24"/>
          <w:lang w:eastAsia="en-IN"/>
        </w:rPr>
      </w:pPr>
      <w:r w:rsidRPr="00031390">
        <w:rPr>
          <w:rFonts w:ascii="Times New Roman" w:eastAsia="Times New Roman" w:hAnsi="Times New Roman" w:cs="Times New Roman"/>
          <w:sz w:val="24"/>
          <w:szCs w:val="24"/>
          <w:lang w:eastAsia="en-IN"/>
        </w:rPr>
        <w:lastRenderedPageBreak/>
        <w:br/>
      </w:r>
    </w:p>
    <w:p w:rsidR="00031390" w:rsidRPr="00031390" w:rsidRDefault="00031390" w:rsidP="00031390">
      <w:pPr>
        <w:numPr>
          <w:ilvl w:val="0"/>
          <w:numId w:val="23"/>
        </w:numPr>
        <w:spacing w:after="0" w:line="240" w:lineRule="auto"/>
        <w:jc w:val="both"/>
        <w:textAlignment w:val="baseline"/>
        <w:rPr>
          <w:rFonts w:ascii="Times New Roman" w:eastAsia="Times New Roman" w:hAnsi="Times New Roman" w:cs="Times New Roman"/>
          <w:b/>
          <w:bCs/>
          <w:color w:val="000000"/>
          <w:sz w:val="24"/>
          <w:szCs w:val="24"/>
          <w:lang w:eastAsia="en-IN"/>
        </w:rPr>
      </w:pPr>
      <w:r w:rsidRPr="00031390">
        <w:rPr>
          <w:rFonts w:ascii="Times New Roman" w:eastAsia="Times New Roman" w:hAnsi="Times New Roman" w:cs="Times New Roman"/>
          <w:b/>
          <w:bCs/>
          <w:color w:val="000000"/>
          <w:sz w:val="24"/>
          <w:szCs w:val="24"/>
          <w:u w:val="single"/>
          <w:lang w:eastAsia="en-IN"/>
        </w:rPr>
        <w:t>Termination</w:t>
      </w:r>
      <w:r w:rsidRPr="00031390">
        <w:rPr>
          <w:rFonts w:ascii="Times New Roman" w:eastAsia="Times New Roman" w:hAnsi="Times New Roman" w:cs="Times New Roman"/>
          <w:b/>
          <w:bCs/>
          <w:color w:val="000000"/>
          <w:sz w:val="24"/>
          <w:szCs w:val="24"/>
          <w:lang w:eastAsia="en-IN"/>
        </w:rPr>
        <w:t>:</w:t>
      </w:r>
    </w:p>
    <w:p w:rsidR="00031390" w:rsidRPr="00031390" w:rsidRDefault="00031390" w:rsidP="00031390">
      <w:pPr>
        <w:spacing w:after="0" w:line="240" w:lineRule="auto"/>
        <w:rPr>
          <w:rFonts w:ascii="Times New Roman" w:eastAsia="Times New Roman" w:hAnsi="Times New Roman" w:cs="Times New Roman"/>
          <w:sz w:val="24"/>
          <w:szCs w:val="24"/>
          <w:lang w:eastAsia="en-IN"/>
        </w:rPr>
      </w:pPr>
    </w:p>
    <w:p w:rsidR="00031390" w:rsidRPr="00031390" w:rsidRDefault="00031390" w:rsidP="00031390">
      <w:pPr>
        <w:spacing w:after="0" w:line="240" w:lineRule="auto"/>
        <w:ind w:left="720"/>
        <w:jc w:val="both"/>
        <w:rPr>
          <w:rFonts w:ascii="Times New Roman" w:eastAsia="Times New Roman" w:hAnsi="Times New Roman" w:cs="Times New Roman"/>
          <w:sz w:val="24"/>
          <w:szCs w:val="24"/>
          <w:lang w:eastAsia="en-IN"/>
        </w:rPr>
      </w:pPr>
      <w:r w:rsidRPr="00031390">
        <w:rPr>
          <w:rFonts w:ascii="Times New Roman" w:eastAsia="Times New Roman" w:hAnsi="Times New Roman" w:cs="Times New Roman"/>
          <w:color w:val="000000"/>
          <w:sz w:val="24"/>
          <w:szCs w:val="24"/>
          <w:lang w:eastAsia="en-IN"/>
        </w:rPr>
        <w:t>Manager shall work on a work for hire basis, as a 1099 employee in terms of the IRS, and shall be subject to termination with thirty (30) days written notice, with or without cause.</w:t>
      </w:r>
    </w:p>
    <w:p w:rsidR="00031390" w:rsidRPr="00031390" w:rsidRDefault="00031390" w:rsidP="00031390">
      <w:pPr>
        <w:spacing w:after="0" w:line="240" w:lineRule="auto"/>
        <w:rPr>
          <w:rFonts w:ascii="Times New Roman" w:eastAsia="Times New Roman" w:hAnsi="Times New Roman" w:cs="Times New Roman"/>
          <w:sz w:val="24"/>
          <w:szCs w:val="24"/>
          <w:lang w:eastAsia="en-IN"/>
        </w:rPr>
      </w:pPr>
      <w:r w:rsidRPr="00031390">
        <w:rPr>
          <w:rFonts w:ascii="Times New Roman" w:eastAsia="Times New Roman" w:hAnsi="Times New Roman" w:cs="Times New Roman"/>
          <w:sz w:val="24"/>
          <w:szCs w:val="24"/>
          <w:lang w:eastAsia="en-IN"/>
        </w:rPr>
        <w:br/>
      </w:r>
    </w:p>
    <w:p w:rsidR="00031390" w:rsidRPr="00031390" w:rsidRDefault="00031390" w:rsidP="00031390">
      <w:pPr>
        <w:numPr>
          <w:ilvl w:val="0"/>
          <w:numId w:val="24"/>
        </w:numPr>
        <w:spacing w:after="0" w:line="240" w:lineRule="auto"/>
        <w:jc w:val="both"/>
        <w:textAlignment w:val="baseline"/>
        <w:rPr>
          <w:rFonts w:ascii="Times New Roman" w:eastAsia="Times New Roman" w:hAnsi="Times New Roman" w:cs="Times New Roman"/>
          <w:b/>
          <w:bCs/>
          <w:color w:val="000000"/>
          <w:sz w:val="24"/>
          <w:szCs w:val="24"/>
          <w:lang w:eastAsia="en-IN"/>
        </w:rPr>
      </w:pPr>
      <w:r w:rsidRPr="00031390">
        <w:rPr>
          <w:rFonts w:ascii="Times New Roman" w:eastAsia="Times New Roman" w:hAnsi="Times New Roman" w:cs="Times New Roman"/>
          <w:b/>
          <w:bCs/>
          <w:color w:val="000000"/>
          <w:sz w:val="24"/>
          <w:szCs w:val="24"/>
          <w:u w:val="single"/>
          <w:lang w:eastAsia="en-IN"/>
        </w:rPr>
        <w:t>Notices</w:t>
      </w:r>
      <w:r w:rsidRPr="00031390">
        <w:rPr>
          <w:rFonts w:ascii="Times New Roman" w:eastAsia="Times New Roman" w:hAnsi="Times New Roman" w:cs="Times New Roman"/>
          <w:b/>
          <w:bCs/>
          <w:color w:val="000000"/>
          <w:sz w:val="24"/>
          <w:szCs w:val="24"/>
          <w:lang w:eastAsia="en-IN"/>
        </w:rPr>
        <w:t>:</w:t>
      </w:r>
    </w:p>
    <w:p w:rsidR="00031390" w:rsidRPr="00031390" w:rsidRDefault="00031390" w:rsidP="00031390">
      <w:pPr>
        <w:spacing w:after="0" w:line="240" w:lineRule="auto"/>
        <w:rPr>
          <w:rFonts w:ascii="Times New Roman" w:eastAsia="Times New Roman" w:hAnsi="Times New Roman" w:cs="Times New Roman"/>
          <w:sz w:val="24"/>
          <w:szCs w:val="24"/>
          <w:lang w:eastAsia="en-IN"/>
        </w:rPr>
      </w:pPr>
    </w:p>
    <w:p w:rsidR="00031390" w:rsidRPr="00031390" w:rsidRDefault="00031390" w:rsidP="00031390">
      <w:pPr>
        <w:spacing w:after="0" w:line="240" w:lineRule="auto"/>
        <w:ind w:left="720"/>
        <w:jc w:val="both"/>
        <w:rPr>
          <w:rFonts w:ascii="Times New Roman" w:eastAsia="Times New Roman" w:hAnsi="Times New Roman" w:cs="Times New Roman"/>
          <w:sz w:val="24"/>
          <w:szCs w:val="24"/>
          <w:lang w:eastAsia="en-IN"/>
        </w:rPr>
      </w:pPr>
      <w:r w:rsidRPr="00031390">
        <w:rPr>
          <w:rFonts w:ascii="Times New Roman" w:eastAsia="Times New Roman" w:hAnsi="Times New Roman" w:cs="Times New Roman"/>
          <w:color w:val="000000"/>
          <w:sz w:val="24"/>
          <w:szCs w:val="24"/>
          <w:lang w:eastAsia="en-IN"/>
        </w:rPr>
        <w:t xml:space="preserve">Any notice required by this Agreement or given in connection with it, shall be in writing and shall be given to the appropriate party by personal delivery or a recognized </w:t>
      </w:r>
      <w:proofErr w:type="spellStart"/>
      <w:r w:rsidRPr="00031390">
        <w:rPr>
          <w:rFonts w:ascii="Times New Roman" w:eastAsia="Times New Roman" w:hAnsi="Times New Roman" w:cs="Times New Roman"/>
          <w:color w:val="000000"/>
          <w:sz w:val="24"/>
          <w:szCs w:val="24"/>
          <w:lang w:eastAsia="en-IN"/>
        </w:rPr>
        <w:t>over night</w:t>
      </w:r>
      <w:proofErr w:type="spellEnd"/>
      <w:r w:rsidRPr="00031390">
        <w:rPr>
          <w:rFonts w:ascii="Times New Roman" w:eastAsia="Times New Roman" w:hAnsi="Times New Roman" w:cs="Times New Roman"/>
          <w:color w:val="000000"/>
          <w:sz w:val="24"/>
          <w:szCs w:val="24"/>
          <w:lang w:eastAsia="en-IN"/>
        </w:rPr>
        <w:t xml:space="preserve"> delivery service such as FedEx.</w:t>
      </w:r>
    </w:p>
    <w:p w:rsidR="00031390" w:rsidRPr="00031390" w:rsidRDefault="00031390" w:rsidP="00031390">
      <w:pPr>
        <w:spacing w:after="0" w:line="240" w:lineRule="auto"/>
        <w:rPr>
          <w:rFonts w:ascii="Times New Roman" w:eastAsia="Times New Roman" w:hAnsi="Times New Roman" w:cs="Times New Roman"/>
          <w:sz w:val="24"/>
          <w:szCs w:val="24"/>
          <w:lang w:eastAsia="en-IN"/>
        </w:rPr>
      </w:pPr>
    </w:p>
    <w:p w:rsidR="00031390" w:rsidRPr="00031390" w:rsidRDefault="00031390" w:rsidP="00031390">
      <w:pPr>
        <w:spacing w:after="0" w:line="240" w:lineRule="auto"/>
        <w:ind w:left="720"/>
        <w:jc w:val="both"/>
        <w:rPr>
          <w:rFonts w:ascii="Times New Roman" w:eastAsia="Times New Roman" w:hAnsi="Times New Roman" w:cs="Times New Roman"/>
          <w:sz w:val="24"/>
          <w:szCs w:val="24"/>
          <w:lang w:eastAsia="en-IN"/>
        </w:rPr>
      </w:pPr>
      <w:r w:rsidRPr="00031390">
        <w:rPr>
          <w:rFonts w:ascii="Times New Roman" w:eastAsia="Times New Roman" w:hAnsi="Times New Roman" w:cs="Times New Roman"/>
          <w:color w:val="000000"/>
          <w:sz w:val="24"/>
          <w:szCs w:val="24"/>
          <w:lang w:eastAsia="en-IN"/>
        </w:rPr>
        <w:t>If to the Owner: _____________________________________________________.</w:t>
      </w:r>
    </w:p>
    <w:p w:rsidR="00031390" w:rsidRPr="00031390" w:rsidRDefault="00031390" w:rsidP="00031390">
      <w:pPr>
        <w:spacing w:after="0" w:line="240" w:lineRule="auto"/>
        <w:ind w:left="720"/>
        <w:jc w:val="both"/>
        <w:rPr>
          <w:rFonts w:ascii="Times New Roman" w:eastAsia="Times New Roman" w:hAnsi="Times New Roman" w:cs="Times New Roman"/>
          <w:sz w:val="24"/>
          <w:szCs w:val="24"/>
          <w:lang w:eastAsia="en-IN"/>
        </w:rPr>
      </w:pPr>
      <w:r w:rsidRPr="00031390">
        <w:rPr>
          <w:rFonts w:ascii="Times New Roman" w:eastAsia="Times New Roman" w:hAnsi="Times New Roman" w:cs="Times New Roman"/>
          <w:color w:val="000000"/>
          <w:sz w:val="24"/>
          <w:szCs w:val="24"/>
          <w:lang w:eastAsia="en-IN"/>
        </w:rPr>
        <w:t>If to the Manager: ___________________________________________________.</w:t>
      </w:r>
    </w:p>
    <w:p w:rsidR="00031390" w:rsidRPr="00031390" w:rsidRDefault="00031390" w:rsidP="00031390">
      <w:pPr>
        <w:spacing w:after="0" w:line="240" w:lineRule="auto"/>
        <w:rPr>
          <w:rFonts w:ascii="Times New Roman" w:eastAsia="Times New Roman" w:hAnsi="Times New Roman" w:cs="Times New Roman"/>
          <w:sz w:val="24"/>
          <w:szCs w:val="24"/>
          <w:lang w:eastAsia="en-IN"/>
        </w:rPr>
      </w:pPr>
      <w:r w:rsidRPr="00031390">
        <w:rPr>
          <w:rFonts w:ascii="Times New Roman" w:eastAsia="Times New Roman" w:hAnsi="Times New Roman" w:cs="Times New Roman"/>
          <w:sz w:val="24"/>
          <w:szCs w:val="24"/>
          <w:lang w:eastAsia="en-IN"/>
        </w:rPr>
        <w:br/>
      </w:r>
    </w:p>
    <w:p w:rsidR="00031390" w:rsidRPr="00031390" w:rsidRDefault="00031390" w:rsidP="00031390">
      <w:pPr>
        <w:numPr>
          <w:ilvl w:val="0"/>
          <w:numId w:val="25"/>
        </w:numPr>
        <w:spacing w:after="0" w:line="240" w:lineRule="auto"/>
        <w:jc w:val="both"/>
        <w:textAlignment w:val="baseline"/>
        <w:rPr>
          <w:rFonts w:ascii="Times New Roman" w:eastAsia="Times New Roman" w:hAnsi="Times New Roman" w:cs="Times New Roman"/>
          <w:b/>
          <w:bCs/>
          <w:color w:val="000000"/>
          <w:sz w:val="24"/>
          <w:szCs w:val="24"/>
          <w:lang w:eastAsia="en-IN"/>
        </w:rPr>
      </w:pPr>
      <w:r w:rsidRPr="00031390">
        <w:rPr>
          <w:rFonts w:ascii="Times New Roman" w:eastAsia="Times New Roman" w:hAnsi="Times New Roman" w:cs="Times New Roman"/>
          <w:b/>
          <w:bCs/>
          <w:color w:val="000000"/>
          <w:sz w:val="24"/>
          <w:szCs w:val="24"/>
          <w:u w:val="single"/>
          <w:lang w:eastAsia="en-IN"/>
        </w:rPr>
        <w:t>No Waiver</w:t>
      </w:r>
      <w:r w:rsidRPr="00031390">
        <w:rPr>
          <w:rFonts w:ascii="Times New Roman" w:eastAsia="Times New Roman" w:hAnsi="Times New Roman" w:cs="Times New Roman"/>
          <w:b/>
          <w:bCs/>
          <w:color w:val="000000"/>
          <w:sz w:val="24"/>
          <w:szCs w:val="24"/>
          <w:lang w:eastAsia="en-IN"/>
        </w:rPr>
        <w:t>:</w:t>
      </w:r>
    </w:p>
    <w:p w:rsidR="00031390" w:rsidRPr="00031390" w:rsidRDefault="00031390" w:rsidP="00031390">
      <w:pPr>
        <w:spacing w:after="0" w:line="240" w:lineRule="auto"/>
        <w:rPr>
          <w:rFonts w:ascii="Times New Roman" w:eastAsia="Times New Roman" w:hAnsi="Times New Roman" w:cs="Times New Roman"/>
          <w:sz w:val="24"/>
          <w:szCs w:val="24"/>
          <w:lang w:eastAsia="en-IN"/>
        </w:rPr>
      </w:pPr>
    </w:p>
    <w:p w:rsidR="00031390" w:rsidRPr="00031390" w:rsidRDefault="00031390" w:rsidP="00031390">
      <w:pPr>
        <w:spacing w:after="0" w:line="240" w:lineRule="auto"/>
        <w:ind w:left="720"/>
        <w:jc w:val="both"/>
        <w:rPr>
          <w:rFonts w:ascii="Times New Roman" w:eastAsia="Times New Roman" w:hAnsi="Times New Roman" w:cs="Times New Roman"/>
          <w:sz w:val="24"/>
          <w:szCs w:val="24"/>
          <w:lang w:eastAsia="en-IN"/>
        </w:rPr>
      </w:pPr>
      <w:r w:rsidRPr="00031390">
        <w:rPr>
          <w:rFonts w:ascii="Times New Roman" w:eastAsia="Times New Roman" w:hAnsi="Times New Roman" w:cs="Times New Roman"/>
          <w:color w:val="000000"/>
          <w:sz w:val="24"/>
          <w:szCs w:val="24"/>
          <w:lang w:eastAsia="en-IN"/>
        </w:rPr>
        <w:t>The waiver or failure of either party to exercise in any respect any right provided in this Agreement shall not be deemed a waiver of any other right or remedy to which the party may be entitled.</w:t>
      </w:r>
    </w:p>
    <w:p w:rsidR="00031390" w:rsidRPr="00031390" w:rsidRDefault="00031390" w:rsidP="00031390">
      <w:pPr>
        <w:spacing w:after="0" w:line="240" w:lineRule="auto"/>
        <w:rPr>
          <w:rFonts w:ascii="Times New Roman" w:eastAsia="Times New Roman" w:hAnsi="Times New Roman" w:cs="Times New Roman"/>
          <w:sz w:val="24"/>
          <w:szCs w:val="24"/>
          <w:lang w:eastAsia="en-IN"/>
        </w:rPr>
      </w:pPr>
      <w:r w:rsidRPr="00031390">
        <w:rPr>
          <w:rFonts w:ascii="Times New Roman" w:eastAsia="Times New Roman" w:hAnsi="Times New Roman" w:cs="Times New Roman"/>
          <w:sz w:val="24"/>
          <w:szCs w:val="24"/>
          <w:lang w:eastAsia="en-IN"/>
        </w:rPr>
        <w:br/>
      </w:r>
    </w:p>
    <w:p w:rsidR="00031390" w:rsidRPr="00031390" w:rsidRDefault="00031390" w:rsidP="00031390">
      <w:pPr>
        <w:numPr>
          <w:ilvl w:val="0"/>
          <w:numId w:val="26"/>
        </w:numPr>
        <w:spacing w:after="0" w:line="240" w:lineRule="auto"/>
        <w:jc w:val="both"/>
        <w:textAlignment w:val="baseline"/>
        <w:rPr>
          <w:rFonts w:ascii="Times New Roman" w:eastAsia="Times New Roman" w:hAnsi="Times New Roman" w:cs="Times New Roman"/>
          <w:b/>
          <w:bCs/>
          <w:color w:val="000000"/>
          <w:sz w:val="24"/>
          <w:szCs w:val="24"/>
          <w:u w:val="single"/>
          <w:lang w:eastAsia="en-IN"/>
        </w:rPr>
      </w:pPr>
      <w:r w:rsidRPr="00031390">
        <w:rPr>
          <w:rFonts w:ascii="Times New Roman" w:eastAsia="Times New Roman" w:hAnsi="Times New Roman" w:cs="Times New Roman"/>
          <w:b/>
          <w:bCs/>
          <w:color w:val="000000"/>
          <w:sz w:val="24"/>
          <w:szCs w:val="24"/>
          <w:u w:val="single"/>
          <w:lang w:eastAsia="en-IN"/>
        </w:rPr>
        <w:t>Assignment:</w:t>
      </w:r>
    </w:p>
    <w:p w:rsidR="00031390" w:rsidRPr="00031390" w:rsidRDefault="00031390" w:rsidP="00031390">
      <w:pPr>
        <w:spacing w:after="0" w:line="240" w:lineRule="auto"/>
        <w:rPr>
          <w:rFonts w:ascii="Times New Roman" w:eastAsia="Times New Roman" w:hAnsi="Times New Roman" w:cs="Times New Roman"/>
          <w:sz w:val="24"/>
          <w:szCs w:val="24"/>
          <w:lang w:eastAsia="en-IN"/>
        </w:rPr>
      </w:pPr>
    </w:p>
    <w:p w:rsidR="00031390" w:rsidRPr="00031390" w:rsidRDefault="00031390" w:rsidP="00031390">
      <w:pPr>
        <w:spacing w:after="0" w:line="240" w:lineRule="auto"/>
        <w:ind w:left="720"/>
        <w:jc w:val="both"/>
        <w:rPr>
          <w:rFonts w:ascii="Times New Roman" w:eastAsia="Times New Roman" w:hAnsi="Times New Roman" w:cs="Times New Roman"/>
          <w:sz w:val="24"/>
          <w:szCs w:val="24"/>
          <w:lang w:eastAsia="en-IN"/>
        </w:rPr>
      </w:pPr>
      <w:r w:rsidRPr="00031390">
        <w:rPr>
          <w:rFonts w:ascii="Times New Roman" w:eastAsia="Times New Roman" w:hAnsi="Times New Roman" w:cs="Times New Roman"/>
          <w:color w:val="000000"/>
          <w:sz w:val="24"/>
          <w:szCs w:val="24"/>
          <w:lang w:eastAsia="en-IN"/>
        </w:rPr>
        <w:t>Manager shall not assign any of their rights under this Agreement, or delegate the performance of any of the obligations or duties hereunder, without the prior written consent of the Company and any attempt by Manager to so assign, transfer, or subcontract any rights, duties, or obligations arising hereunder shall be void and of no effect.</w:t>
      </w:r>
    </w:p>
    <w:p w:rsidR="00031390" w:rsidRPr="00031390" w:rsidRDefault="00031390" w:rsidP="00031390">
      <w:pPr>
        <w:spacing w:after="0" w:line="240" w:lineRule="auto"/>
        <w:rPr>
          <w:rFonts w:ascii="Times New Roman" w:eastAsia="Times New Roman" w:hAnsi="Times New Roman" w:cs="Times New Roman"/>
          <w:sz w:val="24"/>
          <w:szCs w:val="24"/>
          <w:lang w:eastAsia="en-IN"/>
        </w:rPr>
      </w:pPr>
      <w:r w:rsidRPr="00031390">
        <w:rPr>
          <w:rFonts w:ascii="Times New Roman" w:eastAsia="Times New Roman" w:hAnsi="Times New Roman" w:cs="Times New Roman"/>
          <w:sz w:val="24"/>
          <w:szCs w:val="24"/>
          <w:lang w:eastAsia="en-IN"/>
        </w:rPr>
        <w:br/>
      </w:r>
    </w:p>
    <w:p w:rsidR="00031390" w:rsidRPr="00031390" w:rsidRDefault="00031390" w:rsidP="00031390">
      <w:pPr>
        <w:numPr>
          <w:ilvl w:val="0"/>
          <w:numId w:val="27"/>
        </w:numPr>
        <w:spacing w:after="0" w:line="240" w:lineRule="auto"/>
        <w:jc w:val="both"/>
        <w:textAlignment w:val="baseline"/>
        <w:rPr>
          <w:rFonts w:ascii="Times New Roman" w:eastAsia="Times New Roman" w:hAnsi="Times New Roman" w:cs="Times New Roman"/>
          <w:b/>
          <w:bCs/>
          <w:color w:val="000000"/>
          <w:sz w:val="24"/>
          <w:szCs w:val="24"/>
          <w:lang w:eastAsia="en-IN"/>
        </w:rPr>
      </w:pPr>
      <w:r w:rsidRPr="00031390">
        <w:rPr>
          <w:rFonts w:ascii="Times New Roman" w:eastAsia="Times New Roman" w:hAnsi="Times New Roman" w:cs="Times New Roman"/>
          <w:b/>
          <w:bCs/>
          <w:color w:val="000000"/>
          <w:sz w:val="24"/>
          <w:szCs w:val="24"/>
          <w:u w:val="single"/>
          <w:lang w:eastAsia="en-IN"/>
        </w:rPr>
        <w:t>Entirety of Agreement</w:t>
      </w:r>
      <w:r w:rsidRPr="00031390">
        <w:rPr>
          <w:rFonts w:ascii="Times New Roman" w:eastAsia="Times New Roman" w:hAnsi="Times New Roman" w:cs="Times New Roman"/>
          <w:b/>
          <w:bCs/>
          <w:color w:val="000000"/>
          <w:sz w:val="24"/>
          <w:szCs w:val="24"/>
          <w:lang w:eastAsia="en-IN"/>
        </w:rPr>
        <w:t>:</w:t>
      </w:r>
    </w:p>
    <w:p w:rsidR="00031390" w:rsidRPr="00031390" w:rsidRDefault="00031390" w:rsidP="00031390">
      <w:pPr>
        <w:spacing w:after="0" w:line="240" w:lineRule="auto"/>
        <w:rPr>
          <w:rFonts w:ascii="Times New Roman" w:eastAsia="Times New Roman" w:hAnsi="Times New Roman" w:cs="Times New Roman"/>
          <w:sz w:val="24"/>
          <w:szCs w:val="24"/>
          <w:lang w:eastAsia="en-IN"/>
        </w:rPr>
      </w:pPr>
    </w:p>
    <w:p w:rsidR="00031390" w:rsidRPr="00031390" w:rsidRDefault="00031390" w:rsidP="00031390">
      <w:pPr>
        <w:spacing w:after="0" w:line="240" w:lineRule="auto"/>
        <w:ind w:left="720"/>
        <w:jc w:val="both"/>
        <w:rPr>
          <w:rFonts w:ascii="Times New Roman" w:eastAsia="Times New Roman" w:hAnsi="Times New Roman" w:cs="Times New Roman"/>
          <w:sz w:val="24"/>
          <w:szCs w:val="24"/>
          <w:lang w:eastAsia="en-IN"/>
        </w:rPr>
      </w:pPr>
      <w:r w:rsidRPr="00031390">
        <w:rPr>
          <w:rFonts w:ascii="Times New Roman" w:eastAsia="Times New Roman" w:hAnsi="Times New Roman" w:cs="Times New Roman"/>
          <w:color w:val="000000"/>
          <w:sz w:val="24"/>
          <w:szCs w:val="24"/>
          <w:lang w:eastAsia="en-IN"/>
        </w:rPr>
        <w:t>The terms and conditions set forth herein constitute the entire agreement between the parties and supersede any communications or previous agreements with respect to the subject matter of this Agreement.  There are no written or oral understandings directly or indirectly related to this Agreement that are not set forth herein.  No change can be made to this Agreement other than in writing and signed by both parties.</w:t>
      </w:r>
    </w:p>
    <w:p w:rsidR="00031390" w:rsidRPr="00031390" w:rsidRDefault="00031390" w:rsidP="00031390">
      <w:pPr>
        <w:spacing w:after="0" w:line="240" w:lineRule="auto"/>
        <w:rPr>
          <w:rFonts w:ascii="Times New Roman" w:eastAsia="Times New Roman" w:hAnsi="Times New Roman" w:cs="Times New Roman"/>
          <w:sz w:val="24"/>
          <w:szCs w:val="24"/>
          <w:lang w:eastAsia="en-IN"/>
        </w:rPr>
      </w:pPr>
      <w:r w:rsidRPr="00031390">
        <w:rPr>
          <w:rFonts w:ascii="Times New Roman" w:eastAsia="Times New Roman" w:hAnsi="Times New Roman" w:cs="Times New Roman"/>
          <w:sz w:val="24"/>
          <w:szCs w:val="24"/>
          <w:lang w:eastAsia="en-IN"/>
        </w:rPr>
        <w:lastRenderedPageBreak/>
        <w:br/>
      </w:r>
    </w:p>
    <w:p w:rsidR="00031390" w:rsidRPr="00031390" w:rsidRDefault="00031390" w:rsidP="00031390">
      <w:pPr>
        <w:numPr>
          <w:ilvl w:val="0"/>
          <w:numId w:val="28"/>
        </w:numPr>
        <w:spacing w:after="0" w:line="240" w:lineRule="auto"/>
        <w:jc w:val="both"/>
        <w:textAlignment w:val="baseline"/>
        <w:rPr>
          <w:rFonts w:ascii="Times New Roman" w:eastAsia="Times New Roman" w:hAnsi="Times New Roman" w:cs="Times New Roman"/>
          <w:b/>
          <w:bCs/>
          <w:color w:val="000000"/>
          <w:sz w:val="24"/>
          <w:szCs w:val="24"/>
          <w:lang w:eastAsia="en-IN"/>
        </w:rPr>
      </w:pPr>
      <w:r w:rsidRPr="00031390">
        <w:rPr>
          <w:rFonts w:ascii="Times New Roman" w:eastAsia="Times New Roman" w:hAnsi="Times New Roman" w:cs="Times New Roman"/>
          <w:b/>
          <w:bCs/>
          <w:color w:val="000000"/>
          <w:sz w:val="24"/>
          <w:szCs w:val="24"/>
          <w:u w:val="single"/>
          <w:lang w:eastAsia="en-IN"/>
        </w:rPr>
        <w:t>Governing Law</w:t>
      </w:r>
      <w:r w:rsidRPr="00031390">
        <w:rPr>
          <w:rFonts w:ascii="Times New Roman" w:eastAsia="Times New Roman" w:hAnsi="Times New Roman" w:cs="Times New Roman"/>
          <w:b/>
          <w:bCs/>
          <w:color w:val="000000"/>
          <w:sz w:val="24"/>
          <w:szCs w:val="24"/>
          <w:lang w:eastAsia="en-IN"/>
        </w:rPr>
        <w:t>: </w:t>
      </w:r>
    </w:p>
    <w:p w:rsidR="00031390" w:rsidRPr="00031390" w:rsidRDefault="00031390" w:rsidP="00031390">
      <w:pPr>
        <w:spacing w:after="0" w:line="240" w:lineRule="auto"/>
        <w:rPr>
          <w:rFonts w:ascii="Times New Roman" w:eastAsia="Times New Roman" w:hAnsi="Times New Roman" w:cs="Times New Roman"/>
          <w:sz w:val="24"/>
          <w:szCs w:val="24"/>
          <w:lang w:eastAsia="en-IN"/>
        </w:rPr>
      </w:pPr>
    </w:p>
    <w:p w:rsidR="00031390" w:rsidRPr="00031390" w:rsidRDefault="00031390" w:rsidP="00031390">
      <w:pPr>
        <w:spacing w:after="0" w:line="240" w:lineRule="auto"/>
        <w:ind w:left="720"/>
        <w:jc w:val="both"/>
        <w:rPr>
          <w:rFonts w:ascii="Times New Roman" w:eastAsia="Times New Roman" w:hAnsi="Times New Roman" w:cs="Times New Roman"/>
          <w:sz w:val="24"/>
          <w:szCs w:val="24"/>
          <w:lang w:eastAsia="en-IN"/>
        </w:rPr>
      </w:pPr>
      <w:r w:rsidRPr="00031390">
        <w:rPr>
          <w:rFonts w:ascii="Times New Roman" w:eastAsia="Times New Roman" w:hAnsi="Times New Roman" w:cs="Times New Roman"/>
          <w:color w:val="000000"/>
          <w:sz w:val="24"/>
          <w:szCs w:val="24"/>
          <w:lang w:eastAsia="en-IN"/>
        </w:rPr>
        <w:t>This Agreement shall be construed and enforced according to the laws of the State of ____________________ and any dispute under this Agreement must be brought in this venue and no other.</w:t>
      </w:r>
    </w:p>
    <w:p w:rsidR="00031390" w:rsidRPr="00031390" w:rsidRDefault="00031390" w:rsidP="00031390">
      <w:pPr>
        <w:spacing w:after="0" w:line="240" w:lineRule="auto"/>
        <w:rPr>
          <w:rFonts w:ascii="Times New Roman" w:eastAsia="Times New Roman" w:hAnsi="Times New Roman" w:cs="Times New Roman"/>
          <w:sz w:val="24"/>
          <w:szCs w:val="24"/>
          <w:lang w:eastAsia="en-IN"/>
        </w:rPr>
      </w:pPr>
      <w:r w:rsidRPr="00031390">
        <w:rPr>
          <w:rFonts w:ascii="Times New Roman" w:eastAsia="Times New Roman" w:hAnsi="Times New Roman" w:cs="Times New Roman"/>
          <w:sz w:val="24"/>
          <w:szCs w:val="24"/>
          <w:lang w:eastAsia="en-IN"/>
        </w:rPr>
        <w:br/>
      </w:r>
    </w:p>
    <w:p w:rsidR="00031390" w:rsidRPr="00031390" w:rsidRDefault="00031390" w:rsidP="00031390">
      <w:pPr>
        <w:numPr>
          <w:ilvl w:val="0"/>
          <w:numId w:val="29"/>
        </w:numPr>
        <w:spacing w:after="0" w:line="240" w:lineRule="auto"/>
        <w:jc w:val="both"/>
        <w:textAlignment w:val="baseline"/>
        <w:rPr>
          <w:rFonts w:ascii="Times New Roman" w:eastAsia="Times New Roman" w:hAnsi="Times New Roman" w:cs="Times New Roman"/>
          <w:b/>
          <w:bCs/>
          <w:color w:val="000000"/>
          <w:sz w:val="24"/>
          <w:szCs w:val="24"/>
          <w:u w:val="single"/>
          <w:lang w:eastAsia="en-IN"/>
        </w:rPr>
      </w:pPr>
      <w:r w:rsidRPr="00031390">
        <w:rPr>
          <w:rFonts w:ascii="Times New Roman" w:eastAsia="Times New Roman" w:hAnsi="Times New Roman" w:cs="Times New Roman"/>
          <w:b/>
          <w:bCs/>
          <w:color w:val="000000"/>
          <w:sz w:val="24"/>
          <w:szCs w:val="24"/>
          <w:u w:val="single"/>
          <w:lang w:eastAsia="en-IN"/>
        </w:rPr>
        <w:t>Headings in this Agreement:</w:t>
      </w:r>
    </w:p>
    <w:p w:rsidR="00031390" w:rsidRPr="00031390" w:rsidRDefault="00031390" w:rsidP="00031390">
      <w:pPr>
        <w:spacing w:after="0" w:line="240" w:lineRule="auto"/>
        <w:rPr>
          <w:rFonts w:ascii="Times New Roman" w:eastAsia="Times New Roman" w:hAnsi="Times New Roman" w:cs="Times New Roman"/>
          <w:sz w:val="24"/>
          <w:szCs w:val="24"/>
          <w:lang w:eastAsia="en-IN"/>
        </w:rPr>
      </w:pPr>
    </w:p>
    <w:p w:rsidR="00031390" w:rsidRPr="00031390" w:rsidRDefault="00031390" w:rsidP="00031390">
      <w:pPr>
        <w:spacing w:after="0" w:line="240" w:lineRule="auto"/>
        <w:ind w:left="720"/>
        <w:jc w:val="both"/>
        <w:rPr>
          <w:rFonts w:ascii="Times New Roman" w:eastAsia="Times New Roman" w:hAnsi="Times New Roman" w:cs="Times New Roman"/>
          <w:sz w:val="24"/>
          <w:szCs w:val="24"/>
          <w:lang w:eastAsia="en-IN"/>
        </w:rPr>
      </w:pPr>
      <w:r w:rsidRPr="00031390">
        <w:rPr>
          <w:rFonts w:ascii="Times New Roman" w:eastAsia="Times New Roman" w:hAnsi="Times New Roman" w:cs="Times New Roman"/>
          <w:color w:val="000000"/>
          <w:sz w:val="24"/>
          <w:szCs w:val="24"/>
          <w:lang w:eastAsia="en-IN"/>
        </w:rPr>
        <w:t>The headings in this Agreement are for convenience only, confirm no rights or obligations in either party, and do not alter any terms of this Agreement.</w:t>
      </w:r>
    </w:p>
    <w:p w:rsidR="00031390" w:rsidRPr="00031390" w:rsidRDefault="00031390" w:rsidP="00031390">
      <w:pPr>
        <w:spacing w:after="0" w:line="240" w:lineRule="auto"/>
        <w:rPr>
          <w:rFonts w:ascii="Times New Roman" w:eastAsia="Times New Roman" w:hAnsi="Times New Roman" w:cs="Times New Roman"/>
          <w:sz w:val="24"/>
          <w:szCs w:val="24"/>
          <w:lang w:eastAsia="en-IN"/>
        </w:rPr>
      </w:pPr>
      <w:r w:rsidRPr="00031390">
        <w:rPr>
          <w:rFonts w:ascii="Times New Roman" w:eastAsia="Times New Roman" w:hAnsi="Times New Roman" w:cs="Times New Roman"/>
          <w:sz w:val="24"/>
          <w:szCs w:val="24"/>
          <w:lang w:eastAsia="en-IN"/>
        </w:rPr>
        <w:br/>
      </w:r>
    </w:p>
    <w:p w:rsidR="00031390" w:rsidRPr="00031390" w:rsidRDefault="00031390" w:rsidP="00031390">
      <w:pPr>
        <w:numPr>
          <w:ilvl w:val="0"/>
          <w:numId w:val="30"/>
        </w:numPr>
        <w:spacing w:after="0" w:line="240" w:lineRule="auto"/>
        <w:jc w:val="both"/>
        <w:textAlignment w:val="baseline"/>
        <w:rPr>
          <w:rFonts w:ascii="Times New Roman" w:eastAsia="Times New Roman" w:hAnsi="Times New Roman" w:cs="Times New Roman"/>
          <w:b/>
          <w:bCs/>
          <w:color w:val="000000"/>
          <w:sz w:val="24"/>
          <w:szCs w:val="24"/>
          <w:lang w:eastAsia="en-IN"/>
        </w:rPr>
      </w:pPr>
      <w:r w:rsidRPr="00031390">
        <w:rPr>
          <w:rFonts w:ascii="Times New Roman" w:eastAsia="Times New Roman" w:hAnsi="Times New Roman" w:cs="Times New Roman"/>
          <w:b/>
          <w:bCs/>
          <w:color w:val="000000"/>
          <w:sz w:val="24"/>
          <w:szCs w:val="24"/>
          <w:u w:val="single"/>
          <w:lang w:eastAsia="en-IN"/>
        </w:rPr>
        <w:t>Severability</w:t>
      </w:r>
      <w:r w:rsidRPr="00031390">
        <w:rPr>
          <w:rFonts w:ascii="Times New Roman" w:eastAsia="Times New Roman" w:hAnsi="Times New Roman" w:cs="Times New Roman"/>
          <w:b/>
          <w:bCs/>
          <w:color w:val="000000"/>
          <w:sz w:val="24"/>
          <w:szCs w:val="24"/>
          <w:lang w:eastAsia="en-IN"/>
        </w:rPr>
        <w:t>: </w:t>
      </w:r>
    </w:p>
    <w:p w:rsidR="00031390" w:rsidRPr="00031390" w:rsidRDefault="00031390" w:rsidP="00031390">
      <w:pPr>
        <w:spacing w:after="0" w:line="240" w:lineRule="auto"/>
        <w:rPr>
          <w:rFonts w:ascii="Times New Roman" w:eastAsia="Times New Roman" w:hAnsi="Times New Roman" w:cs="Times New Roman"/>
          <w:sz w:val="24"/>
          <w:szCs w:val="24"/>
          <w:lang w:eastAsia="en-IN"/>
        </w:rPr>
      </w:pPr>
    </w:p>
    <w:p w:rsidR="00031390" w:rsidRPr="00031390" w:rsidRDefault="00031390" w:rsidP="00031390">
      <w:pPr>
        <w:spacing w:after="0" w:line="240" w:lineRule="auto"/>
        <w:ind w:left="720"/>
        <w:jc w:val="both"/>
        <w:rPr>
          <w:rFonts w:ascii="Times New Roman" w:eastAsia="Times New Roman" w:hAnsi="Times New Roman" w:cs="Times New Roman"/>
          <w:sz w:val="24"/>
          <w:szCs w:val="24"/>
          <w:lang w:eastAsia="en-IN"/>
        </w:rPr>
      </w:pPr>
      <w:r w:rsidRPr="00031390">
        <w:rPr>
          <w:rFonts w:ascii="Times New Roman" w:eastAsia="Times New Roman" w:hAnsi="Times New Roman" w:cs="Times New Roman"/>
          <w:color w:val="000000"/>
          <w:sz w:val="24"/>
          <w:szCs w:val="24"/>
          <w:lang w:eastAsia="en-IN"/>
        </w:rPr>
        <w:t>If any term of this Agreement is held by a court of competent jurisdiction to be invalid or unenforceable, then this Agreement, including all of the remaining terms, will remain in full force and effect as if such invalid or unenforceable term had never been included.</w:t>
      </w:r>
    </w:p>
    <w:p w:rsidR="00031390" w:rsidRPr="00031390" w:rsidRDefault="00031390" w:rsidP="00031390">
      <w:pPr>
        <w:spacing w:after="0" w:line="240" w:lineRule="auto"/>
        <w:rPr>
          <w:rFonts w:ascii="Times New Roman" w:eastAsia="Times New Roman" w:hAnsi="Times New Roman" w:cs="Times New Roman"/>
          <w:sz w:val="24"/>
          <w:szCs w:val="24"/>
          <w:lang w:eastAsia="en-IN"/>
        </w:rPr>
      </w:pPr>
    </w:p>
    <w:p w:rsidR="00031390" w:rsidRPr="00031390" w:rsidRDefault="00031390" w:rsidP="00031390">
      <w:pPr>
        <w:spacing w:after="0" w:line="240" w:lineRule="auto"/>
        <w:jc w:val="both"/>
        <w:rPr>
          <w:rFonts w:ascii="Times New Roman" w:eastAsia="Times New Roman" w:hAnsi="Times New Roman" w:cs="Times New Roman"/>
          <w:sz w:val="24"/>
          <w:szCs w:val="24"/>
          <w:lang w:eastAsia="en-IN"/>
        </w:rPr>
      </w:pPr>
      <w:r w:rsidRPr="00031390">
        <w:rPr>
          <w:rFonts w:ascii="Times New Roman" w:eastAsia="Times New Roman" w:hAnsi="Times New Roman" w:cs="Times New Roman"/>
          <w:color w:val="000000"/>
          <w:sz w:val="24"/>
          <w:szCs w:val="24"/>
          <w:lang w:eastAsia="en-IN"/>
        </w:rPr>
        <w:t>In Witness whereof</w:t>
      </w:r>
      <w:r w:rsidRPr="00031390">
        <w:rPr>
          <w:rFonts w:ascii="Times New Roman" w:eastAsia="Times New Roman" w:hAnsi="Times New Roman" w:cs="Times New Roman"/>
          <w:b/>
          <w:bCs/>
          <w:color w:val="000000"/>
          <w:sz w:val="24"/>
          <w:szCs w:val="24"/>
          <w:lang w:eastAsia="en-IN"/>
        </w:rPr>
        <w:t xml:space="preserve">, </w:t>
      </w:r>
      <w:r w:rsidRPr="00031390">
        <w:rPr>
          <w:rFonts w:ascii="Times New Roman" w:eastAsia="Times New Roman" w:hAnsi="Times New Roman" w:cs="Times New Roman"/>
          <w:color w:val="000000"/>
          <w:sz w:val="24"/>
          <w:szCs w:val="24"/>
          <w:lang w:eastAsia="en-IN"/>
        </w:rPr>
        <w:t>the parties have executed this Agreement as of the date first written above.</w:t>
      </w:r>
    </w:p>
    <w:p w:rsidR="00031390" w:rsidRPr="00031390" w:rsidRDefault="00031390" w:rsidP="00031390">
      <w:pPr>
        <w:spacing w:after="0" w:line="240" w:lineRule="auto"/>
        <w:rPr>
          <w:rFonts w:ascii="Times New Roman" w:eastAsia="Times New Roman" w:hAnsi="Times New Roman" w:cs="Times New Roman"/>
          <w:sz w:val="24"/>
          <w:szCs w:val="24"/>
          <w:lang w:eastAsia="en-IN"/>
        </w:rPr>
      </w:pPr>
    </w:p>
    <w:p w:rsidR="00031390" w:rsidRPr="00031390" w:rsidRDefault="00031390" w:rsidP="00031390">
      <w:pPr>
        <w:spacing w:after="0" w:line="240" w:lineRule="auto"/>
        <w:jc w:val="both"/>
        <w:rPr>
          <w:rFonts w:ascii="Times New Roman" w:eastAsia="Times New Roman" w:hAnsi="Times New Roman" w:cs="Times New Roman"/>
          <w:sz w:val="24"/>
          <w:szCs w:val="24"/>
          <w:lang w:eastAsia="en-IN"/>
        </w:rPr>
      </w:pPr>
      <w:r w:rsidRPr="00031390">
        <w:rPr>
          <w:rFonts w:ascii="Times New Roman" w:eastAsia="Times New Roman" w:hAnsi="Times New Roman" w:cs="Times New Roman"/>
          <w:color w:val="000000"/>
          <w:sz w:val="24"/>
          <w:szCs w:val="24"/>
          <w:lang w:eastAsia="en-IN"/>
        </w:rPr>
        <w:t>_________________________</w:t>
      </w:r>
      <w:r w:rsidRPr="00031390">
        <w:rPr>
          <w:rFonts w:ascii="Times New Roman" w:eastAsia="Times New Roman" w:hAnsi="Times New Roman" w:cs="Times New Roman"/>
          <w:color w:val="000000"/>
          <w:sz w:val="24"/>
          <w:szCs w:val="24"/>
          <w:lang w:eastAsia="en-IN"/>
        </w:rPr>
        <w:tab/>
      </w:r>
      <w:r w:rsidRPr="00031390">
        <w:rPr>
          <w:rFonts w:ascii="Times New Roman" w:eastAsia="Times New Roman" w:hAnsi="Times New Roman" w:cs="Times New Roman"/>
          <w:color w:val="000000"/>
          <w:sz w:val="24"/>
          <w:szCs w:val="24"/>
          <w:lang w:eastAsia="en-IN"/>
        </w:rPr>
        <w:tab/>
      </w:r>
      <w:r w:rsidRPr="00031390">
        <w:rPr>
          <w:rFonts w:ascii="Times New Roman" w:eastAsia="Times New Roman" w:hAnsi="Times New Roman" w:cs="Times New Roman"/>
          <w:color w:val="000000"/>
          <w:sz w:val="24"/>
          <w:szCs w:val="24"/>
          <w:lang w:eastAsia="en-IN"/>
        </w:rPr>
        <w:tab/>
      </w:r>
      <w:r w:rsidRPr="00031390">
        <w:rPr>
          <w:rFonts w:ascii="Times New Roman" w:eastAsia="Times New Roman" w:hAnsi="Times New Roman" w:cs="Times New Roman"/>
          <w:color w:val="000000"/>
          <w:sz w:val="24"/>
          <w:szCs w:val="24"/>
          <w:lang w:eastAsia="en-IN"/>
        </w:rPr>
        <w:tab/>
      </w:r>
      <w:r>
        <w:rPr>
          <w:rFonts w:ascii="Times New Roman" w:eastAsia="Times New Roman" w:hAnsi="Times New Roman" w:cs="Times New Roman"/>
          <w:color w:val="000000"/>
          <w:sz w:val="24"/>
          <w:szCs w:val="24"/>
          <w:lang w:eastAsia="en-IN"/>
        </w:rPr>
        <w:tab/>
      </w:r>
      <w:r>
        <w:rPr>
          <w:rFonts w:ascii="Times New Roman" w:eastAsia="Times New Roman" w:hAnsi="Times New Roman" w:cs="Times New Roman"/>
          <w:color w:val="000000"/>
          <w:sz w:val="24"/>
          <w:szCs w:val="24"/>
          <w:lang w:eastAsia="en-IN"/>
        </w:rPr>
        <w:tab/>
      </w:r>
      <w:r>
        <w:rPr>
          <w:rFonts w:ascii="Times New Roman" w:eastAsia="Times New Roman" w:hAnsi="Times New Roman" w:cs="Times New Roman"/>
          <w:color w:val="000000"/>
          <w:sz w:val="24"/>
          <w:szCs w:val="24"/>
          <w:lang w:eastAsia="en-IN"/>
        </w:rPr>
        <w:tab/>
      </w:r>
      <w:r>
        <w:rPr>
          <w:rFonts w:ascii="Times New Roman" w:eastAsia="Times New Roman" w:hAnsi="Times New Roman" w:cs="Times New Roman"/>
          <w:color w:val="000000"/>
          <w:sz w:val="24"/>
          <w:szCs w:val="24"/>
          <w:lang w:eastAsia="en-IN"/>
        </w:rPr>
        <w:tab/>
      </w:r>
      <w:r>
        <w:rPr>
          <w:rFonts w:ascii="Times New Roman" w:eastAsia="Times New Roman" w:hAnsi="Times New Roman" w:cs="Times New Roman"/>
          <w:color w:val="000000"/>
          <w:sz w:val="24"/>
          <w:szCs w:val="24"/>
          <w:lang w:eastAsia="en-IN"/>
        </w:rPr>
        <w:tab/>
      </w:r>
      <w:r>
        <w:rPr>
          <w:rFonts w:ascii="Times New Roman" w:eastAsia="Times New Roman" w:hAnsi="Times New Roman" w:cs="Times New Roman"/>
          <w:color w:val="000000"/>
          <w:sz w:val="24"/>
          <w:szCs w:val="24"/>
          <w:lang w:eastAsia="en-IN"/>
        </w:rPr>
        <w:tab/>
      </w:r>
      <w:r>
        <w:rPr>
          <w:rFonts w:ascii="Times New Roman" w:eastAsia="Times New Roman" w:hAnsi="Times New Roman" w:cs="Times New Roman"/>
          <w:color w:val="000000"/>
          <w:sz w:val="24"/>
          <w:szCs w:val="24"/>
          <w:lang w:eastAsia="en-IN"/>
        </w:rPr>
        <w:tab/>
      </w:r>
      <w:r>
        <w:rPr>
          <w:rFonts w:ascii="Times New Roman" w:eastAsia="Times New Roman" w:hAnsi="Times New Roman" w:cs="Times New Roman"/>
          <w:color w:val="000000"/>
          <w:sz w:val="24"/>
          <w:szCs w:val="24"/>
          <w:lang w:eastAsia="en-IN"/>
        </w:rPr>
        <w:tab/>
      </w:r>
      <w:bookmarkStart w:id="0" w:name="_GoBack"/>
      <w:bookmarkEnd w:id="0"/>
      <w:r w:rsidRPr="00031390">
        <w:rPr>
          <w:rFonts w:ascii="Times New Roman" w:eastAsia="Times New Roman" w:hAnsi="Times New Roman" w:cs="Times New Roman"/>
          <w:color w:val="000000"/>
          <w:sz w:val="24"/>
          <w:szCs w:val="24"/>
          <w:lang w:eastAsia="en-IN"/>
        </w:rPr>
        <w:t>_______________________</w:t>
      </w:r>
    </w:p>
    <w:p w:rsidR="00031390" w:rsidRPr="00031390" w:rsidRDefault="00031390" w:rsidP="00031390">
      <w:pPr>
        <w:spacing w:after="0" w:line="240" w:lineRule="auto"/>
        <w:jc w:val="both"/>
        <w:rPr>
          <w:rFonts w:ascii="Times New Roman" w:eastAsia="Times New Roman" w:hAnsi="Times New Roman" w:cs="Times New Roman"/>
          <w:sz w:val="24"/>
          <w:szCs w:val="24"/>
          <w:lang w:eastAsia="en-IN"/>
        </w:rPr>
      </w:pPr>
      <w:r w:rsidRPr="00031390">
        <w:rPr>
          <w:rFonts w:ascii="Times New Roman" w:eastAsia="Times New Roman" w:hAnsi="Times New Roman" w:cs="Times New Roman"/>
          <w:color w:val="000000"/>
          <w:sz w:val="24"/>
          <w:szCs w:val="24"/>
          <w:lang w:eastAsia="en-IN"/>
        </w:rPr>
        <w:t xml:space="preserve">Manager    </w:t>
      </w:r>
      <w:r>
        <w:rPr>
          <w:rFonts w:ascii="Times New Roman" w:eastAsia="Times New Roman" w:hAnsi="Times New Roman" w:cs="Times New Roman"/>
          <w:color w:val="000000"/>
          <w:sz w:val="24"/>
          <w:szCs w:val="24"/>
          <w:lang w:eastAsia="en-IN"/>
        </w:rPr>
        <w:tab/>
      </w:r>
      <w:r>
        <w:rPr>
          <w:rFonts w:ascii="Times New Roman" w:eastAsia="Times New Roman" w:hAnsi="Times New Roman" w:cs="Times New Roman"/>
          <w:color w:val="000000"/>
          <w:sz w:val="24"/>
          <w:szCs w:val="24"/>
          <w:lang w:eastAsia="en-IN"/>
        </w:rPr>
        <w:tab/>
      </w:r>
      <w:r>
        <w:rPr>
          <w:rFonts w:ascii="Times New Roman" w:eastAsia="Times New Roman" w:hAnsi="Times New Roman" w:cs="Times New Roman"/>
          <w:color w:val="000000"/>
          <w:sz w:val="24"/>
          <w:szCs w:val="24"/>
          <w:lang w:eastAsia="en-IN"/>
        </w:rPr>
        <w:tab/>
      </w:r>
      <w:r>
        <w:rPr>
          <w:rFonts w:ascii="Times New Roman" w:eastAsia="Times New Roman" w:hAnsi="Times New Roman" w:cs="Times New Roman"/>
          <w:color w:val="000000"/>
          <w:sz w:val="24"/>
          <w:szCs w:val="24"/>
          <w:lang w:eastAsia="en-IN"/>
        </w:rPr>
        <w:tab/>
      </w:r>
      <w:r>
        <w:rPr>
          <w:rFonts w:ascii="Times New Roman" w:eastAsia="Times New Roman" w:hAnsi="Times New Roman" w:cs="Times New Roman"/>
          <w:color w:val="000000"/>
          <w:sz w:val="24"/>
          <w:szCs w:val="24"/>
          <w:lang w:eastAsia="en-IN"/>
        </w:rPr>
        <w:tab/>
      </w:r>
      <w:r>
        <w:rPr>
          <w:rFonts w:ascii="Times New Roman" w:eastAsia="Times New Roman" w:hAnsi="Times New Roman" w:cs="Times New Roman"/>
          <w:color w:val="000000"/>
          <w:sz w:val="24"/>
          <w:szCs w:val="24"/>
          <w:lang w:eastAsia="en-IN"/>
        </w:rPr>
        <w:tab/>
      </w:r>
      <w:r>
        <w:rPr>
          <w:rFonts w:ascii="Times New Roman" w:eastAsia="Times New Roman" w:hAnsi="Times New Roman" w:cs="Times New Roman"/>
          <w:color w:val="000000"/>
          <w:sz w:val="24"/>
          <w:szCs w:val="24"/>
          <w:lang w:eastAsia="en-IN"/>
        </w:rPr>
        <w:tab/>
      </w:r>
      <w:r w:rsidRPr="00031390">
        <w:rPr>
          <w:rFonts w:ascii="Times New Roman" w:eastAsia="Times New Roman" w:hAnsi="Times New Roman" w:cs="Times New Roman"/>
          <w:color w:val="000000"/>
          <w:sz w:val="24"/>
          <w:szCs w:val="24"/>
          <w:lang w:eastAsia="en-IN"/>
        </w:rPr>
        <w:t>Owner</w:t>
      </w:r>
    </w:p>
    <w:p w:rsidR="00031390" w:rsidRPr="00031390" w:rsidRDefault="00031390" w:rsidP="00031390">
      <w:pPr>
        <w:spacing w:after="0" w:line="240" w:lineRule="auto"/>
        <w:jc w:val="both"/>
        <w:rPr>
          <w:rFonts w:ascii="Times New Roman" w:eastAsia="Times New Roman" w:hAnsi="Times New Roman" w:cs="Times New Roman"/>
          <w:sz w:val="24"/>
          <w:szCs w:val="24"/>
          <w:lang w:eastAsia="en-IN"/>
        </w:rPr>
      </w:pPr>
    </w:p>
    <w:p w:rsidR="00031390" w:rsidRPr="00031390" w:rsidRDefault="00031390" w:rsidP="00031390">
      <w:pPr>
        <w:spacing w:after="0" w:line="240" w:lineRule="auto"/>
        <w:jc w:val="both"/>
        <w:rPr>
          <w:rFonts w:ascii="Times New Roman" w:eastAsia="Times New Roman" w:hAnsi="Times New Roman" w:cs="Times New Roman"/>
          <w:sz w:val="24"/>
          <w:szCs w:val="24"/>
          <w:lang w:eastAsia="en-IN"/>
        </w:rPr>
      </w:pPr>
      <w:r w:rsidRPr="00031390">
        <w:rPr>
          <w:rFonts w:ascii="Times New Roman" w:eastAsia="Times New Roman" w:hAnsi="Times New Roman" w:cs="Times New Roman"/>
          <w:color w:val="000000"/>
          <w:sz w:val="24"/>
          <w:szCs w:val="24"/>
          <w:lang w:eastAsia="en-IN"/>
        </w:rPr>
        <w:t>___________________</w:t>
      </w:r>
    </w:p>
    <w:p w:rsidR="00031390" w:rsidRPr="00031390" w:rsidRDefault="00031390" w:rsidP="00031390">
      <w:pPr>
        <w:spacing w:after="0" w:line="240" w:lineRule="auto"/>
        <w:jc w:val="both"/>
        <w:rPr>
          <w:rFonts w:ascii="Times New Roman" w:eastAsia="Times New Roman" w:hAnsi="Times New Roman" w:cs="Times New Roman"/>
          <w:sz w:val="24"/>
          <w:szCs w:val="24"/>
          <w:lang w:eastAsia="en-IN"/>
        </w:rPr>
      </w:pPr>
      <w:r w:rsidRPr="00031390">
        <w:rPr>
          <w:rFonts w:ascii="Times New Roman" w:eastAsia="Times New Roman" w:hAnsi="Times New Roman" w:cs="Times New Roman"/>
          <w:color w:val="000000"/>
          <w:sz w:val="24"/>
          <w:szCs w:val="24"/>
          <w:lang w:eastAsia="en-IN"/>
        </w:rPr>
        <w:t>Date</w:t>
      </w:r>
    </w:p>
    <w:p w:rsidR="00FC02A1" w:rsidRPr="00031390" w:rsidRDefault="00FC02A1">
      <w:pPr>
        <w:rPr>
          <w:rFonts w:ascii="Times New Roman" w:hAnsi="Times New Roman" w:cs="Times New Roman"/>
        </w:rPr>
      </w:pPr>
    </w:p>
    <w:sectPr w:rsidR="00FC02A1" w:rsidRPr="00031390" w:rsidSect="00031390">
      <w:footerReference w:type="default" r:id="rId7"/>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F1FB8" w:rsidRDefault="001F1FB8" w:rsidP="00031390">
      <w:pPr>
        <w:spacing w:after="0" w:line="240" w:lineRule="auto"/>
      </w:pPr>
      <w:r>
        <w:separator/>
      </w:r>
    </w:p>
  </w:endnote>
  <w:endnote w:type="continuationSeparator" w:id="0">
    <w:p w:rsidR="001F1FB8" w:rsidRDefault="001F1FB8" w:rsidP="000313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38631406"/>
      <w:docPartObj>
        <w:docPartGallery w:val="Page Numbers (Bottom of Page)"/>
        <w:docPartUnique/>
      </w:docPartObj>
    </w:sdtPr>
    <w:sdtEndPr>
      <w:rPr>
        <w:noProof/>
      </w:rPr>
    </w:sdtEndPr>
    <w:sdtContent>
      <w:p w:rsidR="00031390" w:rsidRDefault="00031390">
        <w:pPr>
          <w:pStyle w:val="Footer"/>
          <w:jc w:val="right"/>
        </w:pPr>
        <w:r>
          <w:fldChar w:fldCharType="begin"/>
        </w:r>
        <w:r>
          <w:instrText xml:space="preserve"> PAGE   \* MERGEFORMAT </w:instrText>
        </w:r>
        <w:r>
          <w:fldChar w:fldCharType="separate"/>
        </w:r>
        <w:r>
          <w:rPr>
            <w:noProof/>
          </w:rPr>
          <w:t>7</w:t>
        </w:r>
        <w:r>
          <w:rPr>
            <w:noProof/>
          </w:rPr>
          <w:fldChar w:fldCharType="end"/>
        </w:r>
      </w:p>
    </w:sdtContent>
  </w:sdt>
  <w:p w:rsidR="00031390" w:rsidRDefault="00031390">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F1FB8" w:rsidRDefault="001F1FB8" w:rsidP="00031390">
      <w:pPr>
        <w:spacing w:after="0" w:line="240" w:lineRule="auto"/>
      </w:pPr>
      <w:r>
        <w:separator/>
      </w:r>
    </w:p>
  </w:footnote>
  <w:footnote w:type="continuationSeparator" w:id="0">
    <w:p w:rsidR="001F1FB8" w:rsidRDefault="001F1FB8" w:rsidP="0003139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132703"/>
    <w:multiLevelType w:val="multilevel"/>
    <w:tmpl w:val="BBFA1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8E4FAB"/>
    <w:multiLevelType w:val="multilevel"/>
    <w:tmpl w:val="38E2C79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4F2A09"/>
    <w:multiLevelType w:val="multilevel"/>
    <w:tmpl w:val="CC6CC62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B807C4"/>
    <w:multiLevelType w:val="multilevel"/>
    <w:tmpl w:val="259AFF5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967981"/>
    <w:multiLevelType w:val="multilevel"/>
    <w:tmpl w:val="32BEFA0C"/>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CF3834"/>
    <w:multiLevelType w:val="multilevel"/>
    <w:tmpl w:val="CFDE15C4"/>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3021F3"/>
    <w:multiLevelType w:val="hybridMultilevel"/>
    <w:tmpl w:val="3A426CF2"/>
    <w:lvl w:ilvl="0" w:tplc="DA6E4BFA">
      <w:start w:val="5"/>
      <w:numFmt w:val="lowerLetter"/>
      <w:lvlText w:val="%1."/>
      <w:lvlJc w:val="left"/>
      <w:pPr>
        <w:tabs>
          <w:tab w:val="num" w:pos="720"/>
        </w:tabs>
        <w:ind w:left="720" w:hanging="360"/>
      </w:pPr>
    </w:lvl>
    <w:lvl w:ilvl="1" w:tplc="150CC7D8" w:tentative="1">
      <w:start w:val="1"/>
      <w:numFmt w:val="decimal"/>
      <w:lvlText w:val="%2."/>
      <w:lvlJc w:val="left"/>
      <w:pPr>
        <w:tabs>
          <w:tab w:val="num" w:pos="1440"/>
        </w:tabs>
        <w:ind w:left="1440" w:hanging="360"/>
      </w:pPr>
    </w:lvl>
    <w:lvl w:ilvl="2" w:tplc="2500CAD4" w:tentative="1">
      <w:start w:val="1"/>
      <w:numFmt w:val="decimal"/>
      <w:lvlText w:val="%3."/>
      <w:lvlJc w:val="left"/>
      <w:pPr>
        <w:tabs>
          <w:tab w:val="num" w:pos="2160"/>
        </w:tabs>
        <w:ind w:left="2160" w:hanging="360"/>
      </w:pPr>
    </w:lvl>
    <w:lvl w:ilvl="3" w:tplc="C7A6CA1A" w:tentative="1">
      <w:start w:val="1"/>
      <w:numFmt w:val="decimal"/>
      <w:lvlText w:val="%4."/>
      <w:lvlJc w:val="left"/>
      <w:pPr>
        <w:tabs>
          <w:tab w:val="num" w:pos="2880"/>
        </w:tabs>
        <w:ind w:left="2880" w:hanging="360"/>
      </w:pPr>
    </w:lvl>
    <w:lvl w:ilvl="4" w:tplc="BDA4BE12" w:tentative="1">
      <w:start w:val="1"/>
      <w:numFmt w:val="decimal"/>
      <w:lvlText w:val="%5."/>
      <w:lvlJc w:val="left"/>
      <w:pPr>
        <w:tabs>
          <w:tab w:val="num" w:pos="3600"/>
        </w:tabs>
        <w:ind w:left="3600" w:hanging="360"/>
      </w:pPr>
    </w:lvl>
    <w:lvl w:ilvl="5" w:tplc="2FF2D320" w:tentative="1">
      <w:start w:val="1"/>
      <w:numFmt w:val="decimal"/>
      <w:lvlText w:val="%6."/>
      <w:lvlJc w:val="left"/>
      <w:pPr>
        <w:tabs>
          <w:tab w:val="num" w:pos="4320"/>
        </w:tabs>
        <w:ind w:left="4320" w:hanging="360"/>
      </w:pPr>
    </w:lvl>
    <w:lvl w:ilvl="6" w:tplc="0414EAA2" w:tentative="1">
      <w:start w:val="1"/>
      <w:numFmt w:val="decimal"/>
      <w:lvlText w:val="%7."/>
      <w:lvlJc w:val="left"/>
      <w:pPr>
        <w:tabs>
          <w:tab w:val="num" w:pos="5040"/>
        </w:tabs>
        <w:ind w:left="5040" w:hanging="360"/>
      </w:pPr>
    </w:lvl>
    <w:lvl w:ilvl="7" w:tplc="F844CEE4" w:tentative="1">
      <w:start w:val="1"/>
      <w:numFmt w:val="decimal"/>
      <w:lvlText w:val="%8."/>
      <w:lvlJc w:val="left"/>
      <w:pPr>
        <w:tabs>
          <w:tab w:val="num" w:pos="5760"/>
        </w:tabs>
        <w:ind w:left="5760" w:hanging="360"/>
      </w:pPr>
    </w:lvl>
    <w:lvl w:ilvl="8" w:tplc="7BA62FFC" w:tentative="1">
      <w:start w:val="1"/>
      <w:numFmt w:val="decimal"/>
      <w:lvlText w:val="%9."/>
      <w:lvlJc w:val="left"/>
      <w:pPr>
        <w:tabs>
          <w:tab w:val="num" w:pos="6480"/>
        </w:tabs>
        <w:ind w:left="6480" w:hanging="360"/>
      </w:pPr>
    </w:lvl>
  </w:abstractNum>
  <w:abstractNum w:abstractNumId="7" w15:restartNumberingAfterBreak="0">
    <w:nsid w:val="26182FEC"/>
    <w:multiLevelType w:val="hybridMultilevel"/>
    <w:tmpl w:val="71D46400"/>
    <w:lvl w:ilvl="0" w:tplc="D69491FC">
      <w:start w:val="2"/>
      <w:numFmt w:val="lowerLetter"/>
      <w:lvlText w:val="%1."/>
      <w:lvlJc w:val="left"/>
      <w:pPr>
        <w:tabs>
          <w:tab w:val="num" w:pos="720"/>
        </w:tabs>
        <w:ind w:left="720" w:hanging="360"/>
      </w:pPr>
    </w:lvl>
    <w:lvl w:ilvl="1" w:tplc="EF5636B2" w:tentative="1">
      <w:start w:val="1"/>
      <w:numFmt w:val="decimal"/>
      <w:lvlText w:val="%2."/>
      <w:lvlJc w:val="left"/>
      <w:pPr>
        <w:tabs>
          <w:tab w:val="num" w:pos="1440"/>
        </w:tabs>
        <w:ind w:left="1440" w:hanging="360"/>
      </w:pPr>
    </w:lvl>
    <w:lvl w:ilvl="2" w:tplc="A96892C8" w:tentative="1">
      <w:start w:val="1"/>
      <w:numFmt w:val="decimal"/>
      <w:lvlText w:val="%3."/>
      <w:lvlJc w:val="left"/>
      <w:pPr>
        <w:tabs>
          <w:tab w:val="num" w:pos="2160"/>
        </w:tabs>
        <w:ind w:left="2160" w:hanging="360"/>
      </w:pPr>
    </w:lvl>
    <w:lvl w:ilvl="3" w:tplc="74D0F418" w:tentative="1">
      <w:start w:val="1"/>
      <w:numFmt w:val="decimal"/>
      <w:lvlText w:val="%4."/>
      <w:lvlJc w:val="left"/>
      <w:pPr>
        <w:tabs>
          <w:tab w:val="num" w:pos="2880"/>
        </w:tabs>
        <w:ind w:left="2880" w:hanging="360"/>
      </w:pPr>
    </w:lvl>
    <w:lvl w:ilvl="4" w:tplc="CB3E908C" w:tentative="1">
      <w:start w:val="1"/>
      <w:numFmt w:val="decimal"/>
      <w:lvlText w:val="%5."/>
      <w:lvlJc w:val="left"/>
      <w:pPr>
        <w:tabs>
          <w:tab w:val="num" w:pos="3600"/>
        </w:tabs>
        <w:ind w:left="3600" w:hanging="360"/>
      </w:pPr>
    </w:lvl>
    <w:lvl w:ilvl="5" w:tplc="F252C632" w:tentative="1">
      <w:start w:val="1"/>
      <w:numFmt w:val="decimal"/>
      <w:lvlText w:val="%6."/>
      <w:lvlJc w:val="left"/>
      <w:pPr>
        <w:tabs>
          <w:tab w:val="num" w:pos="4320"/>
        </w:tabs>
        <w:ind w:left="4320" w:hanging="360"/>
      </w:pPr>
    </w:lvl>
    <w:lvl w:ilvl="6" w:tplc="ECA03D36" w:tentative="1">
      <w:start w:val="1"/>
      <w:numFmt w:val="decimal"/>
      <w:lvlText w:val="%7."/>
      <w:lvlJc w:val="left"/>
      <w:pPr>
        <w:tabs>
          <w:tab w:val="num" w:pos="5040"/>
        </w:tabs>
        <w:ind w:left="5040" w:hanging="360"/>
      </w:pPr>
    </w:lvl>
    <w:lvl w:ilvl="7" w:tplc="C4C8B466" w:tentative="1">
      <w:start w:val="1"/>
      <w:numFmt w:val="decimal"/>
      <w:lvlText w:val="%8."/>
      <w:lvlJc w:val="left"/>
      <w:pPr>
        <w:tabs>
          <w:tab w:val="num" w:pos="5760"/>
        </w:tabs>
        <w:ind w:left="5760" w:hanging="360"/>
      </w:pPr>
    </w:lvl>
    <w:lvl w:ilvl="8" w:tplc="60481B7C" w:tentative="1">
      <w:start w:val="1"/>
      <w:numFmt w:val="decimal"/>
      <w:lvlText w:val="%9."/>
      <w:lvlJc w:val="left"/>
      <w:pPr>
        <w:tabs>
          <w:tab w:val="num" w:pos="6480"/>
        </w:tabs>
        <w:ind w:left="6480" w:hanging="360"/>
      </w:pPr>
    </w:lvl>
  </w:abstractNum>
  <w:abstractNum w:abstractNumId="8" w15:restartNumberingAfterBreak="0">
    <w:nsid w:val="262C3037"/>
    <w:multiLevelType w:val="hybridMultilevel"/>
    <w:tmpl w:val="D714AF66"/>
    <w:lvl w:ilvl="0" w:tplc="7E20FBAE">
      <w:start w:val="6"/>
      <w:numFmt w:val="lowerLetter"/>
      <w:lvlText w:val="%1."/>
      <w:lvlJc w:val="left"/>
      <w:pPr>
        <w:tabs>
          <w:tab w:val="num" w:pos="720"/>
        </w:tabs>
        <w:ind w:left="720" w:hanging="360"/>
      </w:pPr>
    </w:lvl>
    <w:lvl w:ilvl="1" w:tplc="D382BD64" w:tentative="1">
      <w:start w:val="1"/>
      <w:numFmt w:val="decimal"/>
      <w:lvlText w:val="%2."/>
      <w:lvlJc w:val="left"/>
      <w:pPr>
        <w:tabs>
          <w:tab w:val="num" w:pos="1440"/>
        </w:tabs>
        <w:ind w:left="1440" w:hanging="360"/>
      </w:pPr>
    </w:lvl>
    <w:lvl w:ilvl="2" w:tplc="520E5056" w:tentative="1">
      <w:start w:val="1"/>
      <w:numFmt w:val="decimal"/>
      <w:lvlText w:val="%3."/>
      <w:lvlJc w:val="left"/>
      <w:pPr>
        <w:tabs>
          <w:tab w:val="num" w:pos="2160"/>
        </w:tabs>
        <w:ind w:left="2160" w:hanging="360"/>
      </w:pPr>
    </w:lvl>
    <w:lvl w:ilvl="3" w:tplc="61AEB016" w:tentative="1">
      <w:start w:val="1"/>
      <w:numFmt w:val="decimal"/>
      <w:lvlText w:val="%4."/>
      <w:lvlJc w:val="left"/>
      <w:pPr>
        <w:tabs>
          <w:tab w:val="num" w:pos="2880"/>
        </w:tabs>
        <w:ind w:left="2880" w:hanging="360"/>
      </w:pPr>
    </w:lvl>
    <w:lvl w:ilvl="4" w:tplc="C9FEBD90" w:tentative="1">
      <w:start w:val="1"/>
      <w:numFmt w:val="decimal"/>
      <w:lvlText w:val="%5."/>
      <w:lvlJc w:val="left"/>
      <w:pPr>
        <w:tabs>
          <w:tab w:val="num" w:pos="3600"/>
        </w:tabs>
        <w:ind w:left="3600" w:hanging="360"/>
      </w:pPr>
    </w:lvl>
    <w:lvl w:ilvl="5" w:tplc="D2FA8232" w:tentative="1">
      <w:start w:val="1"/>
      <w:numFmt w:val="decimal"/>
      <w:lvlText w:val="%6."/>
      <w:lvlJc w:val="left"/>
      <w:pPr>
        <w:tabs>
          <w:tab w:val="num" w:pos="4320"/>
        </w:tabs>
        <w:ind w:left="4320" w:hanging="360"/>
      </w:pPr>
    </w:lvl>
    <w:lvl w:ilvl="6" w:tplc="4CA2394A" w:tentative="1">
      <w:start w:val="1"/>
      <w:numFmt w:val="decimal"/>
      <w:lvlText w:val="%7."/>
      <w:lvlJc w:val="left"/>
      <w:pPr>
        <w:tabs>
          <w:tab w:val="num" w:pos="5040"/>
        </w:tabs>
        <w:ind w:left="5040" w:hanging="360"/>
      </w:pPr>
    </w:lvl>
    <w:lvl w:ilvl="7" w:tplc="25801C20" w:tentative="1">
      <w:start w:val="1"/>
      <w:numFmt w:val="decimal"/>
      <w:lvlText w:val="%8."/>
      <w:lvlJc w:val="left"/>
      <w:pPr>
        <w:tabs>
          <w:tab w:val="num" w:pos="5760"/>
        </w:tabs>
        <w:ind w:left="5760" w:hanging="360"/>
      </w:pPr>
    </w:lvl>
    <w:lvl w:ilvl="8" w:tplc="42F4D9B8" w:tentative="1">
      <w:start w:val="1"/>
      <w:numFmt w:val="decimal"/>
      <w:lvlText w:val="%9."/>
      <w:lvlJc w:val="left"/>
      <w:pPr>
        <w:tabs>
          <w:tab w:val="num" w:pos="6480"/>
        </w:tabs>
        <w:ind w:left="6480" w:hanging="360"/>
      </w:pPr>
    </w:lvl>
  </w:abstractNum>
  <w:abstractNum w:abstractNumId="9" w15:restartNumberingAfterBreak="0">
    <w:nsid w:val="26C45BA6"/>
    <w:multiLevelType w:val="multilevel"/>
    <w:tmpl w:val="8B581EC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F4629B"/>
    <w:multiLevelType w:val="multilevel"/>
    <w:tmpl w:val="490472B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9793F1E"/>
    <w:multiLevelType w:val="hybridMultilevel"/>
    <w:tmpl w:val="223A518E"/>
    <w:lvl w:ilvl="0" w:tplc="09DE02D2">
      <w:start w:val="3"/>
      <w:numFmt w:val="lowerLetter"/>
      <w:lvlText w:val="%1."/>
      <w:lvlJc w:val="left"/>
      <w:pPr>
        <w:tabs>
          <w:tab w:val="num" w:pos="720"/>
        </w:tabs>
        <w:ind w:left="720" w:hanging="360"/>
      </w:pPr>
    </w:lvl>
    <w:lvl w:ilvl="1" w:tplc="746A79CA" w:tentative="1">
      <w:start w:val="1"/>
      <w:numFmt w:val="decimal"/>
      <w:lvlText w:val="%2."/>
      <w:lvlJc w:val="left"/>
      <w:pPr>
        <w:tabs>
          <w:tab w:val="num" w:pos="1440"/>
        </w:tabs>
        <w:ind w:left="1440" w:hanging="360"/>
      </w:pPr>
    </w:lvl>
    <w:lvl w:ilvl="2" w:tplc="CAFCB9CE" w:tentative="1">
      <w:start w:val="1"/>
      <w:numFmt w:val="decimal"/>
      <w:lvlText w:val="%3."/>
      <w:lvlJc w:val="left"/>
      <w:pPr>
        <w:tabs>
          <w:tab w:val="num" w:pos="2160"/>
        </w:tabs>
        <w:ind w:left="2160" w:hanging="360"/>
      </w:pPr>
    </w:lvl>
    <w:lvl w:ilvl="3" w:tplc="B866C50A" w:tentative="1">
      <w:start w:val="1"/>
      <w:numFmt w:val="decimal"/>
      <w:lvlText w:val="%4."/>
      <w:lvlJc w:val="left"/>
      <w:pPr>
        <w:tabs>
          <w:tab w:val="num" w:pos="2880"/>
        </w:tabs>
        <w:ind w:left="2880" w:hanging="360"/>
      </w:pPr>
    </w:lvl>
    <w:lvl w:ilvl="4" w:tplc="8D2C3946" w:tentative="1">
      <w:start w:val="1"/>
      <w:numFmt w:val="decimal"/>
      <w:lvlText w:val="%5."/>
      <w:lvlJc w:val="left"/>
      <w:pPr>
        <w:tabs>
          <w:tab w:val="num" w:pos="3600"/>
        </w:tabs>
        <w:ind w:left="3600" w:hanging="360"/>
      </w:pPr>
    </w:lvl>
    <w:lvl w:ilvl="5" w:tplc="7E668498" w:tentative="1">
      <w:start w:val="1"/>
      <w:numFmt w:val="decimal"/>
      <w:lvlText w:val="%6."/>
      <w:lvlJc w:val="left"/>
      <w:pPr>
        <w:tabs>
          <w:tab w:val="num" w:pos="4320"/>
        </w:tabs>
        <w:ind w:left="4320" w:hanging="360"/>
      </w:pPr>
    </w:lvl>
    <w:lvl w:ilvl="6" w:tplc="51349DDA" w:tentative="1">
      <w:start w:val="1"/>
      <w:numFmt w:val="decimal"/>
      <w:lvlText w:val="%7."/>
      <w:lvlJc w:val="left"/>
      <w:pPr>
        <w:tabs>
          <w:tab w:val="num" w:pos="5040"/>
        </w:tabs>
        <w:ind w:left="5040" w:hanging="360"/>
      </w:pPr>
    </w:lvl>
    <w:lvl w:ilvl="7" w:tplc="4BC66BA6" w:tentative="1">
      <w:start w:val="1"/>
      <w:numFmt w:val="decimal"/>
      <w:lvlText w:val="%8."/>
      <w:lvlJc w:val="left"/>
      <w:pPr>
        <w:tabs>
          <w:tab w:val="num" w:pos="5760"/>
        </w:tabs>
        <w:ind w:left="5760" w:hanging="360"/>
      </w:pPr>
    </w:lvl>
    <w:lvl w:ilvl="8" w:tplc="5A562094" w:tentative="1">
      <w:start w:val="1"/>
      <w:numFmt w:val="decimal"/>
      <w:lvlText w:val="%9."/>
      <w:lvlJc w:val="left"/>
      <w:pPr>
        <w:tabs>
          <w:tab w:val="num" w:pos="6480"/>
        </w:tabs>
        <w:ind w:left="6480" w:hanging="360"/>
      </w:pPr>
    </w:lvl>
  </w:abstractNum>
  <w:abstractNum w:abstractNumId="12" w15:restartNumberingAfterBreak="0">
    <w:nsid w:val="2BB02C29"/>
    <w:multiLevelType w:val="multilevel"/>
    <w:tmpl w:val="D0782E3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C5907C1"/>
    <w:multiLevelType w:val="multilevel"/>
    <w:tmpl w:val="6EBCB7E0"/>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CA45229"/>
    <w:multiLevelType w:val="multilevel"/>
    <w:tmpl w:val="8BC814CE"/>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D1C3C9C"/>
    <w:multiLevelType w:val="multilevel"/>
    <w:tmpl w:val="EA740E30"/>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28D0878"/>
    <w:multiLevelType w:val="multilevel"/>
    <w:tmpl w:val="21BCA6B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7CF2D72"/>
    <w:multiLevelType w:val="multilevel"/>
    <w:tmpl w:val="67AE0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B3104D2"/>
    <w:multiLevelType w:val="multilevel"/>
    <w:tmpl w:val="54AE0AE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2C65643"/>
    <w:multiLevelType w:val="hybridMultilevel"/>
    <w:tmpl w:val="1AD0E6D6"/>
    <w:lvl w:ilvl="0" w:tplc="5C2A139E">
      <w:start w:val="4"/>
      <w:numFmt w:val="lowerLetter"/>
      <w:lvlText w:val="%1."/>
      <w:lvlJc w:val="left"/>
      <w:pPr>
        <w:tabs>
          <w:tab w:val="num" w:pos="720"/>
        </w:tabs>
        <w:ind w:left="720" w:hanging="360"/>
      </w:pPr>
    </w:lvl>
    <w:lvl w:ilvl="1" w:tplc="0AF6FF64" w:tentative="1">
      <w:start w:val="1"/>
      <w:numFmt w:val="decimal"/>
      <w:lvlText w:val="%2."/>
      <w:lvlJc w:val="left"/>
      <w:pPr>
        <w:tabs>
          <w:tab w:val="num" w:pos="1440"/>
        </w:tabs>
        <w:ind w:left="1440" w:hanging="360"/>
      </w:pPr>
    </w:lvl>
    <w:lvl w:ilvl="2" w:tplc="3FE0D88C" w:tentative="1">
      <w:start w:val="1"/>
      <w:numFmt w:val="decimal"/>
      <w:lvlText w:val="%3."/>
      <w:lvlJc w:val="left"/>
      <w:pPr>
        <w:tabs>
          <w:tab w:val="num" w:pos="2160"/>
        </w:tabs>
        <w:ind w:left="2160" w:hanging="360"/>
      </w:pPr>
    </w:lvl>
    <w:lvl w:ilvl="3" w:tplc="0A06F6A8" w:tentative="1">
      <w:start w:val="1"/>
      <w:numFmt w:val="decimal"/>
      <w:lvlText w:val="%4."/>
      <w:lvlJc w:val="left"/>
      <w:pPr>
        <w:tabs>
          <w:tab w:val="num" w:pos="2880"/>
        </w:tabs>
        <w:ind w:left="2880" w:hanging="360"/>
      </w:pPr>
    </w:lvl>
    <w:lvl w:ilvl="4" w:tplc="43E2AF6C" w:tentative="1">
      <w:start w:val="1"/>
      <w:numFmt w:val="decimal"/>
      <w:lvlText w:val="%5."/>
      <w:lvlJc w:val="left"/>
      <w:pPr>
        <w:tabs>
          <w:tab w:val="num" w:pos="3600"/>
        </w:tabs>
        <w:ind w:left="3600" w:hanging="360"/>
      </w:pPr>
    </w:lvl>
    <w:lvl w:ilvl="5" w:tplc="67467C98" w:tentative="1">
      <w:start w:val="1"/>
      <w:numFmt w:val="decimal"/>
      <w:lvlText w:val="%6."/>
      <w:lvlJc w:val="left"/>
      <w:pPr>
        <w:tabs>
          <w:tab w:val="num" w:pos="4320"/>
        </w:tabs>
        <w:ind w:left="4320" w:hanging="360"/>
      </w:pPr>
    </w:lvl>
    <w:lvl w:ilvl="6" w:tplc="2EC83446" w:tentative="1">
      <w:start w:val="1"/>
      <w:numFmt w:val="decimal"/>
      <w:lvlText w:val="%7."/>
      <w:lvlJc w:val="left"/>
      <w:pPr>
        <w:tabs>
          <w:tab w:val="num" w:pos="5040"/>
        </w:tabs>
        <w:ind w:left="5040" w:hanging="360"/>
      </w:pPr>
    </w:lvl>
    <w:lvl w:ilvl="7" w:tplc="C1D6D670" w:tentative="1">
      <w:start w:val="1"/>
      <w:numFmt w:val="decimal"/>
      <w:lvlText w:val="%8."/>
      <w:lvlJc w:val="left"/>
      <w:pPr>
        <w:tabs>
          <w:tab w:val="num" w:pos="5760"/>
        </w:tabs>
        <w:ind w:left="5760" w:hanging="360"/>
      </w:pPr>
    </w:lvl>
    <w:lvl w:ilvl="8" w:tplc="298EAB1E" w:tentative="1">
      <w:start w:val="1"/>
      <w:numFmt w:val="decimal"/>
      <w:lvlText w:val="%9."/>
      <w:lvlJc w:val="left"/>
      <w:pPr>
        <w:tabs>
          <w:tab w:val="num" w:pos="6480"/>
        </w:tabs>
        <w:ind w:left="6480" w:hanging="360"/>
      </w:pPr>
    </w:lvl>
  </w:abstractNum>
  <w:abstractNum w:abstractNumId="20" w15:restartNumberingAfterBreak="0">
    <w:nsid w:val="44F937D9"/>
    <w:multiLevelType w:val="multilevel"/>
    <w:tmpl w:val="716CCFD8"/>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6D104D6"/>
    <w:multiLevelType w:val="multilevel"/>
    <w:tmpl w:val="5EBCDA3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FAC49A8"/>
    <w:multiLevelType w:val="multilevel"/>
    <w:tmpl w:val="F5905164"/>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4947EA3"/>
    <w:multiLevelType w:val="multilevel"/>
    <w:tmpl w:val="1B5C0194"/>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7215D8F"/>
    <w:multiLevelType w:val="multilevel"/>
    <w:tmpl w:val="0F42B09C"/>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4E73934"/>
    <w:multiLevelType w:val="multilevel"/>
    <w:tmpl w:val="6298E8B6"/>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7200DBE"/>
    <w:multiLevelType w:val="multilevel"/>
    <w:tmpl w:val="EEDAA05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E9506F6"/>
    <w:multiLevelType w:val="multilevel"/>
    <w:tmpl w:val="7556F40A"/>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0B64232"/>
    <w:multiLevelType w:val="multilevel"/>
    <w:tmpl w:val="5FFE310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15D539D"/>
    <w:multiLevelType w:val="multilevel"/>
    <w:tmpl w:val="FC82A22E"/>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0"/>
    <w:lvlOverride w:ilvl="0">
      <w:lvl w:ilvl="0">
        <w:numFmt w:val="decimal"/>
        <w:lvlText w:val="%1."/>
        <w:lvlJc w:val="left"/>
      </w:lvl>
    </w:lvlOverride>
  </w:num>
  <w:num w:numId="3">
    <w:abstractNumId w:val="18"/>
    <w:lvlOverride w:ilvl="0">
      <w:lvl w:ilvl="0">
        <w:numFmt w:val="decimal"/>
        <w:lvlText w:val="%1."/>
        <w:lvlJc w:val="left"/>
      </w:lvl>
    </w:lvlOverride>
  </w:num>
  <w:num w:numId="4">
    <w:abstractNumId w:val="9"/>
    <w:lvlOverride w:ilvl="0">
      <w:lvl w:ilvl="0">
        <w:numFmt w:val="decimal"/>
        <w:lvlText w:val="%1."/>
        <w:lvlJc w:val="left"/>
      </w:lvl>
    </w:lvlOverride>
  </w:num>
  <w:num w:numId="5">
    <w:abstractNumId w:val="21"/>
    <w:lvlOverride w:ilvl="0">
      <w:lvl w:ilvl="0">
        <w:numFmt w:val="decimal"/>
        <w:lvlText w:val="%1."/>
        <w:lvlJc w:val="left"/>
      </w:lvl>
    </w:lvlOverride>
  </w:num>
  <w:num w:numId="6">
    <w:abstractNumId w:val="3"/>
    <w:lvlOverride w:ilvl="0">
      <w:lvl w:ilvl="0">
        <w:numFmt w:val="decimal"/>
        <w:lvlText w:val="%1."/>
        <w:lvlJc w:val="left"/>
      </w:lvl>
    </w:lvlOverride>
  </w:num>
  <w:num w:numId="7">
    <w:abstractNumId w:val="16"/>
    <w:lvlOverride w:ilvl="0">
      <w:lvl w:ilvl="0">
        <w:numFmt w:val="decimal"/>
        <w:lvlText w:val="%1."/>
        <w:lvlJc w:val="left"/>
      </w:lvl>
    </w:lvlOverride>
  </w:num>
  <w:num w:numId="8">
    <w:abstractNumId w:val="1"/>
    <w:lvlOverride w:ilvl="0">
      <w:lvl w:ilvl="0">
        <w:numFmt w:val="decimal"/>
        <w:lvlText w:val="%1."/>
        <w:lvlJc w:val="left"/>
      </w:lvl>
    </w:lvlOverride>
  </w:num>
  <w:num w:numId="9">
    <w:abstractNumId w:val="2"/>
    <w:lvlOverride w:ilvl="0">
      <w:lvl w:ilvl="0">
        <w:numFmt w:val="decimal"/>
        <w:lvlText w:val="%1."/>
        <w:lvlJc w:val="left"/>
      </w:lvl>
    </w:lvlOverride>
  </w:num>
  <w:num w:numId="10">
    <w:abstractNumId w:val="28"/>
    <w:lvlOverride w:ilvl="0">
      <w:lvl w:ilvl="0">
        <w:numFmt w:val="decimal"/>
        <w:lvlText w:val="%1."/>
        <w:lvlJc w:val="left"/>
      </w:lvl>
    </w:lvlOverride>
  </w:num>
  <w:num w:numId="11">
    <w:abstractNumId w:val="26"/>
    <w:lvlOverride w:ilvl="0">
      <w:lvl w:ilvl="0">
        <w:numFmt w:val="decimal"/>
        <w:lvlText w:val="%1."/>
        <w:lvlJc w:val="left"/>
      </w:lvl>
    </w:lvlOverride>
  </w:num>
  <w:num w:numId="12">
    <w:abstractNumId w:val="12"/>
    <w:lvlOverride w:ilvl="0">
      <w:lvl w:ilvl="0">
        <w:numFmt w:val="decimal"/>
        <w:lvlText w:val="%1."/>
        <w:lvlJc w:val="left"/>
      </w:lvl>
    </w:lvlOverride>
  </w:num>
  <w:num w:numId="13">
    <w:abstractNumId w:val="20"/>
    <w:lvlOverride w:ilvl="0">
      <w:lvl w:ilvl="0">
        <w:numFmt w:val="decimal"/>
        <w:lvlText w:val="%1."/>
        <w:lvlJc w:val="left"/>
      </w:lvl>
    </w:lvlOverride>
  </w:num>
  <w:num w:numId="14">
    <w:abstractNumId w:val="4"/>
    <w:lvlOverride w:ilvl="0">
      <w:lvl w:ilvl="0">
        <w:numFmt w:val="decimal"/>
        <w:lvlText w:val="%1."/>
        <w:lvlJc w:val="left"/>
      </w:lvl>
    </w:lvlOverride>
  </w:num>
  <w:num w:numId="15">
    <w:abstractNumId w:val="14"/>
    <w:lvlOverride w:ilvl="0">
      <w:lvl w:ilvl="0">
        <w:numFmt w:val="decimal"/>
        <w:lvlText w:val="%1."/>
        <w:lvlJc w:val="left"/>
      </w:lvl>
    </w:lvlOverride>
  </w:num>
  <w:num w:numId="16">
    <w:abstractNumId w:val="17"/>
    <w:lvlOverride w:ilvl="0">
      <w:lvl w:ilvl="0">
        <w:numFmt w:val="lowerLetter"/>
        <w:lvlText w:val="%1."/>
        <w:lvlJc w:val="left"/>
      </w:lvl>
    </w:lvlOverride>
  </w:num>
  <w:num w:numId="17">
    <w:abstractNumId w:val="7"/>
  </w:num>
  <w:num w:numId="18">
    <w:abstractNumId w:val="11"/>
  </w:num>
  <w:num w:numId="19">
    <w:abstractNumId w:val="19"/>
  </w:num>
  <w:num w:numId="20">
    <w:abstractNumId w:val="6"/>
  </w:num>
  <w:num w:numId="21">
    <w:abstractNumId w:val="8"/>
  </w:num>
  <w:num w:numId="22">
    <w:abstractNumId w:val="29"/>
    <w:lvlOverride w:ilvl="0">
      <w:lvl w:ilvl="0">
        <w:numFmt w:val="decimal"/>
        <w:lvlText w:val="%1."/>
        <w:lvlJc w:val="left"/>
      </w:lvl>
    </w:lvlOverride>
  </w:num>
  <w:num w:numId="23">
    <w:abstractNumId w:val="15"/>
    <w:lvlOverride w:ilvl="0">
      <w:lvl w:ilvl="0">
        <w:numFmt w:val="decimal"/>
        <w:lvlText w:val="%1."/>
        <w:lvlJc w:val="left"/>
      </w:lvl>
    </w:lvlOverride>
  </w:num>
  <w:num w:numId="24">
    <w:abstractNumId w:val="24"/>
    <w:lvlOverride w:ilvl="0">
      <w:lvl w:ilvl="0">
        <w:numFmt w:val="decimal"/>
        <w:lvlText w:val="%1."/>
        <w:lvlJc w:val="left"/>
      </w:lvl>
    </w:lvlOverride>
  </w:num>
  <w:num w:numId="25">
    <w:abstractNumId w:val="25"/>
    <w:lvlOverride w:ilvl="0">
      <w:lvl w:ilvl="0">
        <w:numFmt w:val="decimal"/>
        <w:lvlText w:val="%1."/>
        <w:lvlJc w:val="left"/>
      </w:lvl>
    </w:lvlOverride>
  </w:num>
  <w:num w:numId="26">
    <w:abstractNumId w:val="5"/>
    <w:lvlOverride w:ilvl="0">
      <w:lvl w:ilvl="0">
        <w:numFmt w:val="decimal"/>
        <w:lvlText w:val="%1."/>
        <w:lvlJc w:val="left"/>
      </w:lvl>
    </w:lvlOverride>
  </w:num>
  <w:num w:numId="27">
    <w:abstractNumId w:val="13"/>
    <w:lvlOverride w:ilvl="0">
      <w:lvl w:ilvl="0">
        <w:numFmt w:val="decimal"/>
        <w:lvlText w:val="%1."/>
        <w:lvlJc w:val="left"/>
      </w:lvl>
    </w:lvlOverride>
  </w:num>
  <w:num w:numId="28">
    <w:abstractNumId w:val="22"/>
    <w:lvlOverride w:ilvl="0">
      <w:lvl w:ilvl="0">
        <w:numFmt w:val="decimal"/>
        <w:lvlText w:val="%1."/>
        <w:lvlJc w:val="left"/>
      </w:lvl>
    </w:lvlOverride>
  </w:num>
  <w:num w:numId="29">
    <w:abstractNumId w:val="27"/>
    <w:lvlOverride w:ilvl="0">
      <w:lvl w:ilvl="0">
        <w:numFmt w:val="decimal"/>
        <w:lvlText w:val="%1."/>
        <w:lvlJc w:val="left"/>
      </w:lvl>
    </w:lvlOverride>
  </w:num>
  <w:num w:numId="30">
    <w:abstractNumId w:val="23"/>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1390"/>
    <w:rsid w:val="00031390"/>
    <w:rsid w:val="001F1FB8"/>
    <w:rsid w:val="00FC02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BD4CB3E"/>
  <w15:chartTrackingRefBased/>
  <w15:docId w15:val="{2B1FDE8A-A287-4774-8DF7-95A07C628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31390"/>
    <w:pPr>
      <w:tabs>
        <w:tab w:val="center" w:pos="4513"/>
        <w:tab w:val="right" w:pos="9026"/>
      </w:tabs>
      <w:spacing w:after="0" w:line="240" w:lineRule="auto"/>
    </w:pPr>
  </w:style>
  <w:style w:type="character" w:customStyle="1" w:styleId="HeaderChar">
    <w:name w:val="Header Char"/>
    <w:basedOn w:val="DefaultParagraphFont"/>
    <w:link w:val="Header"/>
    <w:uiPriority w:val="99"/>
    <w:rsid w:val="00031390"/>
  </w:style>
  <w:style w:type="paragraph" w:styleId="Footer">
    <w:name w:val="footer"/>
    <w:basedOn w:val="Normal"/>
    <w:link w:val="FooterChar"/>
    <w:uiPriority w:val="99"/>
    <w:unhideWhenUsed/>
    <w:rsid w:val="00031390"/>
    <w:pPr>
      <w:tabs>
        <w:tab w:val="center" w:pos="4513"/>
        <w:tab w:val="right" w:pos="9026"/>
      </w:tabs>
      <w:spacing w:after="0" w:line="240" w:lineRule="auto"/>
    </w:pPr>
  </w:style>
  <w:style w:type="character" w:customStyle="1" w:styleId="FooterChar">
    <w:name w:val="Footer Char"/>
    <w:basedOn w:val="DefaultParagraphFont"/>
    <w:link w:val="Footer"/>
    <w:uiPriority w:val="99"/>
    <w:rsid w:val="000313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597959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1667</Words>
  <Characters>9508</Characters>
  <Application>Microsoft Office Word</Application>
  <DocSecurity>0</DocSecurity>
  <Lines>79</Lines>
  <Paragraphs>22</Paragraphs>
  <ScaleCrop>false</ScaleCrop>
  <Company/>
  <LinksUpToDate>false</LinksUpToDate>
  <CharactersWithSpaces>11153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2021-08-28T17:51:00Z</dcterms:created>
  <dcterms:modified xsi:type="dcterms:W3CDTF">2021-08-28T17:53:00Z</dcterms:modified>
</cp:coreProperties>
</file>