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bookmarkStart w:id="0" w:name="_GoBack"/>
      <w:r w:rsidRPr="003E008C">
        <w:rPr>
          <w:rFonts w:ascii="Times New Roman" w:eastAsia="Times New Roman" w:hAnsi="Times New Roman" w:cs="Times New Roman"/>
          <w:b/>
          <w:bCs/>
          <w:color w:val="000000"/>
          <w:sz w:val="28"/>
          <w:szCs w:val="28"/>
          <w:u w:val="single"/>
          <w:lang w:eastAsia="en-IN"/>
        </w:rPr>
        <w:t>NON- EXCLUSIVE DISTRIBUTOR AGREEMENT</w:t>
      </w:r>
    </w:p>
    <w:bookmarkEnd w:id="0"/>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This Non-Exclusive Distributorship Agreement ("Agreement") is made and effective this ______________ (Date), by and between ("Distributor") ________________________ (Name and Address) and ("Manufacturer") ____________________________________ (Name and Address).  Manufacturer desires to appoint Distributor, and Distributor desires to accept appointment, as a non-exclusive distributor of Manufacturer's products within a defined area as set forth herein.</w:t>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Therefore, in consideration of the mutual agreements and promises set forth herein, it is agreed:   </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RIGHTS GRANTED</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1.1 Manufacturer hereby grants to Distributor the non-exclusive right, on the terms and conditions set forth herein, to purchase, inventory, promote and resell "Manufacturer's Products" (as defined below) within the following area (the "Territory"):  Nothing herein shall prevent or prohibit Manufacturer from selling any of Manufacturer's Products to other distributors or directly to customers other than the ones as listed as follows: </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2</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PRODUCTS</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2.1 The term "Manufacturer's Products," in this Agreement, shall mean the products, related service parts and accessories manufactured and/or sold by Manufacturer as follows: </w:t>
      </w:r>
    </w:p>
    <w:p w:rsidR="003E008C" w:rsidRPr="003E008C" w:rsidRDefault="003E008C" w:rsidP="003E008C">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 </w:t>
      </w:r>
    </w:p>
    <w:p w:rsidR="003E008C" w:rsidRPr="003E008C" w:rsidRDefault="003E008C" w:rsidP="003E008C">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 </w:t>
      </w:r>
    </w:p>
    <w:p w:rsidR="003E008C" w:rsidRPr="003E008C" w:rsidRDefault="003E008C" w:rsidP="003E008C">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 </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3</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TERMS OF SALE</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 xml:space="preserve">3.1 All sales of Manufacturer's Products to Distributor shall be made pursuant to this Agreement at such prices and on such terms, as Manufacturer shall establish from time to time with at least thirty (30) days written notice.  All prices are Manufacturer's plant or warehouse location, unless otherwise stated in this Agreement.   Risk of loss due to damage or destruction of Manufacturer's Products shall be the responsibility of the Distributor after delivery to the carrier for shipment.  Manufacturer will select the shipper unless Distributor requests a reasonable alternative.  All orders are subject to acceptance by Manufacturer.  Except as otherwise expressly agreed by Manufacturer in advance, this Agreement shall control all aspects of the dealings between the parties with respect to the Manufacturer's Products and any additional or different terms in any Distributor order are hereby rejected unless the parties </w:t>
      </w:r>
      <w:r w:rsidRPr="003E008C">
        <w:rPr>
          <w:rFonts w:ascii="Times New Roman" w:eastAsia="Times New Roman" w:hAnsi="Times New Roman" w:cs="Times New Roman"/>
          <w:color w:val="000000"/>
          <w:sz w:val="24"/>
          <w:szCs w:val="24"/>
          <w:lang w:eastAsia="en-IN"/>
        </w:rPr>
        <w:lastRenderedPageBreak/>
        <w:t>specifically agree to them in advance of shipment and mutually sign another agreement to that effect.</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4</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PAYMENT</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4.1 Distributor shall pay all charges due hereunder within thirty (30) days after the date of Manufacturer's invoice.  Payment shall be made as shown on the invoice.  Manufacturer may impose a late payment charge of one percent (I.5%) per month on any overdue unpaid balances.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5</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MARKETING POLICIES</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5.1 Distributor will at all times maintain adequate inventories of Manufacturer's Products and will promote vigorously and effectively the sale of Manufacturer's Products through all channels of distribution prevailing in the Territory, in conformity with Manufacturer's established marketing policies and programs.  Distributor will use its best efforts to sell Manufacturer's Products to aggressive, reputable, and financially responsible dealers providing satisfactory consumer service throughout Distributor's primary marketing area.  Distributor is authorized to enter into written agreements with its dealers relating to the purchase, resale and service of Manufacturer's Products on forms approved by Manufacturer for this purpose.  The risk of collection from dealers, however, is entirely the risk undertaken by the Distributor.  The Distributor may not, under any circumstances, charge back Manufacturer for unpaid invoices by a dealer or dealers.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6</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DISTRIBUTOR’S GENERAL DUTIES</w:t>
      </w:r>
    </w:p>
    <w:p w:rsidR="003E008C" w:rsidRPr="003E008C" w:rsidRDefault="003E008C" w:rsidP="003E008C">
      <w:pPr>
        <w:spacing w:after="0" w:line="240" w:lineRule="auto"/>
        <w:ind w:hanging="360"/>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6.1 Distributor shall maintain a place of business in the Territory, including suitable showroom facilities to display Manufacturer's Products.  Distributor shall provide maintenance service on Manufacturer's Products sold in the Territory, using qualified personnel and subject to service policies satisfactory to Manufacturer.</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6.2 Distributor shall hire sales personnel or appoint representatives to introduce, promote, market and sell Manufacturer's Products in the Territory.  Distributor shall adequately train such personnel and/or representatives.  Distributor shall employ sufficient numbers of sales personnel and/or representatives to market Manufacturer's Products in the Territory.</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6.3  Distributor agrees not to engage in the distribution promotion, marketing or sale of any goods or products that compete or conflict with Manufacturer's Products.  Distributor agrees to supply to Manufacturer a list of items handled by Distributor following Manufacturer's request to ensure that no conflict exists.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7</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SALES POLICIES</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lastRenderedPageBreak/>
        <w:t>7.1 Manufacturer may establish sales quotas, giving reasonable regard to past performance and market potential of the manufacturer’s Products, from time to time.  Distributor agrees to employ sales personnel of demonstrated capacity to attain such quotas and consents to rewards directly to such personnel by Manufacturer in recognition of superior performance.</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7.2  Manufacturer will provide Distributor with merchandising assistance from time to time in the form of advertising programs, product and sales training, and field sales assistance.</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7.3 Distributor agrees to use such assistance in carrying out Manufacturer's merchandising and sales promotion policies.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8</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ADVERTISING POLICIES</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8.1 Manufacturer will cooperate with Distributor and its dealers in providing for continuous and effective advertising and promotion of Manufacturer's Products throughout the Territory, and Distributor agrees at Distributor's expense to participate in, actively promote and faithfully comply with the terms and conditions of such cooperative advertising and merchandising programs as Manufacturer may establish and offer to Distributor from time to time.  Nothing herein shall prevent Distributor from separately advertising and marketing the Manufacturer's Products within the Territory, provided the form and content of the advertising or marketing materials are approved by Manufacturer in advance.</w:t>
      </w:r>
    </w:p>
    <w:p w:rsidR="003E008C" w:rsidRPr="003E008C" w:rsidRDefault="003E008C" w:rsidP="003E008C">
      <w:pPr>
        <w:spacing w:after="240" w:line="240" w:lineRule="auto"/>
        <w:rPr>
          <w:rFonts w:ascii="Times New Roman" w:eastAsia="Times New Roman" w:hAnsi="Times New Roman" w:cs="Times New Roman"/>
          <w:sz w:val="24"/>
          <w:szCs w:val="24"/>
          <w:lang w:eastAsia="en-IN"/>
        </w:rPr>
      </w:pPr>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9</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WARRANTY POLICIES</w:t>
      </w:r>
    </w:p>
    <w:p w:rsidR="003E008C" w:rsidRPr="003E008C" w:rsidRDefault="003E008C" w:rsidP="003E008C">
      <w:pPr>
        <w:spacing w:after="0" w:line="240" w:lineRule="auto"/>
        <w:ind w:hanging="36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9.1 If any of Manufacturer's Products are proven to Manufacturer's satisfaction         to have been defective at time of sale to Distributor, Manufacturer will make  an appropriate adjustment in the original sales price of such product or, at Manufacturer's election, replace the defective product.  Manufacturer shall provide to Distributor information with respect to Manufacturer's limited warranty extended to the original consumer of Manufacturer's Products.  Manufacturer makes no warranty to distributor, or its customers, with respect to the products, either express or implied, including without limitation, the implied warranties of merchantability or fitness for a particular purpose.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10</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INDEMNIFICATION</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 xml:space="preserve"> 10.1 Manufacturer agrees to protect Distributor and hold Distributor harmless from any loss or claim arising out of inherent defects in any of Manufacturer's Products existing at the time such product is sold by Manufacturer to </w:t>
      </w:r>
      <w:r w:rsidRPr="003E008C">
        <w:rPr>
          <w:rFonts w:ascii="Times New Roman" w:eastAsia="Times New Roman" w:hAnsi="Times New Roman" w:cs="Times New Roman"/>
          <w:color w:val="000000"/>
          <w:sz w:val="24"/>
          <w:szCs w:val="24"/>
          <w:lang w:eastAsia="en-IN"/>
        </w:rPr>
        <w:lastRenderedPageBreak/>
        <w:t>Distributor, provided that Distributor gives Manufacturer immediate notice of any such loss or claim and cooperates fully with Manufacturer in the handling thereof.</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10.2 Distributor agrees to protect Manufacturer and hold Manufacturer harmless from any loss or claim arising out of the negligence of Distributor, Distributor's agents, employees or representatives in the installation, use, sale or servicing of Manufacturer's Products or arising out of any representation or warranty made by Distributor, its agents, employees or representations with respect to Manufacturer's Products that exceeds Manufacturer's limited warranty.  Further, in the event that any of Distributor's dealers shall, with respect to any of Manufacturer's Products purchased from Distributor, fail to discharge the dealer's obligations to the original consumer pursuant to the terms and conditions of Manufacturer's product warranty and consumer service policies, Distributor agrees to discharge promptly such unfulfilled obligations.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ind w:hanging="482"/>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11</w:t>
      </w:r>
    </w:p>
    <w:p w:rsidR="003E008C" w:rsidRPr="003E008C" w:rsidRDefault="003E008C" w:rsidP="003E008C">
      <w:pPr>
        <w:spacing w:after="0" w:line="240" w:lineRule="auto"/>
        <w:ind w:hanging="482"/>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ORDER PROCESSING AND RETURNS</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11.1 Manufacturer will employ its best efforts to fill Distributor's orders promptly on acceptance, but reserves the right to allot available inventories among distributors and end user customers at its discretion.</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11.2 Except for Manufacturer's products that are defective at the time of sale to Distributor, Manufacturer shall not be obligated to accept any of Manufacturer's Products that are returned.  In the event such returns are accepted, Manufacturer may impose a reasonable restocking charge.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12</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FINANCIAL POLICIES</w:t>
      </w:r>
    </w:p>
    <w:p w:rsidR="003E008C" w:rsidRPr="003E008C" w:rsidRDefault="003E008C" w:rsidP="003E008C">
      <w:pPr>
        <w:spacing w:after="0" w:line="240" w:lineRule="auto"/>
        <w:ind w:hanging="60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 12.1 Distributor acknowledges the importance to Manufacturer of Distributor's sound financial operation and Distributor expressly agrees that it will:</w:t>
      </w:r>
    </w:p>
    <w:p w:rsidR="003E008C" w:rsidRPr="003E008C" w:rsidRDefault="003E008C" w:rsidP="003E008C">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Maintain and employ in connection with Distributor's business and operations    under this Agreement such working capital and net worth as may be required to enable Distributor properly carry out and perform all of Distributor's duties, obligations and responsibilities under this Agreement;</w:t>
      </w:r>
    </w:p>
    <w:p w:rsidR="003E008C" w:rsidRPr="003E008C" w:rsidRDefault="003E008C" w:rsidP="003E008C">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Pay promptly all amounts due Manufacturer in accordance with terms of sale extended by Manufacturer from time to time; </w:t>
      </w:r>
    </w:p>
    <w:p w:rsidR="003E008C" w:rsidRPr="003E008C" w:rsidRDefault="003E008C" w:rsidP="003E008C">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Furnish Manufacturer with financial statements in such form as Manufacturer may reasonably require from time to time for credit purposes; and</w:t>
      </w:r>
    </w:p>
    <w:p w:rsidR="003E008C" w:rsidRPr="003E008C" w:rsidRDefault="003E008C" w:rsidP="003E008C">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Furnish, at Manufacturer's request, a detailed reconciliation of Manufacturer's statements of account with Distributor's records, listing all differences, and showing net amount Distributor acknowledges to be due Manufacturer.</w:t>
      </w:r>
    </w:p>
    <w:p w:rsidR="003E008C" w:rsidRPr="003E008C" w:rsidRDefault="003E008C" w:rsidP="003E008C">
      <w:pPr>
        <w:spacing w:after="0" w:line="240" w:lineRule="auto"/>
        <w:ind w:left="480" w:firstLine="12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In addition to any other right or remedy to which Manufacturer may be entitled, shipments may be suspended at Manufacturer's discretion in the event that Distributor fails to promptly and faithfully discharge each and every obligation in this Section.</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13</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USE OF MANUFACTURER’S NAME</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 13.1 Distributor will not use, authorize or permit the use of, the name or any other trademark or trade name owned by Manufacturer as part of its firm, corporate or business name in any way.  Distributor shall not contest the right of Manufacturer to exclusive use of any trademark or trade name used or claimed by Manufacturer.  Distributor may, subject to Manufacturer's policies regarding reproduction of same, utilize Manufacturer's name, trademarks and logos in advertising, on stationery and business cards, or on its website.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14</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RELATIONSHIP OF THE PARTIES</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14.1 The relationship between Manufacturer and Distributor is that of vendor and vendee.  Distributor, its agents and employees shall, under no circumstances, be deemed employees, agents or representatives of Manufacturer.  Distributor will not modify any of Manufacturer's Products without written permission from Manufacturer.  Neither Distributor nor Manufacturer shall have any right to enter into any contract or commitment in the name of, or on behalf of the other, or to bind the other in any respect whatsoever.</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15</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TERM AND TERMINATION</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15.1 Unless earlier terminated as provided below, the term of this Agreement shall commence on ________________ (Date) and shall continue until  ______________ (Date).  At the end of the term, the Agreement shall continue until terminated by either party on at least 30 Days prior notice.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r w:rsidRPr="003E008C">
        <w:rPr>
          <w:rFonts w:ascii="Times New Roman" w:eastAsia="Times New Roman" w:hAnsi="Times New Roman" w:cs="Times New Roman"/>
          <w:sz w:val="24"/>
          <w:szCs w:val="24"/>
          <w:lang w:eastAsia="en-IN"/>
        </w:rPr>
        <w:br/>
      </w:r>
    </w:p>
    <w:p w:rsidR="003E008C" w:rsidRPr="003E008C" w:rsidRDefault="003E008C" w:rsidP="003E008C">
      <w:pPr>
        <w:numPr>
          <w:ilvl w:val="0"/>
          <w:numId w:val="3"/>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Manufacturer may terminate at any time by written notice given to Distributor not less than ninety (90) days prior to the effective date of such notice in the event Manufacturer decides to terminate all outstanding distributor agreements for Manufacturer's Products and to offer a new or amended form of distributor agreement.</w:t>
      </w:r>
    </w:p>
    <w:p w:rsidR="003E008C" w:rsidRPr="003E008C" w:rsidRDefault="003E008C" w:rsidP="003E008C">
      <w:pPr>
        <w:numPr>
          <w:ilvl w:val="0"/>
          <w:numId w:val="3"/>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Manufacturer may terminate this Agreement upon notice to Distributor on any of the following events: </w:t>
      </w:r>
    </w:p>
    <w:p w:rsidR="003E008C" w:rsidRPr="003E008C" w:rsidRDefault="003E008C" w:rsidP="003E008C">
      <w:pPr>
        <w:numPr>
          <w:ilvl w:val="0"/>
          <w:numId w:val="4"/>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failure of Distributor to fulfil</w:t>
      </w:r>
      <w:r w:rsidRPr="003E008C">
        <w:rPr>
          <w:rFonts w:ascii="Times New Roman" w:eastAsia="Times New Roman" w:hAnsi="Times New Roman" w:cs="Times New Roman"/>
          <w:b/>
          <w:bCs/>
          <w:color w:val="000000"/>
          <w:sz w:val="24"/>
          <w:szCs w:val="24"/>
          <w:lang w:eastAsia="en-IN"/>
        </w:rPr>
        <w:t xml:space="preserve"> </w:t>
      </w:r>
      <w:r w:rsidRPr="003E008C">
        <w:rPr>
          <w:rFonts w:ascii="Times New Roman" w:eastAsia="Times New Roman" w:hAnsi="Times New Roman" w:cs="Times New Roman"/>
          <w:color w:val="000000"/>
          <w:sz w:val="24"/>
          <w:szCs w:val="24"/>
          <w:lang w:eastAsia="en-IN"/>
        </w:rPr>
        <w:t>or perform any one of the duties, obligations or       responsibilities of Distributor in this Agreement, which failure not cured within 30 Days’ notice from Manufacturer; </w:t>
      </w:r>
    </w:p>
    <w:p w:rsidR="003E008C" w:rsidRPr="003E008C" w:rsidRDefault="003E008C" w:rsidP="003E008C">
      <w:pPr>
        <w:numPr>
          <w:ilvl w:val="0"/>
          <w:numId w:val="4"/>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any assignment by Distributor of any interest in this agreement or delegation of Distributor’s obligations without Manufacturer's written consent; </w:t>
      </w:r>
    </w:p>
    <w:p w:rsidR="003E008C" w:rsidRPr="003E008C" w:rsidRDefault="003E008C" w:rsidP="003E008C">
      <w:pPr>
        <w:numPr>
          <w:ilvl w:val="0"/>
          <w:numId w:val="4"/>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t>any sale, transfer or relinquishment, voluntary or involuntary, by operation of law or otherwise, of a material interest in the direct or indirect ownership or any change in the managers of Distributor; </w:t>
      </w:r>
    </w:p>
    <w:p w:rsidR="003E008C" w:rsidRPr="003E008C" w:rsidRDefault="003E008C" w:rsidP="003E008C">
      <w:pPr>
        <w:numPr>
          <w:ilvl w:val="0"/>
          <w:numId w:val="4"/>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3E008C">
        <w:rPr>
          <w:rFonts w:ascii="Times New Roman" w:eastAsia="Times New Roman" w:hAnsi="Times New Roman" w:cs="Times New Roman"/>
          <w:color w:val="000000"/>
          <w:sz w:val="24"/>
          <w:szCs w:val="24"/>
          <w:lang w:eastAsia="en-IN"/>
        </w:rPr>
        <w:lastRenderedPageBreak/>
        <w:t>failure of Distributor for any reason to function in the ordinary course of business; conviction in a court of competent jurisdiction of Distributor, or of a significant partner, principal officer or major stockholder of Distributor for any violation of law that, in Manufacturer's opinion, to affect adversely the operation or business of Distributor or the good name, goodwill, or reputation of Manufacturer, products of Manufacturer, or Distributor; or </w:t>
      </w:r>
    </w:p>
    <w:p w:rsidR="003E008C" w:rsidRPr="003E008C" w:rsidRDefault="003E008C" w:rsidP="003E008C">
      <w:pPr>
        <w:numPr>
          <w:ilvl w:val="0"/>
          <w:numId w:val="4"/>
        </w:numPr>
        <w:spacing w:after="0" w:line="240" w:lineRule="auto"/>
        <w:ind w:left="360"/>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submission by Distributor to Manufacturer of fraudulent reports or statements, including, without limitation, claims for any refund, credit, rebate, incentive, allowance, discount, reimbursement or other payment by Manufacturer.</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16</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OBLIGATIONS ON TERMINATION</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16.1 On termination of this Agreement, Distributor shall cease to be an authorized distributor.  </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16.2 All amounts owing by Distributor to Manufacturer shall, notwithstanding prior terms of sale, become immediately due and payable;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r w:rsidRPr="003E008C">
        <w:rPr>
          <w:rFonts w:ascii="Times New Roman" w:eastAsia="Times New Roman" w:hAnsi="Times New Roman" w:cs="Times New Roman"/>
          <w:sz w:val="24"/>
          <w:szCs w:val="24"/>
          <w:lang w:eastAsia="en-IN"/>
        </w:rPr>
        <w:br/>
      </w:r>
    </w:p>
    <w:p w:rsidR="003E008C" w:rsidRPr="003E008C" w:rsidRDefault="003E008C" w:rsidP="003E008C">
      <w:pPr>
        <w:numPr>
          <w:ilvl w:val="0"/>
          <w:numId w:val="5"/>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All unshipped orders shall be cancelled without liability of either party to the other;</w:t>
      </w:r>
    </w:p>
    <w:p w:rsidR="003E008C" w:rsidRPr="003E008C" w:rsidRDefault="003E008C" w:rsidP="003E008C">
      <w:pPr>
        <w:numPr>
          <w:ilvl w:val="0"/>
          <w:numId w:val="5"/>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Distributor will resell and deliver to Manufacturer on demand, free and clear of liens and encumbrances, such of Manufacturer's Products and materials bearing Manufacturer's name as Manufacturer shall elect to repurchase, at a mutually agree price, but not in excess of Manufacturer's current price to distributors for such products and materials, provided that Manufacturer shall not be obligated to pay Distributor for any item originally provided free of charge; </w:t>
      </w:r>
    </w:p>
    <w:p w:rsidR="003E008C" w:rsidRPr="003E008C" w:rsidRDefault="003E008C" w:rsidP="003E008C">
      <w:pPr>
        <w:numPr>
          <w:ilvl w:val="0"/>
          <w:numId w:val="5"/>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Neither party shall be liable to the other because of such termination for compensation, reimbursement or damages on account of the loss of prospective profits or anticipated sales, or on account of expenditures, investments, lease or commitments in connection with the business or goodwill of Manufacturer or Distributor or for any other reason whatsoever growing out of such termination.</w:t>
      </w:r>
    </w:p>
    <w:p w:rsidR="003E008C" w:rsidRPr="003E008C" w:rsidRDefault="003E008C" w:rsidP="003E008C">
      <w:pPr>
        <w:numPr>
          <w:ilvl w:val="0"/>
          <w:numId w:val="5"/>
        </w:numPr>
        <w:spacing w:after="0" w:line="240" w:lineRule="auto"/>
        <w:jc w:val="both"/>
        <w:textAlignment w:val="baseline"/>
        <w:rPr>
          <w:rFonts w:ascii="Calibri" w:eastAsia="Times New Roman" w:hAnsi="Calibri" w:cs="Calibri"/>
          <w:color w:val="000000"/>
          <w:sz w:val="20"/>
          <w:szCs w:val="20"/>
          <w:lang w:eastAsia="en-IN"/>
        </w:rPr>
      </w:pPr>
      <w:r w:rsidRPr="003E008C">
        <w:rPr>
          <w:rFonts w:ascii="Times New Roman" w:eastAsia="Times New Roman" w:hAnsi="Times New Roman" w:cs="Times New Roman"/>
          <w:color w:val="000000"/>
          <w:sz w:val="24"/>
          <w:szCs w:val="24"/>
          <w:lang w:eastAsia="en-IN"/>
        </w:rPr>
        <w:t>In sum, both parties acknowledge that termination of this Agreement at some point is highly probable and should be treated in the ordinary course of business with both parties exerting their best efforts to end the relationship amicably.</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17 </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NOTICES</w:t>
      </w:r>
    </w:p>
    <w:p w:rsidR="003E008C" w:rsidRPr="003E008C" w:rsidRDefault="003E008C" w:rsidP="003E008C">
      <w:pPr>
        <w:spacing w:after="0" w:line="240" w:lineRule="auto"/>
        <w:ind w:hanging="60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17.1 Any notice required by this Agreement or given in connection with it, shall be in writing and shall be given to the appropriate party by personal delivery or recognized overnight services.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If to Manufacturer: _____________________________________________.</w:t>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lastRenderedPageBreak/>
        <w:t>(Name &amp; Address)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If to Distributor:  _______________________________________________.</w:t>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(Name &amp; Address)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18</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NO WAIVER</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18.1 The waiver or failure of either party to exercise in any respect any right provided in this agreement shall not be deemed a waiver of any other right or remedy to which the party may be entitled.</w:t>
      </w:r>
    </w:p>
    <w:p w:rsidR="003E008C" w:rsidRPr="003E008C" w:rsidRDefault="003E008C" w:rsidP="003E008C">
      <w:pPr>
        <w:spacing w:after="240" w:line="240" w:lineRule="auto"/>
        <w:rPr>
          <w:rFonts w:ascii="Times New Roman" w:eastAsia="Times New Roman" w:hAnsi="Times New Roman" w:cs="Times New Roman"/>
          <w:sz w:val="24"/>
          <w:szCs w:val="24"/>
          <w:lang w:eastAsia="en-IN"/>
        </w:rPr>
      </w:pPr>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19.</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ENTIRETY OF AGREEMENT</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19.1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20</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GOVERNING LAW</w:t>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This Agreement shall be construed and enforced according to the Indian laws and any dispute under this Agreement must be brought in this venue and no other.</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21</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HEADINGS IN THIS AGREEMENT</w:t>
      </w:r>
    </w:p>
    <w:p w:rsidR="003E008C" w:rsidRPr="003E008C" w:rsidRDefault="003E008C" w:rsidP="003E008C">
      <w:pPr>
        <w:spacing w:after="0" w:line="240" w:lineRule="auto"/>
        <w:ind w:hanging="60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 21.1 The headings in this Agreement are for convenience only, confirm no rights or obligations in either party, and do not alter any terms of this Agreement.</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CLAUSE 22</w:t>
      </w: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b/>
          <w:bCs/>
          <w:color w:val="000000"/>
          <w:sz w:val="24"/>
          <w:szCs w:val="24"/>
          <w:lang w:eastAsia="en-IN"/>
        </w:rPr>
        <w:t>SEVERABILITY</w:t>
      </w:r>
    </w:p>
    <w:p w:rsidR="003E008C" w:rsidRPr="003E008C" w:rsidRDefault="003E008C" w:rsidP="003E008C">
      <w:pPr>
        <w:spacing w:after="0" w:line="240" w:lineRule="auto"/>
        <w:ind w:hanging="480"/>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22.1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3E008C" w:rsidRPr="003E008C" w:rsidRDefault="003E008C" w:rsidP="003E008C">
      <w:pPr>
        <w:spacing w:after="240" w:line="240" w:lineRule="auto"/>
        <w:rPr>
          <w:rFonts w:ascii="Times New Roman" w:eastAsia="Times New Roman" w:hAnsi="Times New Roman" w:cs="Times New Roman"/>
          <w:sz w:val="24"/>
          <w:szCs w:val="24"/>
          <w:lang w:eastAsia="en-IN"/>
        </w:rPr>
      </w:pPr>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lastRenderedPageBreak/>
        <w:t>In Witness whereof</w:t>
      </w:r>
      <w:r w:rsidRPr="003E008C">
        <w:rPr>
          <w:rFonts w:ascii="Times New Roman" w:eastAsia="Times New Roman" w:hAnsi="Times New Roman" w:cs="Times New Roman"/>
          <w:b/>
          <w:bCs/>
          <w:color w:val="000000"/>
          <w:sz w:val="24"/>
          <w:szCs w:val="24"/>
          <w:lang w:eastAsia="en-IN"/>
        </w:rPr>
        <w:t xml:space="preserve">, </w:t>
      </w:r>
      <w:r w:rsidRPr="003E008C">
        <w:rPr>
          <w:rFonts w:ascii="Times New Roman" w:eastAsia="Times New Roman" w:hAnsi="Times New Roman" w:cs="Times New Roman"/>
          <w:color w:val="000000"/>
          <w:sz w:val="24"/>
          <w:szCs w:val="24"/>
          <w:lang w:eastAsia="en-IN"/>
        </w:rPr>
        <w:t>the parties have executed this Agreement as of the date first written above.</w:t>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_________________________                             _______________________</w:t>
      </w:r>
    </w:p>
    <w:p w:rsidR="003E008C" w:rsidRPr="003E008C" w:rsidRDefault="003E008C" w:rsidP="003E008C">
      <w:pPr>
        <w:spacing w:after="0" w:line="240" w:lineRule="auto"/>
        <w:jc w:val="both"/>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Manufacturer                                                          Distributor</w:t>
      </w:r>
    </w:p>
    <w:p w:rsidR="003E008C" w:rsidRPr="003E008C" w:rsidRDefault="003E008C" w:rsidP="003E008C">
      <w:pPr>
        <w:pBdr>
          <w:bottom w:val="single" w:sz="4" w:space="1" w:color="auto"/>
        </w:pBdr>
        <w:spacing w:after="0" w:line="240" w:lineRule="auto"/>
        <w:rPr>
          <w:rFonts w:ascii="Times New Roman" w:eastAsia="Times New Roman" w:hAnsi="Times New Roman" w:cs="Times New Roman"/>
          <w:sz w:val="24"/>
          <w:szCs w:val="24"/>
          <w:lang w:eastAsia="en-IN"/>
        </w:rPr>
      </w:pPr>
      <w:r w:rsidRPr="003E008C">
        <w:rPr>
          <w:rFonts w:ascii="SimSun" w:eastAsia="SimSun" w:hAnsi="SimSun" w:cs="Times New Roman" w:hint="eastAsia"/>
          <w:color w:val="000000"/>
          <w:sz w:val="24"/>
          <w:szCs w:val="24"/>
          <w:lang w:eastAsia="en-IN"/>
        </w:rPr>
        <w:br/>
      </w:r>
      <w:r w:rsidRPr="003E008C">
        <w:rPr>
          <w:rFonts w:ascii="SimSun" w:eastAsia="SimSun" w:hAnsi="SimSun" w:cs="Times New Roman" w:hint="eastAsia"/>
          <w:color w:val="000000"/>
          <w:sz w:val="24"/>
          <w:szCs w:val="24"/>
          <w:lang w:eastAsia="en-IN"/>
        </w:rPr>
        <w:br/>
      </w:r>
    </w:p>
    <w:p w:rsidR="003E008C" w:rsidRPr="003E008C" w:rsidRDefault="003E008C" w:rsidP="003E008C">
      <w:pPr>
        <w:spacing w:after="0" w:line="240" w:lineRule="auto"/>
        <w:rPr>
          <w:rFonts w:ascii="Times New Roman" w:eastAsia="Times New Roman" w:hAnsi="Times New Roman" w:cs="Times New Roman"/>
          <w:sz w:val="24"/>
          <w:szCs w:val="24"/>
          <w:lang w:eastAsia="en-IN"/>
        </w:rPr>
      </w:pPr>
    </w:p>
    <w:p w:rsidR="003E008C" w:rsidRPr="003E008C" w:rsidRDefault="003E008C" w:rsidP="003E008C">
      <w:pPr>
        <w:spacing w:after="0" w:line="240" w:lineRule="auto"/>
        <w:jc w:val="center"/>
        <w:rPr>
          <w:rFonts w:ascii="Times New Roman" w:eastAsia="Times New Roman" w:hAnsi="Times New Roman" w:cs="Times New Roman"/>
          <w:sz w:val="24"/>
          <w:szCs w:val="24"/>
          <w:lang w:eastAsia="en-IN"/>
        </w:rPr>
      </w:pPr>
      <w:r w:rsidRPr="003E008C">
        <w:rPr>
          <w:rFonts w:ascii="Times New Roman" w:eastAsia="Times New Roman" w:hAnsi="Times New Roman" w:cs="Times New Roman"/>
          <w:color w:val="000000"/>
          <w:sz w:val="24"/>
          <w:szCs w:val="24"/>
          <w:lang w:eastAsia="en-IN"/>
        </w:rPr>
        <w:t>[THE REST OF THIS PAGE HAS BEEN INTENTIONALLY LEFT BLANK]</w:t>
      </w:r>
    </w:p>
    <w:p w:rsidR="00FC02A1" w:rsidRDefault="003E008C" w:rsidP="003E008C">
      <w:r w:rsidRPr="003E008C">
        <w:rPr>
          <w:rFonts w:ascii="Times New Roman" w:eastAsia="Times New Roman" w:hAnsi="Times New Roman" w:cs="Times New Roman"/>
          <w:sz w:val="24"/>
          <w:szCs w:val="24"/>
          <w:lang w:eastAsia="en-IN"/>
        </w:rPr>
        <w:br/>
      </w:r>
      <w:r w:rsidRPr="003E008C">
        <w:rPr>
          <w:rFonts w:ascii="Times New Roman" w:eastAsia="Times New Roman" w:hAnsi="Times New Roman" w:cs="Times New Roman"/>
          <w:sz w:val="24"/>
          <w:szCs w:val="24"/>
          <w:lang w:eastAsia="en-IN"/>
        </w:rPr>
        <w:br/>
      </w:r>
    </w:p>
    <w:sectPr w:rsidR="00FC02A1" w:rsidSect="003E008C">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0900" w:rsidRDefault="00550900" w:rsidP="003E008C">
      <w:pPr>
        <w:spacing w:after="0" w:line="240" w:lineRule="auto"/>
      </w:pPr>
      <w:r>
        <w:separator/>
      </w:r>
    </w:p>
  </w:endnote>
  <w:endnote w:type="continuationSeparator" w:id="0">
    <w:p w:rsidR="00550900" w:rsidRDefault="00550900" w:rsidP="003E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7100484"/>
      <w:docPartObj>
        <w:docPartGallery w:val="Page Numbers (Bottom of Page)"/>
        <w:docPartUnique/>
      </w:docPartObj>
    </w:sdtPr>
    <w:sdtEndPr>
      <w:rPr>
        <w:noProof/>
      </w:rPr>
    </w:sdtEndPr>
    <w:sdtContent>
      <w:p w:rsidR="003E008C" w:rsidRDefault="003E008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E008C" w:rsidRDefault="003E00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0900" w:rsidRDefault="00550900" w:rsidP="003E008C">
      <w:pPr>
        <w:spacing w:after="0" w:line="240" w:lineRule="auto"/>
      </w:pPr>
      <w:r>
        <w:separator/>
      </w:r>
    </w:p>
  </w:footnote>
  <w:footnote w:type="continuationSeparator" w:id="0">
    <w:p w:rsidR="00550900" w:rsidRDefault="00550900" w:rsidP="003E0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3BA0"/>
    <w:multiLevelType w:val="multilevel"/>
    <w:tmpl w:val="32FE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503CD"/>
    <w:multiLevelType w:val="multilevel"/>
    <w:tmpl w:val="FF4E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55955"/>
    <w:multiLevelType w:val="multilevel"/>
    <w:tmpl w:val="C632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338BA"/>
    <w:multiLevelType w:val="multilevel"/>
    <w:tmpl w:val="FC5C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35668"/>
    <w:multiLevelType w:val="multilevel"/>
    <w:tmpl w:val="17E4D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lvlOverride w:ilvl="0">
      <w:lvl w:ilvl="0">
        <w:numFmt w:val="upperLetter"/>
        <w:lvlText w:val="%1."/>
        <w:lvlJc w:val="left"/>
      </w:lvl>
    </w:lvlOverride>
  </w:num>
  <w:num w:numId="3">
    <w:abstractNumId w:val="2"/>
    <w:lvlOverride w:ilvl="0">
      <w:lvl w:ilvl="0">
        <w:numFmt w:val="upperLetter"/>
        <w:lvlText w:val="%1."/>
        <w:lvlJc w:val="left"/>
      </w:lvl>
    </w:lvlOverride>
  </w:num>
  <w:num w:numId="4">
    <w:abstractNumId w:val="1"/>
  </w:num>
  <w:num w:numId="5">
    <w:abstractNumId w:val="4"/>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8C"/>
    <w:rsid w:val="003E008C"/>
    <w:rsid w:val="00550900"/>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3DBCC1B-D4AD-4AEF-B2D1-6F62622C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0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08C"/>
  </w:style>
  <w:style w:type="paragraph" w:styleId="Footer">
    <w:name w:val="footer"/>
    <w:basedOn w:val="Normal"/>
    <w:link w:val="FooterChar"/>
    <w:uiPriority w:val="99"/>
    <w:unhideWhenUsed/>
    <w:rsid w:val="003E00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2460</Words>
  <Characters>14025</Characters>
  <Application>Microsoft Office Word</Application>
  <DocSecurity>0</DocSecurity>
  <Lines>116</Lines>
  <Paragraphs>32</Paragraphs>
  <ScaleCrop>false</ScaleCrop>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2021-08-28T17:59:00Z</dcterms:created>
  <dcterms:modified xsi:type="dcterms:W3CDTF">2021-08-28T18:00:00Z</dcterms:modified>
</cp:coreProperties>
</file>