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0296" w:rsidRPr="00DE0296" w:rsidRDefault="00DE0296" w:rsidP="00DE0296">
      <w:pPr>
        <w:spacing w:before="240" w:after="60" w:line="240" w:lineRule="auto"/>
        <w:jc w:val="center"/>
        <w:rPr>
          <w:rFonts w:ascii="Times New Roman" w:eastAsia="Times New Roman" w:hAnsi="Times New Roman" w:cs="Times New Roman"/>
          <w:sz w:val="24"/>
          <w:szCs w:val="24"/>
          <w:lang w:eastAsia="en-IN"/>
        </w:rPr>
      </w:pPr>
      <w:bookmarkStart w:id="0" w:name="_GoBack"/>
      <w:r w:rsidRPr="00DE0296">
        <w:rPr>
          <w:rFonts w:ascii="Times New Roman" w:eastAsia="Times New Roman" w:hAnsi="Times New Roman" w:cs="Times New Roman"/>
          <w:b/>
          <w:bCs/>
          <w:color w:val="000000"/>
          <w:sz w:val="24"/>
          <w:szCs w:val="24"/>
          <w:u w:val="single"/>
          <w:lang w:eastAsia="en-IN"/>
        </w:rPr>
        <w:t>TO ALL CREDITORS, ADVANCED NOTICE OF BULK SALE</w:t>
      </w:r>
    </w:p>
    <w:bookmarkEnd w:id="0"/>
    <w:p w:rsidR="00DE0296" w:rsidRPr="00DE0296" w:rsidRDefault="00DE0296" w:rsidP="00DE0296">
      <w:pPr>
        <w:spacing w:after="0" w:line="240" w:lineRule="auto"/>
        <w:rPr>
          <w:rFonts w:ascii="Times New Roman" w:eastAsia="Times New Roman" w:hAnsi="Times New Roman" w:cs="Times New Roman"/>
          <w:sz w:val="24"/>
          <w:szCs w:val="24"/>
          <w:lang w:eastAsia="en-IN"/>
        </w:rPr>
      </w:pPr>
    </w:p>
    <w:p w:rsidR="00DE0296" w:rsidRPr="00DE0296" w:rsidRDefault="00DE0296" w:rsidP="00DE0296">
      <w:pPr>
        <w:spacing w:after="0" w:line="240" w:lineRule="auto"/>
        <w:jc w:val="both"/>
        <w:rPr>
          <w:rFonts w:ascii="Times New Roman" w:eastAsia="Times New Roman" w:hAnsi="Times New Roman" w:cs="Times New Roman"/>
          <w:sz w:val="24"/>
          <w:szCs w:val="24"/>
          <w:lang w:eastAsia="en-IN"/>
        </w:rPr>
      </w:pPr>
      <w:r w:rsidRPr="00DE0296">
        <w:rPr>
          <w:rFonts w:ascii="Times New Roman" w:eastAsia="Times New Roman" w:hAnsi="Times New Roman" w:cs="Times New Roman"/>
          <w:color w:val="000000"/>
          <w:sz w:val="24"/>
          <w:szCs w:val="24"/>
          <w:lang w:eastAsia="en-IN"/>
        </w:rPr>
        <w:t>Pursuant to Section 4-17 of the Sales of Goods Act,1920, __________________ is about to make a bulk transfer of property to __________________.</w:t>
      </w:r>
    </w:p>
    <w:p w:rsidR="00DE0296" w:rsidRPr="00DE0296" w:rsidRDefault="00DE0296" w:rsidP="00DE0296">
      <w:pPr>
        <w:spacing w:after="0" w:line="240" w:lineRule="auto"/>
        <w:rPr>
          <w:rFonts w:ascii="Times New Roman" w:eastAsia="Times New Roman" w:hAnsi="Times New Roman" w:cs="Times New Roman"/>
          <w:sz w:val="24"/>
          <w:szCs w:val="24"/>
          <w:lang w:eastAsia="en-IN"/>
        </w:rPr>
      </w:pPr>
    </w:p>
    <w:p w:rsidR="00DE0296" w:rsidRPr="00DE0296" w:rsidRDefault="00DE0296" w:rsidP="00DE0296">
      <w:pPr>
        <w:spacing w:after="0" w:line="240" w:lineRule="auto"/>
        <w:jc w:val="both"/>
        <w:rPr>
          <w:rFonts w:ascii="Times New Roman" w:eastAsia="Times New Roman" w:hAnsi="Times New Roman" w:cs="Times New Roman"/>
          <w:sz w:val="24"/>
          <w:szCs w:val="24"/>
          <w:lang w:eastAsia="en-IN"/>
        </w:rPr>
      </w:pPr>
      <w:r w:rsidRPr="00DE0296">
        <w:rPr>
          <w:rFonts w:ascii="Times New Roman" w:eastAsia="Times New Roman" w:hAnsi="Times New Roman" w:cs="Times New Roman"/>
          <w:color w:val="000000"/>
          <w:sz w:val="24"/>
          <w:szCs w:val="24"/>
          <w:lang w:eastAsia="en-IN"/>
        </w:rPr>
        <w:t>The business address of the SELLER is _____________________, _________, ____________.</w:t>
      </w:r>
    </w:p>
    <w:p w:rsidR="00DE0296" w:rsidRPr="00DE0296" w:rsidRDefault="00DE0296" w:rsidP="00DE0296">
      <w:pPr>
        <w:spacing w:after="0" w:line="240" w:lineRule="auto"/>
        <w:rPr>
          <w:rFonts w:ascii="Times New Roman" w:eastAsia="Times New Roman" w:hAnsi="Times New Roman" w:cs="Times New Roman"/>
          <w:sz w:val="24"/>
          <w:szCs w:val="24"/>
          <w:lang w:eastAsia="en-IN"/>
        </w:rPr>
      </w:pPr>
    </w:p>
    <w:p w:rsidR="00DE0296" w:rsidRPr="00DE0296" w:rsidRDefault="00DE0296" w:rsidP="00DE0296">
      <w:pPr>
        <w:spacing w:after="0" w:line="240" w:lineRule="auto"/>
        <w:jc w:val="both"/>
        <w:rPr>
          <w:rFonts w:ascii="Times New Roman" w:eastAsia="Times New Roman" w:hAnsi="Times New Roman" w:cs="Times New Roman"/>
          <w:sz w:val="24"/>
          <w:szCs w:val="24"/>
          <w:lang w:eastAsia="en-IN"/>
        </w:rPr>
      </w:pPr>
      <w:r w:rsidRPr="00DE0296">
        <w:rPr>
          <w:rFonts w:ascii="Times New Roman" w:eastAsia="Times New Roman" w:hAnsi="Times New Roman" w:cs="Times New Roman"/>
          <w:color w:val="000000"/>
          <w:sz w:val="24"/>
          <w:szCs w:val="24"/>
          <w:lang w:eastAsia="en-IN"/>
        </w:rPr>
        <w:t>The business address of the BUYER is _____________________, ___________, _______.</w:t>
      </w:r>
    </w:p>
    <w:p w:rsidR="00DE0296" w:rsidRPr="00DE0296" w:rsidRDefault="00DE0296" w:rsidP="00DE0296">
      <w:pPr>
        <w:spacing w:after="0" w:line="240" w:lineRule="auto"/>
        <w:rPr>
          <w:rFonts w:ascii="Times New Roman" w:eastAsia="Times New Roman" w:hAnsi="Times New Roman" w:cs="Times New Roman"/>
          <w:sz w:val="24"/>
          <w:szCs w:val="24"/>
          <w:lang w:eastAsia="en-IN"/>
        </w:rPr>
      </w:pPr>
    </w:p>
    <w:p w:rsidR="00DE0296" w:rsidRPr="00DE0296" w:rsidRDefault="00DE0296" w:rsidP="00DE0296">
      <w:pPr>
        <w:spacing w:after="0" w:line="240" w:lineRule="auto"/>
        <w:jc w:val="both"/>
        <w:rPr>
          <w:rFonts w:ascii="Times New Roman" w:eastAsia="Times New Roman" w:hAnsi="Times New Roman" w:cs="Times New Roman"/>
          <w:sz w:val="24"/>
          <w:szCs w:val="24"/>
          <w:lang w:eastAsia="en-IN"/>
        </w:rPr>
      </w:pPr>
      <w:r w:rsidRPr="00DE0296">
        <w:rPr>
          <w:rFonts w:ascii="Times New Roman" w:eastAsia="Times New Roman" w:hAnsi="Times New Roman" w:cs="Times New Roman"/>
          <w:color w:val="000000"/>
          <w:sz w:val="24"/>
          <w:szCs w:val="24"/>
          <w:lang w:eastAsia="en-IN"/>
        </w:rPr>
        <w:t>So far as is known to the BUYER, the SELLER has not used any business name and address other than the above for the last three years, except for:</w:t>
      </w:r>
    </w:p>
    <w:p w:rsidR="00DE0296" w:rsidRPr="00DE0296" w:rsidRDefault="00DE0296" w:rsidP="00DE0296">
      <w:pPr>
        <w:spacing w:after="0" w:line="240" w:lineRule="auto"/>
        <w:rPr>
          <w:rFonts w:ascii="Times New Roman" w:eastAsia="Times New Roman" w:hAnsi="Times New Roman" w:cs="Times New Roman"/>
          <w:sz w:val="24"/>
          <w:szCs w:val="24"/>
          <w:lang w:eastAsia="en-IN"/>
        </w:rPr>
      </w:pPr>
    </w:p>
    <w:p w:rsidR="00DE0296" w:rsidRPr="00DE0296" w:rsidRDefault="00DE0296" w:rsidP="00DE0296">
      <w:pPr>
        <w:spacing w:after="0" w:line="240" w:lineRule="auto"/>
        <w:jc w:val="both"/>
        <w:rPr>
          <w:rFonts w:ascii="Times New Roman" w:eastAsia="Times New Roman" w:hAnsi="Times New Roman" w:cs="Times New Roman"/>
          <w:sz w:val="24"/>
          <w:szCs w:val="24"/>
          <w:lang w:eastAsia="en-IN"/>
        </w:rPr>
      </w:pPr>
      <w:r w:rsidRPr="00DE0296">
        <w:rPr>
          <w:rFonts w:ascii="Times New Roman" w:eastAsia="Times New Roman" w:hAnsi="Times New Roman" w:cs="Times New Roman"/>
          <w:color w:val="000000"/>
          <w:sz w:val="24"/>
          <w:szCs w:val="24"/>
          <w:lang w:eastAsia="en-IN"/>
        </w:rPr>
        <w:t>The debts of the SELLER are not to be paid in full as they come due, or it is unknown whether the debts of the SELLER will be paid as due.</w:t>
      </w:r>
    </w:p>
    <w:p w:rsidR="00DE0296" w:rsidRPr="00DE0296" w:rsidRDefault="00DE0296" w:rsidP="00DE0296">
      <w:pPr>
        <w:spacing w:after="0" w:line="240" w:lineRule="auto"/>
        <w:rPr>
          <w:rFonts w:ascii="Times New Roman" w:eastAsia="Times New Roman" w:hAnsi="Times New Roman" w:cs="Times New Roman"/>
          <w:sz w:val="24"/>
          <w:szCs w:val="24"/>
          <w:lang w:eastAsia="en-IN"/>
        </w:rPr>
      </w:pPr>
    </w:p>
    <w:p w:rsidR="00DE0296" w:rsidRPr="00DE0296" w:rsidRDefault="00DE0296" w:rsidP="00DE0296">
      <w:pPr>
        <w:spacing w:after="0" w:line="240" w:lineRule="auto"/>
        <w:jc w:val="both"/>
        <w:rPr>
          <w:rFonts w:ascii="Times New Roman" w:eastAsia="Times New Roman" w:hAnsi="Times New Roman" w:cs="Times New Roman"/>
          <w:sz w:val="24"/>
          <w:szCs w:val="24"/>
          <w:lang w:eastAsia="en-IN"/>
        </w:rPr>
      </w:pPr>
      <w:r w:rsidRPr="00DE0296">
        <w:rPr>
          <w:rFonts w:ascii="Times New Roman" w:eastAsia="Times New Roman" w:hAnsi="Times New Roman" w:cs="Times New Roman"/>
          <w:color w:val="000000"/>
          <w:sz w:val="24"/>
          <w:szCs w:val="24"/>
          <w:lang w:eastAsia="en-IN"/>
        </w:rPr>
        <w:t>The property to be transferred is located at __________________ ________________, ___________, _________________________, and comprises: all of the inventory of goods of the SELLER.</w:t>
      </w:r>
    </w:p>
    <w:p w:rsidR="00DE0296" w:rsidRPr="00DE0296" w:rsidRDefault="00DE0296" w:rsidP="00DE0296">
      <w:pPr>
        <w:spacing w:after="0" w:line="240" w:lineRule="auto"/>
        <w:rPr>
          <w:rFonts w:ascii="Times New Roman" w:eastAsia="Times New Roman" w:hAnsi="Times New Roman" w:cs="Times New Roman"/>
          <w:sz w:val="24"/>
          <w:szCs w:val="24"/>
          <w:lang w:eastAsia="en-IN"/>
        </w:rPr>
      </w:pPr>
    </w:p>
    <w:p w:rsidR="00DE0296" w:rsidRPr="00DE0296" w:rsidRDefault="00DE0296" w:rsidP="00DE0296">
      <w:pPr>
        <w:spacing w:after="0" w:line="240" w:lineRule="auto"/>
        <w:jc w:val="both"/>
        <w:rPr>
          <w:rFonts w:ascii="Times New Roman" w:eastAsia="Times New Roman" w:hAnsi="Times New Roman" w:cs="Times New Roman"/>
          <w:sz w:val="24"/>
          <w:szCs w:val="24"/>
          <w:lang w:eastAsia="en-IN"/>
        </w:rPr>
      </w:pPr>
      <w:r w:rsidRPr="00DE0296">
        <w:rPr>
          <w:rFonts w:ascii="Times New Roman" w:eastAsia="Times New Roman" w:hAnsi="Times New Roman" w:cs="Times New Roman"/>
          <w:color w:val="000000"/>
          <w:sz w:val="24"/>
          <w:szCs w:val="24"/>
          <w:lang w:eastAsia="en-IN"/>
        </w:rPr>
        <w:t>The total of the SELLER’s debt is estimated to be INR. ______ (_____________ &amp;___/100 Rupees)</w:t>
      </w:r>
    </w:p>
    <w:p w:rsidR="00DE0296" w:rsidRPr="00DE0296" w:rsidRDefault="00DE0296" w:rsidP="00DE0296">
      <w:pPr>
        <w:spacing w:after="0" w:line="240" w:lineRule="auto"/>
        <w:jc w:val="both"/>
        <w:rPr>
          <w:rFonts w:ascii="Times New Roman" w:eastAsia="Times New Roman" w:hAnsi="Times New Roman" w:cs="Times New Roman"/>
          <w:sz w:val="24"/>
          <w:szCs w:val="24"/>
          <w:lang w:eastAsia="en-IN"/>
        </w:rPr>
      </w:pPr>
      <w:r w:rsidRPr="00DE0296">
        <w:rPr>
          <w:rFonts w:ascii="Times New Roman" w:eastAsia="Times New Roman" w:hAnsi="Times New Roman" w:cs="Times New Roman"/>
          <w:color w:val="000000"/>
          <w:sz w:val="24"/>
          <w:szCs w:val="24"/>
          <w:lang w:eastAsia="en-IN"/>
        </w:rPr>
        <w:t>The list of all creditors and a schedule of the property to be transferred is may be inspected during regular business hours at __________________________, ________________________, ________________.</w:t>
      </w:r>
    </w:p>
    <w:p w:rsidR="00DE0296" w:rsidRPr="00DE0296" w:rsidRDefault="00DE0296" w:rsidP="00DE0296">
      <w:pPr>
        <w:spacing w:after="0" w:line="240" w:lineRule="auto"/>
        <w:rPr>
          <w:rFonts w:ascii="Times New Roman" w:eastAsia="Times New Roman" w:hAnsi="Times New Roman" w:cs="Times New Roman"/>
          <w:sz w:val="24"/>
          <w:szCs w:val="24"/>
          <w:lang w:eastAsia="en-IN"/>
        </w:rPr>
      </w:pPr>
    </w:p>
    <w:p w:rsidR="00DE0296" w:rsidRPr="00DE0296" w:rsidRDefault="00DE0296" w:rsidP="00DE0296">
      <w:pPr>
        <w:spacing w:after="0" w:line="240" w:lineRule="auto"/>
        <w:jc w:val="both"/>
        <w:rPr>
          <w:rFonts w:ascii="Times New Roman" w:eastAsia="Times New Roman" w:hAnsi="Times New Roman" w:cs="Times New Roman"/>
          <w:sz w:val="24"/>
          <w:szCs w:val="24"/>
          <w:lang w:eastAsia="en-IN"/>
        </w:rPr>
      </w:pPr>
      <w:r w:rsidRPr="00DE0296">
        <w:rPr>
          <w:rFonts w:ascii="Times New Roman" w:eastAsia="Times New Roman" w:hAnsi="Times New Roman" w:cs="Times New Roman"/>
          <w:color w:val="000000"/>
          <w:sz w:val="24"/>
          <w:szCs w:val="24"/>
          <w:lang w:eastAsia="en-IN"/>
        </w:rPr>
        <w:t>The transfer ________ being made to pay existing debts:</w:t>
      </w:r>
    </w:p>
    <w:p w:rsidR="00DE0296" w:rsidRPr="00DE0296" w:rsidRDefault="00DE0296" w:rsidP="00DE0296">
      <w:pPr>
        <w:spacing w:after="0" w:line="240" w:lineRule="auto"/>
        <w:jc w:val="both"/>
        <w:rPr>
          <w:rFonts w:ascii="Times New Roman" w:eastAsia="Times New Roman" w:hAnsi="Times New Roman" w:cs="Times New Roman"/>
          <w:sz w:val="24"/>
          <w:szCs w:val="24"/>
          <w:lang w:eastAsia="en-IN"/>
        </w:rPr>
      </w:pPr>
      <w:r w:rsidRPr="00DE0296">
        <w:rPr>
          <w:rFonts w:ascii="Times New Roman" w:eastAsia="Times New Roman" w:hAnsi="Times New Roman" w:cs="Times New Roman"/>
          <w:color w:val="000000"/>
          <w:sz w:val="24"/>
          <w:szCs w:val="24"/>
          <w:lang w:eastAsia="en-IN"/>
        </w:rPr>
        <w:t>The transfer is for new consideration.</w:t>
      </w:r>
    </w:p>
    <w:p w:rsidR="00DE0296" w:rsidRPr="00DE0296" w:rsidRDefault="00DE0296" w:rsidP="00DE0296">
      <w:pPr>
        <w:spacing w:after="0" w:line="240" w:lineRule="auto"/>
        <w:jc w:val="both"/>
        <w:rPr>
          <w:rFonts w:ascii="Times New Roman" w:eastAsia="Times New Roman" w:hAnsi="Times New Roman" w:cs="Times New Roman"/>
          <w:sz w:val="24"/>
          <w:szCs w:val="24"/>
          <w:lang w:eastAsia="en-IN"/>
        </w:rPr>
      </w:pPr>
      <w:r w:rsidRPr="00DE0296">
        <w:rPr>
          <w:rFonts w:ascii="Times New Roman" w:eastAsia="Times New Roman" w:hAnsi="Times New Roman" w:cs="Times New Roman"/>
          <w:color w:val="000000"/>
          <w:sz w:val="24"/>
          <w:szCs w:val="24"/>
          <w:lang w:eastAsia="en-IN"/>
        </w:rPr>
        <w:t>Creditors of the SELLERS must file their claims in writing at: _____________</w:t>
      </w:r>
    </w:p>
    <w:p w:rsidR="00DE0296" w:rsidRPr="00DE0296" w:rsidRDefault="00DE0296" w:rsidP="00DE0296">
      <w:pPr>
        <w:spacing w:after="0" w:line="240" w:lineRule="auto"/>
        <w:jc w:val="both"/>
        <w:rPr>
          <w:rFonts w:ascii="Times New Roman" w:eastAsia="Times New Roman" w:hAnsi="Times New Roman" w:cs="Times New Roman"/>
          <w:sz w:val="24"/>
          <w:szCs w:val="24"/>
          <w:lang w:eastAsia="en-IN"/>
        </w:rPr>
      </w:pPr>
      <w:r w:rsidRPr="00DE0296">
        <w:rPr>
          <w:rFonts w:ascii="Times New Roman" w:eastAsia="Times New Roman" w:hAnsi="Times New Roman" w:cs="Times New Roman"/>
          <w:color w:val="000000"/>
          <w:sz w:val="24"/>
          <w:szCs w:val="24"/>
          <w:lang w:eastAsia="en-IN"/>
        </w:rPr>
        <w:t>before _________, 20___.</w:t>
      </w:r>
    </w:p>
    <w:p w:rsidR="00DE0296" w:rsidRPr="00DE0296" w:rsidRDefault="00DE0296" w:rsidP="00DE0296">
      <w:pPr>
        <w:spacing w:after="0" w:line="240" w:lineRule="auto"/>
        <w:rPr>
          <w:rFonts w:ascii="Times New Roman" w:eastAsia="Times New Roman" w:hAnsi="Times New Roman" w:cs="Times New Roman"/>
          <w:sz w:val="24"/>
          <w:szCs w:val="24"/>
          <w:lang w:eastAsia="en-IN"/>
        </w:rPr>
      </w:pPr>
    </w:p>
    <w:p w:rsidR="00DE0296" w:rsidRPr="00DE0296" w:rsidRDefault="00DE0296" w:rsidP="00DE0296">
      <w:pPr>
        <w:spacing w:after="0" w:line="240" w:lineRule="auto"/>
        <w:jc w:val="both"/>
        <w:rPr>
          <w:rFonts w:ascii="Times New Roman" w:eastAsia="Times New Roman" w:hAnsi="Times New Roman" w:cs="Times New Roman"/>
          <w:sz w:val="24"/>
          <w:szCs w:val="24"/>
          <w:lang w:eastAsia="en-IN"/>
        </w:rPr>
      </w:pPr>
      <w:r w:rsidRPr="00DE0296">
        <w:rPr>
          <w:rFonts w:ascii="Times New Roman" w:eastAsia="Times New Roman" w:hAnsi="Times New Roman" w:cs="Times New Roman"/>
          <w:color w:val="000000"/>
          <w:sz w:val="24"/>
          <w:szCs w:val="24"/>
          <w:lang w:eastAsia="en-IN"/>
        </w:rPr>
        <w:t>This bulk transfer will take place on or after ___________, 20___.</w:t>
      </w:r>
    </w:p>
    <w:p w:rsidR="00DE0296" w:rsidRPr="00DE0296" w:rsidRDefault="00DE0296" w:rsidP="00DE0296">
      <w:pPr>
        <w:pBdr>
          <w:bottom w:val="single" w:sz="12" w:space="0" w:color="000000"/>
        </w:pBdr>
        <w:spacing w:after="0" w:line="240" w:lineRule="auto"/>
        <w:jc w:val="both"/>
        <w:rPr>
          <w:rFonts w:ascii="Times New Roman" w:eastAsia="Times New Roman" w:hAnsi="Times New Roman" w:cs="Times New Roman"/>
          <w:sz w:val="24"/>
          <w:szCs w:val="24"/>
          <w:lang w:eastAsia="en-IN"/>
        </w:rPr>
      </w:pPr>
      <w:r w:rsidRPr="00DE0296">
        <w:rPr>
          <w:rFonts w:ascii="Times New Roman" w:eastAsia="Times New Roman" w:hAnsi="Times New Roman" w:cs="Times New Roman"/>
          <w:sz w:val="24"/>
          <w:szCs w:val="24"/>
          <w:lang w:eastAsia="en-IN"/>
        </w:rPr>
        <w:t> </w:t>
      </w:r>
    </w:p>
    <w:p w:rsidR="00DE0296" w:rsidRPr="00DE0296" w:rsidRDefault="00DE0296" w:rsidP="00DE0296">
      <w:pPr>
        <w:spacing w:after="240" w:line="240" w:lineRule="auto"/>
        <w:jc w:val="center"/>
        <w:rPr>
          <w:rFonts w:ascii="Times New Roman" w:eastAsia="Times New Roman" w:hAnsi="Times New Roman" w:cs="Times New Roman"/>
          <w:sz w:val="24"/>
          <w:szCs w:val="24"/>
          <w:lang w:eastAsia="en-IN"/>
        </w:rPr>
      </w:pPr>
    </w:p>
    <w:p w:rsidR="00DE0296" w:rsidRPr="00DE0296" w:rsidRDefault="00DE0296" w:rsidP="00DE0296">
      <w:pPr>
        <w:spacing w:after="0" w:line="240" w:lineRule="auto"/>
        <w:jc w:val="center"/>
        <w:rPr>
          <w:rFonts w:ascii="Times New Roman" w:eastAsia="Times New Roman" w:hAnsi="Times New Roman" w:cs="Times New Roman"/>
          <w:szCs w:val="24"/>
          <w:lang w:eastAsia="en-IN"/>
        </w:rPr>
      </w:pPr>
      <w:r w:rsidRPr="00DE0296">
        <w:rPr>
          <w:rFonts w:ascii="Times New Roman" w:eastAsia="Times New Roman" w:hAnsi="Times New Roman" w:cs="Times New Roman"/>
          <w:color w:val="000000"/>
          <w:szCs w:val="24"/>
          <w:lang w:eastAsia="en-IN"/>
        </w:rPr>
        <w:t>[THE REST OF THIS PAGE HAS BEEN INTENTIONALLY LEFT BLANK]</w:t>
      </w:r>
    </w:p>
    <w:p w:rsidR="00DE0296" w:rsidRPr="00DE0296" w:rsidRDefault="00DE0296" w:rsidP="00DE0296">
      <w:pPr>
        <w:spacing w:after="240" w:line="240" w:lineRule="auto"/>
        <w:rPr>
          <w:rFonts w:ascii="Times New Roman" w:eastAsia="Times New Roman" w:hAnsi="Times New Roman" w:cs="Times New Roman"/>
          <w:sz w:val="24"/>
          <w:szCs w:val="24"/>
          <w:lang w:eastAsia="en-IN"/>
        </w:rPr>
      </w:pPr>
      <w:r w:rsidRPr="00DE0296">
        <w:rPr>
          <w:rFonts w:ascii="Times New Roman" w:eastAsia="Times New Roman" w:hAnsi="Times New Roman" w:cs="Times New Roman"/>
          <w:sz w:val="24"/>
          <w:szCs w:val="24"/>
          <w:lang w:eastAsia="en-IN"/>
        </w:rPr>
        <w:br/>
      </w:r>
      <w:r w:rsidRPr="00DE0296">
        <w:rPr>
          <w:rFonts w:ascii="Times New Roman" w:eastAsia="Times New Roman" w:hAnsi="Times New Roman" w:cs="Times New Roman"/>
          <w:sz w:val="24"/>
          <w:szCs w:val="24"/>
          <w:lang w:eastAsia="en-IN"/>
        </w:rPr>
        <w:br/>
      </w:r>
      <w:r w:rsidRPr="00DE0296">
        <w:rPr>
          <w:rFonts w:ascii="Times New Roman" w:eastAsia="Times New Roman" w:hAnsi="Times New Roman" w:cs="Times New Roman"/>
          <w:sz w:val="24"/>
          <w:szCs w:val="24"/>
          <w:lang w:eastAsia="en-IN"/>
        </w:rPr>
        <w:br/>
      </w:r>
      <w:r w:rsidRPr="00DE0296">
        <w:rPr>
          <w:rFonts w:ascii="Times New Roman" w:eastAsia="Times New Roman" w:hAnsi="Times New Roman" w:cs="Times New Roman"/>
          <w:sz w:val="24"/>
          <w:szCs w:val="24"/>
          <w:lang w:eastAsia="en-IN"/>
        </w:rPr>
        <w:br/>
      </w:r>
      <w:r w:rsidRPr="00DE0296">
        <w:rPr>
          <w:rFonts w:ascii="Times New Roman" w:eastAsia="Times New Roman" w:hAnsi="Times New Roman" w:cs="Times New Roman"/>
          <w:sz w:val="24"/>
          <w:szCs w:val="24"/>
          <w:lang w:eastAsia="en-IN"/>
        </w:rPr>
        <w:br/>
      </w:r>
      <w:r w:rsidRPr="00DE0296">
        <w:rPr>
          <w:rFonts w:ascii="Times New Roman" w:eastAsia="Times New Roman" w:hAnsi="Times New Roman" w:cs="Times New Roman"/>
          <w:sz w:val="24"/>
          <w:szCs w:val="24"/>
          <w:lang w:eastAsia="en-IN"/>
        </w:rPr>
        <w:br/>
      </w:r>
      <w:r w:rsidRPr="00DE0296">
        <w:rPr>
          <w:rFonts w:ascii="Times New Roman" w:eastAsia="Times New Roman" w:hAnsi="Times New Roman" w:cs="Times New Roman"/>
          <w:sz w:val="24"/>
          <w:szCs w:val="24"/>
          <w:lang w:eastAsia="en-IN"/>
        </w:rPr>
        <w:br/>
      </w:r>
      <w:r w:rsidRPr="00DE0296">
        <w:rPr>
          <w:rFonts w:ascii="Times New Roman" w:eastAsia="Times New Roman" w:hAnsi="Times New Roman" w:cs="Times New Roman"/>
          <w:sz w:val="24"/>
          <w:szCs w:val="24"/>
          <w:lang w:eastAsia="en-IN"/>
        </w:rPr>
        <w:lastRenderedPageBreak/>
        <w:br/>
      </w:r>
      <w:r w:rsidRPr="00DE0296">
        <w:rPr>
          <w:rFonts w:ascii="Times New Roman" w:eastAsia="Times New Roman" w:hAnsi="Times New Roman" w:cs="Times New Roman"/>
          <w:sz w:val="24"/>
          <w:szCs w:val="24"/>
          <w:lang w:eastAsia="en-IN"/>
        </w:rPr>
        <w:br/>
      </w:r>
      <w:r w:rsidRPr="00DE0296">
        <w:rPr>
          <w:rFonts w:ascii="Times New Roman" w:eastAsia="Times New Roman" w:hAnsi="Times New Roman" w:cs="Times New Roman"/>
          <w:sz w:val="24"/>
          <w:szCs w:val="24"/>
          <w:lang w:eastAsia="en-IN"/>
        </w:rPr>
        <w:br/>
      </w:r>
      <w:r w:rsidRPr="00DE0296">
        <w:rPr>
          <w:rFonts w:ascii="Times New Roman" w:eastAsia="Times New Roman" w:hAnsi="Times New Roman" w:cs="Times New Roman"/>
          <w:sz w:val="24"/>
          <w:szCs w:val="24"/>
          <w:lang w:eastAsia="en-IN"/>
        </w:rPr>
        <w:br/>
      </w:r>
      <w:r w:rsidRPr="00DE0296">
        <w:rPr>
          <w:rFonts w:ascii="Times New Roman" w:eastAsia="Times New Roman" w:hAnsi="Times New Roman" w:cs="Times New Roman"/>
          <w:sz w:val="24"/>
          <w:szCs w:val="24"/>
          <w:lang w:eastAsia="en-IN"/>
        </w:rPr>
        <w:br/>
      </w:r>
      <w:r w:rsidRPr="00DE0296">
        <w:rPr>
          <w:rFonts w:ascii="Times New Roman" w:eastAsia="Times New Roman" w:hAnsi="Times New Roman" w:cs="Times New Roman"/>
          <w:sz w:val="24"/>
          <w:szCs w:val="24"/>
          <w:lang w:eastAsia="en-IN"/>
        </w:rPr>
        <w:br/>
      </w:r>
      <w:r w:rsidRPr="00DE0296">
        <w:rPr>
          <w:rFonts w:ascii="Times New Roman" w:eastAsia="Times New Roman" w:hAnsi="Times New Roman" w:cs="Times New Roman"/>
          <w:sz w:val="24"/>
          <w:szCs w:val="24"/>
          <w:lang w:eastAsia="en-IN"/>
        </w:rPr>
        <w:br/>
      </w:r>
      <w:r w:rsidRPr="00DE0296">
        <w:rPr>
          <w:rFonts w:ascii="Times New Roman" w:eastAsia="Times New Roman" w:hAnsi="Times New Roman" w:cs="Times New Roman"/>
          <w:sz w:val="24"/>
          <w:szCs w:val="24"/>
          <w:lang w:eastAsia="en-IN"/>
        </w:rPr>
        <w:br/>
      </w:r>
      <w:r w:rsidRPr="00DE0296">
        <w:rPr>
          <w:rFonts w:ascii="Times New Roman" w:eastAsia="Times New Roman" w:hAnsi="Times New Roman" w:cs="Times New Roman"/>
          <w:sz w:val="24"/>
          <w:szCs w:val="24"/>
          <w:lang w:eastAsia="en-IN"/>
        </w:rPr>
        <w:br/>
      </w:r>
      <w:r w:rsidRPr="00DE0296">
        <w:rPr>
          <w:rFonts w:ascii="Times New Roman" w:eastAsia="Times New Roman" w:hAnsi="Times New Roman" w:cs="Times New Roman"/>
          <w:sz w:val="24"/>
          <w:szCs w:val="24"/>
          <w:lang w:eastAsia="en-IN"/>
        </w:rPr>
        <w:br/>
      </w:r>
      <w:r w:rsidRPr="00DE0296">
        <w:rPr>
          <w:rFonts w:ascii="Times New Roman" w:eastAsia="Times New Roman" w:hAnsi="Times New Roman" w:cs="Times New Roman"/>
          <w:sz w:val="24"/>
          <w:szCs w:val="24"/>
          <w:lang w:eastAsia="en-IN"/>
        </w:rPr>
        <w:br/>
      </w:r>
      <w:r w:rsidRPr="00DE0296">
        <w:rPr>
          <w:rFonts w:ascii="Times New Roman" w:eastAsia="Times New Roman" w:hAnsi="Times New Roman" w:cs="Times New Roman"/>
          <w:sz w:val="24"/>
          <w:szCs w:val="24"/>
          <w:lang w:eastAsia="en-IN"/>
        </w:rPr>
        <w:br/>
      </w:r>
      <w:r w:rsidRPr="00DE0296">
        <w:rPr>
          <w:rFonts w:ascii="Times New Roman" w:eastAsia="Times New Roman" w:hAnsi="Times New Roman" w:cs="Times New Roman"/>
          <w:sz w:val="24"/>
          <w:szCs w:val="24"/>
          <w:lang w:eastAsia="en-IN"/>
        </w:rPr>
        <w:br/>
      </w:r>
      <w:r w:rsidRPr="00DE0296">
        <w:rPr>
          <w:rFonts w:ascii="Times New Roman" w:eastAsia="Times New Roman" w:hAnsi="Times New Roman" w:cs="Times New Roman"/>
          <w:sz w:val="24"/>
          <w:szCs w:val="24"/>
          <w:lang w:eastAsia="en-IN"/>
        </w:rPr>
        <w:br/>
      </w:r>
      <w:r w:rsidRPr="00DE0296">
        <w:rPr>
          <w:rFonts w:ascii="Times New Roman" w:eastAsia="Times New Roman" w:hAnsi="Times New Roman" w:cs="Times New Roman"/>
          <w:sz w:val="24"/>
          <w:szCs w:val="24"/>
          <w:lang w:eastAsia="en-IN"/>
        </w:rPr>
        <w:br/>
      </w:r>
      <w:r w:rsidRPr="00DE0296">
        <w:rPr>
          <w:rFonts w:ascii="Times New Roman" w:eastAsia="Times New Roman" w:hAnsi="Times New Roman" w:cs="Times New Roman"/>
          <w:sz w:val="24"/>
          <w:szCs w:val="24"/>
          <w:lang w:eastAsia="en-IN"/>
        </w:rPr>
        <w:br/>
      </w:r>
      <w:r w:rsidRPr="00DE0296">
        <w:rPr>
          <w:rFonts w:ascii="Times New Roman" w:eastAsia="Times New Roman" w:hAnsi="Times New Roman" w:cs="Times New Roman"/>
          <w:sz w:val="24"/>
          <w:szCs w:val="24"/>
          <w:lang w:eastAsia="en-IN"/>
        </w:rPr>
        <w:br/>
      </w:r>
    </w:p>
    <w:p w:rsidR="00DE0296" w:rsidRPr="00DE0296" w:rsidRDefault="00DE0296" w:rsidP="00DE0296">
      <w:pPr>
        <w:spacing w:after="0" w:line="240" w:lineRule="auto"/>
        <w:rPr>
          <w:rFonts w:ascii="Times New Roman" w:eastAsia="Times New Roman" w:hAnsi="Times New Roman" w:cs="Times New Roman"/>
          <w:sz w:val="24"/>
          <w:szCs w:val="24"/>
          <w:lang w:eastAsia="en-IN"/>
        </w:rPr>
      </w:pPr>
      <w:r w:rsidRPr="00DE0296">
        <w:rPr>
          <w:rFonts w:ascii="Times New Roman" w:eastAsia="Times New Roman" w:hAnsi="Times New Roman" w:cs="Times New Roman"/>
          <w:color w:val="000000"/>
          <w:sz w:val="24"/>
          <w:szCs w:val="24"/>
          <w:lang w:eastAsia="en-IN"/>
        </w:rPr>
        <w:t>IN WITNESS WHEREOF, the parties have executed this Agreement.</w:t>
      </w:r>
    </w:p>
    <w:p w:rsidR="00DE0296" w:rsidRPr="00DE0296" w:rsidRDefault="00DE0296" w:rsidP="00DE0296">
      <w:pPr>
        <w:spacing w:after="0" w:line="240" w:lineRule="auto"/>
        <w:rPr>
          <w:rFonts w:ascii="Times New Roman" w:eastAsia="Times New Roman" w:hAnsi="Times New Roman" w:cs="Times New Roman"/>
          <w:sz w:val="24"/>
          <w:szCs w:val="24"/>
          <w:lang w:eastAsia="en-IN"/>
        </w:rPr>
      </w:pPr>
    </w:p>
    <w:p w:rsidR="00DE0296" w:rsidRPr="00DE0296" w:rsidRDefault="00DE0296" w:rsidP="00DE0296">
      <w:pPr>
        <w:spacing w:after="0" w:line="240" w:lineRule="auto"/>
        <w:jc w:val="both"/>
        <w:rPr>
          <w:rFonts w:ascii="Times New Roman" w:eastAsia="Times New Roman" w:hAnsi="Times New Roman" w:cs="Times New Roman"/>
          <w:sz w:val="24"/>
          <w:szCs w:val="24"/>
          <w:lang w:eastAsia="en-IN"/>
        </w:rPr>
      </w:pPr>
      <w:r w:rsidRPr="00DE0296">
        <w:rPr>
          <w:rFonts w:ascii="Times New Roman" w:eastAsia="Times New Roman" w:hAnsi="Times New Roman" w:cs="Times New Roman"/>
          <w:color w:val="000000"/>
          <w:sz w:val="24"/>
          <w:szCs w:val="24"/>
          <w:lang w:eastAsia="en-IN"/>
        </w:rPr>
        <w:t>Dated: ______.</w:t>
      </w:r>
    </w:p>
    <w:p w:rsidR="00DE0296" w:rsidRPr="00DE0296" w:rsidRDefault="00DE0296" w:rsidP="00DE0296">
      <w:pPr>
        <w:spacing w:after="0" w:line="240" w:lineRule="auto"/>
        <w:rPr>
          <w:rFonts w:ascii="Times New Roman" w:eastAsia="Times New Roman" w:hAnsi="Times New Roman" w:cs="Times New Roman"/>
          <w:sz w:val="24"/>
          <w:szCs w:val="24"/>
          <w:lang w:eastAsia="en-IN"/>
        </w:rPr>
      </w:pPr>
    </w:p>
    <w:p w:rsidR="00DE0296" w:rsidRPr="00DE0296" w:rsidRDefault="00DE0296" w:rsidP="00DE0296">
      <w:pPr>
        <w:spacing w:after="0" w:line="240" w:lineRule="auto"/>
        <w:jc w:val="both"/>
        <w:rPr>
          <w:rFonts w:ascii="Times New Roman" w:eastAsia="Times New Roman" w:hAnsi="Times New Roman" w:cs="Times New Roman"/>
          <w:sz w:val="24"/>
          <w:szCs w:val="24"/>
          <w:lang w:eastAsia="en-IN"/>
        </w:rPr>
      </w:pPr>
      <w:r w:rsidRPr="00DE0296">
        <w:rPr>
          <w:rFonts w:ascii="Times New Roman" w:eastAsia="Times New Roman" w:hAnsi="Times New Roman" w:cs="Times New Roman"/>
          <w:color w:val="000000"/>
          <w:sz w:val="24"/>
          <w:szCs w:val="24"/>
          <w:lang w:eastAsia="en-IN"/>
        </w:rPr>
        <w:t>________________                                                                  ____________________</w:t>
      </w:r>
    </w:p>
    <w:p w:rsidR="00DE0296" w:rsidRPr="00DE0296" w:rsidRDefault="00DE0296" w:rsidP="00DE0296">
      <w:pPr>
        <w:spacing w:after="0" w:line="240" w:lineRule="auto"/>
        <w:jc w:val="both"/>
        <w:rPr>
          <w:rFonts w:ascii="Times New Roman" w:eastAsia="Times New Roman" w:hAnsi="Times New Roman" w:cs="Times New Roman"/>
          <w:sz w:val="24"/>
          <w:szCs w:val="24"/>
          <w:lang w:eastAsia="en-IN"/>
        </w:rPr>
      </w:pPr>
      <w:r w:rsidRPr="00DE0296">
        <w:rPr>
          <w:rFonts w:ascii="Times New Roman" w:eastAsia="Times New Roman" w:hAnsi="Times New Roman" w:cs="Times New Roman"/>
          <w:color w:val="000000"/>
          <w:sz w:val="24"/>
          <w:szCs w:val="24"/>
          <w:lang w:eastAsia="en-IN"/>
        </w:rPr>
        <w:t>Buyer                                                                                        Seller</w:t>
      </w:r>
    </w:p>
    <w:p w:rsidR="00DE0296" w:rsidRPr="00DE0296" w:rsidRDefault="00DE0296" w:rsidP="00DE0296">
      <w:pPr>
        <w:spacing w:after="0" w:line="240" w:lineRule="auto"/>
        <w:rPr>
          <w:rFonts w:ascii="Times New Roman" w:eastAsia="Times New Roman" w:hAnsi="Times New Roman" w:cs="Times New Roman"/>
          <w:sz w:val="24"/>
          <w:szCs w:val="24"/>
          <w:lang w:eastAsia="en-IN"/>
        </w:rPr>
      </w:pPr>
    </w:p>
    <w:p w:rsidR="00DE0296" w:rsidRPr="00DE0296" w:rsidRDefault="00DE0296" w:rsidP="00DE0296">
      <w:pPr>
        <w:pBdr>
          <w:bottom w:val="single" w:sz="12" w:space="0" w:color="000000"/>
        </w:pBdr>
        <w:spacing w:after="0" w:line="240" w:lineRule="auto"/>
        <w:jc w:val="both"/>
        <w:rPr>
          <w:rFonts w:ascii="Times New Roman" w:eastAsia="Times New Roman" w:hAnsi="Times New Roman" w:cs="Times New Roman"/>
          <w:sz w:val="24"/>
          <w:szCs w:val="24"/>
          <w:lang w:eastAsia="en-IN"/>
        </w:rPr>
      </w:pPr>
      <w:r w:rsidRPr="00DE0296">
        <w:rPr>
          <w:rFonts w:ascii="Times New Roman" w:eastAsia="Times New Roman" w:hAnsi="Times New Roman" w:cs="Times New Roman"/>
          <w:sz w:val="24"/>
          <w:szCs w:val="24"/>
          <w:lang w:eastAsia="en-IN"/>
        </w:rPr>
        <w:t> </w:t>
      </w:r>
    </w:p>
    <w:p w:rsidR="00DE0296" w:rsidRPr="00DE0296" w:rsidRDefault="00DE0296" w:rsidP="00DE0296">
      <w:pPr>
        <w:spacing w:after="240" w:line="240" w:lineRule="auto"/>
        <w:rPr>
          <w:rFonts w:ascii="Times New Roman" w:eastAsia="Times New Roman" w:hAnsi="Times New Roman" w:cs="Times New Roman"/>
          <w:sz w:val="24"/>
          <w:szCs w:val="24"/>
          <w:lang w:eastAsia="en-IN"/>
        </w:rPr>
      </w:pPr>
    </w:p>
    <w:p w:rsidR="00DE0296" w:rsidRPr="00DE0296" w:rsidRDefault="00DE0296" w:rsidP="00DE0296">
      <w:pPr>
        <w:spacing w:after="0" w:line="240" w:lineRule="auto"/>
        <w:rPr>
          <w:rFonts w:ascii="Times New Roman" w:eastAsia="Times New Roman" w:hAnsi="Times New Roman" w:cs="Times New Roman"/>
          <w:sz w:val="24"/>
          <w:szCs w:val="24"/>
          <w:lang w:eastAsia="en-IN"/>
        </w:rPr>
      </w:pPr>
      <w:r w:rsidRPr="00DE0296">
        <w:rPr>
          <w:rFonts w:ascii="Times New Roman" w:eastAsia="Times New Roman" w:hAnsi="Times New Roman" w:cs="Times New Roman"/>
          <w:color w:val="000000"/>
          <w:sz w:val="24"/>
          <w:szCs w:val="24"/>
          <w:lang w:eastAsia="en-IN"/>
        </w:rPr>
        <w:t>[THE REST OF THIS PAGE HAS BEEN INTENTIONALLY LEFT BLANK]</w:t>
      </w:r>
    </w:p>
    <w:p w:rsidR="00FC02A1" w:rsidRDefault="00FC02A1"/>
    <w:sectPr w:rsidR="00FC02A1" w:rsidSect="00DE0296">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5C3A" w:rsidRDefault="001E5C3A" w:rsidP="00DE0296">
      <w:pPr>
        <w:spacing w:after="0" w:line="240" w:lineRule="auto"/>
      </w:pPr>
      <w:r>
        <w:separator/>
      </w:r>
    </w:p>
  </w:endnote>
  <w:endnote w:type="continuationSeparator" w:id="0">
    <w:p w:rsidR="001E5C3A" w:rsidRDefault="001E5C3A" w:rsidP="00DE0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3698785"/>
      <w:docPartObj>
        <w:docPartGallery w:val="Page Numbers (Bottom of Page)"/>
        <w:docPartUnique/>
      </w:docPartObj>
    </w:sdtPr>
    <w:sdtEndPr>
      <w:rPr>
        <w:noProof/>
      </w:rPr>
    </w:sdtEndPr>
    <w:sdtContent>
      <w:p w:rsidR="00DE0296" w:rsidRDefault="00DE0296">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DE0296" w:rsidRDefault="00DE029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5C3A" w:rsidRDefault="001E5C3A" w:rsidP="00DE0296">
      <w:pPr>
        <w:spacing w:after="0" w:line="240" w:lineRule="auto"/>
      </w:pPr>
      <w:r>
        <w:separator/>
      </w:r>
    </w:p>
  </w:footnote>
  <w:footnote w:type="continuationSeparator" w:id="0">
    <w:p w:rsidR="001E5C3A" w:rsidRDefault="001E5C3A" w:rsidP="00DE02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296"/>
    <w:rsid w:val="001E5C3A"/>
    <w:rsid w:val="00DE0296"/>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417338-C18B-4B39-9883-1AAC4A6BC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02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296"/>
  </w:style>
  <w:style w:type="paragraph" w:styleId="Footer">
    <w:name w:val="footer"/>
    <w:basedOn w:val="Normal"/>
    <w:link w:val="FooterChar"/>
    <w:uiPriority w:val="99"/>
    <w:unhideWhenUsed/>
    <w:rsid w:val="00DE02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2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3588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272</Words>
  <Characters>1552</Characters>
  <Application>Microsoft Office Word</Application>
  <DocSecurity>0</DocSecurity>
  <Lines>12</Lines>
  <Paragraphs>3</Paragraphs>
  <ScaleCrop>false</ScaleCrop>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2021-08-28T19:33:00Z</dcterms:created>
  <dcterms:modified xsi:type="dcterms:W3CDTF">2021-08-28T19:43:00Z</dcterms:modified>
</cp:coreProperties>
</file>