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50315303"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50315304"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E62223" w:rsidRDefault="00E62223" w:rsidP="00B14EEE">
      <w:pPr>
        <w:rPr>
          <w:rFonts w:ascii="Calibri" w:eastAsia="Calibri" w:hAnsi="Calibri" w:cs="Calibri"/>
          <w:lang w:val="es-CL"/>
        </w:rPr>
      </w:pPr>
      <w:r>
        <w:rPr>
          <w:rFonts w:ascii="Calibri" w:eastAsia="Calibri" w:hAnsi="Calibri" w:cs="Calibri"/>
          <w:lang w:val="es-CL"/>
        </w:rPr>
        <w:t>0: OK</w:t>
      </w:r>
    </w:p>
    <w:p w:rsidR="00A40905" w:rsidRDefault="00A40905" w:rsidP="00B14EEE">
      <w:pPr>
        <w:rPr>
          <w:rFonts w:ascii="Calibri" w:eastAsia="Calibri" w:hAnsi="Calibri" w:cs="Calibri"/>
          <w:lang w:val="es-CL"/>
        </w:rPr>
      </w:pPr>
      <w:r>
        <w:rPr>
          <w:rFonts w:ascii="Calibri" w:eastAsia="Calibri" w:hAnsi="Calibri" w:cs="Calibri"/>
          <w:lang w:val="es-CL"/>
        </w:rPr>
        <w:t>1: La orden ingresada ya existe</w:t>
      </w:r>
      <w:r w:rsidR="00584B62">
        <w:rPr>
          <w:rFonts w:ascii="Calibri" w:eastAsia="Calibri" w:hAnsi="Calibri" w:cs="Calibri"/>
          <w:lang w:val="es-CL"/>
        </w:rPr>
        <w:t xml:space="preserve"> en BD</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p>
    <w:p w:rsidR="00A40905" w:rsidRDefault="00E26D13" w:rsidP="00B14EEE">
      <w:pPr>
        <w:rPr>
          <w:rFonts w:ascii="Calibri" w:eastAsia="Calibri" w:hAnsi="Calibri" w:cs="Calibri"/>
          <w:lang w:val="es-CL"/>
        </w:rPr>
      </w:pPr>
      <w:r>
        <w:rPr>
          <w:rFonts w:ascii="Calibri" w:eastAsia="Calibri" w:hAnsi="Calibri" w:cs="Calibri"/>
          <w:lang w:val="es-CL"/>
        </w:rPr>
        <w:t xml:space="preserve">3: </w:t>
      </w:r>
      <w:r w:rsidRPr="00E26D13">
        <w:rPr>
          <w:rFonts w:ascii="Calibri" w:eastAsia="Calibri" w:hAnsi="Calibri" w:cs="Calibri"/>
          <w:lang w:val="es-CL"/>
        </w:rPr>
        <w:t>El MSISDN entregado es nulo o no tiene el largo adecuado</w:t>
      </w:r>
    </w:p>
    <w:p w:rsidR="007C7821" w:rsidRDefault="007C7821" w:rsidP="00B14EEE">
      <w:pPr>
        <w:rPr>
          <w:rFonts w:ascii="Calibri" w:eastAsia="Calibri" w:hAnsi="Calibri" w:cs="Calibri"/>
          <w:lang w:val="es-CL"/>
        </w:rPr>
      </w:pPr>
      <w:r>
        <w:rPr>
          <w:rFonts w:ascii="Calibri" w:eastAsia="Calibri" w:hAnsi="Calibri" w:cs="Calibri"/>
          <w:lang w:val="es-CL"/>
        </w:rPr>
        <w:t xml:space="preserve">4: </w:t>
      </w:r>
      <w:r w:rsidR="00410C39" w:rsidRPr="00410C39">
        <w:rPr>
          <w:rFonts w:ascii="Calibri" w:eastAsia="Calibri" w:hAnsi="Calibri" w:cs="Calibri"/>
          <w:lang w:val="es-CL"/>
        </w:rPr>
        <w:t>No se encuentran los parámetros de provisión en BD para la PO ingresada</w:t>
      </w:r>
    </w:p>
    <w:p w:rsidR="00410C39" w:rsidRDefault="00410C39" w:rsidP="00B14EEE">
      <w:pPr>
        <w:rPr>
          <w:rFonts w:ascii="Calibri" w:eastAsia="Calibri" w:hAnsi="Calibri" w:cs="Calibri"/>
          <w:lang w:val="es-CL"/>
        </w:rPr>
      </w:pPr>
      <w:r>
        <w:rPr>
          <w:rFonts w:ascii="Calibri" w:eastAsia="Calibri" w:hAnsi="Calibri" w:cs="Calibri"/>
          <w:lang w:val="es-CL"/>
        </w:rPr>
        <w:t xml:space="preserve">5: </w:t>
      </w:r>
      <w:r w:rsidR="00F05439" w:rsidRPr="00F05439">
        <w:rPr>
          <w:rFonts w:ascii="Calibri" w:eastAsia="Calibri" w:hAnsi="Calibri" w:cs="Calibri"/>
          <w:lang w:val="es-CL"/>
        </w:rPr>
        <w:t>No se encuentra el código de plan de CS para la PO ingresada en la configuración de OM</w:t>
      </w:r>
    </w:p>
    <w:p w:rsidR="008006F4" w:rsidRDefault="008006F4" w:rsidP="00B14EEE">
      <w:pPr>
        <w:rPr>
          <w:rFonts w:ascii="Calibri" w:eastAsia="Calibri" w:hAnsi="Calibri" w:cs="Calibri"/>
          <w:lang w:val="es-CL"/>
        </w:rPr>
      </w:pPr>
      <w:r>
        <w:rPr>
          <w:rFonts w:ascii="Calibri" w:eastAsia="Calibri" w:hAnsi="Calibri" w:cs="Calibri"/>
          <w:lang w:val="es-CL"/>
        </w:rPr>
        <w:t xml:space="preserve">6: </w:t>
      </w:r>
      <w:r w:rsidR="00F05439" w:rsidRPr="00F05439">
        <w:rPr>
          <w:rFonts w:ascii="Calibri" w:eastAsia="Calibri" w:hAnsi="Calibri" w:cs="Calibri"/>
          <w:lang w:val="es-CL"/>
        </w:rPr>
        <w:t>No se encuentra el código de plan de BSCS para la PO ingresada en la configuración de OM</w:t>
      </w:r>
    </w:p>
    <w:p w:rsidR="00F05439" w:rsidRDefault="00F05439" w:rsidP="00B14EEE">
      <w:pPr>
        <w:rPr>
          <w:rFonts w:ascii="Calibri" w:eastAsia="Calibri" w:hAnsi="Calibri" w:cs="Calibri"/>
          <w:lang w:val="es-CL"/>
        </w:rPr>
      </w:pPr>
      <w:r>
        <w:rPr>
          <w:rFonts w:ascii="Calibri" w:eastAsia="Calibri" w:hAnsi="Calibri" w:cs="Calibri"/>
          <w:lang w:val="es-CL"/>
        </w:rPr>
        <w:t xml:space="preserve">7: </w:t>
      </w:r>
      <w:r w:rsidRPr="00F05439">
        <w:rPr>
          <w:rFonts w:ascii="Calibri" w:eastAsia="Calibri" w:hAnsi="Calibri" w:cs="Calibri"/>
          <w:lang w:val="es-CL"/>
        </w:rPr>
        <w:t xml:space="preserve">No se encuentra el código de </w:t>
      </w:r>
      <w:proofErr w:type="spellStart"/>
      <w:r w:rsidRPr="00F05439">
        <w:rPr>
          <w:rFonts w:ascii="Calibri" w:eastAsia="Calibri" w:hAnsi="Calibri" w:cs="Calibri"/>
          <w:lang w:val="es-CL"/>
        </w:rPr>
        <w:t>profile</w:t>
      </w:r>
      <w:proofErr w:type="spellEnd"/>
      <w:r w:rsidRPr="00F05439">
        <w:rPr>
          <w:rFonts w:ascii="Calibri" w:eastAsia="Calibri" w:hAnsi="Calibri" w:cs="Calibri"/>
          <w:lang w:val="es-CL"/>
        </w:rPr>
        <w:t xml:space="preserve"> de EMA para la PO ingresada en la configuración de OM</w:t>
      </w:r>
    </w:p>
    <w:p w:rsidR="001E69AA" w:rsidRDefault="00F05439" w:rsidP="00B14EEE">
      <w:pPr>
        <w:rPr>
          <w:rFonts w:ascii="Calibri" w:eastAsia="Calibri" w:hAnsi="Calibri" w:cs="Calibri"/>
          <w:lang w:val="es-CL"/>
        </w:rPr>
      </w:pPr>
      <w:r>
        <w:rPr>
          <w:rFonts w:ascii="Calibri" w:eastAsia="Calibri" w:hAnsi="Calibri" w:cs="Calibri"/>
          <w:lang w:val="es-CL"/>
        </w:rPr>
        <w:t>8</w:t>
      </w:r>
      <w:r w:rsidR="001E69AA">
        <w:rPr>
          <w:rFonts w:ascii="Calibri" w:eastAsia="Calibri" w:hAnsi="Calibri" w:cs="Calibri"/>
          <w:lang w:val="es-CL"/>
        </w:rPr>
        <w:t xml:space="preserve">: </w:t>
      </w:r>
      <w:r w:rsidR="001E69AA" w:rsidRPr="001E69AA">
        <w:rPr>
          <w:rFonts w:ascii="Calibri" w:eastAsia="Calibri" w:hAnsi="Calibri" w:cs="Calibri"/>
          <w:lang w:val="es-CL"/>
        </w:rPr>
        <w:t>Error al grabar la Orden en BD</w:t>
      </w:r>
    </w:p>
    <w:p w:rsidR="00410C39" w:rsidRDefault="00D139D2" w:rsidP="00B14EEE">
      <w:pPr>
        <w:rPr>
          <w:rFonts w:ascii="Calibri" w:eastAsia="Calibri" w:hAnsi="Calibri" w:cs="Calibri"/>
          <w:lang w:val="es-CL"/>
        </w:rPr>
      </w:pPr>
      <w:r>
        <w:rPr>
          <w:rFonts w:ascii="Calibri" w:eastAsia="Calibri" w:hAnsi="Calibri" w:cs="Calibri"/>
          <w:lang w:val="es-CL"/>
        </w:rPr>
        <w:t xml:space="preserve">9: </w:t>
      </w:r>
      <w:r w:rsidRPr="00D139D2">
        <w:rPr>
          <w:rFonts w:ascii="Calibri" w:eastAsia="Calibri" w:hAnsi="Calibri" w:cs="Calibri"/>
          <w:lang w:val="es-CL"/>
        </w:rPr>
        <w:t>Error al provisionar en CS.</w:t>
      </w:r>
    </w:p>
    <w:p w:rsidR="00D139D2" w:rsidRDefault="00E62D97" w:rsidP="00B14EEE">
      <w:pPr>
        <w:rPr>
          <w:rFonts w:ascii="Calibri" w:eastAsia="Calibri" w:hAnsi="Calibri" w:cs="Calibri"/>
          <w:lang w:val="es-CL"/>
        </w:rPr>
      </w:pPr>
      <w:r>
        <w:rPr>
          <w:rFonts w:ascii="Calibri" w:eastAsia="Calibri" w:hAnsi="Calibri" w:cs="Calibri"/>
          <w:lang w:val="es-CL"/>
        </w:rPr>
        <w:t>10: Error al provisionar en BSCS</w:t>
      </w:r>
      <w:r w:rsidR="00395E48">
        <w:rPr>
          <w:rFonts w:ascii="Calibri" w:eastAsia="Calibri" w:hAnsi="Calibri" w:cs="Calibri"/>
          <w:lang w:val="es-CL"/>
        </w:rPr>
        <w:t>.</w:t>
      </w:r>
    </w:p>
    <w:p w:rsidR="00395E48" w:rsidRDefault="00395E48" w:rsidP="00B14EEE">
      <w:pPr>
        <w:rPr>
          <w:rFonts w:ascii="Calibri" w:eastAsia="Calibri" w:hAnsi="Calibri" w:cs="Calibri"/>
          <w:lang w:val="es-CL"/>
        </w:rPr>
      </w:pPr>
      <w:r>
        <w:rPr>
          <w:rFonts w:ascii="Calibri" w:eastAsia="Calibri" w:hAnsi="Calibri" w:cs="Calibri"/>
          <w:lang w:val="es-CL"/>
        </w:rPr>
        <w:t xml:space="preserve">11: </w:t>
      </w:r>
      <w:r w:rsidRPr="00395E48">
        <w:rPr>
          <w:rFonts w:ascii="Calibri" w:eastAsia="Calibri" w:hAnsi="Calibri" w:cs="Calibri"/>
          <w:lang w:val="es-CL"/>
        </w:rPr>
        <w:t>Error al provisionar en EMA.</w:t>
      </w:r>
    </w:p>
    <w:p w:rsidR="00E26D13" w:rsidRDefault="00D10A28" w:rsidP="00B14EEE">
      <w:pPr>
        <w:rPr>
          <w:rFonts w:ascii="Calibri" w:eastAsia="Calibri" w:hAnsi="Calibri" w:cs="Calibri"/>
          <w:lang w:val="es-CL"/>
        </w:rPr>
      </w:pPr>
      <w:r>
        <w:rPr>
          <w:rFonts w:ascii="Calibri" w:eastAsia="Calibri" w:hAnsi="Calibri" w:cs="Calibri"/>
          <w:lang w:val="es-CL"/>
        </w:rPr>
        <w:t xml:space="preserve">12: </w:t>
      </w:r>
      <w:r w:rsidRPr="00D10A28">
        <w:rPr>
          <w:rFonts w:ascii="Calibri" w:eastAsia="Calibri" w:hAnsi="Calibri" w:cs="Calibri"/>
          <w:lang w:val="es-CL"/>
        </w:rPr>
        <w:t>No viene una PO Básica para provisionar</w:t>
      </w:r>
    </w:p>
    <w:p w:rsidR="00D10A28" w:rsidRDefault="00D10A28" w:rsidP="00B14EEE">
      <w:pPr>
        <w:rPr>
          <w:rFonts w:ascii="Calibri" w:eastAsia="Calibri" w:hAnsi="Calibri" w:cs="Calibri"/>
          <w:lang w:val="es-CL"/>
        </w:rPr>
      </w:pPr>
    </w:p>
    <w:p w:rsidR="00D10A28" w:rsidRPr="00B14EEE" w:rsidRDefault="00D10A28" w:rsidP="00B14EEE">
      <w:pPr>
        <w:rPr>
          <w:rFonts w:ascii="Calibri" w:eastAsia="Calibri" w:hAnsi="Calibri" w:cs="Calibri"/>
          <w:lang w:val="es-CL"/>
        </w:rPr>
      </w:pPr>
      <w:bookmarkStart w:id="0" w:name="_GoBack"/>
      <w:bookmarkEnd w:id="0"/>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lastRenderedPageBreak/>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50315305"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8pt;height:167.4pt" o:ole="" o:preferrelative="t" stroked="f">
            <v:imagedata r:id="rId12" o:title=""/>
          </v:rect>
          <o:OLEObject Type="Embed" ProgID="StaticMetafile" ShapeID="rectole0000000004" DrawAspect="Content" ObjectID="_1550315306"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25pt;height:152.4pt" o:ole="" o:preferrelative="t" stroked="f">
            <v:imagedata r:id="rId14" o:title=""/>
          </v:rect>
          <o:OLEObject Type="Embed" ProgID="StaticMetafile" ShapeID="rectole0000000005" DrawAspect="Content" ObjectID="_1550315307"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1E69AA"/>
    <w:rsid w:val="003042F4"/>
    <w:rsid w:val="00395E48"/>
    <w:rsid w:val="00410C39"/>
    <w:rsid w:val="00584B62"/>
    <w:rsid w:val="007B7D94"/>
    <w:rsid w:val="007C7821"/>
    <w:rsid w:val="008006F4"/>
    <w:rsid w:val="00912B36"/>
    <w:rsid w:val="00941B5A"/>
    <w:rsid w:val="00A40905"/>
    <w:rsid w:val="00B14EEE"/>
    <w:rsid w:val="00C0773A"/>
    <w:rsid w:val="00C91D1B"/>
    <w:rsid w:val="00CA6723"/>
    <w:rsid w:val="00D10A28"/>
    <w:rsid w:val="00D139D2"/>
    <w:rsid w:val="00E26D13"/>
    <w:rsid w:val="00E62223"/>
    <w:rsid w:val="00E62D97"/>
    <w:rsid w:val="00ED02D9"/>
    <w:rsid w:val="00F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4A1D"/>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7</Pages>
  <Words>586</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21</cp:revision>
  <dcterms:created xsi:type="dcterms:W3CDTF">2017-02-28T13:36:00Z</dcterms:created>
  <dcterms:modified xsi:type="dcterms:W3CDTF">2017-03-06T17:22:00Z</dcterms:modified>
</cp:coreProperties>
</file>