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67D4C0" w14:textId="77777777" w:rsidR="008F75AD" w:rsidRDefault="001D2604">
      <w:pPr>
        <w:rPr>
          <w:sz w:val="22"/>
          <w:szCs w:val="22"/>
        </w:rPr>
      </w:pPr>
      <w:bookmarkStart w:id="0" w:name="_Hlk128518040"/>
      <w:bookmarkEnd w:id="0"/>
      <w:r>
        <w:rPr>
          <w:sz w:val="22"/>
          <w:szCs w:val="22"/>
        </w:rPr>
        <w:t>Name: &lt;Your Name&gt;</w:t>
      </w:r>
    </w:p>
    <w:p w14:paraId="175998CD" w14:textId="77777777" w:rsidR="008F75AD" w:rsidRDefault="001D2604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Github</w:t>
      </w:r>
      <w:proofErr w:type="spellEnd"/>
      <w:r>
        <w:rPr>
          <w:sz w:val="22"/>
          <w:szCs w:val="22"/>
        </w:rPr>
        <w:t xml:space="preserve"> Username: &lt;Your </w:t>
      </w:r>
      <w:proofErr w:type="spellStart"/>
      <w:r>
        <w:rPr>
          <w:sz w:val="22"/>
          <w:szCs w:val="22"/>
        </w:rPr>
        <w:t>Github</w:t>
      </w:r>
      <w:proofErr w:type="spellEnd"/>
      <w:r>
        <w:rPr>
          <w:sz w:val="22"/>
          <w:szCs w:val="22"/>
        </w:rPr>
        <w:t xml:space="preserve"> username&gt;</w:t>
      </w:r>
    </w:p>
    <w:p w14:paraId="6347BC26" w14:textId="77777777" w:rsidR="008F75AD" w:rsidRDefault="001D2604">
      <w:pPr>
        <w:rPr>
          <w:sz w:val="22"/>
          <w:szCs w:val="22"/>
        </w:rPr>
      </w:pPr>
      <w:r>
        <w:rPr>
          <w:sz w:val="22"/>
          <w:szCs w:val="22"/>
        </w:rPr>
        <w:t>Purdue Username: &lt;Your PUID&gt;</w:t>
      </w:r>
    </w:p>
    <w:p w14:paraId="5209E92D" w14:textId="6BEC5957" w:rsidR="008F75AD" w:rsidRDefault="001D2604">
      <w:pPr>
        <w:rPr>
          <w:sz w:val="22"/>
          <w:szCs w:val="22"/>
        </w:rPr>
      </w:pPr>
      <w:r>
        <w:rPr>
          <w:sz w:val="22"/>
          <w:szCs w:val="22"/>
        </w:rPr>
        <w:t>Instructor: &lt;</w:t>
      </w:r>
      <w:r w:rsidR="00964DC4">
        <w:rPr>
          <w:sz w:val="22"/>
          <w:szCs w:val="22"/>
        </w:rPr>
        <w:t xml:space="preserve"> </w:t>
      </w:r>
      <w:r>
        <w:rPr>
          <w:sz w:val="22"/>
          <w:szCs w:val="22"/>
        </w:rPr>
        <w:t>Qiu</w:t>
      </w:r>
      <w:r w:rsidR="001A1F9D">
        <w:rPr>
          <w:sz w:val="22"/>
          <w:szCs w:val="22"/>
        </w:rPr>
        <w:t>/</w:t>
      </w:r>
      <w:proofErr w:type="spellStart"/>
      <w:r w:rsidR="00250D44">
        <w:rPr>
          <w:sz w:val="22"/>
          <w:szCs w:val="22"/>
        </w:rPr>
        <w:t>Kocaoglu</w:t>
      </w:r>
      <w:proofErr w:type="spellEnd"/>
      <w:r w:rsidR="00250D44">
        <w:rPr>
          <w:sz w:val="22"/>
          <w:szCs w:val="22"/>
        </w:rPr>
        <w:t>/</w:t>
      </w:r>
      <w:proofErr w:type="spellStart"/>
      <w:r w:rsidR="00250D44">
        <w:rPr>
          <w:sz w:val="22"/>
          <w:szCs w:val="22"/>
        </w:rPr>
        <w:t>Makur</w:t>
      </w:r>
      <w:proofErr w:type="spellEnd"/>
      <w:r>
        <w:rPr>
          <w:sz w:val="22"/>
          <w:szCs w:val="22"/>
        </w:rPr>
        <w:t>&gt;</w:t>
      </w:r>
    </w:p>
    <w:p w14:paraId="5DCD1351" w14:textId="77777777" w:rsidR="008F2309" w:rsidRDefault="008F2309">
      <w:pPr>
        <w:rPr>
          <w:sz w:val="22"/>
          <w:szCs w:val="22"/>
        </w:rPr>
      </w:pPr>
    </w:p>
    <w:p w14:paraId="61434859" w14:textId="3A62993D" w:rsidR="008F75AD" w:rsidRPr="008F2309" w:rsidRDefault="001D2604">
      <w:pPr>
        <w:rPr>
          <w:b/>
          <w:bCs/>
          <w:sz w:val="36"/>
          <w:szCs w:val="36"/>
        </w:rPr>
      </w:pPr>
      <w:r w:rsidRPr="008F2309">
        <w:rPr>
          <w:b/>
          <w:bCs/>
          <w:sz w:val="36"/>
          <w:szCs w:val="36"/>
        </w:rPr>
        <w:t>Problem</w:t>
      </w:r>
      <w:r w:rsidR="004C3FDC">
        <w:rPr>
          <w:b/>
          <w:bCs/>
          <w:sz w:val="36"/>
          <w:szCs w:val="36"/>
        </w:rPr>
        <w:t xml:space="preserve"> 1</w:t>
      </w:r>
      <w:r w:rsidR="008F2309">
        <w:rPr>
          <w:b/>
          <w:bCs/>
          <w:sz w:val="36"/>
          <w:szCs w:val="36"/>
        </w:rPr>
        <w:t>.</w:t>
      </w:r>
    </w:p>
    <w:p w14:paraId="7687C49F" w14:textId="7E1E1964" w:rsidR="008F75AD" w:rsidRDefault="008F75AD">
      <w:pPr>
        <w:ind w:right="200"/>
        <w:jc w:val="right"/>
        <w:rPr>
          <w:color w:val="FF0000"/>
          <w:sz w:val="28"/>
          <w:szCs w:val="28"/>
        </w:rPr>
      </w:pPr>
    </w:p>
    <w:p w14:paraId="244443A7" w14:textId="093AEA11" w:rsidR="006D14C5" w:rsidRPr="00770968" w:rsidRDefault="008F2309" w:rsidP="008F2309">
      <w:pPr>
        <w:ind w:right="200"/>
        <w:rPr>
          <w:color w:val="000000" w:themeColor="text1"/>
          <w:sz w:val="28"/>
          <w:szCs w:val="28"/>
        </w:rPr>
      </w:pPr>
      <w:r w:rsidRPr="008F2309">
        <w:rPr>
          <w:b/>
          <w:bCs/>
          <w:color w:val="000000" w:themeColor="text1"/>
          <w:sz w:val="28"/>
          <w:szCs w:val="28"/>
        </w:rPr>
        <w:t xml:space="preserve">(1) </w:t>
      </w:r>
      <w:r w:rsidRPr="008F2309">
        <w:rPr>
          <w:b/>
          <w:bCs/>
          <w:color w:val="000000" w:themeColor="text1"/>
          <w:sz w:val="28"/>
          <w:szCs w:val="28"/>
          <w:u w:val="single"/>
        </w:rPr>
        <w:t>Estimated Functions:</w:t>
      </w:r>
      <w:r w:rsidRPr="008F2309">
        <w:rPr>
          <w:color w:val="000000" w:themeColor="text1"/>
          <w:sz w:val="28"/>
          <w:szCs w:val="28"/>
        </w:rPr>
        <w:t xml:space="preserve"> </w:t>
      </w:r>
    </w:p>
    <w:p w14:paraId="0E4A5C5D" w14:textId="1CC952ED" w:rsidR="00467653" w:rsidRPr="00C018FA" w:rsidRDefault="00000000" w:rsidP="008F2309">
      <w:pPr>
        <w:ind w:right="200"/>
        <w:rPr>
          <w:iCs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x+b</m:t>
        </m:r>
      </m:oMath>
      <w:r w:rsidR="00C018FA">
        <w:rPr>
          <w:i/>
          <w:color w:val="000000" w:themeColor="text1"/>
          <w:sz w:val="28"/>
          <w:szCs w:val="28"/>
        </w:rPr>
        <w:tab/>
      </w:r>
      <w:r w:rsidR="00C018FA">
        <w:rPr>
          <w:i/>
          <w:color w:val="000000" w:themeColor="text1"/>
          <w:sz w:val="28"/>
          <w:szCs w:val="28"/>
        </w:rPr>
        <w:tab/>
      </w:r>
      <w:r w:rsidR="00C018FA">
        <w:rPr>
          <w:i/>
          <w:color w:val="000000" w:themeColor="text1"/>
          <w:sz w:val="28"/>
          <w:szCs w:val="28"/>
        </w:rPr>
        <w:tab/>
      </w:r>
      <w:r w:rsidR="00C018FA">
        <w:rPr>
          <w:i/>
          <w:color w:val="000000" w:themeColor="text1"/>
          <w:sz w:val="28"/>
          <w:szCs w:val="28"/>
        </w:rPr>
        <w:tab/>
      </w:r>
      <w:r w:rsidR="000028FA">
        <w:rPr>
          <w:iCs/>
          <w:color w:val="000000" w:themeColor="text1"/>
          <w:sz w:val="28"/>
          <w:szCs w:val="28"/>
        </w:rPr>
        <w:t>(</w:t>
      </w:r>
      <w:r w:rsidR="00770968" w:rsidRPr="00770968">
        <w:rPr>
          <w:i/>
          <w:color w:val="000000" w:themeColor="text1"/>
          <w:sz w:val="28"/>
          <w:szCs w:val="28"/>
        </w:rPr>
        <w:t>Write</w:t>
      </w:r>
      <w:r w:rsidR="000028FA" w:rsidRPr="00770968">
        <w:rPr>
          <w:i/>
          <w:color w:val="000000" w:themeColor="text1"/>
          <w:sz w:val="28"/>
          <w:szCs w:val="28"/>
        </w:rPr>
        <w:t xml:space="preserve"> numerical values for 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/>
            <w:color w:val="000000" w:themeColor="text1"/>
            <w:sz w:val="28"/>
            <w:szCs w:val="28"/>
          </w:rPr>
          <m:t>s</m:t>
        </m:r>
      </m:oMath>
      <w:r w:rsidR="00770968" w:rsidRPr="00770968">
        <w:rPr>
          <w:i/>
          <w:color w:val="000000" w:themeColor="text1"/>
          <w:sz w:val="28"/>
          <w:szCs w:val="28"/>
        </w:rPr>
        <w:t xml:space="preserve"> </w:t>
      </w:r>
      <w:r w:rsidR="000028FA" w:rsidRPr="00770968">
        <w:rPr>
          <w:i/>
          <w:color w:val="000000" w:themeColor="text1"/>
          <w:sz w:val="28"/>
          <w:szCs w:val="28"/>
        </w:rPr>
        <w:t xml:space="preserve">and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b's</m:t>
        </m:r>
      </m:oMath>
      <w:r w:rsidR="000028FA" w:rsidRPr="00770968">
        <w:rPr>
          <w:i/>
          <w:color w:val="000000" w:themeColor="text1"/>
          <w:sz w:val="28"/>
          <w:szCs w:val="28"/>
        </w:rPr>
        <w:t xml:space="preserve"> )</w:t>
      </w:r>
    </w:p>
    <w:p w14:paraId="57D43206" w14:textId="692A13E6" w:rsidR="00467653" w:rsidRPr="00467653" w:rsidRDefault="00000000" w:rsidP="008F2309">
      <w:pPr>
        <w:ind w:right="200"/>
        <w:rPr>
          <w:i/>
          <w:iCs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x+b</m:t>
          </m:r>
        </m:oMath>
      </m:oMathPara>
    </w:p>
    <w:p w14:paraId="208C6181" w14:textId="11071598" w:rsidR="00F56F08" w:rsidRPr="00F56F08" w:rsidRDefault="00000000" w:rsidP="008F2309">
      <w:pPr>
        <w:ind w:right="200"/>
        <w:rPr>
          <w:i/>
          <w:iCs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x+b</m:t>
          </m:r>
        </m:oMath>
      </m:oMathPara>
    </w:p>
    <w:p w14:paraId="7F90944A" w14:textId="54AD89CD" w:rsidR="00415299" w:rsidRPr="00A30BF1" w:rsidRDefault="00000000" w:rsidP="008F2309">
      <w:pPr>
        <w:ind w:right="200"/>
        <w:rPr>
          <w:i/>
          <w:iCs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4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4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x+b</m:t>
          </m:r>
        </m:oMath>
      </m:oMathPara>
    </w:p>
    <w:p w14:paraId="6FEBBEC9" w14:textId="6B2826BB" w:rsidR="00F072B1" w:rsidRPr="00F072B1" w:rsidRDefault="00000000" w:rsidP="008F2309">
      <w:pPr>
        <w:ind w:right="200"/>
        <w:rPr>
          <w:i/>
          <w:iCs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5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5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4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4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x+b</m:t>
          </m:r>
        </m:oMath>
      </m:oMathPara>
    </w:p>
    <w:p w14:paraId="4C78114D" w14:textId="7E62B4D0" w:rsidR="008F2309" w:rsidRPr="006D14C5" w:rsidRDefault="00000000" w:rsidP="008F2309">
      <w:pPr>
        <w:ind w:right="200"/>
        <w:rPr>
          <w:i/>
          <w:iCs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6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6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6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5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5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4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4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x+b</m:t>
          </m:r>
        </m:oMath>
      </m:oMathPara>
    </w:p>
    <w:p w14:paraId="18496F2A" w14:textId="77777777" w:rsidR="00DE53F7" w:rsidRDefault="00DE53F7" w:rsidP="008F2309">
      <w:pPr>
        <w:ind w:right="200"/>
        <w:rPr>
          <w:b/>
          <w:bCs/>
          <w:color w:val="000000" w:themeColor="text1"/>
          <w:sz w:val="28"/>
          <w:szCs w:val="28"/>
        </w:rPr>
      </w:pPr>
    </w:p>
    <w:p w14:paraId="46845998" w14:textId="77777777" w:rsidR="00C620C3" w:rsidRDefault="008F2309" w:rsidP="008F2309">
      <w:pPr>
        <w:ind w:right="200"/>
        <w:rPr>
          <w:color w:val="000000" w:themeColor="text1"/>
          <w:sz w:val="28"/>
          <w:szCs w:val="28"/>
        </w:rPr>
      </w:pPr>
      <w:r w:rsidRPr="008F2309">
        <w:rPr>
          <w:b/>
          <w:bCs/>
          <w:color w:val="000000" w:themeColor="text1"/>
          <w:sz w:val="28"/>
          <w:szCs w:val="28"/>
        </w:rPr>
        <w:t>(</w:t>
      </w:r>
      <w:r>
        <w:rPr>
          <w:b/>
          <w:bCs/>
          <w:color w:val="000000" w:themeColor="text1"/>
          <w:sz w:val="28"/>
          <w:szCs w:val="28"/>
        </w:rPr>
        <w:t>2</w:t>
      </w:r>
      <w:r w:rsidRPr="008F2309">
        <w:rPr>
          <w:b/>
          <w:bCs/>
          <w:color w:val="000000" w:themeColor="text1"/>
          <w:sz w:val="28"/>
          <w:szCs w:val="28"/>
        </w:rPr>
        <w:t xml:space="preserve">) </w:t>
      </w:r>
      <w:r>
        <w:rPr>
          <w:b/>
          <w:bCs/>
          <w:color w:val="000000" w:themeColor="text1"/>
          <w:sz w:val="28"/>
          <w:szCs w:val="28"/>
          <w:u w:val="single"/>
        </w:rPr>
        <w:t>Data Visualization:</w:t>
      </w:r>
      <w:r>
        <w:rPr>
          <w:color w:val="000000" w:themeColor="text1"/>
          <w:sz w:val="28"/>
          <w:szCs w:val="28"/>
        </w:rPr>
        <w:t xml:space="preserve">                     </w:t>
      </w:r>
      <w:r>
        <w:rPr>
          <w:color w:val="000000" w:themeColor="text1"/>
          <w:sz w:val="28"/>
          <w:szCs w:val="28"/>
        </w:rPr>
        <w:tab/>
        <w:t xml:space="preserve">    </w:t>
      </w:r>
    </w:p>
    <w:p w14:paraId="3969A61D" w14:textId="69DF8639" w:rsidR="008F2309" w:rsidRDefault="008F2309" w:rsidP="008F2309">
      <w:pPr>
        <w:ind w:right="200"/>
        <w:rPr>
          <w:i/>
          <w:iCs/>
          <w:color w:val="000000" w:themeColor="text1"/>
          <w:sz w:val="28"/>
          <w:szCs w:val="28"/>
        </w:rPr>
      </w:pPr>
      <w:r w:rsidRPr="008F2309">
        <w:rPr>
          <w:rFonts w:hint="eastAsia"/>
          <w:i/>
          <w:iCs/>
          <w:color w:val="000000" w:themeColor="text1"/>
          <w:sz w:val="28"/>
          <w:szCs w:val="28"/>
        </w:rPr>
        <w:t>(</w:t>
      </w:r>
      <w:r w:rsidR="00C620C3">
        <w:rPr>
          <w:i/>
          <w:iCs/>
          <w:color w:val="000000" w:themeColor="text1"/>
          <w:sz w:val="28"/>
          <w:szCs w:val="28"/>
        </w:rPr>
        <w:t>I</w:t>
      </w:r>
      <w:r w:rsidRPr="008F2309">
        <w:rPr>
          <w:i/>
          <w:iCs/>
          <w:color w:val="000000" w:themeColor="text1"/>
          <w:sz w:val="28"/>
          <w:szCs w:val="28"/>
        </w:rPr>
        <w:t>nsert plot obtained from data in poly.txt</w:t>
      </w:r>
      <w:r w:rsidR="00C620C3">
        <w:rPr>
          <w:i/>
          <w:iCs/>
          <w:color w:val="000000" w:themeColor="text1"/>
          <w:sz w:val="28"/>
          <w:szCs w:val="28"/>
        </w:rPr>
        <w:t>. Note that the plot below is not the solution</w:t>
      </w:r>
      <w:r w:rsidRPr="008F2309">
        <w:rPr>
          <w:i/>
          <w:iCs/>
          <w:color w:val="000000" w:themeColor="text1"/>
          <w:sz w:val="28"/>
          <w:szCs w:val="28"/>
        </w:rPr>
        <w:t>)</w:t>
      </w:r>
    </w:p>
    <w:p w14:paraId="65A3C4FB" w14:textId="3A4FC589" w:rsidR="008F2309" w:rsidRDefault="008F2309" w:rsidP="008F2309">
      <w:pPr>
        <w:ind w:right="200"/>
        <w:rPr>
          <w:color w:val="000000" w:themeColor="text1"/>
          <w:sz w:val="28"/>
          <w:szCs w:val="28"/>
        </w:rPr>
      </w:pPr>
    </w:p>
    <w:p w14:paraId="6FBCA427" w14:textId="5B11798F" w:rsidR="008F2309" w:rsidRDefault="005E3E42" w:rsidP="008F2309">
      <w:pPr>
        <w:ind w:right="200"/>
        <w:rPr>
          <w:b/>
          <w:bCs/>
          <w:color w:val="000000" w:themeColor="text1"/>
          <w:sz w:val="28"/>
          <w:szCs w:val="28"/>
          <w:u w:val="single"/>
        </w:rPr>
      </w:pPr>
      <w:r w:rsidRPr="000F4761">
        <w:rPr>
          <w:b/>
          <w:bCs/>
          <w:noProof/>
          <w:color w:val="000000" w:themeColor="text1"/>
          <w:sz w:val="28"/>
          <w:szCs w:val="28"/>
          <w:u w:val="single"/>
        </w:rPr>
        <w:drawing>
          <wp:anchor distT="0" distB="0" distL="114300" distR="114300" simplePos="0" relativeHeight="251658240" behindDoc="0" locked="0" layoutInCell="1" allowOverlap="1" wp14:anchorId="3E07FACC" wp14:editId="0A6C2ACA">
            <wp:simplePos x="0" y="0"/>
            <wp:positionH relativeFrom="column">
              <wp:posOffset>622300</wp:posOffset>
            </wp:positionH>
            <wp:positionV relativeFrom="paragraph">
              <wp:posOffset>207010</wp:posOffset>
            </wp:positionV>
            <wp:extent cx="533400" cy="813435"/>
            <wp:effectExtent l="0" t="0" r="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36" r="-1"/>
                    <a:stretch/>
                  </pic:blipFill>
                  <pic:spPr bwMode="auto">
                    <a:xfrm>
                      <a:off x="0" y="0"/>
                      <a:ext cx="533436" cy="813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2309" w:rsidRPr="008F2309">
        <w:rPr>
          <w:noProof/>
          <w:color w:val="000000" w:themeColor="text1"/>
          <w:sz w:val="28"/>
          <w:szCs w:val="28"/>
        </w:rPr>
        <w:drawing>
          <wp:inline distT="0" distB="0" distL="0" distR="0" wp14:anchorId="68FC1108" wp14:editId="6ADB14B1">
            <wp:extent cx="3795689" cy="2877671"/>
            <wp:effectExtent l="0" t="0" r="1905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811" cy="288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36A1" w14:textId="77777777" w:rsidR="008F2309" w:rsidRPr="008F2309" w:rsidRDefault="008F2309" w:rsidP="008F2309">
      <w:pPr>
        <w:ind w:right="200"/>
        <w:rPr>
          <w:b/>
          <w:bCs/>
          <w:color w:val="000000" w:themeColor="text1"/>
          <w:sz w:val="28"/>
          <w:szCs w:val="28"/>
          <w:u w:val="single"/>
        </w:rPr>
      </w:pPr>
    </w:p>
    <w:p w14:paraId="463DB4AD" w14:textId="127D6C3C" w:rsidR="008F2309" w:rsidRDefault="008F2309" w:rsidP="008F2309">
      <w:pPr>
        <w:ind w:right="200"/>
        <w:rPr>
          <w:b/>
          <w:bCs/>
          <w:color w:val="000000" w:themeColor="text1"/>
          <w:sz w:val="28"/>
          <w:szCs w:val="28"/>
          <w:u w:val="single"/>
        </w:rPr>
      </w:pPr>
      <w:r w:rsidRPr="008F2309">
        <w:rPr>
          <w:b/>
          <w:bCs/>
          <w:color w:val="000000" w:themeColor="text1"/>
          <w:sz w:val="28"/>
          <w:szCs w:val="28"/>
        </w:rPr>
        <w:t>(</w:t>
      </w:r>
      <w:r>
        <w:rPr>
          <w:b/>
          <w:bCs/>
          <w:color w:val="000000" w:themeColor="text1"/>
          <w:sz w:val="28"/>
          <w:szCs w:val="28"/>
        </w:rPr>
        <w:t>3</w:t>
      </w:r>
      <w:r w:rsidRPr="008F2309">
        <w:rPr>
          <w:b/>
          <w:bCs/>
          <w:color w:val="000000" w:themeColor="text1"/>
          <w:sz w:val="28"/>
          <w:szCs w:val="28"/>
        </w:rPr>
        <w:t xml:space="preserve">) </w:t>
      </w:r>
      <w:r>
        <w:rPr>
          <w:b/>
          <w:bCs/>
          <w:color w:val="000000" w:themeColor="text1"/>
          <w:sz w:val="28"/>
          <w:szCs w:val="28"/>
          <w:u w:val="single"/>
        </w:rPr>
        <w:t>What degree polynomial does the relationship seem to follow?</w:t>
      </w:r>
      <w:r w:rsidR="00567DB4">
        <w:rPr>
          <w:b/>
          <w:bCs/>
          <w:color w:val="000000" w:themeColor="text1"/>
          <w:sz w:val="28"/>
          <w:szCs w:val="28"/>
          <w:u w:val="single"/>
        </w:rPr>
        <w:t xml:space="preserve"> Please explain</w:t>
      </w:r>
      <w:r w:rsidR="00B23D38">
        <w:rPr>
          <w:b/>
          <w:bCs/>
          <w:color w:val="000000" w:themeColor="text1"/>
          <w:sz w:val="28"/>
          <w:szCs w:val="28"/>
          <w:u w:val="single"/>
        </w:rPr>
        <w:t xml:space="preserve"> your answer</w:t>
      </w:r>
      <w:r w:rsidR="00567DB4">
        <w:rPr>
          <w:b/>
          <w:bCs/>
          <w:color w:val="000000" w:themeColor="text1"/>
          <w:sz w:val="28"/>
          <w:szCs w:val="28"/>
          <w:u w:val="single"/>
        </w:rPr>
        <w:t>.</w:t>
      </w:r>
      <w:r>
        <w:rPr>
          <w:b/>
          <w:bCs/>
          <w:color w:val="000000" w:themeColor="text1"/>
          <w:sz w:val="28"/>
          <w:szCs w:val="28"/>
          <w:u w:val="single"/>
        </w:rPr>
        <w:t xml:space="preserve"> </w:t>
      </w:r>
    </w:p>
    <w:p w14:paraId="40D24E2C" w14:textId="610BC858" w:rsidR="008F2309" w:rsidRDefault="008F2309" w:rsidP="00567DB4">
      <w:pPr>
        <w:pStyle w:val="NormalWeb"/>
        <w:rPr>
          <w:rFonts w:ascii="TimesNewRomanPS" w:hAnsi="TimesNewRomanPS"/>
          <w:i/>
          <w:iCs/>
          <w:sz w:val="28"/>
          <w:szCs w:val="28"/>
        </w:rPr>
      </w:pPr>
      <w:r w:rsidRPr="008F2309">
        <w:rPr>
          <w:rFonts w:ascii="TimesNewRomanPS" w:hAnsi="TimesNewRomanPS"/>
          <w:i/>
          <w:iCs/>
          <w:sz w:val="28"/>
          <w:szCs w:val="28"/>
        </w:rPr>
        <w:t>(Discuss relationship of data and</w:t>
      </w:r>
      <w:r w:rsidR="00C620C3">
        <w:rPr>
          <w:rFonts w:ascii="TimesNewRomanPS" w:hAnsi="TimesNewRomanPS"/>
          <w:i/>
          <w:iCs/>
          <w:sz w:val="28"/>
          <w:szCs w:val="28"/>
        </w:rPr>
        <w:t xml:space="preserve"> state a numerical value for the best-fitting polynomial degree</w:t>
      </w:r>
      <w:r w:rsidRPr="008F2309">
        <w:rPr>
          <w:rFonts w:ascii="TimesNewRomanPS" w:hAnsi="TimesNewRomanPS"/>
          <w:i/>
          <w:iCs/>
          <w:sz w:val="28"/>
          <w:szCs w:val="28"/>
        </w:rPr>
        <w:t xml:space="preserve">) </w:t>
      </w:r>
    </w:p>
    <w:p w14:paraId="7AD281E7" w14:textId="27194D72" w:rsidR="008F2309" w:rsidRDefault="00567DB4" w:rsidP="00567DB4">
      <w:pPr>
        <w:pStyle w:val="NormalWeb"/>
        <w:rPr>
          <w:sz w:val="28"/>
          <w:szCs w:val="28"/>
        </w:rPr>
      </w:pP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 xml:space="preserve">ample answer: </w:t>
      </w:r>
    </w:p>
    <w:p w14:paraId="7D46D513" w14:textId="2F61DDF4" w:rsidR="00567DB4" w:rsidRDefault="00567DB4" w:rsidP="00567DB4">
      <w:pPr>
        <w:pStyle w:val="NormalWeb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lastRenderedPageBreak/>
        <w:t xml:space="preserve">The data seems to best follow a first order polynomial (i.e., a line) which can be seen from the </w:t>
      </w:r>
      <w:r>
        <w:rPr>
          <w:rFonts w:ascii="CambriaMath" w:hAnsi="CambriaMath"/>
        </w:rPr>
        <w:br/>
      </w:r>
      <w:r>
        <w:rPr>
          <w:rFonts w:ascii="TimesNewRomanPSMT" w:hAnsi="TimesNewRomanPSMT"/>
        </w:rPr>
        <w:t>low error between the estimated regression function,</w:t>
      </w:r>
      <w:r w:rsidR="009B008F">
        <w:rPr>
          <w:rFonts w:ascii="TimesNewRomanPSMT" w:hAnsi="TimesNewRomanPSMT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(x)</m:t>
        </m:r>
      </m:oMath>
      <w:r>
        <w:rPr>
          <w:rFonts w:ascii="TimesNewRomanPSMT" w:hAnsi="TimesNewRomanPSMT"/>
        </w:rPr>
        <w:t xml:space="preserve"> and the data in the plot above. </w:t>
      </w:r>
    </w:p>
    <w:p w14:paraId="465E97B7" w14:textId="08742A6D" w:rsidR="00567DB4" w:rsidRDefault="00567DB4" w:rsidP="00567DB4">
      <w:pPr>
        <w:ind w:right="200"/>
        <w:rPr>
          <w:b/>
          <w:bCs/>
          <w:color w:val="000000" w:themeColor="text1"/>
          <w:sz w:val="28"/>
          <w:szCs w:val="28"/>
          <w:u w:val="single"/>
        </w:rPr>
      </w:pPr>
      <w:r w:rsidRPr="008F2309">
        <w:rPr>
          <w:b/>
          <w:bCs/>
          <w:color w:val="000000" w:themeColor="text1"/>
          <w:sz w:val="28"/>
          <w:szCs w:val="28"/>
        </w:rPr>
        <w:t>(</w:t>
      </w:r>
      <w:r>
        <w:rPr>
          <w:b/>
          <w:bCs/>
          <w:color w:val="000000" w:themeColor="text1"/>
          <w:sz w:val="28"/>
          <w:szCs w:val="28"/>
        </w:rPr>
        <w:t>4</w:t>
      </w:r>
      <w:r w:rsidRPr="008F2309">
        <w:rPr>
          <w:b/>
          <w:bCs/>
          <w:color w:val="000000" w:themeColor="text1"/>
          <w:sz w:val="28"/>
          <w:szCs w:val="28"/>
        </w:rPr>
        <w:t xml:space="preserve">) </w:t>
      </w:r>
      <w:r>
        <w:rPr>
          <w:b/>
          <w:bCs/>
          <w:color w:val="000000" w:themeColor="text1"/>
          <w:sz w:val="28"/>
          <w:szCs w:val="28"/>
          <w:u w:val="single"/>
        </w:rPr>
        <w:t xml:space="preserve">If we measured a new data point, 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z w:val="28"/>
            <w:szCs w:val="28"/>
            <w:u w:val="single"/>
          </w:rPr>
          <m:t>x=</m:t>
        </m:r>
        <m:r>
          <m:rPr>
            <m:sty m:val="bi"/>
          </m:rPr>
          <w:rPr>
            <w:rFonts w:ascii="Cambria Math" w:hAnsi="Cambria Math"/>
            <w:color w:val="000000" w:themeColor="text1"/>
            <w:sz w:val="28"/>
            <w:szCs w:val="28"/>
            <w:u w:val="single"/>
          </w:rPr>
          <m:t>2</m:t>
        </m:r>
        <m:r>
          <m:rPr>
            <m:sty m:val="bi"/>
          </m:rPr>
          <w:rPr>
            <w:rFonts w:ascii="Cambria Math" w:hAnsi="Cambria Math"/>
            <w:color w:val="000000" w:themeColor="text1"/>
            <w:sz w:val="28"/>
            <w:szCs w:val="28"/>
            <w:u w:val="single"/>
          </w:rPr>
          <m:t>,</m:t>
        </m:r>
      </m:oMath>
      <w:r>
        <w:rPr>
          <w:rFonts w:hint="eastAsia"/>
          <w:b/>
          <w:bCs/>
          <w:color w:val="000000" w:themeColor="text1"/>
          <w:sz w:val="28"/>
          <w:szCs w:val="28"/>
          <w:u w:val="single"/>
        </w:rPr>
        <w:t xml:space="preserve"> </w:t>
      </w:r>
      <w:r>
        <w:rPr>
          <w:b/>
          <w:bCs/>
          <w:color w:val="000000" w:themeColor="text1"/>
          <w:sz w:val="28"/>
          <w:szCs w:val="28"/>
          <w:u w:val="single"/>
        </w:rPr>
        <w:t xml:space="preserve">what would be the predicted value of 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z w:val="28"/>
            <w:szCs w:val="28"/>
            <w:u w:val="single"/>
          </w:rPr>
          <m:t>y</m:t>
        </m:r>
      </m:oMath>
      <w:r>
        <w:rPr>
          <w:rFonts w:hint="eastAsia"/>
          <w:b/>
          <w:bCs/>
          <w:color w:val="000000" w:themeColor="text1"/>
          <w:sz w:val="28"/>
          <w:szCs w:val="28"/>
          <w:u w:val="single"/>
        </w:rPr>
        <w:t>,</w:t>
      </w:r>
      <w:r>
        <w:rPr>
          <w:b/>
          <w:bCs/>
          <w:color w:val="000000" w:themeColor="text1"/>
          <w:sz w:val="28"/>
          <w:szCs w:val="28"/>
          <w:u w:val="single"/>
        </w:rPr>
        <w:t xml:space="preserve"> based on the polynomial identified as the best fit in Question (3)? </w:t>
      </w:r>
    </w:p>
    <w:p w14:paraId="21AC5813" w14:textId="77777777" w:rsidR="00567DB4" w:rsidRPr="00567DB4" w:rsidRDefault="00567DB4" w:rsidP="00567DB4">
      <w:pPr>
        <w:ind w:right="200"/>
        <w:rPr>
          <w:b/>
          <w:bCs/>
          <w:color w:val="000000" w:themeColor="text1"/>
          <w:sz w:val="28"/>
          <w:szCs w:val="28"/>
          <w:u w:val="single"/>
        </w:rPr>
      </w:pPr>
    </w:p>
    <w:p w14:paraId="2A512025" w14:textId="77777777" w:rsidR="00567DB4" w:rsidRDefault="00567DB4" w:rsidP="00567DB4">
      <w:pPr>
        <w:pStyle w:val="NormalWeb"/>
        <w:rPr>
          <w:sz w:val="28"/>
          <w:szCs w:val="28"/>
        </w:rPr>
      </w:pP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 xml:space="preserve">ample answer: </w:t>
      </w:r>
    </w:p>
    <w:p w14:paraId="374116EE" w14:textId="66AFA960" w:rsidR="00567DB4" w:rsidRPr="00567DB4" w:rsidRDefault="00567DB4" w:rsidP="00567DB4">
      <w:pPr>
        <w:pStyle w:val="NormalWeb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>If we measured a new data point, x</w:t>
      </w:r>
      <w:r w:rsidR="000E14D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>=</w:t>
      </w:r>
      <w:r w:rsidR="000E14D0">
        <w:rPr>
          <w:rFonts w:ascii="TimesNewRomanPSMT" w:hAnsi="TimesNewRomanPSMT"/>
        </w:rPr>
        <w:t xml:space="preserve"> </w:t>
      </w:r>
      <w:r w:rsidR="00FC68B6">
        <w:rPr>
          <w:rFonts w:ascii="TimesNewRomanPSMT" w:hAnsi="TimesNewRomanPSMT"/>
        </w:rPr>
        <w:t>2</w:t>
      </w:r>
      <w:r>
        <w:rPr>
          <w:rFonts w:ascii="TimesNewRomanPSMT" w:hAnsi="TimesNewRomanPSMT"/>
        </w:rPr>
        <w:t>, the corresponding predicted value would be</w:t>
      </w:r>
      <w:r w:rsidR="00C76CF3">
        <w:rPr>
          <w:rFonts w:ascii="CambriaMath" w:hAnsi="CambriaMath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(2)</m:t>
        </m:r>
      </m:oMath>
      <w:r>
        <w:rPr>
          <w:rFonts w:ascii="CambriaMath" w:hAnsi="CambriaMath"/>
        </w:rPr>
        <w:t xml:space="preserve">. </w:t>
      </w:r>
    </w:p>
    <w:p w14:paraId="10BCE8DB" w14:textId="5D928F84" w:rsidR="00567DB4" w:rsidRDefault="00567DB4" w:rsidP="00567DB4">
      <w:pPr>
        <w:pStyle w:val="NormalWeb"/>
        <w:jc w:val="both"/>
        <w:rPr>
          <w:sz w:val="28"/>
          <w:szCs w:val="28"/>
        </w:rPr>
      </w:pPr>
    </w:p>
    <w:p w14:paraId="5A98AAAB" w14:textId="2DD85BA8" w:rsidR="00567DB4" w:rsidRDefault="00567DB4" w:rsidP="00567DB4">
      <w:pPr>
        <w:pStyle w:val="NormalWeb"/>
        <w:jc w:val="both"/>
        <w:rPr>
          <w:sz w:val="28"/>
          <w:szCs w:val="28"/>
        </w:rPr>
      </w:pPr>
    </w:p>
    <w:p w14:paraId="476FF2A2" w14:textId="77777777" w:rsidR="004C4FE0" w:rsidRDefault="004C4FE0" w:rsidP="00567DB4">
      <w:pPr>
        <w:rPr>
          <w:b/>
          <w:bCs/>
          <w:sz w:val="36"/>
          <w:szCs w:val="36"/>
        </w:rPr>
      </w:pPr>
    </w:p>
    <w:p w14:paraId="43BC87F1" w14:textId="77777777" w:rsidR="004C4FE0" w:rsidRDefault="004C4FE0" w:rsidP="00567DB4">
      <w:pPr>
        <w:rPr>
          <w:b/>
          <w:bCs/>
          <w:sz w:val="36"/>
          <w:szCs w:val="36"/>
        </w:rPr>
      </w:pPr>
    </w:p>
    <w:p w14:paraId="55E4E328" w14:textId="77777777" w:rsidR="004C4FE0" w:rsidRDefault="004C4FE0" w:rsidP="00567DB4">
      <w:pPr>
        <w:rPr>
          <w:b/>
          <w:bCs/>
          <w:sz w:val="36"/>
          <w:szCs w:val="36"/>
        </w:rPr>
      </w:pPr>
    </w:p>
    <w:p w14:paraId="09759CFA" w14:textId="77777777" w:rsidR="004C4FE0" w:rsidRDefault="004C4FE0" w:rsidP="00567DB4">
      <w:pPr>
        <w:rPr>
          <w:b/>
          <w:bCs/>
          <w:sz w:val="36"/>
          <w:szCs w:val="36"/>
        </w:rPr>
      </w:pPr>
    </w:p>
    <w:p w14:paraId="138CB93C" w14:textId="77777777" w:rsidR="004C4FE0" w:rsidRDefault="004C4FE0" w:rsidP="00567DB4">
      <w:pPr>
        <w:rPr>
          <w:b/>
          <w:bCs/>
          <w:sz w:val="36"/>
          <w:szCs w:val="36"/>
        </w:rPr>
      </w:pPr>
    </w:p>
    <w:p w14:paraId="6EE96F69" w14:textId="77777777" w:rsidR="004C4FE0" w:rsidRDefault="004C4FE0" w:rsidP="00567DB4">
      <w:pPr>
        <w:rPr>
          <w:b/>
          <w:bCs/>
          <w:sz w:val="36"/>
          <w:szCs w:val="36"/>
        </w:rPr>
      </w:pPr>
    </w:p>
    <w:p w14:paraId="7402064B" w14:textId="77777777" w:rsidR="004C4FE0" w:rsidRDefault="004C4FE0" w:rsidP="00567DB4">
      <w:pPr>
        <w:rPr>
          <w:b/>
          <w:bCs/>
          <w:sz w:val="36"/>
          <w:szCs w:val="36"/>
        </w:rPr>
      </w:pPr>
    </w:p>
    <w:p w14:paraId="1A974599" w14:textId="77777777" w:rsidR="004C4FE0" w:rsidRDefault="004C4FE0" w:rsidP="00567DB4">
      <w:pPr>
        <w:rPr>
          <w:b/>
          <w:bCs/>
          <w:sz w:val="36"/>
          <w:szCs w:val="36"/>
        </w:rPr>
      </w:pPr>
    </w:p>
    <w:p w14:paraId="4C4EC798" w14:textId="77777777" w:rsidR="004C4FE0" w:rsidRDefault="004C4FE0" w:rsidP="00567DB4">
      <w:pPr>
        <w:rPr>
          <w:b/>
          <w:bCs/>
          <w:sz w:val="36"/>
          <w:szCs w:val="36"/>
        </w:rPr>
      </w:pPr>
    </w:p>
    <w:p w14:paraId="4B55BC83" w14:textId="77777777" w:rsidR="004C4FE0" w:rsidRDefault="004C4FE0" w:rsidP="00567DB4">
      <w:pPr>
        <w:rPr>
          <w:b/>
          <w:bCs/>
          <w:sz w:val="36"/>
          <w:szCs w:val="36"/>
        </w:rPr>
      </w:pPr>
    </w:p>
    <w:p w14:paraId="7CF847C3" w14:textId="77777777" w:rsidR="004C4FE0" w:rsidRDefault="004C4FE0" w:rsidP="00567DB4">
      <w:pPr>
        <w:rPr>
          <w:b/>
          <w:bCs/>
          <w:sz w:val="36"/>
          <w:szCs w:val="36"/>
        </w:rPr>
      </w:pPr>
    </w:p>
    <w:p w14:paraId="1FA96907" w14:textId="77777777" w:rsidR="004C4FE0" w:rsidRDefault="004C4FE0" w:rsidP="00567DB4">
      <w:pPr>
        <w:rPr>
          <w:b/>
          <w:bCs/>
          <w:sz w:val="36"/>
          <w:szCs w:val="36"/>
        </w:rPr>
      </w:pPr>
    </w:p>
    <w:p w14:paraId="4139C9CA" w14:textId="77777777" w:rsidR="004C4FE0" w:rsidRDefault="004C4FE0" w:rsidP="00567DB4">
      <w:pPr>
        <w:rPr>
          <w:b/>
          <w:bCs/>
          <w:sz w:val="36"/>
          <w:szCs w:val="36"/>
        </w:rPr>
      </w:pPr>
    </w:p>
    <w:p w14:paraId="3412736D" w14:textId="77777777" w:rsidR="004C4FE0" w:rsidRDefault="004C4FE0" w:rsidP="00567DB4">
      <w:pPr>
        <w:rPr>
          <w:b/>
          <w:bCs/>
          <w:sz w:val="36"/>
          <w:szCs w:val="36"/>
        </w:rPr>
      </w:pPr>
    </w:p>
    <w:p w14:paraId="18A791C4" w14:textId="77777777" w:rsidR="004C4FE0" w:rsidRDefault="004C4FE0" w:rsidP="00567DB4">
      <w:pPr>
        <w:rPr>
          <w:b/>
          <w:bCs/>
          <w:sz w:val="36"/>
          <w:szCs w:val="36"/>
        </w:rPr>
      </w:pPr>
    </w:p>
    <w:p w14:paraId="67E3FFE2" w14:textId="77777777" w:rsidR="004C4FE0" w:rsidRDefault="004C4FE0" w:rsidP="00567DB4">
      <w:pPr>
        <w:rPr>
          <w:b/>
          <w:bCs/>
          <w:sz w:val="36"/>
          <w:szCs w:val="36"/>
        </w:rPr>
      </w:pPr>
    </w:p>
    <w:p w14:paraId="54925A44" w14:textId="77777777" w:rsidR="001A3F9D" w:rsidRDefault="001A3F9D" w:rsidP="00567DB4">
      <w:pPr>
        <w:rPr>
          <w:b/>
          <w:bCs/>
          <w:sz w:val="36"/>
          <w:szCs w:val="36"/>
        </w:rPr>
      </w:pPr>
    </w:p>
    <w:p w14:paraId="7687FB7A" w14:textId="77777777" w:rsidR="001A3F9D" w:rsidRDefault="001A3F9D" w:rsidP="00567DB4">
      <w:pPr>
        <w:rPr>
          <w:b/>
          <w:bCs/>
          <w:sz w:val="36"/>
          <w:szCs w:val="36"/>
        </w:rPr>
      </w:pPr>
    </w:p>
    <w:p w14:paraId="52A8F3CA" w14:textId="77777777" w:rsidR="001A3F9D" w:rsidRDefault="001A3F9D" w:rsidP="00567DB4">
      <w:pPr>
        <w:rPr>
          <w:b/>
          <w:bCs/>
          <w:sz w:val="36"/>
          <w:szCs w:val="36"/>
        </w:rPr>
      </w:pPr>
    </w:p>
    <w:p w14:paraId="51D72E50" w14:textId="77777777" w:rsidR="001A3F9D" w:rsidRDefault="001A3F9D" w:rsidP="00567DB4">
      <w:pPr>
        <w:rPr>
          <w:b/>
          <w:bCs/>
          <w:sz w:val="36"/>
          <w:szCs w:val="36"/>
        </w:rPr>
      </w:pPr>
    </w:p>
    <w:p w14:paraId="17C7BEB7" w14:textId="77777777" w:rsidR="001A3F9D" w:rsidRDefault="001A3F9D" w:rsidP="00567DB4">
      <w:pPr>
        <w:rPr>
          <w:b/>
          <w:bCs/>
          <w:sz w:val="36"/>
          <w:szCs w:val="36"/>
        </w:rPr>
      </w:pPr>
    </w:p>
    <w:p w14:paraId="56DA5BB9" w14:textId="77777777" w:rsidR="00F51185" w:rsidRDefault="00F51185" w:rsidP="00567DB4">
      <w:pPr>
        <w:rPr>
          <w:b/>
          <w:bCs/>
          <w:sz w:val="36"/>
          <w:szCs w:val="36"/>
        </w:rPr>
      </w:pPr>
    </w:p>
    <w:p w14:paraId="56922A79" w14:textId="77777777" w:rsidR="001A3F9D" w:rsidRDefault="001A3F9D" w:rsidP="00567DB4">
      <w:pPr>
        <w:rPr>
          <w:b/>
          <w:bCs/>
          <w:sz w:val="36"/>
          <w:szCs w:val="36"/>
        </w:rPr>
      </w:pPr>
    </w:p>
    <w:p w14:paraId="39C336C6" w14:textId="520D1DC2" w:rsidR="00567DB4" w:rsidRPr="008F2309" w:rsidRDefault="00567DB4" w:rsidP="00567DB4">
      <w:pPr>
        <w:rPr>
          <w:b/>
          <w:bCs/>
          <w:sz w:val="36"/>
          <w:szCs w:val="36"/>
        </w:rPr>
      </w:pPr>
      <w:r w:rsidRPr="008F2309">
        <w:rPr>
          <w:b/>
          <w:bCs/>
          <w:sz w:val="36"/>
          <w:szCs w:val="36"/>
        </w:rPr>
        <w:t>Problem</w:t>
      </w:r>
      <w:r w:rsidR="004C3FDC">
        <w:rPr>
          <w:b/>
          <w:bCs/>
          <w:sz w:val="36"/>
          <w:szCs w:val="36"/>
        </w:rPr>
        <w:t xml:space="preserve"> 2</w:t>
      </w:r>
      <w:r>
        <w:rPr>
          <w:b/>
          <w:bCs/>
          <w:sz w:val="36"/>
          <w:szCs w:val="36"/>
        </w:rPr>
        <w:t>.</w:t>
      </w:r>
    </w:p>
    <w:p w14:paraId="60410755" w14:textId="390522D1" w:rsidR="00567DB4" w:rsidRDefault="00567DB4" w:rsidP="00567DB4">
      <w:pPr>
        <w:pStyle w:val="NormalWeb"/>
        <w:jc w:val="both"/>
        <w:rPr>
          <w:sz w:val="28"/>
          <w:szCs w:val="28"/>
        </w:rPr>
      </w:pPr>
    </w:p>
    <w:p w14:paraId="75EA5FAC" w14:textId="3C856F14" w:rsidR="00BE2470" w:rsidRPr="008F2309" w:rsidRDefault="00BE2470" w:rsidP="00BE2470">
      <w:pPr>
        <w:ind w:right="200"/>
        <w:rPr>
          <w:i/>
          <w:iCs/>
          <w:color w:val="000000" w:themeColor="text1"/>
          <w:sz w:val="28"/>
          <w:szCs w:val="28"/>
        </w:rPr>
      </w:pPr>
      <w:r w:rsidRPr="008F2309">
        <w:rPr>
          <w:b/>
          <w:bCs/>
          <w:color w:val="000000" w:themeColor="text1"/>
          <w:sz w:val="28"/>
          <w:szCs w:val="28"/>
        </w:rPr>
        <w:t xml:space="preserve">(1) </w:t>
      </w:r>
      <w:r>
        <w:rPr>
          <w:b/>
          <w:bCs/>
          <w:color w:val="000000" w:themeColor="text1"/>
          <w:sz w:val="28"/>
          <w:szCs w:val="28"/>
          <w:u w:val="single"/>
        </w:rPr>
        <w:t>Plot the mean squared error as a function of lambda in Ridge Regression</w:t>
      </w:r>
      <w:r w:rsidRPr="008F2309">
        <w:rPr>
          <w:b/>
          <w:bCs/>
          <w:color w:val="000000" w:themeColor="text1"/>
          <w:sz w:val="28"/>
          <w:szCs w:val="28"/>
          <w:u w:val="single"/>
        </w:rPr>
        <w:t>:</w:t>
      </w:r>
      <w:r w:rsidRPr="008F2309">
        <w:rPr>
          <w:color w:val="000000" w:themeColor="text1"/>
          <w:sz w:val="28"/>
          <w:szCs w:val="28"/>
        </w:rPr>
        <w:t xml:space="preserve"> </w:t>
      </w:r>
    </w:p>
    <w:p w14:paraId="725D33C3" w14:textId="016CB593" w:rsidR="0013680A" w:rsidRDefault="0013680A" w:rsidP="0013680A">
      <w:pPr>
        <w:pStyle w:val="NormalWeb"/>
        <w:rPr>
          <w:rFonts w:ascii="TimesNewRomanPS" w:hAnsi="TimesNewRomanPS"/>
          <w:i/>
          <w:iCs/>
          <w:sz w:val="28"/>
          <w:szCs w:val="28"/>
        </w:rPr>
      </w:pPr>
      <w:r>
        <w:rPr>
          <w:rFonts w:ascii="TimesNewRomanPS" w:hAnsi="TimesNewRomanPS"/>
          <w:i/>
          <w:iCs/>
          <w:sz w:val="28"/>
          <w:szCs w:val="28"/>
        </w:rPr>
        <w:t xml:space="preserve">(Insert plot obtained by completing the </w:t>
      </w:r>
      <w:r w:rsidRPr="0013680A">
        <w:rPr>
          <w:rFonts w:ascii="TimesNewRomanPS" w:hAnsi="TimesNewRomanPS"/>
          <w:b/>
          <w:bCs/>
          <w:i/>
          <w:iCs/>
          <w:sz w:val="28"/>
          <w:szCs w:val="28"/>
        </w:rPr>
        <w:t>main</w:t>
      </w:r>
      <w:r>
        <w:rPr>
          <w:rFonts w:ascii="TimesNewRomanPS" w:hAnsi="TimesNewRomanPS"/>
          <w:i/>
          <w:iCs/>
          <w:sz w:val="28"/>
          <w:szCs w:val="28"/>
        </w:rPr>
        <w:t xml:space="preserve"> function</w:t>
      </w:r>
      <w:r w:rsidR="00C620C3">
        <w:rPr>
          <w:rFonts w:ascii="TimesNewRomanPS" w:hAnsi="TimesNewRomanPS"/>
          <w:i/>
          <w:iCs/>
          <w:sz w:val="28"/>
          <w:szCs w:val="28"/>
        </w:rPr>
        <w:t xml:space="preserve">. </w:t>
      </w:r>
      <w:r w:rsidR="00C620C3">
        <w:rPr>
          <w:i/>
          <w:iCs/>
          <w:color w:val="000000" w:themeColor="text1"/>
          <w:sz w:val="28"/>
          <w:szCs w:val="28"/>
        </w:rPr>
        <w:t>Note that the plot below is not the solution</w:t>
      </w:r>
      <w:r w:rsidRPr="008F2309">
        <w:rPr>
          <w:rFonts w:ascii="TimesNewRomanPS" w:hAnsi="TimesNewRomanPS"/>
          <w:i/>
          <w:iCs/>
          <w:sz w:val="28"/>
          <w:szCs w:val="28"/>
        </w:rPr>
        <w:t xml:space="preserve">) </w:t>
      </w:r>
    </w:p>
    <w:p w14:paraId="1515870B" w14:textId="1FDAB144" w:rsidR="00BE2470" w:rsidRDefault="0013680A" w:rsidP="00567DB4">
      <w:pPr>
        <w:pStyle w:val="NormalWeb"/>
        <w:jc w:val="both"/>
        <w:rPr>
          <w:sz w:val="28"/>
          <w:szCs w:val="28"/>
        </w:rPr>
      </w:pPr>
      <w:r w:rsidRPr="0013680A">
        <w:rPr>
          <w:noProof/>
          <w:sz w:val="28"/>
          <w:szCs w:val="28"/>
        </w:rPr>
        <w:drawing>
          <wp:inline distT="0" distB="0" distL="0" distR="0" wp14:anchorId="073739C6" wp14:editId="18AF8053">
            <wp:extent cx="4231341" cy="2728286"/>
            <wp:effectExtent l="0" t="0" r="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4384" cy="274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51A0" w14:textId="637B2B62" w:rsidR="0013680A" w:rsidRDefault="0013680A" w:rsidP="00567DB4">
      <w:pPr>
        <w:pStyle w:val="NormalWeb"/>
        <w:jc w:val="both"/>
        <w:rPr>
          <w:sz w:val="28"/>
          <w:szCs w:val="28"/>
        </w:rPr>
      </w:pPr>
    </w:p>
    <w:p w14:paraId="55989BC7" w14:textId="5EB7FDFE" w:rsidR="0013680A" w:rsidRPr="008F2309" w:rsidRDefault="0013680A" w:rsidP="0013680A">
      <w:pPr>
        <w:ind w:right="200"/>
        <w:rPr>
          <w:i/>
          <w:iCs/>
          <w:color w:val="000000" w:themeColor="text1"/>
          <w:sz w:val="28"/>
          <w:szCs w:val="28"/>
        </w:rPr>
      </w:pPr>
      <w:r w:rsidRPr="008F2309">
        <w:rPr>
          <w:b/>
          <w:bCs/>
          <w:color w:val="000000" w:themeColor="text1"/>
          <w:sz w:val="28"/>
          <w:szCs w:val="28"/>
        </w:rPr>
        <w:t>(</w:t>
      </w:r>
      <w:r>
        <w:rPr>
          <w:b/>
          <w:bCs/>
          <w:color w:val="000000" w:themeColor="text1"/>
          <w:sz w:val="28"/>
          <w:szCs w:val="28"/>
        </w:rPr>
        <w:t>2</w:t>
      </w:r>
      <w:r w:rsidRPr="008F2309">
        <w:rPr>
          <w:b/>
          <w:bCs/>
          <w:color w:val="000000" w:themeColor="text1"/>
          <w:sz w:val="28"/>
          <w:szCs w:val="28"/>
        </w:rPr>
        <w:t xml:space="preserve">) </w:t>
      </w:r>
      <w:r>
        <w:rPr>
          <w:b/>
          <w:bCs/>
          <w:color w:val="000000" w:themeColor="text1"/>
          <w:sz w:val="28"/>
          <w:szCs w:val="28"/>
          <w:u w:val="single"/>
        </w:rPr>
        <w:t>Find best lambda:</w:t>
      </w:r>
      <w:r w:rsidRPr="008F2309">
        <w:rPr>
          <w:color w:val="000000" w:themeColor="text1"/>
          <w:sz w:val="28"/>
          <w:szCs w:val="28"/>
        </w:rPr>
        <w:t xml:space="preserve"> </w:t>
      </w:r>
    </w:p>
    <w:p w14:paraId="073C3AA7" w14:textId="6FFFAE9D" w:rsidR="0013680A" w:rsidRDefault="0013680A" w:rsidP="00567DB4">
      <w:pPr>
        <w:pStyle w:val="NormalWeb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ample answer:</w:t>
      </w:r>
      <w:r w:rsidR="00E771E4">
        <w:rPr>
          <w:sz w:val="28"/>
          <w:szCs w:val="28"/>
        </w:rPr>
        <w:tab/>
      </w:r>
      <w:r w:rsidR="00E771E4">
        <w:rPr>
          <w:sz w:val="28"/>
          <w:szCs w:val="28"/>
        </w:rPr>
        <w:tab/>
      </w:r>
      <w:r w:rsidR="00E771E4">
        <w:rPr>
          <w:sz w:val="28"/>
          <w:szCs w:val="28"/>
        </w:rPr>
        <w:tab/>
      </w:r>
      <w:r w:rsidR="00E771E4">
        <w:rPr>
          <w:sz w:val="28"/>
          <w:szCs w:val="28"/>
        </w:rPr>
        <w:tab/>
      </w:r>
      <w:r w:rsidR="00E771E4">
        <w:rPr>
          <w:sz w:val="28"/>
          <w:szCs w:val="28"/>
        </w:rPr>
        <w:tab/>
      </w:r>
      <w:r w:rsidR="00E771E4" w:rsidRPr="00677926">
        <w:rPr>
          <w:i/>
          <w:iCs/>
          <w:sz w:val="28"/>
          <w:szCs w:val="28"/>
        </w:rPr>
        <w:t>(insert numerical values for c and d)</w:t>
      </w:r>
      <w:r>
        <w:rPr>
          <w:sz w:val="28"/>
          <w:szCs w:val="28"/>
        </w:rPr>
        <w:t xml:space="preserve"> </w:t>
      </w:r>
    </w:p>
    <w:p w14:paraId="739FBFBA" w14:textId="77777777" w:rsidR="0013680A" w:rsidRDefault="0013680A" w:rsidP="0013680A">
      <w:pPr>
        <w:pStyle w:val="NormalWeb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Based on the range of Lambda values tested, the best lambda value is </w:t>
      </w:r>
      <m:oMath>
        <m:r>
          <w:rPr>
            <w:rFonts w:ascii="Cambria Math" w:hAnsi="Cambria Math"/>
            <w:sz w:val="28"/>
            <w:szCs w:val="28"/>
          </w:rPr>
          <m:t>c</m:t>
        </m:r>
      </m:oMath>
      <w:r>
        <w:rPr>
          <w:rFonts w:hint="eastAsia"/>
          <w:sz w:val="28"/>
          <w:szCs w:val="28"/>
        </w:rPr>
        <w:t>,</w:t>
      </w:r>
      <w:r>
        <w:rPr>
          <w:sz w:val="28"/>
          <w:szCs w:val="28"/>
        </w:rPr>
        <w:t xml:space="preserve"> which yields an MSE of </w:t>
      </w:r>
      <m:oMath>
        <m:r>
          <w:rPr>
            <w:rFonts w:ascii="Cambria Math" w:hAnsi="Cambria Math"/>
            <w:sz w:val="28"/>
            <w:szCs w:val="28"/>
          </w:rPr>
          <m:t>d</m:t>
        </m:r>
      </m:oMath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as shown on the plot above. </w:t>
      </w:r>
    </w:p>
    <w:p w14:paraId="278C78FE" w14:textId="77777777" w:rsidR="0013680A" w:rsidRDefault="0013680A" w:rsidP="0013680A">
      <w:pPr>
        <w:pStyle w:val="NormalWeb"/>
        <w:jc w:val="both"/>
        <w:rPr>
          <w:sz w:val="28"/>
          <w:szCs w:val="28"/>
        </w:rPr>
      </w:pPr>
    </w:p>
    <w:p w14:paraId="530A7201" w14:textId="0720B252" w:rsidR="0013680A" w:rsidRDefault="0013680A" w:rsidP="0013680A">
      <w:pPr>
        <w:ind w:right="200"/>
        <w:rPr>
          <w:color w:val="000000" w:themeColor="text1"/>
          <w:sz w:val="28"/>
          <w:szCs w:val="28"/>
        </w:rPr>
      </w:pPr>
      <w:r w:rsidRPr="008F2309">
        <w:rPr>
          <w:b/>
          <w:bCs/>
          <w:color w:val="000000" w:themeColor="text1"/>
          <w:sz w:val="28"/>
          <w:szCs w:val="28"/>
        </w:rPr>
        <w:t>(</w:t>
      </w:r>
      <w:r>
        <w:rPr>
          <w:b/>
          <w:bCs/>
          <w:color w:val="000000" w:themeColor="text1"/>
          <w:sz w:val="28"/>
          <w:szCs w:val="28"/>
        </w:rPr>
        <w:t>3</w:t>
      </w:r>
      <w:r w:rsidRPr="008F2309">
        <w:rPr>
          <w:b/>
          <w:bCs/>
          <w:color w:val="000000" w:themeColor="text1"/>
          <w:sz w:val="28"/>
          <w:szCs w:val="28"/>
        </w:rPr>
        <w:t xml:space="preserve">) </w:t>
      </w:r>
      <w:r>
        <w:rPr>
          <w:b/>
          <w:bCs/>
          <w:color w:val="000000" w:themeColor="text1"/>
          <w:sz w:val="28"/>
          <w:szCs w:val="28"/>
          <w:u w:val="single"/>
        </w:rPr>
        <w:t>Find equation of the best fitted model:</w:t>
      </w:r>
      <w:r w:rsidRPr="008F2309">
        <w:rPr>
          <w:color w:val="000000" w:themeColor="text1"/>
          <w:sz w:val="28"/>
          <w:szCs w:val="28"/>
        </w:rPr>
        <w:t xml:space="preserve"> </w:t>
      </w:r>
    </w:p>
    <w:p w14:paraId="0C65AFA9" w14:textId="09E5DCDA" w:rsidR="0013680A" w:rsidRDefault="0013680A" w:rsidP="0013680A">
      <w:pPr>
        <w:ind w:right="200"/>
        <w:rPr>
          <w:color w:val="000000" w:themeColor="text1"/>
          <w:sz w:val="28"/>
          <w:szCs w:val="28"/>
        </w:rPr>
      </w:pPr>
    </w:p>
    <w:p w14:paraId="525654F0" w14:textId="76E7C6BE" w:rsidR="0013680A" w:rsidRDefault="0013680A" w:rsidP="0013680A">
      <w:pPr>
        <w:ind w:right="200"/>
        <w:rPr>
          <w:i/>
          <w:iCs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(</w:t>
      </w:r>
      <w:r>
        <w:rPr>
          <w:i/>
          <w:iCs/>
          <w:color w:val="000000" w:themeColor="text1"/>
          <w:sz w:val="28"/>
          <w:szCs w:val="28"/>
        </w:rPr>
        <w:t xml:space="preserve">Insert numerical values for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sub>
        </m:sSub>
      </m:oMath>
      <w:r>
        <w:rPr>
          <w:i/>
          <w:iCs/>
          <w:color w:val="000000" w:themeColor="text1"/>
          <w:sz w:val="28"/>
          <w:szCs w:val="28"/>
        </w:rPr>
        <w:t xml:space="preserve">’s and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b</m:t>
        </m:r>
      </m:oMath>
      <w:r>
        <w:rPr>
          <w:rFonts w:hint="eastAsia"/>
          <w:i/>
          <w:iCs/>
          <w:color w:val="000000" w:themeColor="text1"/>
          <w:sz w:val="28"/>
          <w:szCs w:val="28"/>
        </w:rPr>
        <w:t>)</w:t>
      </w:r>
    </w:p>
    <w:p w14:paraId="34C06F18" w14:textId="5BB0EBF6" w:rsidR="00303BFF" w:rsidRPr="004C627B" w:rsidRDefault="00000000" w:rsidP="0013680A">
      <w:pPr>
        <w:ind w:right="200"/>
        <w:rPr>
          <w:i/>
          <w:iCs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acc>
            <m:accPr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y</m:t>
              </m:r>
            </m:e>
          </m:acc>
          <m:d>
            <m:dPr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5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6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+b </m:t>
          </m:r>
        </m:oMath>
      </m:oMathPara>
    </w:p>
    <w:p w14:paraId="7CAC6904" w14:textId="493E4266" w:rsidR="0013680A" w:rsidRDefault="0013680A" w:rsidP="0013680A">
      <w:pPr>
        <w:ind w:right="200"/>
        <w:rPr>
          <w:color w:val="000000" w:themeColor="text1"/>
          <w:sz w:val="28"/>
          <w:szCs w:val="28"/>
        </w:rPr>
      </w:pPr>
    </w:p>
    <w:p w14:paraId="1F4D530B" w14:textId="7FEE422B" w:rsidR="0013680A" w:rsidRDefault="0013680A" w:rsidP="0013680A">
      <w:pPr>
        <w:ind w:right="200"/>
        <w:rPr>
          <w:i/>
          <w:iCs/>
          <w:color w:val="000000" w:themeColor="text1"/>
          <w:sz w:val="28"/>
          <w:szCs w:val="28"/>
        </w:rPr>
      </w:pPr>
    </w:p>
    <w:p w14:paraId="60E5D32C" w14:textId="1A17DC5A" w:rsidR="0013680A" w:rsidRDefault="0013680A" w:rsidP="0013680A">
      <w:pPr>
        <w:ind w:right="200"/>
        <w:rPr>
          <w:color w:val="000000" w:themeColor="text1"/>
          <w:sz w:val="28"/>
          <w:szCs w:val="28"/>
        </w:rPr>
      </w:pPr>
      <w:r w:rsidRPr="008F2309">
        <w:rPr>
          <w:b/>
          <w:bCs/>
          <w:color w:val="000000" w:themeColor="text1"/>
          <w:sz w:val="28"/>
          <w:szCs w:val="28"/>
        </w:rPr>
        <w:lastRenderedPageBreak/>
        <w:t>(</w:t>
      </w:r>
      <w:r>
        <w:rPr>
          <w:b/>
          <w:bCs/>
          <w:color w:val="000000" w:themeColor="text1"/>
          <w:sz w:val="28"/>
          <w:szCs w:val="28"/>
        </w:rPr>
        <w:t>4</w:t>
      </w:r>
      <w:r w:rsidRPr="008F2309">
        <w:rPr>
          <w:b/>
          <w:bCs/>
          <w:color w:val="000000" w:themeColor="text1"/>
          <w:sz w:val="28"/>
          <w:szCs w:val="28"/>
        </w:rPr>
        <w:t>)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="00C620C3" w:rsidRPr="00C620C3">
        <w:rPr>
          <w:b/>
          <w:bCs/>
          <w:color w:val="000000" w:themeColor="text1"/>
          <w:sz w:val="28"/>
          <w:szCs w:val="28"/>
          <w:u w:val="single"/>
        </w:rPr>
        <w:t>Plot the predicted stock prices and actual stock prices using Google data</w:t>
      </w:r>
    </w:p>
    <w:p w14:paraId="7C97F836" w14:textId="6D1A38BC" w:rsidR="0013680A" w:rsidRDefault="0013680A" w:rsidP="0013680A">
      <w:pPr>
        <w:ind w:right="200"/>
        <w:rPr>
          <w:color w:val="000000" w:themeColor="text1"/>
          <w:sz w:val="28"/>
          <w:szCs w:val="28"/>
        </w:rPr>
      </w:pPr>
    </w:p>
    <w:p w14:paraId="21FF6DB9" w14:textId="1597FFD1" w:rsidR="0013680A" w:rsidRDefault="0013680A" w:rsidP="0013680A">
      <w:pPr>
        <w:ind w:right="200"/>
        <w:rPr>
          <w:i/>
          <w:iCs/>
          <w:color w:val="000000" w:themeColor="text1"/>
          <w:sz w:val="28"/>
          <w:szCs w:val="28"/>
        </w:rPr>
      </w:pPr>
      <w:r>
        <w:rPr>
          <w:i/>
          <w:iCs/>
          <w:color w:val="000000" w:themeColor="text1"/>
          <w:sz w:val="28"/>
          <w:szCs w:val="28"/>
        </w:rPr>
        <w:t>(Note that the plot below is not the solution</w:t>
      </w:r>
      <w:r>
        <w:rPr>
          <w:rFonts w:hint="eastAsia"/>
          <w:i/>
          <w:iCs/>
          <w:color w:val="000000" w:themeColor="text1"/>
          <w:sz w:val="28"/>
          <w:szCs w:val="28"/>
        </w:rPr>
        <w:t>)</w:t>
      </w:r>
    </w:p>
    <w:p w14:paraId="033DBECF" w14:textId="77777777" w:rsidR="0013680A" w:rsidRDefault="0013680A" w:rsidP="0013680A">
      <w:pPr>
        <w:ind w:right="200"/>
        <w:rPr>
          <w:color w:val="000000" w:themeColor="text1"/>
          <w:sz w:val="28"/>
          <w:szCs w:val="28"/>
        </w:rPr>
      </w:pPr>
    </w:p>
    <w:p w14:paraId="726D5E09" w14:textId="3CA98A4D" w:rsidR="0013680A" w:rsidRPr="0013680A" w:rsidRDefault="0013680A" w:rsidP="0013680A">
      <w:pPr>
        <w:ind w:right="200"/>
        <w:rPr>
          <w:color w:val="000000" w:themeColor="text1"/>
          <w:sz w:val="28"/>
          <w:szCs w:val="28"/>
        </w:rPr>
      </w:pPr>
      <w:r w:rsidRPr="0013680A">
        <w:rPr>
          <w:noProof/>
          <w:color w:val="000000" w:themeColor="text1"/>
          <w:sz w:val="28"/>
          <w:szCs w:val="28"/>
        </w:rPr>
        <w:drawing>
          <wp:inline distT="0" distB="0" distL="0" distR="0" wp14:anchorId="4F2B7C85" wp14:editId="0CA4492D">
            <wp:extent cx="4513814" cy="3388659"/>
            <wp:effectExtent l="0" t="0" r="0" b="254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2705" cy="339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96DC" w14:textId="08130DE5" w:rsidR="008F2309" w:rsidRPr="008F2309" w:rsidRDefault="008F2309" w:rsidP="0013680A">
      <w:pPr>
        <w:pStyle w:val="NormalWeb"/>
        <w:jc w:val="both"/>
        <w:rPr>
          <w:color w:val="000000" w:themeColor="text1"/>
          <w:sz w:val="28"/>
          <w:szCs w:val="28"/>
        </w:rPr>
      </w:pPr>
    </w:p>
    <w:sectPr w:rsidR="008F2309" w:rsidRPr="008F2309">
      <w:footerReference w:type="default" r:id="rId11"/>
      <w:pgSz w:w="12240" w:h="15840"/>
      <w:pgMar w:top="1320" w:right="1320" w:bottom="849" w:left="1340" w:header="0" w:footer="792" w:gutter="0"/>
      <w:cols w:space="720"/>
      <w:formProt w:val="0"/>
      <w:docGrid w:linePitch="10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5DA763" w14:textId="77777777" w:rsidR="008A6179" w:rsidRDefault="008A6179">
      <w:r>
        <w:separator/>
      </w:r>
    </w:p>
  </w:endnote>
  <w:endnote w:type="continuationSeparator" w:id="0">
    <w:p w14:paraId="34A8B249" w14:textId="77777777" w:rsidR="008A6179" w:rsidRDefault="008A61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">
    <w:altName w:val="Cambria"/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mbriaMath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DF7A2C" w14:textId="77777777" w:rsidR="008F75AD" w:rsidRDefault="001D2604">
    <w:pPr>
      <w:spacing w:line="180" w:lineRule="exact"/>
      <w:rPr>
        <w:sz w:val="19"/>
        <w:szCs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" behindDoc="1" locked="0" layoutInCell="0" allowOverlap="1" wp14:anchorId="5A6F63AA" wp14:editId="7E4F6857">
              <wp:simplePos x="0" y="0"/>
              <wp:positionH relativeFrom="page">
                <wp:posOffset>3829050</wp:posOffset>
              </wp:positionH>
              <wp:positionV relativeFrom="page">
                <wp:posOffset>9415780</wp:posOffset>
              </wp:positionV>
              <wp:extent cx="114300" cy="151765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4300" cy="15176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4762CDE9" w14:textId="77777777" w:rsidR="008F75AD" w:rsidRDefault="001D2604">
                          <w:pPr>
                            <w:pStyle w:val="FrameContents"/>
                            <w:spacing w:line="200" w:lineRule="exact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>PAGE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A6F63A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01.5pt;margin-top:741.4pt;width:9pt;height:11.95pt;z-index:-50331647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" o:allowincell="f" stroked="f">
              <v:fill opacity="0"/>
              <v:textbox inset="0,0,0,0">
                <w:txbxContent>
                  <w:p w14:paraId="4762CDE9" w14:textId="77777777" w:rsidR="008F75AD" w:rsidRDefault="001D2604">
                    <w:pPr>
                      <w:pStyle w:val="FrameContents"/>
                      <w:spacing w:line="200" w:lineRule="exact"/>
                      <w:ind w:left="40"/>
                    </w:pPr>
                    <w:r>
                      <w:fldChar w:fldCharType="begin"/>
                    </w:r>
                    <w:r>
                      <w:instrText>PAGE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89922D" w14:textId="77777777" w:rsidR="008A6179" w:rsidRDefault="008A6179">
      <w:r>
        <w:separator/>
      </w:r>
    </w:p>
  </w:footnote>
  <w:footnote w:type="continuationSeparator" w:id="0">
    <w:p w14:paraId="19618829" w14:textId="77777777" w:rsidR="008A6179" w:rsidRDefault="008A61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15455C"/>
    <w:multiLevelType w:val="multilevel"/>
    <w:tmpl w:val="205AA0D8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798887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75AD"/>
    <w:rsid w:val="000028FA"/>
    <w:rsid w:val="00023F05"/>
    <w:rsid w:val="00095894"/>
    <w:rsid w:val="000E14D0"/>
    <w:rsid w:val="000F4761"/>
    <w:rsid w:val="00123BB3"/>
    <w:rsid w:val="0013680A"/>
    <w:rsid w:val="00194A6A"/>
    <w:rsid w:val="001A1F9D"/>
    <w:rsid w:val="001A3F9D"/>
    <w:rsid w:val="001D2604"/>
    <w:rsid w:val="002332FA"/>
    <w:rsid w:val="00250D44"/>
    <w:rsid w:val="00280BA2"/>
    <w:rsid w:val="002978B7"/>
    <w:rsid w:val="00303BFF"/>
    <w:rsid w:val="00305342"/>
    <w:rsid w:val="0035555D"/>
    <w:rsid w:val="003941BD"/>
    <w:rsid w:val="003B4E33"/>
    <w:rsid w:val="003B4F2C"/>
    <w:rsid w:val="003F1DB7"/>
    <w:rsid w:val="00404D06"/>
    <w:rsid w:val="00415299"/>
    <w:rsid w:val="00434BAD"/>
    <w:rsid w:val="00467653"/>
    <w:rsid w:val="004A014F"/>
    <w:rsid w:val="004C3FDC"/>
    <w:rsid w:val="004C4FE0"/>
    <w:rsid w:val="004C627B"/>
    <w:rsid w:val="004E7DD4"/>
    <w:rsid w:val="005252C7"/>
    <w:rsid w:val="00547032"/>
    <w:rsid w:val="00550E9B"/>
    <w:rsid w:val="00567DB4"/>
    <w:rsid w:val="005E3E42"/>
    <w:rsid w:val="005E6CB7"/>
    <w:rsid w:val="00664D02"/>
    <w:rsid w:val="00677926"/>
    <w:rsid w:val="006D0944"/>
    <w:rsid w:val="006D14C5"/>
    <w:rsid w:val="0076037F"/>
    <w:rsid w:val="00770968"/>
    <w:rsid w:val="00782F9D"/>
    <w:rsid w:val="007F1969"/>
    <w:rsid w:val="00805366"/>
    <w:rsid w:val="0080689B"/>
    <w:rsid w:val="00815E1A"/>
    <w:rsid w:val="00825987"/>
    <w:rsid w:val="008A6179"/>
    <w:rsid w:val="008F2309"/>
    <w:rsid w:val="008F75AD"/>
    <w:rsid w:val="00964DC4"/>
    <w:rsid w:val="00981968"/>
    <w:rsid w:val="009B008F"/>
    <w:rsid w:val="00A30BF1"/>
    <w:rsid w:val="00A63DAD"/>
    <w:rsid w:val="00A67AFC"/>
    <w:rsid w:val="00AA1FDC"/>
    <w:rsid w:val="00AD0416"/>
    <w:rsid w:val="00B23D38"/>
    <w:rsid w:val="00B27A30"/>
    <w:rsid w:val="00B300F3"/>
    <w:rsid w:val="00BE2470"/>
    <w:rsid w:val="00BE5188"/>
    <w:rsid w:val="00C018FA"/>
    <w:rsid w:val="00C26DDC"/>
    <w:rsid w:val="00C442E5"/>
    <w:rsid w:val="00C620C3"/>
    <w:rsid w:val="00C7191C"/>
    <w:rsid w:val="00C76CF3"/>
    <w:rsid w:val="00CB47AC"/>
    <w:rsid w:val="00CC18CE"/>
    <w:rsid w:val="00CD6DFB"/>
    <w:rsid w:val="00CE596E"/>
    <w:rsid w:val="00D26181"/>
    <w:rsid w:val="00D971F7"/>
    <w:rsid w:val="00DE53F7"/>
    <w:rsid w:val="00E23AC0"/>
    <w:rsid w:val="00E44BF9"/>
    <w:rsid w:val="00E771E4"/>
    <w:rsid w:val="00ED1274"/>
    <w:rsid w:val="00F072B1"/>
    <w:rsid w:val="00F43590"/>
    <w:rsid w:val="00F51185"/>
    <w:rsid w:val="00F56F08"/>
    <w:rsid w:val="00F83E6E"/>
    <w:rsid w:val="00FC68B6"/>
    <w:rsid w:val="00FE1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C72B5"/>
  <w15:docId w15:val="{7A04A29A-7B5D-6E44-B150-413BBCA35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Batang" w:hAnsi="Times New Roman" w:cs="Times New Roman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  <w:rPr>
      <w:rFonts w:eastAsia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1B3490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qFormat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1B3490"/>
    <w:rPr>
      <w:rFonts w:asciiTheme="majorHAnsi" w:eastAsiaTheme="majorEastAsia" w:hAnsiTheme="majorHAnsi" w:cstheme="majorBidi"/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qFormat/>
    <w:rsid w:val="001C5456"/>
    <w:rPr>
      <w:color w:val="80808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HeaderandFooter"/>
  </w:style>
  <w:style w:type="paragraph" w:customStyle="1" w:styleId="FrameContents">
    <w:name w:val="Frame Contents"/>
    <w:basedOn w:val="Normal"/>
    <w:qFormat/>
  </w:style>
  <w:style w:type="paragraph" w:styleId="ListParagraph">
    <w:name w:val="List Paragraph"/>
    <w:basedOn w:val="Normal"/>
    <w:uiPriority w:val="34"/>
    <w:qFormat/>
    <w:rsid w:val="008F2309"/>
    <w:pPr>
      <w:ind w:leftChars="400" w:left="800"/>
    </w:pPr>
  </w:style>
  <w:style w:type="paragraph" w:styleId="NormalWeb">
    <w:name w:val="Normal (Web)"/>
    <w:basedOn w:val="Normal"/>
    <w:uiPriority w:val="99"/>
    <w:unhideWhenUsed/>
    <w:rsid w:val="008F2309"/>
    <w:pPr>
      <w:suppressAutoHyphens w:val="0"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13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9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293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7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04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577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1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24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317</Words>
  <Characters>1811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宫梓育</dc:creator>
  <dc:description/>
  <cp:lastModifiedBy>Patel, Gaurav</cp:lastModifiedBy>
  <cp:revision>3</cp:revision>
  <cp:lastPrinted>2023-03-03T21:59:00Z</cp:lastPrinted>
  <dcterms:created xsi:type="dcterms:W3CDTF">2024-10-11T06:16:00Z</dcterms:created>
  <dcterms:modified xsi:type="dcterms:W3CDTF">2024-10-11T06:17:00Z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044bd30-2ed7-4c9d-9d12-46200872a97b_Enabled">
    <vt:lpwstr>true</vt:lpwstr>
  </property>
  <property fmtid="{D5CDD505-2E9C-101B-9397-08002B2CF9AE}" pid="3" name="MSIP_Label_4044bd30-2ed7-4c9d-9d12-46200872a97b_SetDate">
    <vt:lpwstr>2024-03-01T22:29:36Z</vt:lpwstr>
  </property>
  <property fmtid="{D5CDD505-2E9C-101B-9397-08002B2CF9AE}" pid="4" name="MSIP_Label_4044bd30-2ed7-4c9d-9d12-46200872a97b_Method">
    <vt:lpwstr>Standard</vt:lpwstr>
  </property>
  <property fmtid="{D5CDD505-2E9C-101B-9397-08002B2CF9AE}" pid="5" name="MSIP_Label_4044bd30-2ed7-4c9d-9d12-46200872a97b_Name">
    <vt:lpwstr>defa4170-0d19-0005-0004-bc88714345d2</vt:lpwstr>
  </property>
  <property fmtid="{D5CDD505-2E9C-101B-9397-08002B2CF9AE}" pid="6" name="MSIP_Label_4044bd30-2ed7-4c9d-9d12-46200872a97b_SiteId">
    <vt:lpwstr>4130bd39-7c53-419c-b1e5-8758d6d63f21</vt:lpwstr>
  </property>
  <property fmtid="{D5CDD505-2E9C-101B-9397-08002B2CF9AE}" pid="7" name="MSIP_Label_4044bd30-2ed7-4c9d-9d12-46200872a97b_ActionId">
    <vt:lpwstr>b2c828b4-08f1-4626-8532-f07ce864e5eb</vt:lpwstr>
  </property>
  <property fmtid="{D5CDD505-2E9C-101B-9397-08002B2CF9AE}" pid="8" name="MSIP_Label_4044bd30-2ed7-4c9d-9d12-46200872a97b_ContentBits">
    <vt:lpwstr>0</vt:lpwstr>
  </property>
</Properties>
</file>