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EFC" w:rsidRDefault="001D7EFC">
      <w:pPr>
        <w:spacing w:before="1200"/>
      </w:pPr>
    </w:p>
    <w:p w:rsidR="001D7EFC" w:rsidRDefault="00197AE6">
      <w:pPr>
        <w:spacing w:after="200"/>
        <w:jc w:val="center"/>
      </w:pPr>
      <w:r>
        <w:rPr>
          <w:b/>
          <w:bCs/>
          <w:color w:val="1F5C9E"/>
          <w:sz w:val="72"/>
          <w:szCs w:val="72"/>
        </w:rPr>
        <w:t xml:space="preserve">SSH </w:t>
      </w:r>
      <w:proofErr w:type="spellStart"/>
      <w:r>
        <w:rPr>
          <w:b/>
          <w:bCs/>
          <w:color w:val="1F5C9E"/>
          <w:sz w:val="72"/>
          <w:szCs w:val="72"/>
        </w:rPr>
        <w:t>Key</w:t>
      </w:r>
      <w:proofErr w:type="spellEnd"/>
      <w:r>
        <w:rPr>
          <w:b/>
          <w:bCs/>
          <w:color w:val="1F5C9E"/>
          <w:sz w:val="72"/>
          <w:szCs w:val="72"/>
        </w:rPr>
        <w:t xml:space="preserve"> </w:t>
      </w:r>
      <w:proofErr w:type="spellStart"/>
      <w:r>
        <w:rPr>
          <w:b/>
          <w:bCs/>
          <w:color w:val="1F5C9E"/>
          <w:sz w:val="72"/>
          <w:szCs w:val="72"/>
        </w:rPr>
        <w:t>Copy</w:t>
      </w:r>
      <w:proofErr w:type="spellEnd"/>
    </w:p>
    <w:p w:rsidR="001D7EFC" w:rsidRDefault="00197AE6">
      <w:pPr>
        <w:spacing w:after="600"/>
        <w:jc w:val="center"/>
      </w:pPr>
      <w:r>
        <w:rPr>
          <w:color w:val="404040"/>
          <w:sz w:val="32"/>
          <w:szCs w:val="32"/>
        </w:rPr>
        <w:t>Посібник користувача  v1.0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F5C9E"/>
              <w:bottom w:val="single" w:sz="8" w:space="0" w:color="1F5C9E"/>
            </w:tcBorders>
            <w:shd w:val="clear" w:color="auto" w:fill="D6E4F7"/>
            <w:tcMar>
              <w:top w:w="240" w:type="dxa"/>
              <w:left w:w="400" w:type="dxa"/>
              <w:bottom w:w="240" w:type="dxa"/>
              <w:right w:w="400" w:type="dxa"/>
            </w:tcMar>
          </w:tcPr>
          <w:p w:rsidR="001D7EFC" w:rsidRDefault="00197AE6">
            <w:pPr>
              <w:spacing w:after="80"/>
              <w:jc w:val="center"/>
            </w:pPr>
            <w:r>
              <w:rPr>
                <w:b/>
                <w:bCs/>
                <w:color w:val="1F5C9E"/>
                <w:sz w:val="26"/>
                <w:szCs w:val="26"/>
              </w:rPr>
              <w:t xml:space="preserve">Передача SSH-ключів на </w:t>
            </w:r>
            <w:proofErr w:type="spellStart"/>
            <w:r>
              <w:rPr>
                <w:b/>
                <w:bCs/>
                <w:color w:val="1F5C9E"/>
                <w:sz w:val="26"/>
                <w:szCs w:val="26"/>
              </w:rPr>
              <w:t>Unix</w:t>
            </w:r>
            <w:proofErr w:type="spellEnd"/>
            <w:r>
              <w:rPr>
                <w:b/>
                <w:bCs/>
                <w:color w:val="1F5C9E"/>
                <w:sz w:val="26"/>
                <w:szCs w:val="26"/>
              </w:rPr>
              <w:t>/</w:t>
            </w:r>
            <w:proofErr w:type="spellStart"/>
            <w:r>
              <w:rPr>
                <w:b/>
                <w:bCs/>
                <w:color w:val="1F5C9E"/>
                <w:sz w:val="26"/>
                <w:szCs w:val="26"/>
              </w:rPr>
              <w:t>Linux</w:t>
            </w:r>
            <w:proofErr w:type="spellEnd"/>
            <w:r>
              <w:rPr>
                <w:b/>
                <w:bCs/>
                <w:color w:val="1F5C9E"/>
                <w:sz w:val="26"/>
                <w:szCs w:val="26"/>
              </w:rPr>
              <w:t xml:space="preserve"> сервери</w:t>
            </w:r>
          </w:p>
          <w:p w:rsidR="001D7EFC" w:rsidRDefault="00197AE6">
            <w:pPr>
              <w:jc w:val="center"/>
            </w:pPr>
            <w:r>
              <w:rPr>
                <w:color w:val="404040"/>
              </w:rPr>
              <w:t xml:space="preserve">Windows GUI додаток з підтримкою кількох </w:t>
            </w:r>
            <w:proofErr w:type="spellStart"/>
            <w:r>
              <w:rPr>
                <w:color w:val="404040"/>
              </w:rPr>
              <w:t>хостів</w:t>
            </w:r>
            <w:proofErr w:type="spellEnd"/>
          </w:p>
        </w:tc>
      </w:tr>
    </w:tbl>
    <w:p w:rsidR="001D7EFC" w:rsidRDefault="001D7EFC">
      <w:pPr>
        <w:spacing w:before="600"/>
      </w:pPr>
    </w:p>
    <w:p w:rsidR="001D7EFC" w:rsidRDefault="008C54B2">
      <w:pPr>
        <w:jc w:val="center"/>
      </w:pPr>
      <w:r>
        <w:rPr>
          <w:color w:val="888888"/>
          <w:sz w:val="20"/>
          <w:szCs w:val="20"/>
          <w:lang w:val="en-US"/>
        </w:rPr>
        <w:t>UIT NE</w:t>
      </w:r>
      <w:r w:rsidR="00EA3F6A">
        <w:rPr>
          <w:color w:val="888888"/>
          <w:sz w:val="20"/>
          <w:szCs w:val="20"/>
          <w:lang w:val="en-US"/>
        </w:rPr>
        <w:t>U</w:t>
      </w:r>
      <w:bookmarkStart w:id="0" w:name="_GoBack"/>
      <w:bookmarkEnd w:id="0"/>
      <w:r>
        <w:rPr>
          <w:color w:val="888888"/>
          <w:sz w:val="20"/>
          <w:szCs w:val="20"/>
          <w:lang w:val="en-US"/>
        </w:rPr>
        <w:t>RC</w:t>
      </w:r>
      <w:r w:rsidR="00197AE6">
        <w:rPr>
          <w:color w:val="888888"/>
          <w:sz w:val="20"/>
          <w:szCs w:val="20"/>
        </w:rPr>
        <w:t xml:space="preserve"> — 2025</w:t>
      </w:r>
    </w:p>
    <w:p w:rsidR="001D7EFC" w:rsidRDefault="001D7EFC">
      <w:pPr>
        <w:pageBreakBefore/>
      </w:pPr>
    </w:p>
    <w:p w:rsidR="001D7EFC" w:rsidRDefault="00197AE6">
      <w:pPr>
        <w:pStyle w:val="1"/>
        <w:pBdr>
          <w:bottom w:val="single" w:sz="8" w:space="4" w:color="1F5C9E"/>
        </w:pBdr>
      </w:pPr>
      <w:r>
        <w:t>1. Огляд програми</w:t>
      </w:r>
    </w:p>
    <w:p w:rsidR="001D7EFC" w:rsidRDefault="00197AE6">
      <w:pPr>
        <w:spacing w:before="60" w:after="100"/>
      </w:pPr>
      <w:r>
        <w:t xml:space="preserve">SSH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— Windows GUI утиліта для передачі публічних SSH-ключів на один або декілька </w:t>
      </w:r>
      <w:proofErr w:type="spellStart"/>
      <w:r>
        <w:t>Unix</w:t>
      </w:r>
      <w:proofErr w:type="spellEnd"/>
      <w:r>
        <w:t>/</w:t>
      </w:r>
      <w:proofErr w:type="spellStart"/>
      <w:r>
        <w:t>Linux</w:t>
      </w:r>
      <w:proofErr w:type="spellEnd"/>
      <w:r>
        <w:t xml:space="preserve"> серверів. Замінює стандартну команду </w:t>
      </w:r>
      <w:proofErr w:type="spellStart"/>
      <w:r>
        <w:t>ssh-copy-id</w:t>
      </w:r>
      <w:proofErr w:type="spellEnd"/>
      <w:r>
        <w:t xml:space="preserve"> для користувачів Windows.</w:t>
      </w:r>
    </w:p>
    <w:p w:rsidR="001D7EFC" w:rsidRDefault="001D7EFC">
      <w:pPr>
        <w:spacing w:before="80"/>
      </w:pPr>
    </w:p>
    <w:p w:rsidR="001D7EFC" w:rsidRDefault="00197AE6">
      <w:pPr>
        <w:pStyle w:val="2"/>
      </w:pPr>
      <w:r>
        <w:t>Можливості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r>
        <w:t>Передача SSH-ключа на кілька серверів одночасно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r>
        <w:t xml:space="preserve">Завантаження списку </w:t>
      </w:r>
      <w:r>
        <w:t xml:space="preserve">серверів з SSH </w:t>
      </w:r>
      <w:proofErr w:type="spellStart"/>
      <w:r>
        <w:t>config</w:t>
      </w:r>
      <w:proofErr w:type="spellEnd"/>
      <w:r>
        <w:t xml:space="preserve"> файлу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r>
        <w:t xml:space="preserve">Редагування, додавання та видалення </w:t>
      </w:r>
      <w:proofErr w:type="spellStart"/>
      <w:r>
        <w:t>хостів</w:t>
      </w:r>
      <w:proofErr w:type="spellEnd"/>
      <w:r>
        <w:t xml:space="preserve"> через GUI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r>
        <w:t>Збереження конфігурації у файл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 xml:space="preserve"> SSH </w:t>
      </w:r>
      <w:proofErr w:type="spellStart"/>
      <w:r>
        <w:t>config</w:t>
      </w:r>
      <w:proofErr w:type="spellEnd"/>
      <w:r>
        <w:t xml:space="preserve"> файлів на вікно програми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r>
        <w:t>Генерація нових SSH-ключів (</w:t>
      </w:r>
      <w:proofErr w:type="spellStart"/>
      <w:r>
        <w:t>ssh-keygen</w:t>
      </w:r>
      <w:proofErr w:type="spellEnd"/>
      <w:r>
        <w:t>)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r>
        <w:t xml:space="preserve">Підтримка індивідуальних ключів для кожного </w:t>
      </w:r>
      <w:proofErr w:type="spellStart"/>
      <w:r>
        <w:t>хоста</w:t>
      </w:r>
      <w:proofErr w:type="spellEnd"/>
    </w:p>
    <w:p w:rsidR="001D7EFC" w:rsidRDefault="001D7EFC">
      <w:pPr>
        <w:spacing w:before="80"/>
      </w:pPr>
    </w:p>
    <w:p w:rsidR="001D7EFC" w:rsidRDefault="00197AE6">
      <w:pPr>
        <w:pStyle w:val="2"/>
      </w:pPr>
      <w:r>
        <w:t>Систе</w:t>
      </w:r>
      <w:r>
        <w:t>мні вимоги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1D7E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Операційна система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Windows 10 / 11 (64-bit)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OpenSSH</w:t>
            </w:r>
            <w:proofErr w:type="spellEnd"/>
            <w:r>
              <w:rPr>
                <w:sz w:val="20"/>
                <w:szCs w:val="20"/>
              </w:rPr>
              <w:t xml:space="preserve"> клієнт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Вбудований у Windows 10+ або з </w:t>
            </w:r>
            <w:proofErr w:type="spellStart"/>
            <w:r>
              <w:rPr>
                <w:sz w:val="20"/>
                <w:szCs w:val="20"/>
              </w:rPr>
              <w:t>OpenSSH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Windows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Права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Стандартний користувач (адміністратор для встановлення)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Мережа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TCP доступ до SSH портів цільових серверів</w:t>
            </w:r>
          </w:p>
        </w:tc>
      </w:tr>
    </w:tbl>
    <w:p w:rsidR="001D7EFC" w:rsidRDefault="001D7EFC">
      <w:pPr>
        <w:spacing w:before="200"/>
      </w:pPr>
    </w:p>
    <w:p w:rsidR="001D7EFC" w:rsidRDefault="00197AE6">
      <w:pPr>
        <w:pStyle w:val="1"/>
        <w:pBdr>
          <w:bottom w:val="single" w:sz="8" w:space="4" w:color="1F5C9E"/>
        </w:pBdr>
      </w:pPr>
      <w:r>
        <w:t>2. Встановлення</w:t>
      </w:r>
    </w:p>
    <w:p w:rsidR="001D7EFC" w:rsidRDefault="00197AE6">
      <w:pPr>
        <w:pStyle w:val="2"/>
      </w:pPr>
      <w:r>
        <w:t>2.1 Стандартне встановлення (рекомендовано)</w:t>
      </w:r>
    </w:p>
    <w:p w:rsidR="001D7EFC" w:rsidRDefault="00197AE6">
      <w:pPr>
        <w:spacing w:before="60" w:after="100"/>
      </w:pPr>
      <w:r>
        <w:t>Запустіть інсталятор SSHKeyCopy_Setup_1.0.</w:t>
      </w:r>
      <w:r w:rsidR="008C54B2" w:rsidRPr="00B23AB3">
        <w:t>1</w:t>
      </w:r>
      <w:r>
        <w:t>.exe від імені адміністратора. Інсталятор автоматично виконає наступні кроки: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t xml:space="preserve">Розпакує програму у C:\Program </w:t>
      </w:r>
      <w:proofErr w:type="spellStart"/>
      <w:r>
        <w:t>Files</w:t>
      </w:r>
      <w:proofErr w:type="spellEnd"/>
      <w:r>
        <w:t xml:space="preserve">\SSH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Copy</w:t>
      </w:r>
      <w:proofErr w:type="spellEnd"/>
      <w:r>
        <w:t>\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t>Встановить кореневий сер</w:t>
      </w:r>
      <w:r>
        <w:t>тифікат у сховище довірених CA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t>Створить ярлики у меню Пуск та на робочому столі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t>Зареєструє асоціацію файлів .</w:t>
      </w:r>
      <w:proofErr w:type="spellStart"/>
      <w:r>
        <w:t>conf</w:t>
      </w:r>
      <w:proofErr w:type="spellEnd"/>
      <w:r>
        <w:t xml:space="preserve"> з програмою</w:t>
      </w:r>
    </w:p>
    <w:p w:rsidR="001D7EFC" w:rsidRDefault="001D7EF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C9E"/>
              <w:left w:val="thick" w:sz="12" w:space="0" w:color="1F5C9E"/>
              <w:bottom w:val="single" w:sz="1" w:space="0" w:color="1F5C9E"/>
              <w:right w:val="single" w:sz="1" w:space="0" w:color="1F5C9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D7EFC" w:rsidRDefault="00197AE6">
            <w:pPr>
              <w:spacing w:before="60" w:after="100"/>
            </w:pPr>
            <w:r>
              <w:t>⚠</w:t>
            </w:r>
            <w:r>
              <w:t xml:space="preserve">  Для встановлення сертифіката необхідні права адміністратора. Без цього кроку програма запускатиметься, але Windows </w:t>
            </w:r>
            <w:proofErr w:type="spellStart"/>
            <w:r>
              <w:t>SmartScreen</w:t>
            </w:r>
            <w:proofErr w:type="spellEnd"/>
            <w:r>
              <w:t xml:space="preserve"> може показувати попередження.</w:t>
            </w:r>
          </w:p>
        </w:tc>
      </w:tr>
    </w:tbl>
    <w:p w:rsidR="001D7EFC" w:rsidRDefault="001D7EFC">
      <w:pPr>
        <w:spacing w:before="200"/>
      </w:pPr>
    </w:p>
    <w:p w:rsidR="001D7EFC" w:rsidRDefault="00197AE6">
      <w:pPr>
        <w:pStyle w:val="2"/>
      </w:pPr>
      <w:r>
        <w:t xml:space="preserve">2.2 Перевірка </w:t>
      </w:r>
      <w:proofErr w:type="spellStart"/>
      <w:r>
        <w:t>OpenSSH</w:t>
      </w:r>
      <w:proofErr w:type="spellEnd"/>
    </w:p>
    <w:p w:rsidR="001D7EFC" w:rsidRDefault="00197AE6">
      <w:pPr>
        <w:spacing w:before="60" w:after="100"/>
      </w:pPr>
      <w:r>
        <w:t xml:space="preserve">Переконайтеся що </w:t>
      </w:r>
      <w:proofErr w:type="spellStart"/>
      <w:r>
        <w:t>OpenSSH</w:t>
      </w:r>
      <w:proofErr w:type="spellEnd"/>
      <w:r>
        <w:t xml:space="preserve"> клієнт встановлено: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# Перевірка у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PowerShell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або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: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-V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Очікуваний результат: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OpenSSH_for_Windows_9.x,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LibreSSL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x.x.x</w:t>
            </w:r>
            <w:proofErr w:type="spellEnd"/>
          </w:p>
        </w:tc>
      </w:tr>
    </w:tbl>
    <w:p w:rsidR="001D7EFC" w:rsidRDefault="001D7EFC">
      <w:pPr>
        <w:spacing w:before="80"/>
      </w:pPr>
    </w:p>
    <w:p w:rsidR="001D7EFC" w:rsidRDefault="00197AE6">
      <w:pPr>
        <w:spacing w:before="60" w:after="100"/>
      </w:pPr>
      <w:r>
        <w:rPr>
          <w:b/>
          <w:bCs/>
        </w:rPr>
        <w:t xml:space="preserve">Якщо </w:t>
      </w:r>
      <w:proofErr w:type="spellStart"/>
      <w:r>
        <w:rPr>
          <w:b/>
          <w:bCs/>
        </w:rPr>
        <w:t>ssh</w:t>
      </w:r>
      <w:proofErr w:type="spellEnd"/>
      <w:r>
        <w:rPr>
          <w:b/>
          <w:bCs/>
        </w:rPr>
        <w:t xml:space="preserve"> не знайдено:</w:t>
      </w:r>
      <w:r>
        <w:t xml:space="preserve"> Параметри → Програми → Додаткові компоненти → Додати компонент → Клієнт </w:t>
      </w:r>
      <w:proofErr w:type="spellStart"/>
      <w:r>
        <w:t>OpenSSH</w:t>
      </w:r>
      <w:proofErr w:type="spellEnd"/>
    </w:p>
    <w:p w:rsidR="001D7EFC" w:rsidRDefault="001D7EFC">
      <w:pPr>
        <w:spacing w:before="200"/>
      </w:pPr>
    </w:p>
    <w:p w:rsidR="001D7EFC" w:rsidRDefault="00197AE6">
      <w:pPr>
        <w:pStyle w:val="2"/>
      </w:pPr>
      <w:r>
        <w:t>2.3 Видалення</w:t>
      </w:r>
    </w:p>
    <w:p w:rsidR="001D7EFC" w:rsidRDefault="00197AE6">
      <w:pPr>
        <w:spacing w:before="60" w:after="100"/>
      </w:pPr>
      <w:r>
        <w:t xml:space="preserve">Параметри → Програми → SSH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→ Видалити. </w:t>
      </w:r>
      <w:proofErr w:type="spellStart"/>
      <w:r>
        <w:t>Деінсталятор</w:t>
      </w:r>
      <w:proofErr w:type="spellEnd"/>
      <w:r>
        <w:t xml:space="preserve"> також видалить встановлений сертифікат.</w:t>
      </w:r>
    </w:p>
    <w:p w:rsidR="001D7EFC" w:rsidRDefault="001D7EFC">
      <w:pPr>
        <w:spacing w:before="200"/>
      </w:pPr>
    </w:p>
    <w:p w:rsidR="001D7EFC" w:rsidRDefault="00197AE6">
      <w:pPr>
        <w:pStyle w:val="1"/>
        <w:pBdr>
          <w:bottom w:val="single" w:sz="8" w:space="4" w:color="1F5C9E"/>
        </w:pBdr>
      </w:pPr>
      <w:r>
        <w:t>3. Перший запуск</w:t>
      </w:r>
    </w:p>
    <w:p w:rsidR="001D7EFC" w:rsidRDefault="00197AE6">
      <w:pPr>
        <w:pStyle w:val="2"/>
      </w:pPr>
      <w:r>
        <w:t>3.1 Генерація SSH-ключа</w:t>
      </w:r>
    </w:p>
    <w:p w:rsidR="001D7EFC" w:rsidRDefault="00197AE6">
      <w:pPr>
        <w:spacing w:before="60" w:after="100"/>
      </w:pPr>
      <w:r>
        <w:t>Якщо у вас ще немає SSH-ключа — натисніть «</w:t>
      </w:r>
      <w:r>
        <w:t>🔑</w:t>
      </w:r>
      <w:r>
        <w:t xml:space="preserve"> Генерувати ключ». Відкриється консоль де можна задати </w:t>
      </w:r>
      <w:proofErr w:type="spellStart"/>
      <w:r>
        <w:t>passphrase</w:t>
      </w:r>
      <w:proofErr w:type="spellEnd"/>
      <w:r>
        <w:t xml:space="preserve"> (або залишити порожнім).</w:t>
      </w:r>
    </w:p>
    <w:p w:rsidR="001D7EFC" w:rsidRDefault="001D7EFC">
      <w:pPr>
        <w:spacing w:before="80"/>
      </w:pPr>
    </w:p>
    <w:p w:rsidR="001D7EFC" w:rsidRDefault="00197AE6">
      <w:pPr>
        <w:spacing w:before="60" w:after="100"/>
      </w:pPr>
      <w:r>
        <w:t>Після генерації поле «Публічний ключ» автоматично заповниться шляхом до id_rsa.pub.</w:t>
      </w:r>
    </w:p>
    <w:p w:rsidR="001D7EFC" w:rsidRDefault="001D7EF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7A3E"/>
              <w:left w:val="thick" w:sz="12" w:space="0" w:color="1E7A3E"/>
              <w:bottom w:val="single" w:sz="1" w:space="0" w:color="1E7A3E"/>
              <w:right w:val="single" w:sz="1" w:space="0" w:color="1E7A3E"/>
            </w:tcBorders>
            <w:shd w:val="clear" w:color="auto" w:fill="E8F5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D7EFC" w:rsidRDefault="00197AE6">
            <w:pPr>
              <w:spacing w:before="60" w:after="100"/>
            </w:pPr>
            <w:r>
              <w:t>💡</w:t>
            </w:r>
            <w:r>
              <w:t>  За замовчуванням ключі зберіга</w:t>
            </w:r>
            <w:r>
              <w:t xml:space="preserve">ються у C:\Users\&lt;ім’я&gt;.ssh\ . Приватний ключ </w:t>
            </w:r>
            <w:proofErr w:type="spellStart"/>
            <w:r>
              <w:t>id_rsa</w:t>
            </w:r>
            <w:proofErr w:type="spellEnd"/>
            <w:r>
              <w:t xml:space="preserve"> зберігайте у безпечному місці та не </w:t>
            </w:r>
            <w:proofErr w:type="spellStart"/>
            <w:r>
              <w:t>передавайте</w:t>
            </w:r>
            <w:proofErr w:type="spellEnd"/>
            <w:r>
              <w:t xml:space="preserve"> нікому.</w:t>
            </w:r>
          </w:p>
        </w:tc>
      </w:tr>
    </w:tbl>
    <w:p w:rsidR="001D7EFC" w:rsidRDefault="001D7EFC">
      <w:pPr>
        <w:spacing w:before="200"/>
      </w:pPr>
    </w:p>
    <w:p w:rsidR="001D7EFC" w:rsidRDefault="00197AE6">
      <w:pPr>
        <w:pStyle w:val="2"/>
      </w:pPr>
      <w:r>
        <w:t>3.2 Інтерфейс програми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1D7E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b/>
                <w:bCs/>
                <w:color w:val="FFFFFF"/>
                <w:sz w:val="20"/>
                <w:szCs w:val="20"/>
              </w:rPr>
              <w:t>Елемент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b/>
                <w:bCs/>
                <w:color w:val="FFFFFF"/>
                <w:sz w:val="20"/>
                <w:szCs w:val="20"/>
              </w:rPr>
              <w:t>Призначення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Публічний ключ (.</w:t>
            </w:r>
            <w:proofErr w:type="spellStart"/>
            <w:r>
              <w:rPr>
                <w:sz w:val="20"/>
                <w:szCs w:val="20"/>
              </w:rPr>
              <w:t>pub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Шлях до .</w:t>
            </w:r>
            <w:proofErr w:type="spellStart"/>
            <w:r>
              <w:rPr>
                <w:sz w:val="20"/>
                <w:szCs w:val="20"/>
              </w:rPr>
              <w:t>pub</w:t>
            </w:r>
            <w:proofErr w:type="spellEnd"/>
            <w:r>
              <w:rPr>
                <w:sz w:val="20"/>
                <w:szCs w:val="20"/>
              </w:rPr>
              <w:t xml:space="preserve"> файлу який буде передано на сервери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📂</w:t>
            </w:r>
            <w:r>
              <w:rPr>
                <w:sz w:val="20"/>
                <w:szCs w:val="20"/>
              </w:rPr>
              <w:t xml:space="preserve"> Огляд…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Відкрити діалог вибору .</w:t>
            </w:r>
            <w:proofErr w:type="spellStart"/>
            <w:r>
              <w:rPr>
                <w:sz w:val="20"/>
                <w:szCs w:val="20"/>
              </w:rPr>
              <w:t>pub</w:t>
            </w:r>
            <w:proofErr w:type="spellEnd"/>
            <w:r>
              <w:rPr>
                <w:sz w:val="20"/>
                <w:szCs w:val="20"/>
              </w:rPr>
              <w:t xml:space="preserve"> файлу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Список </w:t>
            </w:r>
            <w:proofErr w:type="spellStart"/>
            <w:r>
              <w:rPr>
                <w:sz w:val="20"/>
                <w:szCs w:val="20"/>
              </w:rPr>
              <w:t>хостів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Таблиця серверів з </w:t>
            </w:r>
            <w:proofErr w:type="spellStart"/>
            <w:r>
              <w:rPr>
                <w:sz w:val="20"/>
                <w:szCs w:val="20"/>
              </w:rPr>
              <w:t>чекбоксами</w:t>
            </w:r>
            <w:proofErr w:type="spellEnd"/>
            <w:r>
              <w:rPr>
                <w:sz w:val="20"/>
                <w:szCs w:val="20"/>
              </w:rPr>
              <w:t xml:space="preserve"> для вибору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☑</w:t>
            </w:r>
            <w:r>
              <w:rPr>
                <w:sz w:val="20"/>
                <w:szCs w:val="20"/>
              </w:rPr>
              <w:t xml:space="preserve"> Всі / ☐ Жодного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Швидкий вибір/скасування всіх </w:t>
            </w:r>
            <w:proofErr w:type="spellStart"/>
            <w:r>
              <w:rPr>
                <w:sz w:val="20"/>
                <w:szCs w:val="20"/>
              </w:rPr>
              <w:t>хостів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lastRenderedPageBreak/>
              <w:t>📂</w:t>
            </w:r>
            <w:r>
              <w:rPr>
                <w:sz w:val="20"/>
                <w:szCs w:val="20"/>
              </w:rPr>
              <w:t xml:space="preserve"> Завантажити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Завантажити список </w:t>
            </w:r>
            <w:proofErr w:type="spellStart"/>
            <w:r>
              <w:rPr>
                <w:sz w:val="20"/>
                <w:szCs w:val="20"/>
              </w:rPr>
              <w:t>хостів</w:t>
            </w:r>
            <w:proofErr w:type="spellEnd"/>
            <w:r>
              <w:rPr>
                <w:sz w:val="20"/>
                <w:szCs w:val="20"/>
              </w:rPr>
              <w:t xml:space="preserve"> з SSH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файлу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💾</w:t>
            </w:r>
            <w:r>
              <w:rPr>
                <w:sz w:val="20"/>
                <w:szCs w:val="20"/>
              </w:rPr>
              <w:t xml:space="preserve"> Зберегти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Зберегти поточний список </w:t>
            </w:r>
            <w:proofErr w:type="spellStart"/>
            <w:r>
              <w:rPr>
                <w:sz w:val="20"/>
                <w:szCs w:val="20"/>
              </w:rPr>
              <w:t>хостів</w:t>
            </w:r>
            <w:proofErr w:type="spellEnd"/>
            <w:r>
              <w:rPr>
                <w:sz w:val="20"/>
                <w:szCs w:val="20"/>
              </w:rPr>
              <w:t xml:space="preserve"> у файл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➕</w:t>
            </w:r>
            <w:r>
              <w:rPr>
                <w:sz w:val="20"/>
                <w:szCs w:val="20"/>
              </w:rPr>
              <w:t xml:space="preserve"> Додати </w:t>
            </w:r>
            <w:proofErr w:type="spellStart"/>
            <w:r>
              <w:rPr>
                <w:sz w:val="20"/>
                <w:szCs w:val="20"/>
              </w:rPr>
              <w:t>хост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Вручну додати новий </w:t>
            </w:r>
            <w:proofErr w:type="spellStart"/>
            <w:r>
              <w:rPr>
                <w:sz w:val="20"/>
                <w:szCs w:val="20"/>
              </w:rPr>
              <w:t>хост</w:t>
            </w:r>
            <w:proofErr w:type="spellEnd"/>
            <w:r>
              <w:rPr>
                <w:sz w:val="20"/>
                <w:szCs w:val="20"/>
              </w:rPr>
              <w:t xml:space="preserve"> до списку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✖</w:t>
            </w:r>
            <w:r>
              <w:rPr>
                <w:sz w:val="20"/>
                <w:szCs w:val="20"/>
              </w:rPr>
              <w:t xml:space="preserve"> Видалити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Видалити вибраний </w:t>
            </w:r>
            <w:proofErr w:type="spellStart"/>
            <w:r>
              <w:rPr>
                <w:sz w:val="20"/>
                <w:szCs w:val="20"/>
              </w:rPr>
              <w:t>хост</w:t>
            </w:r>
            <w:proofErr w:type="spellEnd"/>
            <w:r>
              <w:rPr>
                <w:sz w:val="20"/>
                <w:szCs w:val="20"/>
              </w:rPr>
              <w:t xml:space="preserve"> зі списку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🔑</w:t>
            </w:r>
            <w:r>
              <w:rPr>
                <w:sz w:val="20"/>
                <w:szCs w:val="20"/>
              </w:rPr>
              <w:t xml:space="preserve"> Генерувати ключ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Запустити </w:t>
            </w:r>
            <w:proofErr w:type="spellStart"/>
            <w:r>
              <w:rPr>
                <w:sz w:val="20"/>
                <w:szCs w:val="20"/>
              </w:rPr>
              <w:t>ssh-keygen</w:t>
            </w:r>
            <w:proofErr w:type="spellEnd"/>
            <w:r>
              <w:rPr>
                <w:sz w:val="20"/>
                <w:szCs w:val="20"/>
              </w:rPr>
              <w:t xml:space="preserve"> для створення нової пари ключів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🚀</w:t>
            </w:r>
            <w:r>
              <w:rPr>
                <w:sz w:val="20"/>
                <w:szCs w:val="20"/>
              </w:rPr>
              <w:t xml:space="preserve"> Передати ключ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Передати ключ на всі відмічені </w:t>
            </w:r>
            <w:proofErr w:type="spellStart"/>
            <w:r>
              <w:rPr>
                <w:sz w:val="20"/>
                <w:szCs w:val="20"/>
              </w:rPr>
              <w:t>хости</w:t>
            </w:r>
            <w:proofErr w:type="spellEnd"/>
          </w:p>
        </w:tc>
      </w:tr>
    </w:tbl>
    <w:p w:rsidR="001D7EFC" w:rsidRDefault="001D7EFC">
      <w:pPr>
        <w:spacing w:before="200"/>
      </w:pPr>
    </w:p>
    <w:p w:rsidR="001D7EFC" w:rsidRDefault="00197AE6">
      <w:pPr>
        <w:pStyle w:val="1"/>
        <w:pBdr>
          <w:bottom w:val="single" w:sz="8" w:space="4" w:color="1F5C9E"/>
        </w:pBdr>
      </w:pPr>
      <w:r>
        <w:t xml:space="preserve">4. Робота зі списком </w:t>
      </w:r>
      <w:proofErr w:type="spellStart"/>
      <w:r>
        <w:t>хостів</w:t>
      </w:r>
      <w:proofErr w:type="spellEnd"/>
    </w:p>
    <w:p w:rsidR="001D7EFC" w:rsidRDefault="00197AE6">
      <w:pPr>
        <w:pStyle w:val="2"/>
      </w:pPr>
      <w:r>
        <w:t>4.1 Завантаження з файлу</w:t>
      </w:r>
    </w:p>
    <w:p w:rsidR="001D7EFC" w:rsidRDefault="00197AE6">
      <w:pPr>
        <w:spacing w:before="60" w:after="100"/>
      </w:pPr>
      <w:r>
        <w:t xml:space="preserve">Програма підтримує стандартний формат SSH </w:t>
      </w:r>
      <w:proofErr w:type="spellStart"/>
      <w:r>
        <w:t>config</w:t>
      </w:r>
      <w:proofErr w:type="spellEnd"/>
      <w:r>
        <w:t xml:space="preserve"> файлу (~/.</w:t>
      </w:r>
      <w:proofErr w:type="spellStart"/>
      <w:r>
        <w:t>ssh</w:t>
      </w:r>
      <w:proofErr w:type="spellEnd"/>
      <w:r>
        <w:t>/</w:t>
      </w:r>
      <w:proofErr w:type="spellStart"/>
      <w:r>
        <w:t>config</w:t>
      </w:r>
      <w:proofErr w:type="spellEnd"/>
      <w:r>
        <w:t>). Завантажити можна трьома способами: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>Кнопка:</w:t>
      </w:r>
      <w:r>
        <w:t xml:space="preserve"> «</w:t>
      </w:r>
      <w:r>
        <w:t>📂</w:t>
      </w:r>
      <w:r>
        <w:t xml:space="preserve"> Завантажити» → вибрати .</w:t>
      </w:r>
      <w:proofErr w:type="spellStart"/>
      <w:r>
        <w:t>conf</w:t>
      </w:r>
      <w:proofErr w:type="spellEnd"/>
      <w:r>
        <w:t xml:space="preserve"> файл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Drag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drop</w:t>
      </w:r>
      <w:proofErr w:type="spellEnd"/>
      <w:r>
        <w:rPr>
          <w:b/>
          <w:bCs/>
        </w:rPr>
        <w:t>:</w:t>
      </w:r>
      <w:r>
        <w:t xml:space="preserve"> перетягнути .</w:t>
      </w:r>
      <w:proofErr w:type="spellStart"/>
      <w:r>
        <w:t>conf</w:t>
      </w:r>
      <w:proofErr w:type="spellEnd"/>
      <w:r>
        <w:t xml:space="preserve"> файл прямо на вікно програми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>Командний рядок:</w:t>
      </w:r>
      <w:r>
        <w:t xml:space="preserve"> ssh_key_copy.exe C:\configs\servers.conf</w:t>
      </w:r>
    </w:p>
    <w:p w:rsidR="001D7EFC" w:rsidRDefault="001D7EFC">
      <w:pPr>
        <w:spacing w:before="80"/>
      </w:pPr>
    </w:p>
    <w:p w:rsidR="001D7EFC" w:rsidRDefault="00197AE6">
      <w:pPr>
        <w:pStyle w:val="3"/>
      </w:pPr>
      <w:r>
        <w:t>Формат файлу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servers.conf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— SSH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формат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web-server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192.168.1.10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admin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22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IdentityFile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~/.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id_rsa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db-server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192.168.1.20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postgres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5422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office-vpn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10.0.0.5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deploy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2222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IdentityFile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~/.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deploy_key</w:t>
            </w:r>
            <w:proofErr w:type="spellEnd"/>
          </w:p>
        </w:tc>
      </w:tr>
    </w:tbl>
    <w:p w:rsidR="001D7EFC" w:rsidRDefault="001D7EF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D7E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Назва (</w:t>
            </w:r>
            <w:proofErr w:type="spellStart"/>
            <w:r>
              <w:rPr>
                <w:sz w:val="20"/>
                <w:szCs w:val="20"/>
              </w:rPr>
              <w:t>аліас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хоста</w:t>
            </w:r>
            <w:proofErr w:type="spellEnd"/>
            <w:r>
              <w:rPr>
                <w:sz w:val="20"/>
                <w:szCs w:val="20"/>
              </w:rPr>
              <w:t xml:space="preserve"> — будь-який зручний ідентифікатор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HostName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IP адреса або DNS ім’я сервера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Ім’я користувача на сервері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Port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SSH порт (за замовчуванням: 22)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IdentityFile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Шлях до приватного ключа (буде використано .</w:t>
            </w:r>
            <w:proofErr w:type="spellStart"/>
            <w:r>
              <w:rPr>
                <w:sz w:val="20"/>
                <w:szCs w:val="20"/>
              </w:rPr>
              <w:t>pub</w:t>
            </w:r>
            <w:proofErr w:type="spellEnd"/>
            <w:r>
              <w:rPr>
                <w:sz w:val="20"/>
                <w:szCs w:val="20"/>
              </w:rPr>
              <w:t xml:space="preserve"> версія). Підтримується ~ для домашньої теки</w:t>
            </w:r>
          </w:p>
        </w:tc>
      </w:tr>
    </w:tbl>
    <w:p w:rsidR="001D7EFC" w:rsidRDefault="001D7EF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E7A3E"/>
              <w:left w:val="thick" w:sz="12" w:space="0" w:color="1E7A3E"/>
              <w:bottom w:val="single" w:sz="1" w:space="0" w:color="1E7A3E"/>
              <w:right w:val="single" w:sz="1" w:space="0" w:color="1E7A3E"/>
            </w:tcBorders>
            <w:shd w:val="clear" w:color="auto" w:fill="E8F5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D7EFC" w:rsidRDefault="00197AE6">
            <w:pPr>
              <w:spacing w:before="60" w:after="100"/>
            </w:pPr>
            <w:r>
              <w:t>💡</w:t>
            </w:r>
            <w:r>
              <w:t xml:space="preserve">  Якщо </w:t>
            </w:r>
            <w:proofErr w:type="spellStart"/>
            <w:r>
              <w:t>IdentityFile</w:t>
            </w:r>
            <w:proofErr w:type="spellEnd"/>
            <w:r>
              <w:t xml:space="preserve"> не вказано у </w:t>
            </w:r>
            <w:proofErr w:type="spellStart"/>
            <w:r>
              <w:t>хості</w:t>
            </w:r>
            <w:proofErr w:type="spellEnd"/>
            <w:r>
              <w:t xml:space="preserve"> — використовується глобальний ключ з поля «Публічний ключ» у верхній частині програми.</w:t>
            </w:r>
          </w:p>
        </w:tc>
      </w:tr>
    </w:tbl>
    <w:p w:rsidR="001D7EFC" w:rsidRDefault="001D7EFC">
      <w:pPr>
        <w:spacing w:before="200"/>
      </w:pPr>
    </w:p>
    <w:p w:rsidR="001D7EFC" w:rsidRDefault="00197AE6">
      <w:pPr>
        <w:pStyle w:val="2"/>
      </w:pPr>
      <w:r>
        <w:t xml:space="preserve">4.2 Додавання </w:t>
      </w:r>
      <w:proofErr w:type="spellStart"/>
      <w:r>
        <w:t>хоста</w:t>
      </w:r>
      <w:proofErr w:type="spellEnd"/>
      <w:r>
        <w:t xml:space="preserve"> вручну</w:t>
      </w:r>
    </w:p>
    <w:p w:rsidR="001D7EFC" w:rsidRDefault="00197AE6">
      <w:pPr>
        <w:spacing w:before="60" w:after="100"/>
      </w:pPr>
      <w:r>
        <w:t xml:space="preserve">Натисніть «➕ Додати </w:t>
      </w:r>
      <w:proofErr w:type="spellStart"/>
      <w:r>
        <w:t>хост</w:t>
      </w:r>
      <w:proofErr w:type="spellEnd"/>
      <w:r>
        <w:t>». У діалозі заповніть поля: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rPr>
          <w:b/>
          <w:bCs/>
        </w:rPr>
        <w:t>Назва (</w:t>
      </w:r>
      <w:proofErr w:type="spellStart"/>
      <w:r>
        <w:rPr>
          <w:b/>
          <w:bCs/>
        </w:rPr>
        <w:t>Host</w:t>
      </w:r>
      <w:proofErr w:type="spellEnd"/>
      <w:r>
        <w:rPr>
          <w:b/>
          <w:bCs/>
        </w:rPr>
        <w:t xml:space="preserve">): </w:t>
      </w:r>
      <w:r>
        <w:t xml:space="preserve">зручний ідентифікатор, наприклад: </w:t>
      </w:r>
      <w:proofErr w:type="spellStart"/>
      <w:r>
        <w:t>web-server</w:t>
      </w:r>
      <w:proofErr w:type="spellEnd"/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HostName</w:t>
      </w:r>
      <w:proofErr w:type="spellEnd"/>
      <w:r>
        <w:rPr>
          <w:b/>
          <w:bCs/>
        </w:rPr>
        <w:t xml:space="preserve"> / IP: </w:t>
      </w:r>
      <w:r>
        <w:t>обов’язкове поле — адреса сервера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Користувач: </w:t>
      </w:r>
      <w:r>
        <w:t>ім’я для SSH підключення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Порт: </w:t>
      </w:r>
      <w:r>
        <w:t>за замовчуванням 22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IdentityFile</w:t>
      </w:r>
      <w:proofErr w:type="spellEnd"/>
      <w:r>
        <w:rPr>
          <w:b/>
          <w:bCs/>
        </w:rPr>
        <w:t xml:space="preserve">: </w:t>
      </w:r>
      <w:r>
        <w:t>шлях до .</w:t>
      </w:r>
      <w:proofErr w:type="spellStart"/>
      <w:r>
        <w:t>pub</w:t>
      </w:r>
      <w:proofErr w:type="spellEnd"/>
      <w:r>
        <w:t xml:space="preserve"> файлу</w:t>
      </w:r>
      <w:r>
        <w:t xml:space="preserve"> (необов’язково)</w:t>
      </w:r>
    </w:p>
    <w:p w:rsidR="001D7EFC" w:rsidRDefault="001D7EFC">
      <w:pPr>
        <w:spacing w:before="80"/>
      </w:pPr>
    </w:p>
    <w:p w:rsidR="001D7EFC" w:rsidRDefault="00197AE6">
      <w:pPr>
        <w:pStyle w:val="2"/>
      </w:pPr>
      <w:r>
        <w:t xml:space="preserve">4.3 Редагування </w:t>
      </w:r>
      <w:proofErr w:type="spellStart"/>
      <w:r>
        <w:t>хоста</w:t>
      </w:r>
      <w:proofErr w:type="spellEnd"/>
    </w:p>
    <w:p w:rsidR="001D7EFC" w:rsidRDefault="00197AE6">
      <w:pPr>
        <w:spacing w:before="60" w:after="100"/>
      </w:pPr>
      <w:r>
        <w:t>Зробіть «подвійний клік» на будь-якому рядку у списку — відкриється діалог редагування.</w:t>
      </w:r>
    </w:p>
    <w:p w:rsidR="001D7EFC" w:rsidRDefault="001D7EFC">
      <w:pPr>
        <w:spacing w:before="200"/>
      </w:pPr>
    </w:p>
    <w:p w:rsidR="001D7EFC" w:rsidRDefault="00197AE6">
      <w:pPr>
        <w:pStyle w:val="2"/>
      </w:pPr>
      <w:r>
        <w:t>4.4 Збереження конфігурації</w:t>
      </w:r>
    </w:p>
    <w:p w:rsidR="001D7EFC" w:rsidRDefault="00197AE6">
      <w:pPr>
        <w:spacing w:before="60" w:after="100"/>
      </w:pPr>
      <w:r>
        <w:t>Після змін натисніть «</w:t>
      </w:r>
      <w:r>
        <w:t>💾</w:t>
      </w:r>
      <w:r>
        <w:t xml:space="preserve"> Зберегти». Файл зберігається у стандартному SSH </w:t>
      </w:r>
      <w:proofErr w:type="spellStart"/>
      <w:r>
        <w:t>config</w:t>
      </w:r>
      <w:proofErr w:type="spellEnd"/>
      <w:r>
        <w:t xml:space="preserve"> форматі — його можна використовувати і як ~/.</w:t>
      </w:r>
      <w:proofErr w:type="spellStart"/>
      <w:r>
        <w:t>ssh</w:t>
      </w:r>
      <w:proofErr w:type="spellEnd"/>
      <w:r>
        <w:t>/</w:t>
      </w:r>
      <w:proofErr w:type="spellStart"/>
      <w:r>
        <w:t>config</w:t>
      </w:r>
      <w:proofErr w:type="spellEnd"/>
      <w:r>
        <w:t>.</w:t>
      </w:r>
    </w:p>
    <w:p w:rsidR="001D7EFC" w:rsidRDefault="001D7EFC">
      <w:pPr>
        <w:spacing w:before="200"/>
      </w:pPr>
    </w:p>
    <w:p w:rsidR="001D7EFC" w:rsidRDefault="00197AE6">
      <w:pPr>
        <w:pStyle w:val="1"/>
        <w:pBdr>
          <w:bottom w:val="single" w:sz="8" w:space="4" w:color="1F5C9E"/>
        </w:pBdr>
      </w:pPr>
      <w:r>
        <w:t>5. Передача SSH-ключа</w:t>
      </w:r>
    </w:p>
    <w:p w:rsidR="001D7EFC" w:rsidRDefault="00197AE6">
      <w:pPr>
        <w:pStyle w:val="2"/>
      </w:pPr>
      <w:r>
        <w:t>5.1 Покрокова інструкція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t xml:space="preserve">Завантажте список </w:t>
      </w:r>
      <w:proofErr w:type="spellStart"/>
      <w:r>
        <w:t>хостів</w:t>
      </w:r>
      <w:proofErr w:type="spellEnd"/>
      <w:r>
        <w:t xml:space="preserve"> або додайте їх вручну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t>Переконайтеся що поле «П</w:t>
      </w:r>
      <w:r>
        <w:t>ублічний ключ» заповнено правильним шляхом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t xml:space="preserve">Відмітьте ☑ </w:t>
      </w:r>
      <w:proofErr w:type="spellStart"/>
      <w:r>
        <w:t>хости</w:t>
      </w:r>
      <w:proofErr w:type="spellEnd"/>
      <w:r>
        <w:t xml:space="preserve"> на які потрібно передати ключ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t>Натисніть «</w:t>
      </w:r>
      <w:r>
        <w:t>🚀</w:t>
      </w:r>
      <w:r>
        <w:t xml:space="preserve"> Передати ключ на вибрані»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t>У консольному вікні введіть SSH пароль для кожного сервера</w:t>
      </w:r>
    </w:p>
    <w:p w:rsidR="001D7EFC" w:rsidRDefault="00197AE6">
      <w:pPr>
        <w:pStyle w:val="a4"/>
        <w:numPr>
          <w:ilvl w:val="0"/>
          <w:numId w:val="3"/>
        </w:numPr>
        <w:spacing w:before="40" w:after="40"/>
      </w:pPr>
      <w:r>
        <w:t>Дочекайтесь підсумку у кінці консолі і натисніть будь-яку клавішу</w:t>
      </w:r>
    </w:p>
    <w:p w:rsidR="001D7EFC" w:rsidRDefault="001D7EFC">
      <w:pPr>
        <w:spacing w:before="200"/>
      </w:pPr>
    </w:p>
    <w:p w:rsidR="001D7EFC" w:rsidRDefault="00197AE6">
      <w:pPr>
        <w:pStyle w:val="2"/>
      </w:pPr>
      <w:r>
        <w:t>5.2 Консольне вікно</w:t>
      </w:r>
    </w:p>
    <w:p w:rsidR="001D7EFC" w:rsidRDefault="00197AE6">
      <w:pPr>
        <w:spacing w:before="60" w:after="100"/>
      </w:pPr>
      <w:r>
        <w:t xml:space="preserve">Програма відкриває одне консольне вікно де послідовно обробляються всі вибрані </w:t>
      </w:r>
      <w:proofErr w:type="spellStart"/>
      <w:r>
        <w:t>хости</w:t>
      </w:r>
      <w:proofErr w:type="spellEnd"/>
      <w:r>
        <w:t>. Для кожного сервера може з’явитися запит пароля.</w:t>
      </w:r>
    </w:p>
    <w:p w:rsidR="001D7EFC" w:rsidRDefault="001D7EF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================================================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SSH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Copy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================================================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Передача ключа на 3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хост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ів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)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================================================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------------------------------------------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[1/3] admin@192.168.1.10:22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Введiть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пароль SSH якщо з'явиться запит.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admin@192.168.1.10's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: _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[OK]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Успiшно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!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[2/3] postgres@192.168.1.20:22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...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================================================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Результат: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Успiшно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: 2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Помилок : 1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================================================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Press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continue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...</w:t>
            </w:r>
          </w:p>
        </w:tc>
      </w:tr>
    </w:tbl>
    <w:p w:rsidR="001D7EFC" w:rsidRDefault="001D7EFC">
      <w:pPr>
        <w:spacing w:before="200"/>
      </w:pPr>
    </w:p>
    <w:p w:rsidR="001D7EFC" w:rsidRDefault="00197AE6">
      <w:pPr>
        <w:pStyle w:val="2"/>
      </w:pPr>
      <w:r>
        <w:t>5.3 Перевірка результату</w:t>
      </w:r>
    </w:p>
    <w:p w:rsidR="001D7EFC" w:rsidRDefault="00197AE6">
      <w:pPr>
        <w:spacing w:before="60" w:after="100"/>
      </w:pPr>
      <w:r>
        <w:t>Після успішної передачі підключення до сервера повинно працювати без пароля: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Підключення без пароля: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-p 22 admin@192.168.1.10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Або якщо використовується нестандартний порт: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-p 2222 deploy@10.0.0.5</w:t>
            </w:r>
          </w:p>
        </w:tc>
      </w:tr>
    </w:tbl>
    <w:p w:rsidR="001D7EFC" w:rsidRDefault="001D7EFC">
      <w:pPr>
        <w:spacing w:before="200"/>
      </w:pPr>
    </w:p>
    <w:p w:rsidR="001D7EFC" w:rsidRDefault="00197AE6">
      <w:pPr>
        <w:pStyle w:val="1"/>
        <w:pBdr>
          <w:bottom w:val="single" w:sz="8" w:space="4" w:color="1F5C9E"/>
        </w:pBdr>
      </w:pPr>
      <w:r>
        <w:lastRenderedPageBreak/>
        <w:t>6. Цифровий підпис та безпека</w:t>
      </w:r>
    </w:p>
    <w:p w:rsidR="001D7EFC" w:rsidRDefault="00197AE6">
      <w:pPr>
        <w:pStyle w:val="2"/>
      </w:pPr>
      <w:r>
        <w:t>6.1 Сертифікат</w:t>
      </w:r>
    </w:p>
    <w:p w:rsidR="001D7EFC" w:rsidRDefault="00197AE6">
      <w:pPr>
        <w:spacing w:before="60" w:after="100"/>
      </w:pPr>
      <w:r>
        <w:t>Програма постачається з цифровим підписом. Кореневий сертифікат (root_ca.crt) автоматично встановлюється інсталятором у сховище «Довірені кореневі центри сертифікації».</w:t>
      </w:r>
    </w:p>
    <w:p w:rsidR="001D7EFC" w:rsidRDefault="001D7EFC">
      <w:pPr>
        <w:spacing w:before="80"/>
      </w:pPr>
    </w:p>
    <w:p w:rsidR="001D7EFC" w:rsidRDefault="00197AE6">
      <w:pPr>
        <w:pStyle w:val="2"/>
      </w:pPr>
      <w:r>
        <w:t>6.2 Розповс</w:t>
      </w:r>
      <w:r>
        <w:t xml:space="preserve">юдження через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1D7EFC" w:rsidRDefault="00197AE6">
      <w:pPr>
        <w:spacing w:before="60" w:after="100"/>
      </w:pPr>
      <w:r>
        <w:t xml:space="preserve">Для корпоративного розгортання сертифікат можна розповсюдити через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GPO: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# Шлях у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Group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Policy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Management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Console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gpmc.msc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):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Конфігурація комп'ютера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└ Параметри Windows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└ Параметри безпеки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└ Політики відкритого ключа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└ Довірені кореневі центри сертифікації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└ ПКМ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→ root_ca.crt</w:t>
            </w:r>
          </w:p>
        </w:tc>
      </w:tr>
    </w:tbl>
    <w:p w:rsidR="001D7EFC" w:rsidRDefault="001D7EF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C9E"/>
              <w:left w:val="thick" w:sz="12" w:space="0" w:color="1F5C9E"/>
              <w:bottom w:val="single" w:sz="1" w:space="0" w:color="1F5C9E"/>
              <w:right w:val="single" w:sz="1" w:space="0" w:color="1F5C9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D7EFC" w:rsidRDefault="00197AE6">
            <w:pPr>
              <w:spacing w:before="60" w:after="100"/>
            </w:pPr>
            <w:r>
              <w:t>⚠</w:t>
            </w:r>
            <w:r>
              <w:t xml:space="preserve">  Для тихого встановлення сертифіката без GPO: </w:t>
            </w:r>
            <w:proofErr w:type="spellStart"/>
            <w:r>
              <w:t>certutil</w:t>
            </w:r>
            <w:proofErr w:type="spellEnd"/>
            <w:r>
              <w:t xml:space="preserve"> -</w:t>
            </w:r>
            <w:proofErr w:type="spellStart"/>
            <w:r>
              <w:t>addstore</w:t>
            </w:r>
            <w:proofErr w:type="spellEnd"/>
            <w:r>
              <w:t xml:space="preserve"> -f "</w:t>
            </w:r>
            <w:proofErr w:type="spellStart"/>
            <w:r>
              <w:t>Root</w:t>
            </w:r>
            <w:proofErr w:type="spellEnd"/>
            <w:r>
              <w:t>" root_ca.crt (виконати від адміністратора)</w:t>
            </w:r>
          </w:p>
        </w:tc>
      </w:tr>
    </w:tbl>
    <w:p w:rsidR="001D7EFC" w:rsidRDefault="001D7EFC">
      <w:pPr>
        <w:spacing w:before="200"/>
      </w:pPr>
    </w:p>
    <w:p w:rsidR="001D7EFC" w:rsidRDefault="00197AE6">
      <w:pPr>
        <w:pStyle w:val="1"/>
        <w:pBdr>
          <w:bottom w:val="single" w:sz="8" w:space="4" w:color="1F5C9E"/>
        </w:pBdr>
      </w:pPr>
      <w:r>
        <w:t>7. Усунення проблем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1D7E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b/>
                <w:bCs/>
                <w:color w:val="FFFFFF"/>
                <w:sz w:val="20"/>
                <w:szCs w:val="20"/>
              </w:rPr>
              <w:t>Рішення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ssh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Встановіть </w:t>
            </w:r>
            <w:proofErr w:type="spellStart"/>
            <w:r>
              <w:rPr>
                <w:sz w:val="20"/>
                <w:szCs w:val="20"/>
              </w:rPr>
              <w:t>OpenSSH</w:t>
            </w:r>
            <w:proofErr w:type="spellEnd"/>
            <w:r>
              <w:rPr>
                <w:sz w:val="20"/>
                <w:szCs w:val="20"/>
              </w:rPr>
              <w:t xml:space="preserve">: Параметри → Програми → Додаткові компоненти → Клієнт </w:t>
            </w:r>
            <w:proofErr w:type="spellStart"/>
            <w:r>
              <w:rPr>
                <w:sz w:val="20"/>
                <w:szCs w:val="20"/>
              </w:rPr>
              <w:t>OpenSSH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Permission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denied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publickey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Переконайтеся що передача ключа пройшла успішно. Перевірте ~/.</w:t>
            </w:r>
            <w:proofErr w:type="spellStart"/>
            <w:r>
              <w:rPr>
                <w:sz w:val="20"/>
                <w:szCs w:val="20"/>
              </w:rPr>
              <w:t>ssh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authorized_keys</w:t>
            </w:r>
            <w:proofErr w:type="spellEnd"/>
            <w:r>
              <w:rPr>
                <w:sz w:val="20"/>
                <w:szCs w:val="20"/>
              </w:rPr>
              <w:t xml:space="preserve"> на сервері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refused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Перевірте IP адресу, порт та чи запущено SSH сервіс на цільовому </w:t>
            </w:r>
            <w:proofErr w:type="spellStart"/>
            <w:r>
              <w:rPr>
                <w:sz w:val="20"/>
                <w:szCs w:val="20"/>
              </w:rPr>
              <w:t>хості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 xml:space="preserve">Видаліть старий запис з </w:t>
            </w:r>
            <w:proofErr w:type="spellStart"/>
            <w:r>
              <w:rPr>
                <w:sz w:val="20"/>
                <w:szCs w:val="20"/>
              </w:rPr>
              <w:t>known_hosts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ssh-keygen</w:t>
            </w:r>
            <w:proofErr w:type="spellEnd"/>
            <w:r>
              <w:rPr>
                <w:sz w:val="20"/>
                <w:szCs w:val="20"/>
              </w:rPr>
              <w:t xml:space="preserve"> -R &lt;</w:t>
            </w:r>
            <w:proofErr w:type="spellStart"/>
            <w:r>
              <w:rPr>
                <w:sz w:val="20"/>
                <w:szCs w:val="20"/>
              </w:rPr>
              <w:t>hostname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proofErr w:type="spellStart"/>
            <w:r>
              <w:rPr>
                <w:sz w:val="20"/>
                <w:szCs w:val="20"/>
              </w:rPr>
              <w:t>SmartScreen</w:t>
            </w:r>
            <w:proofErr w:type="spellEnd"/>
            <w:r>
              <w:rPr>
                <w:sz w:val="20"/>
                <w:szCs w:val="20"/>
              </w:rPr>
              <w:t xml:space="preserve"> блокує програму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Встановіть root_ca.crt у сховище довірених CA (інсталятор робить це автоматично)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Файл .</w:t>
            </w:r>
            <w:proofErr w:type="spellStart"/>
            <w:r>
              <w:rPr>
                <w:sz w:val="20"/>
                <w:szCs w:val="20"/>
              </w:rPr>
              <w:t>pub</w:t>
            </w:r>
            <w:proofErr w:type="spellEnd"/>
            <w:r>
              <w:rPr>
                <w:sz w:val="20"/>
                <w:szCs w:val="20"/>
              </w:rPr>
              <w:t xml:space="preserve"> не знайдено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7EFC" w:rsidRDefault="00197AE6">
            <w:r>
              <w:rPr>
                <w:sz w:val="20"/>
                <w:szCs w:val="20"/>
              </w:rPr>
              <w:t>Згенеруйте ключ кнопкою «</w:t>
            </w:r>
            <w:r>
              <w:rPr>
                <w:sz w:val="20"/>
                <w:szCs w:val="20"/>
              </w:rPr>
              <w:t>🔑</w:t>
            </w:r>
            <w:r>
              <w:rPr>
                <w:sz w:val="20"/>
                <w:szCs w:val="20"/>
              </w:rPr>
              <w:t xml:space="preserve"> Генерувати ключ» або вкажіть правильний шлях у полі «Публічний ключ»</w:t>
            </w:r>
          </w:p>
        </w:tc>
      </w:tr>
    </w:tbl>
    <w:p w:rsidR="001D7EFC" w:rsidRDefault="001D7EFC">
      <w:pPr>
        <w:spacing w:before="200"/>
      </w:pPr>
    </w:p>
    <w:p w:rsidR="001D7EFC" w:rsidRDefault="00197AE6">
      <w:pPr>
        <w:pStyle w:val="1"/>
        <w:pBdr>
          <w:bottom w:val="single" w:sz="8" w:space="4" w:color="1F5C9E"/>
        </w:pBdr>
      </w:pPr>
      <w:r>
        <w:lastRenderedPageBreak/>
        <w:t>8. Збірка з вихідного коду</w:t>
      </w:r>
    </w:p>
    <w:p w:rsidR="001D7EFC" w:rsidRDefault="00197AE6">
      <w:pPr>
        <w:pStyle w:val="2"/>
      </w:pPr>
      <w:r>
        <w:t>Необхідні інструменти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r>
        <w:t>MinGW-w64 (x86_64-w64-mingw32-gcc)</w:t>
      </w:r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r>
        <w:t xml:space="preserve">NSIS —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nsis</w:t>
      </w:r>
      <w:proofErr w:type="spellEnd"/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proofErr w:type="spellStart"/>
      <w:r>
        <w:t>osslsigncode</w:t>
      </w:r>
      <w:proofErr w:type="spellEnd"/>
      <w:r>
        <w:t xml:space="preserve"> —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osslsigncode</w:t>
      </w:r>
      <w:proofErr w:type="spellEnd"/>
    </w:p>
    <w:p w:rsidR="001D7EFC" w:rsidRDefault="00197AE6">
      <w:pPr>
        <w:pStyle w:val="a4"/>
        <w:numPr>
          <w:ilvl w:val="0"/>
          <w:numId w:val="2"/>
        </w:numPr>
        <w:spacing w:before="40" w:after="40"/>
      </w:pPr>
      <w:proofErr w:type="spellStart"/>
      <w:r>
        <w:t>ImageMagick</w:t>
      </w:r>
      <w:proofErr w:type="spellEnd"/>
      <w:r>
        <w:t xml:space="preserve"> — для конвертації іконки</w:t>
      </w:r>
    </w:p>
    <w:p w:rsidR="001D7EFC" w:rsidRDefault="001D7EFC">
      <w:pPr>
        <w:spacing w:before="80"/>
      </w:pPr>
    </w:p>
    <w:p w:rsidR="001D7EFC" w:rsidRDefault="00197AE6">
      <w:pPr>
        <w:pStyle w:val="2"/>
      </w:pPr>
      <w:r>
        <w:t>Команди збірки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Скомпілювати 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exe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make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windows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Підписати 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exe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(генерує root_ca.crt)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./sign_selfsigned.sh ssh_key_copy.exe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Зібрати інсталятор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makensis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installer.nsi</w:t>
            </w:r>
            <w:proofErr w:type="spellEnd"/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D7EFC">
            <w:pPr>
              <w:spacing w:before="20" w:after="20"/>
            </w:pP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# Або все одночасно:</w:t>
            </w:r>
          </w:p>
        </w:tc>
      </w:tr>
      <w:tr w:rsidR="001D7EF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D7EFC" w:rsidRDefault="00197AE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make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installer</w:t>
            </w:r>
            <w:proofErr w:type="spellEnd"/>
          </w:p>
        </w:tc>
      </w:tr>
    </w:tbl>
    <w:p w:rsidR="001D7EFC" w:rsidRDefault="001D7EFC">
      <w:pPr>
        <w:spacing w:before="200"/>
      </w:pPr>
    </w:p>
    <w:sectPr w:rsidR="001D7EF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7AE6" w:rsidRDefault="00197AE6">
      <w:r>
        <w:separator/>
      </w:r>
    </w:p>
  </w:endnote>
  <w:endnote w:type="continuationSeparator" w:id="0">
    <w:p w:rsidR="00197AE6" w:rsidRDefault="00197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3AB3" w:rsidRPr="00B23AB3" w:rsidRDefault="00197AE6">
    <w:pPr>
      <w:pBdr>
        <w:top w:val="single" w:sz="4" w:space="4" w:color="CCCCCC"/>
      </w:pBdr>
      <w:tabs>
        <w:tab w:val="right" w:pos="9026"/>
      </w:tabs>
      <w:spacing w:before="80"/>
      <w:rPr>
        <w:color w:val="888888"/>
        <w:sz w:val="18"/>
        <w:szCs w:val="18"/>
        <w:lang w:val="en-US"/>
      </w:rPr>
    </w:pPr>
    <w:r>
      <w:rPr>
        <w:color w:val="888888"/>
        <w:sz w:val="18"/>
        <w:szCs w:val="18"/>
      </w:rPr>
      <w:t xml:space="preserve">© 2025 </w:t>
    </w:r>
    <w:r w:rsidR="00B23AB3">
      <w:rPr>
        <w:color w:val="888888"/>
        <w:sz w:val="18"/>
        <w:szCs w:val="18"/>
        <w:lang w:val="en-US"/>
      </w:rPr>
      <w:t>UIT NEURC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7AE6" w:rsidRDefault="00197AE6">
      <w:r>
        <w:separator/>
      </w:r>
    </w:p>
  </w:footnote>
  <w:footnote w:type="continuationSeparator" w:id="0">
    <w:p w:rsidR="00197AE6" w:rsidRDefault="00197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7EFC" w:rsidRDefault="00197AE6">
    <w:pPr>
      <w:pBdr>
        <w:bottom w:val="single" w:sz="4" w:space="4" w:color="1F5C9E"/>
      </w:pBdr>
      <w:spacing w:after="120"/>
    </w:pPr>
    <w:r>
      <w:rPr>
        <w:b/>
        <w:bCs/>
        <w:color w:val="1F5C9E"/>
        <w:sz w:val="20"/>
        <w:szCs w:val="20"/>
      </w:rPr>
      <w:t xml:space="preserve">SSH </w:t>
    </w:r>
    <w:proofErr w:type="spellStart"/>
    <w:r>
      <w:rPr>
        <w:b/>
        <w:bCs/>
        <w:color w:val="1F5C9E"/>
        <w:sz w:val="20"/>
        <w:szCs w:val="20"/>
      </w:rPr>
      <w:t>Key</w:t>
    </w:r>
    <w:proofErr w:type="spellEnd"/>
    <w:r>
      <w:rPr>
        <w:b/>
        <w:bCs/>
        <w:color w:val="1F5C9E"/>
        <w:sz w:val="20"/>
        <w:szCs w:val="20"/>
      </w:rPr>
      <w:t xml:space="preserve"> </w:t>
    </w:r>
    <w:proofErr w:type="spellStart"/>
    <w:r>
      <w:rPr>
        <w:b/>
        <w:bCs/>
        <w:color w:val="1F5C9E"/>
        <w:sz w:val="20"/>
        <w:szCs w:val="20"/>
      </w:rPr>
      <w:t>Copy</w:t>
    </w:r>
    <w:proofErr w:type="spellEnd"/>
    <w:r>
      <w:rPr>
        <w:color w:val="404040"/>
        <w:sz w:val="20"/>
        <w:szCs w:val="20"/>
      </w:rPr>
      <w:t xml:space="preserve">  —  Посібник користувача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32EDD"/>
    <w:multiLevelType w:val="hybridMultilevel"/>
    <w:tmpl w:val="470AAE14"/>
    <w:lvl w:ilvl="0" w:tplc="D67CD7E2">
      <w:start w:val="1"/>
      <w:numFmt w:val="bullet"/>
      <w:lvlText w:val="●"/>
      <w:lvlJc w:val="left"/>
      <w:pPr>
        <w:ind w:left="720" w:hanging="360"/>
      </w:pPr>
    </w:lvl>
    <w:lvl w:ilvl="1" w:tplc="7004BECA">
      <w:start w:val="1"/>
      <w:numFmt w:val="bullet"/>
      <w:lvlText w:val="○"/>
      <w:lvlJc w:val="left"/>
      <w:pPr>
        <w:ind w:left="1440" w:hanging="360"/>
      </w:pPr>
    </w:lvl>
    <w:lvl w:ilvl="2" w:tplc="D4988A6A">
      <w:start w:val="1"/>
      <w:numFmt w:val="bullet"/>
      <w:lvlText w:val="■"/>
      <w:lvlJc w:val="left"/>
      <w:pPr>
        <w:ind w:left="2160" w:hanging="360"/>
      </w:pPr>
    </w:lvl>
    <w:lvl w:ilvl="3" w:tplc="9BB4B156">
      <w:start w:val="1"/>
      <w:numFmt w:val="bullet"/>
      <w:lvlText w:val="●"/>
      <w:lvlJc w:val="left"/>
      <w:pPr>
        <w:ind w:left="2880" w:hanging="360"/>
      </w:pPr>
    </w:lvl>
    <w:lvl w:ilvl="4" w:tplc="D39A478A">
      <w:start w:val="1"/>
      <w:numFmt w:val="bullet"/>
      <w:lvlText w:val="○"/>
      <w:lvlJc w:val="left"/>
      <w:pPr>
        <w:ind w:left="3600" w:hanging="360"/>
      </w:pPr>
    </w:lvl>
    <w:lvl w:ilvl="5" w:tplc="FBC20920">
      <w:start w:val="1"/>
      <w:numFmt w:val="bullet"/>
      <w:lvlText w:val="■"/>
      <w:lvlJc w:val="left"/>
      <w:pPr>
        <w:ind w:left="4320" w:hanging="360"/>
      </w:pPr>
    </w:lvl>
    <w:lvl w:ilvl="6" w:tplc="60C60D8E">
      <w:start w:val="1"/>
      <w:numFmt w:val="bullet"/>
      <w:lvlText w:val="●"/>
      <w:lvlJc w:val="left"/>
      <w:pPr>
        <w:ind w:left="5040" w:hanging="360"/>
      </w:pPr>
    </w:lvl>
    <w:lvl w:ilvl="7" w:tplc="45B0C9D6">
      <w:start w:val="1"/>
      <w:numFmt w:val="bullet"/>
      <w:lvlText w:val="●"/>
      <w:lvlJc w:val="left"/>
      <w:pPr>
        <w:ind w:left="5760" w:hanging="360"/>
      </w:pPr>
    </w:lvl>
    <w:lvl w:ilvl="8" w:tplc="B9B29A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725672"/>
    <w:multiLevelType w:val="hybridMultilevel"/>
    <w:tmpl w:val="1B0E42F0"/>
    <w:lvl w:ilvl="0" w:tplc="5ACA79FE">
      <w:start w:val="1"/>
      <w:numFmt w:val="decimal"/>
      <w:lvlText w:val="%1."/>
      <w:lvlJc w:val="left"/>
      <w:pPr>
        <w:ind w:left="540" w:hanging="360"/>
      </w:pPr>
    </w:lvl>
    <w:lvl w:ilvl="1" w:tplc="7EEEE3A0">
      <w:numFmt w:val="decimal"/>
      <w:lvlText w:val=""/>
      <w:lvlJc w:val="left"/>
    </w:lvl>
    <w:lvl w:ilvl="2" w:tplc="F85C8D26">
      <w:numFmt w:val="decimal"/>
      <w:lvlText w:val=""/>
      <w:lvlJc w:val="left"/>
    </w:lvl>
    <w:lvl w:ilvl="3" w:tplc="5AE2EA84">
      <w:numFmt w:val="decimal"/>
      <w:lvlText w:val=""/>
      <w:lvlJc w:val="left"/>
    </w:lvl>
    <w:lvl w:ilvl="4" w:tplc="6E1ED7EC">
      <w:numFmt w:val="decimal"/>
      <w:lvlText w:val=""/>
      <w:lvlJc w:val="left"/>
    </w:lvl>
    <w:lvl w:ilvl="5" w:tplc="376ED88E">
      <w:numFmt w:val="decimal"/>
      <w:lvlText w:val=""/>
      <w:lvlJc w:val="left"/>
    </w:lvl>
    <w:lvl w:ilvl="6" w:tplc="65886D66">
      <w:numFmt w:val="decimal"/>
      <w:lvlText w:val=""/>
      <w:lvlJc w:val="left"/>
    </w:lvl>
    <w:lvl w:ilvl="7" w:tplc="69707AD2">
      <w:numFmt w:val="decimal"/>
      <w:lvlText w:val=""/>
      <w:lvlJc w:val="left"/>
    </w:lvl>
    <w:lvl w:ilvl="8" w:tplc="28A6BABE">
      <w:numFmt w:val="decimal"/>
      <w:lvlText w:val=""/>
      <w:lvlJc w:val="left"/>
    </w:lvl>
  </w:abstractNum>
  <w:abstractNum w:abstractNumId="2" w15:restartNumberingAfterBreak="0">
    <w:nsid w:val="75D95BBA"/>
    <w:multiLevelType w:val="hybridMultilevel"/>
    <w:tmpl w:val="5FD03AC6"/>
    <w:lvl w:ilvl="0" w:tplc="2966937A">
      <w:start w:val="1"/>
      <w:numFmt w:val="bullet"/>
      <w:lvlText w:val="•"/>
      <w:lvlJc w:val="left"/>
      <w:pPr>
        <w:ind w:left="540" w:hanging="360"/>
      </w:pPr>
    </w:lvl>
    <w:lvl w:ilvl="1" w:tplc="5A5CD828">
      <w:start w:val="1"/>
      <w:numFmt w:val="bullet"/>
      <w:lvlText w:val="◦"/>
      <w:lvlJc w:val="left"/>
      <w:pPr>
        <w:ind w:left="900" w:hanging="360"/>
      </w:pPr>
    </w:lvl>
    <w:lvl w:ilvl="2" w:tplc="FCDC245E">
      <w:numFmt w:val="decimal"/>
      <w:lvlText w:val=""/>
      <w:lvlJc w:val="left"/>
    </w:lvl>
    <w:lvl w:ilvl="3" w:tplc="97DC71A6">
      <w:numFmt w:val="decimal"/>
      <w:lvlText w:val=""/>
      <w:lvlJc w:val="left"/>
    </w:lvl>
    <w:lvl w:ilvl="4" w:tplc="8CDA10A6">
      <w:numFmt w:val="decimal"/>
      <w:lvlText w:val=""/>
      <w:lvlJc w:val="left"/>
    </w:lvl>
    <w:lvl w:ilvl="5" w:tplc="0B284820">
      <w:numFmt w:val="decimal"/>
      <w:lvlText w:val=""/>
      <w:lvlJc w:val="left"/>
    </w:lvl>
    <w:lvl w:ilvl="6" w:tplc="424492AC">
      <w:numFmt w:val="decimal"/>
      <w:lvlText w:val=""/>
      <w:lvlJc w:val="left"/>
    </w:lvl>
    <w:lvl w:ilvl="7" w:tplc="5E0454E8">
      <w:numFmt w:val="decimal"/>
      <w:lvlText w:val=""/>
      <w:lvlJc w:val="left"/>
    </w:lvl>
    <w:lvl w:ilvl="8" w:tplc="ACBC38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EFC"/>
    <w:rsid w:val="00197AE6"/>
    <w:rsid w:val="001D7EFC"/>
    <w:rsid w:val="008C54B2"/>
    <w:rsid w:val="00B23AB3"/>
    <w:rsid w:val="00EA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A8DDE"/>
  <w15:docId w15:val="{1B83438F-2A6C-4033-915C-C9F8D23D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5C9E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C454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23AB3"/>
    <w:pPr>
      <w:tabs>
        <w:tab w:val="center" w:pos="4677"/>
        <w:tab w:val="right" w:pos="9355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B23AB3"/>
  </w:style>
  <w:style w:type="paragraph" w:styleId="ab">
    <w:name w:val="footer"/>
    <w:basedOn w:val="a"/>
    <w:link w:val="ac"/>
    <w:uiPriority w:val="99"/>
    <w:unhideWhenUsed/>
    <w:rsid w:val="00B23AB3"/>
    <w:pPr>
      <w:tabs>
        <w:tab w:val="center" w:pos="4677"/>
        <w:tab w:val="right" w:pos="9355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B23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4973</Words>
  <Characters>2835</Characters>
  <Application>Microsoft Office Word</Application>
  <DocSecurity>0</DocSecurity>
  <Lines>23</Lines>
  <Paragraphs>15</Paragraphs>
  <ScaleCrop>false</ScaleCrop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root_bsd</cp:lastModifiedBy>
  <cp:revision>4</cp:revision>
  <dcterms:created xsi:type="dcterms:W3CDTF">2026-03-02T14:23:00Z</dcterms:created>
  <dcterms:modified xsi:type="dcterms:W3CDTF">2026-03-02T14:27:00Z</dcterms:modified>
</cp:coreProperties>
</file>