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0174" w14:textId="77777777" w:rsidR="00E35645" w:rsidRDefault="00000000" w:rsidP="00DA0A80">
      <w:pPr>
        <w:pStyle w:val="Heading1"/>
        <w:jc w:val="both"/>
      </w:pPr>
      <w:bookmarkStart w:id="0" w:name="is487-lab-tutorial"/>
      <w:r>
        <w:t>IS487 – Lab Tutorial</w:t>
      </w:r>
    </w:p>
    <w:p w14:paraId="2F8652F0" w14:textId="77777777" w:rsidR="00ED51FF" w:rsidRDefault="00ED51FF" w:rsidP="00DA0A80">
      <w:pPr>
        <w:pStyle w:val="FirstParagraph"/>
        <w:jc w:val="both"/>
        <w:rPr>
          <w:rFonts w:asciiTheme="majorHAnsi" w:eastAsiaTheme="majorEastAsia" w:hAnsiTheme="majorHAnsi" w:cstheme="majorBidi"/>
          <w:color w:val="0F4761" w:themeColor="accent1" w:themeShade="BF"/>
          <w:sz w:val="32"/>
          <w:szCs w:val="32"/>
        </w:rPr>
      </w:pPr>
      <w:bookmarkStart w:id="1" w:name="X850e7d67e5afb5aa91aa2259db47f53a5d7cea3"/>
      <w:r w:rsidRPr="00ED51FF">
        <w:rPr>
          <w:rFonts w:asciiTheme="majorHAnsi" w:eastAsiaTheme="majorEastAsia" w:hAnsiTheme="majorHAnsi" w:cstheme="majorBidi"/>
          <w:color w:val="0F4761" w:themeColor="accent1" w:themeShade="BF"/>
          <w:sz w:val="32"/>
          <w:szCs w:val="32"/>
        </w:rPr>
        <w:t>State Management (Provider) and Local Persistence</w:t>
      </w:r>
    </w:p>
    <w:p w14:paraId="425A7065" w14:textId="77777777" w:rsidR="00795D7C" w:rsidRDefault="00000000" w:rsidP="00DA0A80">
      <w:pPr>
        <w:pStyle w:val="FirstParagraph"/>
        <w:jc w:val="both"/>
      </w:pPr>
      <w:r>
        <w:rPr>
          <w:b/>
          <w:bCs/>
        </w:rPr>
        <w:t>Course:</w:t>
      </w:r>
      <w:r>
        <w:t xml:space="preserve"> IS487 – Emerging Topics in IS</w:t>
      </w:r>
      <w:r>
        <w:br/>
      </w:r>
      <w:r>
        <w:rPr>
          <w:b/>
          <w:bCs/>
        </w:rPr>
        <w:t>Lab Focus:</w:t>
      </w:r>
      <w:r>
        <w:t xml:space="preserve"> </w:t>
      </w:r>
      <w:r w:rsidR="00795D7C" w:rsidRPr="00795D7C">
        <w:t>The focus of this lab is to master Global State Management and Data Persistence in a multi-page Flutter application. Specifically, students will learn how to transition from a "temporary" app (where data disappears on refresh) to a "permanent" app (where data is stored in the browser).</w:t>
      </w:r>
    </w:p>
    <w:p w14:paraId="195C984C" w14:textId="77777777" w:rsidR="00795D7C" w:rsidRPr="00795D7C" w:rsidRDefault="00795D7C" w:rsidP="00DA0A80">
      <w:pPr>
        <w:pStyle w:val="BodyText"/>
        <w:jc w:val="both"/>
        <w:rPr>
          <w:b/>
          <w:bCs/>
        </w:rPr>
      </w:pPr>
      <w:r w:rsidRPr="00795D7C">
        <w:rPr>
          <w:b/>
          <w:bCs/>
        </w:rPr>
        <w:t>Primary Learning Objectives</w:t>
      </w:r>
    </w:p>
    <w:p w14:paraId="104B4E1D" w14:textId="77777777" w:rsidR="00795D7C" w:rsidRPr="00795D7C" w:rsidRDefault="00795D7C" w:rsidP="00DA0A80">
      <w:pPr>
        <w:pStyle w:val="BodyText"/>
        <w:jc w:val="both"/>
        <w:rPr>
          <w:b/>
          <w:bCs/>
        </w:rPr>
      </w:pPr>
      <w:r w:rsidRPr="00795D7C">
        <w:rPr>
          <w:b/>
          <w:bCs/>
        </w:rPr>
        <w:t>1. State Sharing with Provider</w:t>
      </w:r>
    </w:p>
    <w:p w14:paraId="34007259" w14:textId="77777777" w:rsidR="00795D7C" w:rsidRPr="00795D7C" w:rsidRDefault="00795D7C" w:rsidP="00DA0A80">
      <w:pPr>
        <w:pStyle w:val="BodyText"/>
        <w:jc w:val="both"/>
      </w:pPr>
      <w:r w:rsidRPr="00795D7C">
        <w:t xml:space="preserve">The lab emphasizes moving data out of individual widgets and into a central </w:t>
      </w:r>
      <w:r w:rsidRPr="00795D7C">
        <w:rPr>
          <w:b/>
          <w:bCs/>
        </w:rPr>
        <w:t>Provider</w:t>
      </w:r>
      <w:r w:rsidRPr="00795D7C">
        <w:t>.</w:t>
      </w:r>
    </w:p>
    <w:p w14:paraId="102F8292" w14:textId="77777777" w:rsidR="00795D7C" w:rsidRPr="00795D7C" w:rsidRDefault="00795D7C" w:rsidP="00DA0A80">
      <w:pPr>
        <w:pStyle w:val="BodyText"/>
        <w:numPr>
          <w:ilvl w:val="0"/>
          <w:numId w:val="16"/>
        </w:numPr>
        <w:jc w:val="both"/>
      </w:pPr>
      <w:r w:rsidRPr="00795D7C">
        <w:rPr>
          <w:b/>
          <w:bCs/>
        </w:rPr>
        <w:t>The Problem:</w:t>
      </w:r>
      <w:r w:rsidRPr="00795D7C">
        <w:t xml:space="preserve"> Passing data manually between </w:t>
      </w:r>
      <w:proofErr w:type="spellStart"/>
      <w:r w:rsidRPr="00795D7C">
        <w:t>LoginScreen</w:t>
      </w:r>
      <w:proofErr w:type="spellEnd"/>
      <w:r w:rsidRPr="00795D7C">
        <w:t xml:space="preserve"> and </w:t>
      </w:r>
      <w:proofErr w:type="spellStart"/>
      <w:r w:rsidRPr="00795D7C">
        <w:t>HomeScreen</w:t>
      </w:r>
      <w:proofErr w:type="spellEnd"/>
      <w:r w:rsidRPr="00795D7C">
        <w:t xml:space="preserve"> is messy and difficult to maintain.</w:t>
      </w:r>
    </w:p>
    <w:p w14:paraId="09B0E466" w14:textId="77777777" w:rsidR="00795D7C" w:rsidRPr="00795D7C" w:rsidRDefault="00795D7C" w:rsidP="00DA0A80">
      <w:pPr>
        <w:pStyle w:val="BodyText"/>
        <w:numPr>
          <w:ilvl w:val="0"/>
          <w:numId w:val="16"/>
        </w:numPr>
        <w:jc w:val="both"/>
      </w:pPr>
      <w:r w:rsidRPr="00795D7C">
        <w:rPr>
          <w:b/>
          <w:bCs/>
        </w:rPr>
        <w:t>The Solution:</w:t>
      </w:r>
      <w:r w:rsidRPr="00795D7C">
        <w:t xml:space="preserve"> Using </w:t>
      </w:r>
      <w:proofErr w:type="spellStart"/>
      <w:r w:rsidRPr="00795D7C">
        <w:t>ChangeNotifierProvider</w:t>
      </w:r>
      <w:proofErr w:type="spellEnd"/>
      <w:r w:rsidRPr="00795D7C">
        <w:t xml:space="preserve"> to create a "Single Source of Truth." Students will learn the difference between </w:t>
      </w:r>
      <w:proofErr w:type="spellStart"/>
      <w:proofErr w:type="gramStart"/>
      <w:r w:rsidRPr="00795D7C">
        <w:t>context.read</w:t>
      </w:r>
      <w:proofErr w:type="spellEnd"/>
      <w:proofErr w:type="gramEnd"/>
      <w:r w:rsidRPr="00795D7C">
        <w:t xml:space="preserve"> (performing actions) and </w:t>
      </w:r>
      <w:proofErr w:type="spellStart"/>
      <w:proofErr w:type="gramStart"/>
      <w:r w:rsidRPr="00795D7C">
        <w:t>context.watch</w:t>
      </w:r>
      <w:proofErr w:type="spellEnd"/>
      <w:proofErr w:type="gramEnd"/>
      <w:r w:rsidRPr="00795D7C">
        <w:t xml:space="preserve"> (listening for updates).</w:t>
      </w:r>
    </w:p>
    <w:p w14:paraId="6236C9DC" w14:textId="77777777" w:rsidR="00795D7C" w:rsidRPr="00795D7C" w:rsidRDefault="00795D7C" w:rsidP="00DA0A80">
      <w:pPr>
        <w:pStyle w:val="BodyText"/>
        <w:jc w:val="both"/>
        <w:rPr>
          <w:b/>
          <w:bCs/>
        </w:rPr>
      </w:pPr>
      <w:r w:rsidRPr="00795D7C">
        <w:rPr>
          <w:b/>
          <w:bCs/>
        </w:rPr>
        <w:t>2. Local Storage Persistence</w:t>
      </w:r>
    </w:p>
    <w:p w14:paraId="6AEAEE96" w14:textId="77777777" w:rsidR="00795D7C" w:rsidRPr="00795D7C" w:rsidRDefault="00795D7C" w:rsidP="00DA0A80">
      <w:pPr>
        <w:pStyle w:val="BodyText"/>
        <w:jc w:val="both"/>
      </w:pPr>
      <w:r w:rsidRPr="00795D7C">
        <w:t xml:space="preserve">A major focus is using the </w:t>
      </w:r>
      <w:proofErr w:type="spellStart"/>
      <w:proofErr w:type="gramStart"/>
      <w:r w:rsidRPr="00795D7C">
        <w:t>localstorage</w:t>
      </w:r>
      <w:proofErr w:type="spellEnd"/>
      <w:proofErr w:type="gramEnd"/>
      <w:r w:rsidRPr="00795D7C">
        <w:t xml:space="preserve"> package to interact with the browser's disk.</w:t>
      </w:r>
    </w:p>
    <w:p w14:paraId="51CFDF63" w14:textId="77777777" w:rsidR="00795D7C" w:rsidRPr="00795D7C" w:rsidRDefault="00795D7C" w:rsidP="00DA0A80">
      <w:pPr>
        <w:pStyle w:val="BodyText"/>
        <w:numPr>
          <w:ilvl w:val="0"/>
          <w:numId w:val="17"/>
        </w:numPr>
        <w:jc w:val="both"/>
      </w:pPr>
      <w:r w:rsidRPr="00795D7C">
        <w:rPr>
          <w:b/>
          <w:bCs/>
        </w:rPr>
        <w:t>Initialization:</w:t>
      </w:r>
      <w:r w:rsidRPr="00795D7C">
        <w:t xml:space="preserve"> Understanding why await </w:t>
      </w:r>
      <w:proofErr w:type="spellStart"/>
      <w:proofErr w:type="gramStart"/>
      <w:r w:rsidRPr="00795D7C">
        <w:t>initLocalStorage</w:t>
      </w:r>
      <w:proofErr w:type="spellEnd"/>
      <w:r w:rsidRPr="00795D7C">
        <w:t>(</w:t>
      </w:r>
      <w:proofErr w:type="gramEnd"/>
      <w:r w:rsidRPr="00795D7C">
        <w:t>) is required in the main function for Web apps.</w:t>
      </w:r>
    </w:p>
    <w:p w14:paraId="2EB9AC36" w14:textId="77777777" w:rsidR="00795D7C" w:rsidRPr="00795D7C" w:rsidRDefault="00795D7C" w:rsidP="00DA0A80">
      <w:pPr>
        <w:pStyle w:val="BodyText"/>
        <w:numPr>
          <w:ilvl w:val="0"/>
          <w:numId w:val="17"/>
        </w:numPr>
        <w:jc w:val="both"/>
      </w:pPr>
      <w:r w:rsidRPr="00795D7C">
        <w:rPr>
          <w:b/>
          <w:bCs/>
        </w:rPr>
        <w:t>Serialization:</w:t>
      </w:r>
      <w:r w:rsidRPr="00795D7C">
        <w:t xml:space="preserve"> Learning how to use </w:t>
      </w:r>
      <w:proofErr w:type="spellStart"/>
      <w:r w:rsidRPr="00795D7C">
        <w:t>jsonEncode</w:t>
      </w:r>
      <w:proofErr w:type="spellEnd"/>
      <w:r w:rsidRPr="00795D7C">
        <w:t xml:space="preserve"> and </w:t>
      </w:r>
      <w:proofErr w:type="spellStart"/>
      <w:r w:rsidRPr="00795D7C">
        <w:t>jsonDecode</w:t>
      </w:r>
      <w:proofErr w:type="spellEnd"/>
      <w:r w:rsidRPr="00795D7C">
        <w:t xml:space="preserve"> to turn complex objects into strings that a database can store.</w:t>
      </w:r>
    </w:p>
    <w:p w14:paraId="241065E4" w14:textId="77777777" w:rsidR="00795D7C" w:rsidRPr="00795D7C" w:rsidRDefault="00795D7C" w:rsidP="00DA0A80">
      <w:pPr>
        <w:pStyle w:val="BodyText"/>
        <w:jc w:val="both"/>
        <w:rPr>
          <w:b/>
          <w:bCs/>
        </w:rPr>
      </w:pPr>
      <w:r w:rsidRPr="00795D7C">
        <w:rPr>
          <w:b/>
          <w:bCs/>
        </w:rPr>
        <w:t>3. Modular Code Structure</w:t>
      </w:r>
    </w:p>
    <w:p w14:paraId="2421A03D" w14:textId="77777777" w:rsidR="00795D7C" w:rsidRPr="00795D7C" w:rsidRDefault="00795D7C" w:rsidP="00DA0A80">
      <w:pPr>
        <w:pStyle w:val="BodyText"/>
        <w:jc w:val="both"/>
      </w:pPr>
      <w:r w:rsidRPr="00795D7C">
        <w:t>The lab forces students to organize code into a professional folder structure:</w:t>
      </w:r>
    </w:p>
    <w:p w14:paraId="390D17C8" w14:textId="77777777" w:rsidR="00795D7C" w:rsidRPr="00795D7C" w:rsidRDefault="00795D7C" w:rsidP="00DA0A80">
      <w:pPr>
        <w:pStyle w:val="BodyText"/>
        <w:numPr>
          <w:ilvl w:val="0"/>
          <w:numId w:val="18"/>
        </w:numPr>
        <w:jc w:val="both"/>
      </w:pPr>
      <w:r w:rsidRPr="00795D7C">
        <w:rPr>
          <w:b/>
          <w:bCs/>
        </w:rPr>
        <w:t>Models:</w:t>
      </w:r>
      <w:r w:rsidRPr="00795D7C">
        <w:t xml:space="preserve"> For data blueprints.</w:t>
      </w:r>
    </w:p>
    <w:p w14:paraId="46562268" w14:textId="77777777" w:rsidR="00795D7C" w:rsidRPr="00795D7C" w:rsidRDefault="00795D7C" w:rsidP="00DA0A80">
      <w:pPr>
        <w:pStyle w:val="BodyText"/>
        <w:numPr>
          <w:ilvl w:val="0"/>
          <w:numId w:val="18"/>
        </w:numPr>
        <w:jc w:val="both"/>
      </w:pPr>
      <w:r w:rsidRPr="00795D7C">
        <w:rPr>
          <w:b/>
          <w:bCs/>
        </w:rPr>
        <w:t>Providers:</w:t>
      </w:r>
      <w:r w:rsidRPr="00795D7C">
        <w:t xml:space="preserve"> For logic and data handling.</w:t>
      </w:r>
    </w:p>
    <w:p w14:paraId="7172C5F2" w14:textId="77777777" w:rsidR="00795D7C" w:rsidRPr="00795D7C" w:rsidRDefault="00795D7C" w:rsidP="00DA0A80">
      <w:pPr>
        <w:pStyle w:val="BodyText"/>
        <w:numPr>
          <w:ilvl w:val="0"/>
          <w:numId w:val="18"/>
        </w:numPr>
        <w:jc w:val="both"/>
      </w:pPr>
      <w:r w:rsidRPr="00795D7C">
        <w:rPr>
          <w:b/>
          <w:bCs/>
        </w:rPr>
        <w:t>Widgets:</w:t>
      </w:r>
      <w:r w:rsidRPr="00795D7C">
        <w:t xml:space="preserve"> For reusable UI components (like the </w:t>
      </w:r>
      <w:proofErr w:type="spellStart"/>
      <w:r w:rsidRPr="00795D7C">
        <w:t>CustomInput</w:t>
      </w:r>
      <w:proofErr w:type="spellEnd"/>
      <w:r w:rsidRPr="00795D7C">
        <w:t>).</w:t>
      </w:r>
    </w:p>
    <w:p w14:paraId="5B20D0C5" w14:textId="77777777" w:rsidR="00795D7C" w:rsidRDefault="00795D7C" w:rsidP="00DA0A80">
      <w:pPr>
        <w:pStyle w:val="BodyText"/>
        <w:numPr>
          <w:ilvl w:val="0"/>
          <w:numId w:val="18"/>
        </w:numPr>
        <w:jc w:val="both"/>
      </w:pPr>
      <w:r w:rsidRPr="00795D7C">
        <w:rPr>
          <w:b/>
          <w:bCs/>
        </w:rPr>
        <w:t>Pages:</w:t>
      </w:r>
      <w:r w:rsidRPr="00795D7C">
        <w:t xml:space="preserve"> For the actual screens.</w:t>
      </w:r>
    </w:p>
    <w:p w14:paraId="0C09E8DE" w14:textId="77777777" w:rsidR="00795D7C" w:rsidRDefault="00795D7C" w:rsidP="00DA0A80">
      <w:pPr>
        <w:pStyle w:val="BodyText"/>
        <w:ind w:left="720"/>
        <w:jc w:val="both"/>
        <w:rPr>
          <w:b/>
          <w:bCs/>
        </w:rPr>
      </w:pPr>
    </w:p>
    <w:p w14:paraId="429E914A" w14:textId="427B70DE" w:rsidR="00E35645" w:rsidRDefault="00000000" w:rsidP="00DA0A80">
      <w:pPr>
        <w:jc w:val="both"/>
      </w:pPr>
      <w:r>
        <w:pict w14:anchorId="0CE2CF49">
          <v:rect id="_x0000_i1059" style="width:0;height:1.5pt" o:hralign="center" o:bullet="t" o:hrstd="t" o:hr="t"/>
        </w:pict>
      </w:r>
    </w:p>
    <w:bookmarkEnd w:id="0"/>
    <w:bookmarkEnd w:id="1"/>
    <w:p w14:paraId="1BED5E8B" w14:textId="77777777" w:rsidR="00795D7C" w:rsidRDefault="00795D7C" w:rsidP="00DA0A80">
      <w:pPr>
        <w:jc w:val="both"/>
        <w:rPr>
          <w:b/>
          <w:bCs/>
        </w:rPr>
      </w:pPr>
    </w:p>
    <w:p w14:paraId="6228588A" w14:textId="77777777" w:rsidR="00795D7C" w:rsidRDefault="00795D7C" w:rsidP="00DA0A80">
      <w:pPr>
        <w:jc w:val="both"/>
        <w:rPr>
          <w:b/>
          <w:bCs/>
        </w:rPr>
      </w:pPr>
    </w:p>
    <w:p w14:paraId="1584C646" w14:textId="366FC784" w:rsidR="00ED51FF" w:rsidRPr="00ED51FF" w:rsidRDefault="00795D7C" w:rsidP="00DA0A80">
      <w:pPr>
        <w:jc w:val="both"/>
        <w:rPr>
          <w:b/>
          <w:bCs/>
        </w:rPr>
      </w:pPr>
      <w:r>
        <w:rPr>
          <w:b/>
          <w:bCs/>
          <w:noProof/>
        </w:rPr>
        <w:lastRenderedPageBreak/>
        <w:pict w14:anchorId="4A2C2061">
          <v:shapetype id="_x0000_t202" coordsize="21600,21600" o:spt="202" path="m,l,21600r21600,l21600,xe">
            <v:stroke joinstyle="miter"/>
            <v:path gradientshapeok="t" o:connecttype="rect"/>
          </v:shapetype>
          <v:shape id="_x0000_s1042" type="#_x0000_t202" style="position:absolute;left:0;text-align:left;margin-left:346.5pt;margin-top:-.75pt;width:156.75pt;height:147.75pt;z-index:251660288">
            <v:textbox>
              <w:txbxContent>
                <w:p w14:paraId="425810AD" w14:textId="77777777" w:rsidR="00F6751B" w:rsidRDefault="00F6751B" w:rsidP="00F6751B">
                  <w:pPr>
                    <w:spacing w:after="0"/>
                  </w:pPr>
                  <w:r>
                    <w:t>lib/</w:t>
                  </w:r>
                </w:p>
                <w:p w14:paraId="47848740" w14:textId="139F1E3D" w:rsidR="00F6751B" w:rsidRDefault="00F6751B" w:rsidP="00F6751B">
                  <w:pPr>
                    <w:spacing w:after="0"/>
                  </w:pPr>
                  <w:r>
                    <w:rPr>
                      <w:rFonts w:ascii="MS Gothic" w:eastAsia="MS Gothic" w:hAnsi="MS Gothic" w:cs="MS Gothic" w:hint="eastAsia"/>
                    </w:rPr>
                    <w:t>├</w:t>
                  </w:r>
                  <w:r>
                    <w:rPr>
                      <w:rFonts w:ascii="Aptos" w:hAnsi="Aptos" w:cs="Aptos"/>
                    </w:rPr>
                    <w:t>──</w:t>
                  </w:r>
                  <w:r>
                    <w:t xml:space="preserve"> models/</w:t>
                  </w:r>
                </w:p>
                <w:p w14:paraId="42458A40" w14:textId="2F73D999" w:rsidR="00F6751B" w:rsidRDefault="00F6751B" w:rsidP="00F6751B">
                  <w:pPr>
                    <w:spacing w:after="0"/>
                  </w:pPr>
                  <w:r>
                    <w:t xml:space="preserve"> </w:t>
                  </w:r>
                  <w:r>
                    <w:t xml:space="preserve">│   └── </w:t>
                  </w:r>
                  <w:proofErr w:type="spellStart"/>
                  <w:r>
                    <w:t>user_</w:t>
                  </w:r>
                  <w:proofErr w:type="gramStart"/>
                  <w:r>
                    <w:t>model.dart</w:t>
                  </w:r>
                  <w:proofErr w:type="spellEnd"/>
                  <w:proofErr w:type="gramEnd"/>
                </w:p>
                <w:p w14:paraId="00D59797" w14:textId="77777777" w:rsidR="00F6751B" w:rsidRDefault="00F6751B" w:rsidP="00F6751B">
                  <w:pPr>
                    <w:spacing w:after="0"/>
                  </w:pPr>
                  <w:r>
                    <w:rPr>
                      <w:rFonts w:ascii="MS Gothic" w:eastAsia="MS Gothic" w:hAnsi="MS Gothic" w:cs="MS Gothic" w:hint="eastAsia"/>
                    </w:rPr>
                    <w:t>├</w:t>
                  </w:r>
                  <w:r>
                    <w:rPr>
                      <w:rFonts w:ascii="Aptos" w:hAnsi="Aptos" w:cs="Aptos"/>
                    </w:rPr>
                    <w:t>──</w:t>
                  </w:r>
                  <w:r>
                    <w:t xml:space="preserve"> providers/</w:t>
                  </w:r>
                </w:p>
                <w:p w14:paraId="1D252345" w14:textId="0A6FA019" w:rsidR="00F6751B" w:rsidRDefault="00F6751B" w:rsidP="00F6751B">
                  <w:pPr>
                    <w:spacing w:after="0"/>
                  </w:pPr>
                  <w:r>
                    <w:t xml:space="preserve"> </w:t>
                  </w:r>
                  <w:r>
                    <w:t xml:space="preserve">│   └── </w:t>
                  </w:r>
                  <w:proofErr w:type="spellStart"/>
                  <w:r>
                    <w:t>user_</w:t>
                  </w:r>
                  <w:proofErr w:type="gramStart"/>
                  <w:r>
                    <w:t>provider.dart</w:t>
                  </w:r>
                  <w:proofErr w:type="spellEnd"/>
                  <w:proofErr w:type="gramEnd"/>
                </w:p>
                <w:p w14:paraId="34C6D660" w14:textId="77777777" w:rsidR="00F6751B" w:rsidRDefault="00F6751B" w:rsidP="00F6751B">
                  <w:pPr>
                    <w:spacing w:after="0"/>
                  </w:pPr>
                  <w:r>
                    <w:rPr>
                      <w:rFonts w:ascii="MS Gothic" w:eastAsia="MS Gothic" w:hAnsi="MS Gothic" w:cs="MS Gothic" w:hint="eastAsia"/>
                    </w:rPr>
                    <w:t>├</w:t>
                  </w:r>
                  <w:r>
                    <w:rPr>
                      <w:rFonts w:ascii="Aptos" w:hAnsi="Aptos" w:cs="Aptos"/>
                    </w:rPr>
                    <w:t>──</w:t>
                  </w:r>
                  <w:r>
                    <w:t xml:space="preserve"> pages/</w:t>
                  </w:r>
                </w:p>
                <w:p w14:paraId="4B1AEAB7" w14:textId="775D8691" w:rsidR="00F6751B" w:rsidRDefault="00F6751B" w:rsidP="00F6751B">
                  <w:pPr>
                    <w:spacing w:after="0"/>
                  </w:pPr>
                  <w:r>
                    <w:t xml:space="preserve"> </w:t>
                  </w:r>
                  <w:r>
                    <w:t xml:space="preserve">│   </w:t>
                  </w:r>
                  <w:r>
                    <w:rPr>
                      <w:rFonts w:ascii="MS Gothic" w:eastAsia="MS Gothic" w:hAnsi="MS Gothic" w:cs="MS Gothic" w:hint="eastAsia"/>
                    </w:rPr>
                    <w:t>├</w:t>
                  </w:r>
                  <w:r>
                    <w:rPr>
                      <w:rFonts w:ascii="Aptos" w:hAnsi="Aptos" w:cs="Aptos"/>
                    </w:rPr>
                    <w:t>──</w:t>
                  </w:r>
                  <w:r>
                    <w:t xml:space="preserve"> </w:t>
                  </w:r>
                  <w:proofErr w:type="spellStart"/>
                  <w:r>
                    <w:t>home_</w:t>
                  </w:r>
                  <w:proofErr w:type="gramStart"/>
                  <w:r>
                    <w:t>page.dart</w:t>
                  </w:r>
                  <w:proofErr w:type="spellEnd"/>
                  <w:proofErr w:type="gramEnd"/>
                </w:p>
                <w:p w14:paraId="62AB5BC3" w14:textId="5A005E50" w:rsidR="00F6751B" w:rsidRDefault="00F6751B" w:rsidP="00F6751B">
                  <w:pPr>
                    <w:spacing w:after="0"/>
                  </w:pPr>
                  <w:r>
                    <w:t xml:space="preserve"> </w:t>
                  </w:r>
                  <w:r>
                    <w:t xml:space="preserve">│   └── </w:t>
                  </w:r>
                  <w:proofErr w:type="spellStart"/>
                  <w:r>
                    <w:t>login_</w:t>
                  </w:r>
                  <w:proofErr w:type="gramStart"/>
                  <w:r>
                    <w:t>screen.dart</w:t>
                  </w:r>
                  <w:proofErr w:type="spellEnd"/>
                  <w:proofErr w:type="gramEnd"/>
                </w:p>
                <w:p w14:paraId="35BD5F25" w14:textId="5B2F03CB" w:rsidR="00F6751B" w:rsidRDefault="00F6751B" w:rsidP="00F6751B">
                  <w:pPr>
                    <w:spacing w:after="0"/>
                  </w:pPr>
                  <w:r>
                    <w:t xml:space="preserve"> </w:t>
                  </w:r>
                  <w:r>
                    <w:t xml:space="preserve">└── </w:t>
                  </w:r>
                  <w:proofErr w:type="spellStart"/>
                  <w:proofErr w:type="gramStart"/>
                  <w:r>
                    <w:t>main.dart</w:t>
                  </w:r>
                  <w:proofErr w:type="spellEnd"/>
                  <w:proofErr w:type="gramEnd"/>
                </w:p>
              </w:txbxContent>
            </v:textbox>
          </v:shape>
        </w:pict>
      </w:r>
      <w:proofErr w:type="gramStart"/>
      <w:r w:rsidR="00ED51FF" w:rsidRPr="00ED51FF">
        <w:rPr>
          <w:b/>
          <w:bCs/>
        </w:rPr>
        <w:t>The Architecture</w:t>
      </w:r>
      <w:proofErr w:type="gramEnd"/>
    </w:p>
    <w:p w14:paraId="21B72A4C" w14:textId="77777777" w:rsidR="00ED51FF" w:rsidRPr="00ED51FF" w:rsidRDefault="00ED51FF" w:rsidP="00DA0A80">
      <w:pPr>
        <w:jc w:val="both"/>
      </w:pPr>
      <w:r w:rsidRPr="00ED51FF">
        <w:t>Before coding, understand the "Flow":</w:t>
      </w:r>
    </w:p>
    <w:p w14:paraId="0ADE684D" w14:textId="77777777" w:rsidR="00ED51FF" w:rsidRPr="00ED51FF" w:rsidRDefault="00ED51FF" w:rsidP="00DA0A80">
      <w:pPr>
        <w:numPr>
          <w:ilvl w:val="0"/>
          <w:numId w:val="15"/>
        </w:numPr>
        <w:jc w:val="both"/>
      </w:pPr>
      <w:r w:rsidRPr="00ED51FF">
        <w:rPr>
          <w:b/>
          <w:bCs/>
        </w:rPr>
        <w:t>Model</w:t>
      </w:r>
      <w:r w:rsidRPr="00ED51FF">
        <w:t>: Defines the data structure.</w:t>
      </w:r>
    </w:p>
    <w:p w14:paraId="1153F86A" w14:textId="77777777" w:rsidR="00ED51FF" w:rsidRPr="00ED51FF" w:rsidRDefault="00ED51FF" w:rsidP="00DA0A80">
      <w:pPr>
        <w:numPr>
          <w:ilvl w:val="0"/>
          <w:numId w:val="15"/>
        </w:numPr>
        <w:jc w:val="both"/>
      </w:pPr>
      <w:r w:rsidRPr="00ED51FF">
        <w:rPr>
          <w:b/>
          <w:bCs/>
        </w:rPr>
        <w:t>Widget</w:t>
      </w:r>
      <w:r w:rsidRPr="00ED51FF">
        <w:t>: The reusable UI components.</w:t>
      </w:r>
    </w:p>
    <w:p w14:paraId="5D6DB4F3" w14:textId="77777777" w:rsidR="00ED51FF" w:rsidRPr="00ED51FF" w:rsidRDefault="00ED51FF" w:rsidP="00DA0A80">
      <w:pPr>
        <w:numPr>
          <w:ilvl w:val="0"/>
          <w:numId w:val="15"/>
        </w:numPr>
        <w:jc w:val="both"/>
      </w:pPr>
      <w:r w:rsidRPr="00ED51FF">
        <w:rPr>
          <w:b/>
          <w:bCs/>
        </w:rPr>
        <w:t>Provider</w:t>
      </w:r>
      <w:r w:rsidRPr="00ED51FF">
        <w:t>: The "Brain" that holds data and saves it to disk.</w:t>
      </w:r>
    </w:p>
    <w:p w14:paraId="54C3C231" w14:textId="77777777" w:rsidR="00ED51FF" w:rsidRPr="00ED51FF" w:rsidRDefault="00ED51FF" w:rsidP="00DA0A80">
      <w:pPr>
        <w:numPr>
          <w:ilvl w:val="0"/>
          <w:numId w:val="15"/>
        </w:numPr>
        <w:jc w:val="both"/>
      </w:pPr>
      <w:r w:rsidRPr="00ED51FF">
        <w:rPr>
          <w:b/>
          <w:bCs/>
        </w:rPr>
        <w:t>Main</w:t>
      </w:r>
      <w:r w:rsidRPr="00ED51FF">
        <w:t>: The "Engine" that starts everything.</w:t>
      </w:r>
    </w:p>
    <w:p w14:paraId="74FDAB90" w14:textId="2A234939" w:rsidR="00ED51FF" w:rsidRPr="00ED51FF" w:rsidRDefault="00ED51FF" w:rsidP="00DA0A80">
      <w:pPr>
        <w:numPr>
          <w:ilvl w:val="0"/>
          <w:numId w:val="15"/>
        </w:numPr>
        <w:jc w:val="both"/>
      </w:pPr>
      <w:r w:rsidRPr="00ED51FF">
        <w:rPr>
          <w:b/>
          <w:bCs/>
        </w:rPr>
        <w:t>Screens</w:t>
      </w:r>
      <w:r w:rsidRPr="00ED51FF">
        <w:t>: The "Face" of the app.</w:t>
      </w:r>
    </w:p>
    <w:p w14:paraId="78DF1996" w14:textId="77777777" w:rsidR="00F6751B" w:rsidRDefault="00F6751B" w:rsidP="00DA0A80">
      <w:pPr>
        <w:jc w:val="both"/>
        <w:rPr>
          <w:b/>
          <w:bCs/>
        </w:rPr>
      </w:pPr>
    </w:p>
    <w:p w14:paraId="2387BA73" w14:textId="25884C2D" w:rsidR="00ED51FF" w:rsidRPr="00ED51FF" w:rsidRDefault="00ED51FF" w:rsidP="00DA0A80">
      <w:pPr>
        <w:jc w:val="both"/>
        <w:rPr>
          <w:b/>
          <w:bCs/>
        </w:rPr>
      </w:pPr>
      <w:r w:rsidRPr="00ED51FF">
        <w:rPr>
          <w:b/>
          <w:bCs/>
        </w:rPr>
        <w:t>Step 1: The Model (The Data Container)</w:t>
      </w:r>
    </w:p>
    <w:p w14:paraId="2908A080" w14:textId="36E1A2B6" w:rsidR="00ED51FF" w:rsidRPr="00ED51FF" w:rsidRDefault="00ED51FF" w:rsidP="00DA0A80">
      <w:pPr>
        <w:jc w:val="both"/>
      </w:pPr>
      <w:r w:rsidRPr="00ED51FF">
        <w:rPr>
          <w:b/>
          <w:bCs/>
        </w:rPr>
        <w:t>File:</w:t>
      </w:r>
      <w:r w:rsidRPr="00ED51FF">
        <w:t xml:space="preserve"> lib/models/</w:t>
      </w:r>
      <w:proofErr w:type="spellStart"/>
      <w:r w:rsidRPr="00ED51FF">
        <w:t>user_model.dart</w:t>
      </w:r>
      <w:proofErr w:type="spellEnd"/>
      <w:r w:rsidRPr="00ED51FF">
        <w:t xml:space="preserve">. We need to convert our class into a </w:t>
      </w:r>
      <w:r w:rsidRPr="00ED51FF">
        <w:rPr>
          <w:b/>
          <w:bCs/>
        </w:rPr>
        <w:t>Map</w:t>
      </w:r>
      <w:r w:rsidRPr="00ED51FF">
        <w:t xml:space="preserve"> (JSON) so it can be saved.</w:t>
      </w:r>
      <w:r w:rsidR="00F6751B">
        <w:t xml:space="preserve"> </w:t>
      </w:r>
      <w:r w:rsidR="00F6751B" w:rsidRPr="00F6751B">
        <w:t>This model allows us to convert your data between a Dart Object and a JSON map.</w:t>
      </w:r>
    </w:p>
    <w:p w14:paraId="139883DE" w14:textId="19399622" w:rsidR="00ED51FF" w:rsidRDefault="00ED51FF" w:rsidP="00DA0A80">
      <w:pPr>
        <w:jc w:val="both"/>
      </w:pPr>
      <w:r w:rsidRPr="00ED51FF">
        <w:drawing>
          <wp:inline distT="0" distB="0" distL="0" distR="0" wp14:anchorId="51415584" wp14:editId="72F8960B">
            <wp:extent cx="5943600" cy="3044825"/>
            <wp:effectExtent l="0" t="0" r="0" b="0"/>
            <wp:docPr id="58519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97118" name=""/>
                    <pic:cNvPicPr/>
                  </pic:nvPicPr>
                  <pic:blipFill>
                    <a:blip r:embed="rId5"/>
                    <a:stretch>
                      <a:fillRect/>
                    </a:stretch>
                  </pic:blipFill>
                  <pic:spPr>
                    <a:xfrm>
                      <a:off x="0" y="0"/>
                      <a:ext cx="5943600" cy="3044825"/>
                    </a:xfrm>
                    <a:prstGeom prst="rect">
                      <a:avLst/>
                    </a:prstGeom>
                  </pic:spPr>
                </pic:pic>
              </a:graphicData>
            </a:graphic>
          </wp:inline>
        </w:drawing>
      </w:r>
    </w:p>
    <w:p w14:paraId="7D3F38B6" w14:textId="77777777" w:rsidR="00795D7C" w:rsidRDefault="00795D7C" w:rsidP="00DA0A80">
      <w:pPr>
        <w:jc w:val="both"/>
        <w:rPr>
          <w:b/>
          <w:bCs/>
        </w:rPr>
      </w:pPr>
    </w:p>
    <w:p w14:paraId="3CEE8EFC" w14:textId="77777777" w:rsidR="00795D7C" w:rsidRDefault="00795D7C" w:rsidP="00DA0A80">
      <w:pPr>
        <w:jc w:val="both"/>
        <w:rPr>
          <w:b/>
          <w:bCs/>
        </w:rPr>
      </w:pPr>
    </w:p>
    <w:p w14:paraId="69EA17E0" w14:textId="77777777" w:rsidR="00795D7C" w:rsidRDefault="00795D7C" w:rsidP="00DA0A80">
      <w:pPr>
        <w:jc w:val="both"/>
        <w:rPr>
          <w:b/>
          <w:bCs/>
        </w:rPr>
      </w:pPr>
    </w:p>
    <w:p w14:paraId="0413B839" w14:textId="77777777" w:rsidR="00795D7C" w:rsidRDefault="00795D7C" w:rsidP="00DA0A80">
      <w:pPr>
        <w:jc w:val="both"/>
        <w:rPr>
          <w:b/>
          <w:bCs/>
        </w:rPr>
      </w:pPr>
    </w:p>
    <w:p w14:paraId="26103B31" w14:textId="77777777" w:rsidR="00795D7C" w:rsidRDefault="00795D7C" w:rsidP="00DA0A80">
      <w:pPr>
        <w:jc w:val="both"/>
        <w:rPr>
          <w:b/>
          <w:bCs/>
        </w:rPr>
      </w:pPr>
    </w:p>
    <w:p w14:paraId="05A166A8" w14:textId="77777777" w:rsidR="00795D7C" w:rsidRDefault="00795D7C" w:rsidP="00DA0A80">
      <w:pPr>
        <w:jc w:val="both"/>
        <w:rPr>
          <w:b/>
          <w:bCs/>
        </w:rPr>
      </w:pPr>
    </w:p>
    <w:p w14:paraId="463DB67C" w14:textId="77777777" w:rsidR="00795D7C" w:rsidRDefault="00795D7C" w:rsidP="00DA0A80">
      <w:pPr>
        <w:jc w:val="both"/>
        <w:rPr>
          <w:b/>
          <w:bCs/>
        </w:rPr>
      </w:pPr>
    </w:p>
    <w:p w14:paraId="2FBC5C14" w14:textId="1BEBF5B4" w:rsidR="00016408" w:rsidRPr="00016408" w:rsidRDefault="00016408" w:rsidP="00DA0A80">
      <w:pPr>
        <w:jc w:val="both"/>
        <w:rPr>
          <w:b/>
          <w:bCs/>
        </w:rPr>
      </w:pPr>
      <w:r w:rsidRPr="00016408">
        <w:rPr>
          <w:b/>
          <w:bCs/>
        </w:rPr>
        <w:lastRenderedPageBreak/>
        <w:t>Step 2: The Reusable Widget (Clean Code)</w:t>
      </w:r>
    </w:p>
    <w:p w14:paraId="6825416E" w14:textId="77777777" w:rsidR="00016408" w:rsidRPr="00016408" w:rsidRDefault="00016408" w:rsidP="00DA0A80">
      <w:pPr>
        <w:jc w:val="both"/>
      </w:pPr>
      <w:r w:rsidRPr="00016408">
        <w:rPr>
          <w:b/>
          <w:bCs/>
        </w:rPr>
        <w:t>File:</w:t>
      </w:r>
      <w:r w:rsidRPr="00016408">
        <w:t xml:space="preserve"> lib/widgets/</w:t>
      </w:r>
      <w:proofErr w:type="spellStart"/>
      <w:r w:rsidRPr="00016408">
        <w:t>custom_input.dart</w:t>
      </w:r>
      <w:proofErr w:type="spellEnd"/>
      <w:r w:rsidRPr="00016408">
        <w:t xml:space="preserve"> Instead of writing 20 lines for every </w:t>
      </w:r>
      <w:proofErr w:type="spellStart"/>
      <w:r w:rsidRPr="00016408">
        <w:t>TextField</w:t>
      </w:r>
      <w:proofErr w:type="spellEnd"/>
      <w:r w:rsidRPr="00016408">
        <w:t xml:space="preserve">, we create a template. We pass a </w:t>
      </w:r>
      <w:proofErr w:type="spellStart"/>
      <w:r w:rsidRPr="00016408">
        <w:t>TextEditingController</w:t>
      </w:r>
      <w:proofErr w:type="spellEnd"/>
      <w:r w:rsidRPr="00016408">
        <w:t xml:space="preserve"> from the parent to the child.</w:t>
      </w:r>
    </w:p>
    <w:p w14:paraId="48BE774C" w14:textId="77D8A416" w:rsidR="00016408" w:rsidRDefault="00016408" w:rsidP="00DA0A80">
      <w:pPr>
        <w:jc w:val="both"/>
      </w:pPr>
      <w:r w:rsidRPr="00016408">
        <w:drawing>
          <wp:inline distT="0" distB="0" distL="0" distR="0" wp14:anchorId="4D1BC7B1" wp14:editId="742D1A9E">
            <wp:extent cx="5943600" cy="4514215"/>
            <wp:effectExtent l="0" t="0" r="0" b="0"/>
            <wp:docPr id="117186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63688" name=""/>
                    <pic:cNvPicPr/>
                  </pic:nvPicPr>
                  <pic:blipFill>
                    <a:blip r:embed="rId6"/>
                    <a:stretch>
                      <a:fillRect/>
                    </a:stretch>
                  </pic:blipFill>
                  <pic:spPr>
                    <a:xfrm>
                      <a:off x="0" y="0"/>
                      <a:ext cx="5943600" cy="4514215"/>
                    </a:xfrm>
                    <a:prstGeom prst="rect">
                      <a:avLst/>
                    </a:prstGeom>
                  </pic:spPr>
                </pic:pic>
              </a:graphicData>
            </a:graphic>
          </wp:inline>
        </w:drawing>
      </w:r>
    </w:p>
    <w:p w14:paraId="52756C0E" w14:textId="77777777" w:rsidR="00016408" w:rsidRDefault="00016408" w:rsidP="00DA0A80">
      <w:pPr>
        <w:jc w:val="both"/>
      </w:pPr>
    </w:p>
    <w:p w14:paraId="5646B447" w14:textId="77777777" w:rsidR="00016408" w:rsidRDefault="00016408" w:rsidP="00DA0A80">
      <w:pPr>
        <w:jc w:val="both"/>
      </w:pPr>
    </w:p>
    <w:p w14:paraId="2BC2741A" w14:textId="77777777" w:rsidR="00016408" w:rsidRDefault="00016408" w:rsidP="00DA0A80">
      <w:pPr>
        <w:jc w:val="both"/>
      </w:pPr>
    </w:p>
    <w:p w14:paraId="62BE85DD" w14:textId="77777777" w:rsidR="00016408" w:rsidRDefault="00016408" w:rsidP="00DA0A80">
      <w:pPr>
        <w:jc w:val="both"/>
      </w:pPr>
    </w:p>
    <w:p w14:paraId="3B530028" w14:textId="77777777" w:rsidR="00016408" w:rsidRDefault="00016408" w:rsidP="00DA0A80">
      <w:pPr>
        <w:jc w:val="both"/>
      </w:pPr>
    </w:p>
    <w:p w14:paraId="160C5EC2" w14:textId="77777777" w:rsidR="00016408" w:rsidRDefault="00016408" w:rsidP="00DA0A80">
      <w:pPr>
        <w:jc w:val="both"/>
      </w:pPr>
    </w:p>
    <w:p w14:paraId="420226EE" w14:textId="77777777" w:rsidR="00016408" w:rsidRDefault="00016408" w:rsidP="00DA0A80">
      <w:pPr>
        <w:jc w:val="both"/>
      </w:pPr>
    </w:p>
    <w:p w14:paraId="73812078" w14:textId="77777777" w:rsidR="00016408" w:rsidRDefault="00016408" w:rsidP="00DA0A80">
      <w:pPr>
        <w:jc w:val="both"/>
      </w:pPr>
    </w:p>
    <w:p w14:paraId="71EA8749" w14:textId="77777777" w:rsidR="00016408" w:rsidRDefault="00016408" w:rsidP="00DA0A80">
      <w:pPr>
        <w:jc w:val="both"/>
      </w:pPr>
    </w:p>
    <w:p w14:paraId="6544D979" w14:textId="77777777" w:rsidR="008A10E4" w:rsidRDefault="008A10E4" w:rsidP="00DA0A80">
      <w:pPr>
        <w:jc w:val="both"/>
      </w:pPr>
    </w:p>
    <w:p w14:paraId="67B5EC4A" w14:textId="77777777" w:rsidR="00016408" w:rsidRPr="00016408" w:rsidRDefault="00016408" w:rsidP="00DA0A80">
      <w:pPr>
        <w:jc w:val="both"/>
        <w:rPr>
          <w:b/>
          <w:bCs/>
        </w:rPr>
      </w:pPr>
      <w:r w:rsidRPr="00016408">
        <w:rPr>
          <w:b/>
          <w:bCs/>
        </w:rPr>
        <w:lastRenderedPageBreak/>
        <w:t>Step 3: The Provider (Logic &amp; Storage)</w:t>
      </w:r>
    </w:p>
    <w:p w14:paraId="4936B63D" w14:textId="77777777" w:rsidR="00016408" w:rsidRPr="00016408" w:rsidRDefault="00016408" w:rsidP="00DA0A80">
      <w:pPr>
        <w:jc w:val="both"/>
      </w:pPr>
      <w:r w:rsidRPr="00016408">
        <w:rPr>
          <w:b/>
          <w:bCs/>
        </w:rPr>
        <w:t>File:</w:t>
      </w:r>
      <w:r w:rsidRPr="00016408">
        <w:t xml:space="preserve"> lib/providers/</w:t>
      </w:r>
      <w:proofErr w:type="spellStart"/>
      <w:r w:rsidRPr="00016408">
        <w:t>user_provider.dart</w:t>
      </w:r>
      <w:proofErr w:type="spellEnd"/>
      <w:r w:rsidRPr="00016408">
        <w:t xml:space="preserve"> This class extends </w:t>
      </w:r>
      <w:proofErr w:type="spellStart"/>
      <w:r w:rsidRPr="00016408">
        <w:t>ChangeNotifier</w:t>
      </w:r>
      <w:proofErr w:type="spellEnd"/>
      <w:r w:rsidRPr="00016408">
        <w:t xml:space="preserve">. When data changes, we call </w:t>
      </w:r>
      <w:proofErr w:type="spellStart"/>
      <w:proofErr w:type="gramStart"/>
      <w:r w:rsidRPr="00016408">
        <w:t>notifyListeners</w:t>
      </w:r>
      <w:proofErr w:type="spellEnd"/>
      <w:r w:rsidRPr="00016408">
        <w:t>(</w:t>
      </w:r>
      <w:proofErr w:type="gramEnd"/>
      <w:r w:rsidRPr="00016408">
        <w:t>), which acts like a "shout" telling all screens to update.</w:t>
      </w:r>
    </w:p>
    <w:p w14:paraId="2A4179B1" w14:textId="6C383D1D" w:rsidR="00016408" w:rsidRDefault="00016408" w:rsidP="00DA0A80">
      <w:pPr>
        <w:jc w:val="both"/>
      </w:pPr>
      <w:r w:rsidRPr="00016408">
        <w:drawing>
          <wp:inline distT="0" distB="0" distL="0" distR="0" wp14:anchorId="448D61AB" wp14:editId="434FAC52">
            <wp:extent cx="5943600" cy="5506720"/>
            <wp:effectExtent l="0" t="0" r="0" b="0"/>
            <wp:docPr id="82256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66260" name=""/>
                    <pic:cNvPicPr/>
                  </pic:nvPicPr>
                  <pic:blipFill>
                    <a:blip r:embed="rId7"/>
                    <a:stretch>
                      <a:fillRect/>
                    </a:stretch>
                  </pic:blipFill>
                  <pic:spPr>
                    <a:xfrm>
                      <a:off x="0" y="0"/>
                      <a:ext cx="5943600" cy="5506720"/>
                    </a:xfrm>
                    <a:prstGeom prst="rect">
                      <a:avLst/>
                    </a:prstGeom>
                  </pic:spPr>
                </pic:pic>
              </a:graphicData>
            </a:graphic>
          </wp:inline>
        </w:drawing>
      </w:r>
    </w:p>
    <w:p w14:paraId="53BC8D04" w14:textId="77777777" w:rsidR="00016408" w:rsidRDefault="00016408" w:rsidP="00DA0A80">
      <w:pPr>
        <w:jc w:val="both"/>
      </w:pPr>
    </w:p>
    <w:p w14:paraId="696C7E39" w14:textId="77777777" w:rsidR="00016408" w:rsidRDefault="00016408" w:rsidP="00DA0A80">
      <w:pPr>
        <w:jc w:val="both"/>
      </w:pPr>
    </w:p>
    <w:p w14:paraId="04C816ED" w14:textId="77777777" w:rsidR="00016408" w:rsidRDefault="00016408" w:rsidP="00DA0A80">
      <w:pPr>
        <w:jc w:val="both"/>
      </w:pPr>
    </w:p>
    <w:p w14:paraId="05FD3E86" w14:textId="77777777" w:rsidR="00016408" w:rsidRDefault="00016408" w:rsidP="00DA0A80">
      <w:pPr>
        <w:jc w:val="both"/>
      </w:pPr>
    </w:p>
    <w:p w14:paraId="3D8DB995" w14:textId="77777777" w:rsidR="00016408" w:rsidRDefault="00016408" w:rsidP="00DA0A80">
      <w:pPr>
        <w:jc w:val="both"/>
      </w:pPr>
    </w:p>
    <w:p w14:paraId="2AA56B3C" w14:textId="77777777" w:rsidR="00016408" w:rsidRDefault="00016408" w:rsidP="00DA0A80">
      <w:pPr>
        <w:jc w:val="both"/>
      </w:pPr>
    </w:p>
    <w:p w14:paraId="13CBEF73" w14:textId="77777777" w:rsidR="00016408" w:rsidRDefault="00016408" w:rsidP="00DA0A80">
      <w:pPr>
        <w:jc w:val="both"/>
      </w:pPr>
    </w:p>
    <w:p w14:paraId="508F39F8" w14:textId="23BE7108" w:rsidR="00016408" w:rsidRPr="00795D7C" w:rsidRDefault="00016408" w:rsidP="00DA0A80">
      <w:pPr>
        <w:jc w:val="both"/>
        <w:rPr>
          <w:b/>
          <w:bCs/>
        </w:rPr>
      </w:pPr>
      <w:r w:rsidRPr="00795D7C">
        <w:rPr>
          <w:b/>
          <w:bCs/>
        </w:rPr>
        <w:lastRenderedPageBreak/>
        <w:t>Step 4: The Entry Point (Initialization)</w:t>
      </w:r>
    </w:p>
    <w:p w14:paraId="1FD5F44A" w14:textId="65D4A61D" w:rsidR="00016408" w:rsidRDefault="00016408" w:rsidP="00DA0A80">
      <w:pPr>
        <w:jc w:val="both"/>
      </w:pPr>
      <w:r w:rsidRPr="00016408">
        <w:rPr>
          <w:b/>
          <w:bCs/>
        </w:rPr>
        <w:t>File:</w:t>
      </w:r>
      <w:r w:rsidRPr="00016408">
        <w:t xml:space="preserve"> lib/</w:t>
      </w:r>
      <w:proofErr w:type="spellStart"/>
      <w:r w:rsidRPr="00016408">
        <w:t>main.dart</w:t>
      </w:r>
      <w:proofErr w:type="spellEnd"/>
      <w:r w:rsidRPr="00016408">
        <w:t xml:space="preserve"> On the Web, the app must wait for the storage engine to wake up. We use await </w:t>
      </w:r>
      <w:proofErr w:type="spellStart"/>
      <w:proofErr w:type="gramStart"/>
      <w:r w:rsidRPr="00016408">
        <w:t>initLocalStorage</w:t>
      </w:r>
      <w:proofErr w:type="spellEnd"/>
      <w:r w:rsidRPr="00016408">
        <w:t>(</w:t>
      </w:r>
      <w:proofErr w:type="gramEnd"/>
      <w:r w:rsidRPr="00016408">
        <w:t>) inside an async main.</w:t>
      </w:r>
    </w:p>
    <w:p w14:paraId="2424DCB7" w14:textId="10EB4605" w:rsidR="00016408" w:rsidRDefault="00016408" w:rsidP="00DA0A80">
      <w:pPr>
        <w:jc w:val="both"/>
      </w:pPr>
      <w:r w:rsidRPr="00016408">
        <w:drawing>
          <wp:inline distT="0" distB="0" distL="0" distR="0" wp14:anchorId="2CE9D947" wp14:editId="1C90A474">
            <wp:extent cx="5943600" cy="5339715"/>
            <wp:effectExtent l="0" t="0" r="0" b="0"/>
            <wp:docPr id="173948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1068" name=""/>
                    <pic:cNvPicPr/>
                  </pic:nvPicPr>
                  <pic:blipFill>
                    <a:blip r:embed="rId8"/>
                    <a:stretch>
                      <a:fillRect/>
                    </a:stretch>
                  </pic:blipFill>
                  <pic:spPr>
                    <a:xfrm>
                      <a:off x="0" y="0"/>
                      <a:ext cx="5943600" cy="5339715"/>
                    </a:xfrm>
                    <a:prstGeom prst="rect">
                      <a:avLst/>
                    </a:prstGeom>
                  </pic:spPr>
                </pic:pic>
              </a:graphicData>
            </a:graphic>
          </wp:inline>
        </w:drawing>
      </w:r>
    </w:p>
    <w:p w14:paraId="7E9B66A7" w14:textId="15047CD8" w:rsidR="00016408" w:rsidRDefault="00583F55" w:rsidP="00DA0A80">
      <w:pPr>
        <w:jc w:val="both"/>
      </w:pPr>
      <w:r w:rsidRPr="00583F55">
        <w:t>In programming, "Synchronous" means tasks happen one after another</w:t>
      </w:r>
      <w:r>
        <w:t xml:space="preserve">. Which means </w:t>
      </w:r>
      <w:r w:rsidRPr="00583F55">
        <w:t xml:space="preserve">if one task takes 5 seconds, the whole app freezes for 5 seconds. </w:t>
      </w:r>
      <w:r w:rsidRPr="00583F55">
        <w:rPr>
          <w:b/>
          <w:bCs/>
        </w:rPr>
        <w:t>Asynchronous (async/await)</w:t>
      </w:r>
      <w:r w:rsidRPr="00583F55">
        <w:t xml:space="preserve"> allows Flutter to start a slow task (like saving to a database) and "pause" that specific function while the rest of the app stays active and smooth.</w:t>
      </w:r>
    </w:p>
    <w:p w14:paraId="55CDF3DB" w14:textId="4A4F63CF" w:rsidR="00583F55" w:rsidRPr="00583F55" w:rsidRDefault="00583F55" w:rsidP="00DA0A80">
      <w:pPr>
        <w:jc w:val="both"/>
      </w:pPr>
      <w:r>
        <w:t>W</w:t>
      </w:r>
      <w:r w:rsidRPr="00583F55">
        <w:t xml:space="preserve">hy </w:t>
      </w:r>
      <w:proofErr w:type="gramStart"/>
      <w:r w:rsidRPr="00583F55">
        <w:t>this is</w:t>
      </w:r>
      <w:proofErr w:type="gramEnd"/>
      <w:r w:rsidRPr="00583F55">
        <w:t xml:space="preserve"> vital for storage:</w:t>
      </w:r>
    </w:p>
    <w:p w14:paraId="7B1BBA1E" w14:textId="77777777" w:rsidR="00583F55" w:rsidRPr="00583F55" w:rsidRDefault="00583F55" w:rsidP="00DA0A80">
      <w:pPr>
        <w:jc w:val="both"/>
        <w:rPr>
          <w:b/>
          <w:bCs/>
        </w:rPr>
      </w:pPr>
      <w:r w:rsidRPr="00583F55">
        <w:rPr>
          <w:b/>
          <w:bCs/>
        </w:rPr>
        <w:t>1. The "Main Thread" Problem</w:t>
      </w:r>
    </w:p>
    <w:p w14:paraId="71C017FE" w14:textId="77777777" w:rsidR="00583F55" w:rsidRPr="00583F55" w:rsidRDefault="00583F55" w:rsidP="00DA0A80">
      <w:pPr>
        <w:jc w:val="both"/>
      </w:pPr>
      <w:r w:rsidRPr="00583F55">
        <w:t>Flutter runs your UI on a single "Main Thread." If you try to save a large file to the browser's disk synchronously, the "Main Thread" stops drawing the screen to focus on the disk. To the user, it looks like the app crashed or the button "stuck."</w:t>
      </w:r>
    </w:p>
    <w:p w14:paraId="7165584B" w14:textId="77777777" w:rsidR="00583F55" w:rsidRPr="00583F55" w:rsidRDefault="00583F55" w:rsidP="00DA0A80">
      <w:pPr>
        <w:jc w:val="both"/>
      </w:pPr>
      <w:r w:rsidRPr="00583F55">
        <w:lastRenderedPageBreak/>
        <w:t xml:space="preserve">By using async, you tell Flutter: </w:t>
      </w:r>
      <w:r w:rsidRPr="00583F55">
        <w:rPr>
          <w:i/>
          <w:iCs/>
        </w:rPr>
        <w:t>"Go save this user data in the background. Don't stop the animations or the user's ability to scroll while you do it."</w:t>
      </w:r>
    </w:p>
    <w:p w14:paraId="0A6DFD9A" w14:textId="77777777" w:rsidR="00583F55" w:rsidRPr="00583F55" w:rsidRDefault="00583F55" w:rsidP="00DA0A80">
      <w:pPr>
        <w:jc w:val="both"/>
        <w:rPr>
          <w:b/>
          <w:bCs/>
        </w:rPr>
      </w:pPr>
      <w:r w:rsidRPr="00583F55">
        <w:rPr>
          <w:b/>
          <w:bCs/>
        </w:rPr>
        <w:t>2. How await works in your Provider</w:t>
      </w:r>
    </w:p>
    <w:p w14:paraId="38A6BAD6" w14:textId="77777777" w:rsidR="00583F55" w:rsidRPr="00583F55" w:rsidRDefault="00583F55" w:rsidP="00DA0A80">
      <w:pPr>
        <w:jc w:val="both"/>
      </w:pPr>
      <w:r w:rsidRPr="00583F55">
        <w:t xml:space="preserve">In the </w:t>
      </w:r>
      <w:proofErr w:type="spellStart"/>
      <w:r w:rsidRPr="00583F55">
        <w:t>UserProvider</w:t>
      </w:r>
      <w:proofErr w:type="spellEnd"/>
      <w:r w:rsidRPr="00583F55">
        <w:t>, we use await specifically because we cannot predict how long the browser will take to write data to the physical hard drive.</w:t>
      </w:r>
    </w:p>
    <w:p w14:paraId="5E6413BD" w14:textId="77777777" w:rsidR="00583F55" w:rsidRPr="00583F55" w:rsidRDefault="00583F55" w:rsidP="00DA0A80">
      <w:pPr>
        <w:jc w:val="both"/>
        <w:rPr>
          <w:b/>
          <w:bCs/>
        </w:rPr>
      </w:pPr>
      <w:r w:rsidRPr="00583F55">
        <w:rPr>
          <w:b/>
          <w:bCs/>
        </w:rPr>
        <w:t>3. Handling the "Future"</w:t>
      </w:r>
    </w:p>
    <w:p w14:paraId="405627BB" w14:textId="77777777" w:rsidR="00583F55" w:rsidRPr="00583F55" w:rsidRDefault="00583F55" w:rsidP="00DA0A80">
      <w:pPr>
        <w:jc w:val="both"/>
      </w:pPr>
      <w:r w:rsidRPr="00583F55">
        <w:t xml:space="preserve">When a function is marked async, it returns </w:t>
      </w:r>
      <w:proofErr w:type="gramStart"/>
      <w:r w:rsidRPr="00583F55">
        <w:t>a Future</w:t>
      </w:r>
      <w:proofErr w:type="gramEnd"/>
      <w:r w:rsidRPr="00583F55">
        <w:t xml:space="preserve">. Think of a </w:t>
      </w:r>
      <w:r w:rsidRPr="00583F55">
        <w:rPr>
          <w:b/>
          <w:bCs/>
        </w:rPr>
        <w:t>Future</w:t>
      </w:r>
      <w:r w:rsidRPr="00583F55">
        <w:t xml:space="preserve"> like a "receipt" for a pizza. You don't have the pizza yet, but you have a promise that it will arrive.</w:t>
      </w:r>
    </w:p>
    <w:p w14:paraId="443F0441" w14:textId="77777777" w:rsidR="00583F55" w:rsidRPr="00583F55" w:rsidRDefault="00583F55" w:rsidP="00DA0A80">
      <w:pPr>
        <w:numPr>
          <w:ilvl w:val="0"/>
          <w:numId w:val="19"/>
        </w:numPr>
        <w:jc w:val="both"/>
      </w:pPr>
      <w:r w:rsidRPr="00583F55">
        <w:rPr>
          <w:b/>
          <w:bCs/>
        </w:rPr>
        <w:t>async</w:t>
      </w:r>
      <w:r w:rsidRPr="00583F55">
        <w:t>: Declares that this function will contain a "waiting" period.</w:t>
      </w:r>
    </w:p>
    <w:p w14:paraId="40930ADA" w14:textId="77777777" w:rsidR="00583F55" w:rsidRPr="00583F55" w:rsidRDefault="00583F55" w:rsidP="00DA0A80">
      <w:pPr>
        <w:numPr>
          <w:ilvl w:val="0"/>
          <w:numId w:val="19"/>
        </w:numPr>
        <w:jc w:val="both"/>
      </w:pPr>
      <w:r w:rsidRPr="00583F55">
        <w:rPr>
          <w:b/>
          <w:bCs/>
        </w:rPr>
        <w:t>await</w:t>
      </w:r>
      <w:r w:rsidRPr="00583F55">
        <w:t>: The act of waiting for the "pizza" (the data) to arrive before moving to the next line of code.</w:t>
      </w:r>
    </w:p>
    <w:p w14:paraId="6A74D6E6" w14:textId="77777777" w:rsidR="00583F55" w:rsidRPr="00583F55" w:rsidRDefault="00583F55" w:rsidP="00DA0A80">
      <w:pPr>
        <w:jc w:val="both"/>
        <w:rPr>
          <w:b/>
          <w:bCs/>
        </w:rPr>
      </w:pPr>
      <w:r w:rsidRPr="00583F55">
        <w:rPr>
          <w:b/>
          <w:bCs/>
        </w:rPr>
        <w:t xml:space="preserve">4. Why await </w:t>
      </w:r>
      <w:proofErr w:type="spellStart"/>
      <w:proofErr w:type="gramStart"/>
      <w:r w:rsidRPr="00583F55">
        <w:rPr>
          <w:b/>
          <w:bCs/>
        </w:rPr>
        <w:t>initLocalStorage</w:t>
      </w:r>
      <w:proofErr w:type="spellEnd"/>
      <w:r w:rsidRPr="00583F55">
        <w:rPr>
          <w:b/>
          <w:bCs/>
        </w:rPr>
        <w:t>(</w:t>
      </w:r>
      <w:proofErr w:type="gramEnd"/>
      <w:r w:rsidRPr="00583F55">
        <w:rPr>
          <w:b/>
          <w:bCs/>
        </w:rPr>
        <w:t>) is special</w:t>
      </w:r>
    </w:p>
    <w:p w14:paraId="6D4860D9" w14:textId="279BD7FE" w:rsidR="00583F55" w:rsidRPr="00583F55" w:rsidRDefault="00583F55" w:rsidP="00DA0A80">
      <w:pPr>
        <w:jc w:val="both"/>
      </w:pPr>
      <w:r w:rsidRPr="00583F55">
        <w:t xml:space="preserve">In </w:t>
      </w:r>
      <w:r>
        <w:t>the</w:t>
      </w:r>
      <w:r w:rsidRPr="00583F55">
        <w:t xml:space="preserve"> </w:t>
      </w:r>
      <w:proofErr w:type="spellStart"/>
      <w:proofErr w:type="gramStart"/>
      <w:r w:rsidRPr="00583F55">
        <w:t>main.dart</w:t>
      </w:r>
      <w:proofErr w:type="spellEnd"/>
      <w:proofErr w:type="gramEnd"/>
      <w:r w:rsidRPr="00583F55">
        <w:t xml:space="preserve">, we used </w:t>
      </w:r>
      <w:proofErr w:type="gramStart"/>
      <w:r w:rsidRPr="00583F55">
        <w:t>await</w:t>
      </w:r>
      <w:proofErr w:type="gramEnd"/>
      <w:r w:rsidRPr="00583F55">
        <w:t xml:space="preserve"> </w:t>
      </w:r>
      <w:proofErr w:type="spellStart"/>
      <w:proofErr w:type="gramStart"/>
      <w:r w:rsidRPr="00583F55">
        <w:t>initLocalStorage</w:t>
      </w:r>
      <w:proofErr w:type="spellEnd"/>
      <w:r w:rsidRPr="00583F55">
        <w:t>(</w:t>
      </w:r>
      <w:proofErr w:type="gramEnd"/>
      <w:r w:rsidRPr="00583F55">
        <w:t xml:space="preserve">). This is a unique case where we </w:t>
      </w:r>
      <w:r w:rsidRPr="00583F55">
        <w:rPr>
          <w:b/>
          <w:bCs/>
        </w:rPr>
        <w:t>want</w:t>
      </w:r>
      <w:r w:rsidRPr="00583F55">
        <w:t xml:space="preserve"> the app to stay on the splash screen (white screen) until the storage is ready.</w:t>
      </w:r>
    </w:p>
    <w:p w14:paraId="0CB865A3" w14:textId="43771918" w:rsidR="00583F55" w:rsidRPr="00583F55" w:rsidRDefault="00583F55" w:rsidP="00DA0A80">
      <w:pPr>
        <w:jc w:val="both"/>
      </w:pPr>
      <w:r w:rsidRPr="00583F55">
        <w:t xml:space="preserve">If we didn't use await here, the app would try to load the user's name from a database that isn't even open yet, leading to the </w:t>
      </w:r>
      <w:r w:rsidRPr="00583F55">
        <w:rPr>
          <w:b/>
          <w:bCs/>
        </w:rPr>
        <w:t>"Late Initialization Error"</w:t>
      </w:r>
      <w:r>
        <w:t>.</w:t>
      </w:r>
    </w:p>
    <w:p w14:paraId="274DC09D" w14:textId="31244A2C" w:rsidR="00F44B41" w:rsidRPr="00F44B41" w:rsidRDefault="00F44B41" w:rsidP="00DA0A80">
      <w:pPr>
        <w:jc w:val="both"/>
        <w:rPr>
          <w:b/>
          <w:bCs/>
        </w:rPr>
      </w:pPr>
      <w:r w:rsidRPr="00F44B41">
        <w:rPr>
          <w:b/>
          <w:bCs/>
        </w:rPr>
        <w:t>5.</w:t>
      </w:r>
      <w:r w:rsidRPr="00F44B41">
        <w:rPr>
          <w:b/>
          <w:bCs/>
        </w:rPr>
        <w:t xml:space="preserve">WidgetsFlutterBinding.ensureInitialized() </w:t>
      </w:r>
    </w:p>
    <w:p w14:paraId="09C4AC6F" w14:textId="71093CF5" w:rsidR="00016408" w:rsidRDefault="00F44B41" w:rsidP="00DA0A80">
      <w:pPr>
        <w:jc w:val="both"/>
        <w:rPr>
          <w:i/>
          <w:iCs/>
        </w:rPr>
      </w:pPr>
      <w:r>
        <w:t xml:space="preserve">It </w:t>
      </w:r>
      <w:r w:rsidRPr="00F44B41">
        <w:t xml:space="preserve">tells the Framework: </w:t>
      </w:r>
      <w:r w:rsidRPr="00F44B41">
        <w:rPr>
          <w:i/>
          <w:iCs/>
        </w:rPr>
        <w:t>"Wake up the Engine and make sure we are connected to the platform (</w:t>
      </w:r>
      <w:r>
        <w:rPr>
          <w:i/>
          <w:iCs/>
        </w:rPr>
        <w:t>browser</w:t>
      </w:r>
      <w:r w:rsidRPr="00F44B41">
        <w:rPr>
          <w:i/>
          <w:iCs/>
        </w:rPr>
        <w:t>) right now."</w:t>
      </w:r>
    </w:p>
    <w:p w14:paraId="7D20898E" w14:textId="516DCA9D" w:rsidR="00F44B41" w:rsidRPr="00F44B41" w:rsidRDefault="00F44B41" w:rsidP="00DA0A80">
      <w:pPr>
        <w:jc w:val="both"/>
      </w:pPr>
      <w:r w:rsidRPr="00F44B41">
        <w:t xml:space="preserve">When you call </w:t>
      </w:r>
      <w:proofErr w:type="spellStart"/>
      <w:proofErr w:type="gramStart"/>
      <w:r w:rsidRPr="00F44B41">
        <w:t>initLocalStorage</w:t>
      </w:r>
      <w:proofErr w:type="spellEnd"/>
      <w:r w:rsidRPr="00F44B41">
        <w:t>(</w:t>
      </w:r>
      <w:proofErr w:type="gramEnd"/>
      <w:r w:rsidRPr="00F44B41">
        <w:t xml:space="preserve">), the Dart code </w:t>
      </w:r>
      <w:proofErr w:type="gramStart"/>
      <w:r w:rsidRPr="00F44B41">
        <w:t>has to</w:t>
      </w:r>
      <w:proofErr w:type="gramEnd"/>
      <w:r w:rsidRPr="00F44B41">
        <w:t xml:space="preserve"> send a message to the browser to ask for access to the disk. </w:t>
      </w:r>
      <w:r w:rsidRPr="00F44B41">
        <w:rPr>
          <w:b/>
          <w:bCs/>
        </w:rPr>
        <w:t>Dart cannot talk to Chrome if the "Binding" isn't initialized yet.</w:t>
      </w:r>
    </w:p>
    <w:p w14:paraId="644A0059" w14:textId="77777777" w:rsidR="00F44B41" w:rsidRPr="00F44B41" w:rsidRDefault="00F44B41" w:rsidP="00DA0A80">
      <w:pPr>
        <w:jc w:val="both"/>
      </w:pPr>
      <w:r w:rsidRPr="00F44B41">
        <w:t>If you delete that line, Flutter tries to talk to the browser before the "phone line" is plugged in. The app will throw an error saying:</w:t>
      </w:r>
    </w:p>
    <w:p w14:paraId="05FC489A" w14:textId="77777777" w:rsidR="00F44B41" w:rsidRPr="00F44B41" w:rsidRDefault="00F44B41" w:rsidP="00DA0A80">
      <w:pPr>
        <w:jc w:val="both"/>
      </w:pPr>
      <w:r w:rsidRPr="00F44B41">
        <w:rPr>
          <w:i/>
          <w:iCs/>
        </w:rPr>
        <w:t>"</w:t>
      </w:r>
      <w:proofErr w:type="spellStart"/>
      <w:r w:rsidRPr="00F44B41">
        <w:rPr>
          <w:i/>
          <w:iCs/>
        </w:rPr>
        <w:t>ServicesBinding.defaultBinaryMessenger</w:t>
      </w:r>
      <w:proofErr w:type="spellEnd"/>
      <w:r w:rsidRPr="00F44B41">
        <w:rPr>
          <w:i/>
          <w:iCs/>
        </w:rPr>
        <w:t xml:space="preserve"> was accessed before the binding was initialized."</w:t>
      </w:r>
    </w:p>
    <w:p w14:paraId="72E5B3C6" w14:textId="78BAC856" w:rsidR="00F44B41" w:rsidRPr="00F44B41" w:rsidRDefault="00F44B41" w:rsidP="00DA0A80">
      <w:pPr>
        <w:jc w:val="both"/>
        <w:rPr>
          <w:b/>
          <w:bCs/>
        </w:rPr>
      </w:pPr>
      <w:r w:rsidRPr="00F44B41">
        <w:rPr>
          <w:b/>
          <w:bCs/>
        </w:rPr>
        <w:t>The "Normal" vs. "Async" Main</w:t>
      </w:r>
    </w:p>
    <w:p w14:paraId="712EAE8F" w14:textId="77777777" w:rsidR="00F44B41" w:rsidRPr="00F44B41" w:rsidRDefault="00F44B41" w:rsidP="00DA0A80">
      <w:pPr>
        <w:numPr>
          <w:ilvl w:val="0"/>
          <w:numId w:val="20"/>
        </w:numPr>
        <w:jc w:val="both"/>
      </w:pPr>
      <w:r w:rsidRPr="00F44B41">
        <w:rPr>
          <w:b/>
          <w:bCs/>
        </w:rPr>
        <w:t>Normal Main</w:t>
      </w:r>
      <w:r w:rsidRPr="00F44B41">
        <w:t xml:space="preserve">: If your </w:t>
      </w:r>
      <w:proofErr w:type="gramStart"/>
      <w:r w:rsidRPr="00F44B41">
        <w:t>main(</w:t>
      </w:r>
      <w:proofErr w:type="gramEnd"/>
      <w:r w:rsidRPr="00F44B41">
        <w:t xml:space="preserve">) is just void </w:t>
      </w:r>
      <w:proofErr w:type="gramStart"/>
      <w:r w:rsidRPr="00F44B41">
        <w:t>main(</w:t>
      </w:r>
      <w:proofErr w:type="gramEnd"/>
      <w:r w:rsidRPr="00F44B41">
        <w:t xml:space="preserve">) =&gt; </w:t>
      </w:r>
      <w:proofErr w:type="spellStart"/>
      <w:proofErr w:type="gramStart"/>
      <w:r w:rsidRPr="00F44B41">
        <w:t>runApp</w:t>
      </w:r>
      <w:proofErr w:type="spellEnd"/>
      <w:r w:rsidRPr="00F44B41">
        <w:t>(</w:t>
      </w:r>
      <w:proofErr w:type="spellStart"/>
      <w:r w:rsidRPr="00F44B41">
        <w:t>MyApp</w:t>
      </w:r>
      <w:proofErr w:type="spellEnd"/>
      <w:r w:rsidRPr="00F44B41">
        <w:t>(</w:t>
      </w:r>
      <w:proofErr w:type="gramEnd"/>
      <w:r w:rsidRPr="00F44B41">
        <w:t>)</w:t>
      </w:r>
      <w:proofErr w:type="gramStart"/>
      <w:r w:rsidRPr="00F44B41">
        <w:t>);,</w:t>
      </w:r>
      <w:proofErr w:type="gramEnd"/>
      <w:r w:rsidRPr="00F44B41">
        <w:t xml:space="preserve"> you don't need this line. Why? Because </w:t>
      </w:r>
      <w:proofErr w:type="spellStart"/>
      <w:proofErr w:type="gramStart"/>
      <w:r w:rsidRPr="00F44B41">
        <w:t>runApp</w:t>
      </w:r>
      <w:proofErr w:type="spellEnd"/>
      <w:r w:rsidRPr="00F44B41">
        <w:t>(</w:t>
      </w:r>
      <w:proofErr w:type="gramEnd"/>
      <w:r w:rsidRPr="00F44B41">
        <w:t>) calls it for you automatically as the very first thing it does.</w:t>
      </w:r>
    </w:p>
    <w:p w14:paraId="26EB9910" w14:textId="1976791F" w:rsidR="00F44B41" w:rsidRPr="00F44B41" w:rsidRDefault="00F44B41" w:rsidP="00DA0A80">
      <w:pPr>
        <w:numPr>
          <w:ilvl w:val="0"/>
          <w:numId w:val="20"/>
        </w:numPr>
        <w:jc w:val="both"/>
      </w:pPr>
      <w:r w:rsidRPr="00F44B41">
        <w:rPr>
          <w:b/>
          <w:bCs/>
        </w:rPr>
        <w:t>Your Main</w:t>
      </w:r>
      <w:r w:rsidRPr="00F44B41">
        <w:t xml:space="preserve">: Because </w:t>
      </w:r>
      <w:r>
        <w:t>the</w:t>
      </w:r>
      <w:r w:rsidRPr="00F44B41">
        <w:t xml:space="preserve"> </w:t>
      </w:r>
      <w:proofErr w:type="gramStart"/>
      <w:r w:rsidRPr="00F44B41">
        <w:t>main(</w:t>
      </w:r>
      <w:proofErr w:type="gramEnd"/>
      <w:r w:rsidRPr="00F44B41">
        <w:t xml:space="preserve">) </w:t>
      </w:r>
      <w:r w:rsidRPr="00F44B41">
        <w:rPr>
          <w:b/>
          <w:bCs/>
        </w:rPr>
        <w:t>asynchronous</w:t>
      </w:r>
      <w:r w:rsidRPr="00F44B41">
        <w:t xml:space="preserve"> to wait for the storage (await </w:t>
      </w:r>
      <w:proofErr w:type="spellStart"/>
      <w:proofErr w:type="gramStart"/>
      <w:r w:rsidRPr="00F44B41">
        <w:t>initLocalStorage</w:t>
      </w:r>
      <w:proofErr w:type="spellEnd"/>
      <w:r w:rsidRPr="00F44B41">
        <w:t>(</w:t>
      </w:r>
      <w:proofErr w:type="gramEnd"/>
      <w:r w:rsidRPr="00F44B41">
        <w:t xml:space="preserve">)), you are running code </w:t>
      </w:r>
      <w:r w:rsidRPr="00F44B41">
        <w:rPr>
          <w:b/>
          <w:bCs/>
        </w:rPr>
        <w:t>before</w:t>
      </w:r>
      <w:r w:rsidRPr="00F44B41">
        <w:t xml:space="preserve"> </w:t>
      </w:r>
      <w:proofErr w:type="spellStart"/>
      <w:proofErr w:type="gramStart"/>
      <w:r w:rsidRPr="00F44B41">
        <w:t>runApp</w:t>
      </w:r>
      <w:proofErr w:type="spellEnd"/>
      <w:r w:rsidRPr="00F44B41">
        <w:t>(</w:t>
      </w:r>
      <w:proofErr w:type="gramEnd"/>
      <w:r w:rsidRPr="00F44B41">
        <w:t xml:space="preserve">). Therefore, you must manually call </w:t>
      </w:r>
      <w:proofErr w:type="spellStart"/>
      <w:proofErr w:type="gramStart"/>
      <w:r w:rsidRPr="00F44B41">
        <w:t>ensureInitialized</w:t>
      </w:r>
      <w:proofErr w:type="spellEnd"/>
      <w:r w:rsidRPr="00F44B41">
        <w:t>(</w:t>
      </w:r>
      <w:proofErr w:type="gramEnd"/>
      <w:r w:rsidRPr="00F44B41">
        <w:t>) to make sure the system is ready for those early commands.</w:t>
      </w:r>
    </w:p>
    <w:p w14:paraId="7C174E0E" w14:textId="77777777" w:rsidR="00F44B41" w:rsidRDefault="00F44B41" w:rsidP="00DA0A80">
      <w:pPr>
        <w:jc w:val="both"/>
      </w:pPr>
    </w:p>
    <w:p w14:paraId="6B19ABFC" w14:textId="77777777" w:rsidR="00583F55" w:rsidRDefault="00583F55" w:rsidP="00DA0A80">
      <w:pPr>
        <w:jc w:val="both"/>
      </w:pPr>
    </w:p>
    <w:p w14:paraId="233DC528" w14:textId="77777777" w:rsidR="00583F55" w:rsidRDefault="00583F55" w:rsidP="00DA0A80">
      <w:pPr>
        <w:jc w:val="both"/>
      </w:pPr>
    </w:p>
    <w:p w14:paraId="65A65E00" w14:textId="77777777" w:rsidR="00016408" w:rsidRPr="00016408" w:rsidRDefault="00016408" w:rsidP="00DA0A80">
      <w:pPr>
        <w:jc w:val="both"/>
        <w:rPr>
          <w:b/>
          <w:bCs/>
        </w:rPr>
      </w:pPr>
      <w:r w:rsidRPr="00016408">
        <w:rPr>
          <w:b/>
          <w:bCs/>
        </w:rPr>
        <w:lastRenderedPageBreak/>
        <w:t>Step 5: The Screens (UI)</w:t>
      </w:r>
    </w:p>
    <w:p w14:paraId="5C479D57" w14:textId="77777777" w:rsidR="00856B48" w:rsidRPr="00856B48" w:rsidRDefault="00856B48" w:rsidP="00DA0A80">
      <w:pPr>
        <w:jc w:val="both"/>
        <w:rPr>
          <w:b/>
          <w:bCs/>
        </w:rPr>
      </w:pPr>
      <w:r w:rsidRPr="00856B48">
        <w:rPr>
          <w:b/>
          <w:bCs/>
        </w:rPr>
        <w:t>The Home Page (lib/pages/</w:t>
      </w:r>
      <w:proofErr w:type="spellStart"/>
      <w:r w:rsidRPr="00856B48">
        <w:rPr>
          <w:b/>
          <w:bCs/>
        </w:rPr>
        <w:t>home_page.dart</w:t>
      </w:r>
      <w:proofErr w:type="spellEnd"/>
      <w:r w:rsidRPr="00856B48">
        <w:rPr>
          <w:b/>
          <w:bCs/>
        </w:rPr>
        <w:t>)</w:t>
      </w:r>
    </w:p>
    <w:p w14:paraId="426BF656" w14:textId="77777777" w:rsidR="00856B48" w:rsidRPr="00856B48" w:rsidRDefault="00856B48" w:rsidP="00DA0A80">
      <w:pPr>
        <w:jc w:val="both"/>
      </w:pPr>
      <w:r w:rsidRPr="00856B48">
        <w:t>This screen "watches" the provider and reacts when the user logs in or out.</w:t>
      </w:r>
    </w:p>
    <w:p w14:paraId="1F41282E" w14:textId="77777777" w:rsidR="00016408" w:rsidRDefault="00016408" w:rsidP="00DA0A80">
      <w:pPr>
        <w:jc w:val="both"/>
      </w:pPr>
      <w:r w:rsidRPr="00016408">
        <w:t xml:space="preserve">Uses </w:t>
      </w:r>
      <w:proofErr w:type="spellStart"/>
      <w:proofErr w:type="gramStart"/>
      <w:r w:rsidRPr="00016408">
        <w:t>context.watch</w:t>
      </w:r>
      <w:proofErr w:type="spellEnd"/>
      <w:proofErr w:type="gramEnd"/>
      <w:r w:rsidRPr="00016408">
        <w:t>&lt;</w:t>
      </w:r>
      <w:proofErr w:type="spellStart"/>
      <w:r w:rsidRPr="00016408">
        <w:t>UserProvider</w:t>
      </w:r>
      <w:proofErr w:type="spellEnd"/>
      <w:proofErr w:type="gramStart"/>
      <w:r w:rsidRPr="00016408">
        <w:t>&gt;(</w:t>
      </w:r>
      <w:proofErr w:type="gramEnd"/>
      <w:r w:rsidRPr="00016408">
        <w:t xml:space="preserve">). This means: "Whenever the Provider calls </w:t>
      </w:r>
      <w:proofErr w:type="spellStart"/>
      <w:r w:rsidRPr="00016408">
        <w:t>notifyListeners</w:t>
      </w:r>
      <w:proofErr w:type="spellEnd"/>
      <w:r w:rsidRPr="00016408">
        <w:t>, redraw this screen."</w:t>
      </w:r>
    </w:p>
    <w:p w14:paraId="42BD34C3" w14:textId="77777777" w:rsidR="00372F42" w:rsidRDefault="00372F42" w:rsidP="00DA0A80">
      <w:pPr>
        <w:jc w:val="both"/>
      </w:pPr>
    </w:p>
    <w:p w14:paraId="1B69133D" w14:textId="3F4D65D3" w:rsidR="00372F42" w:rsidRPr="00016408" w:rsidRDefault="00372F42" w:rsidP="00DA0A80">
      <w:pPr>
        <w:jc w:val="both"/>
      </w:pPr>
      <w:r w:rsidRPr="00372F42">
        <w:drawing>
          <wp:inline distT="0" distB="0" distL="0" distR="0" wp14:anchorId="17482154" wp14:editId="47BC69DA">
            <wp:extent cx="5943600" cy="5206365"/>
            <wp:effectExtent l="0" t="0" r="0" b="0"/>
            <wp:docPr id="25973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9201" name=""/>
                    <pic:cNvPicPr/>
                  </pic:nvPicPr>
                  <pic:blipFill>
                    <a:blip r:embed="rId9"/>
                    <a:stretch>
                      <a:fillRect/>
                    </a:stretch>
                  </pic:blipFill>
                  <pic:spPr>
                    <a:xfrm>
                      <a:off x="0" y="0"/>
                      <a:ext cx="5943600" cy="5206365"/>
                    </a:xfrm>
                    <a:prstGeom prst="rect">
                      <a:avLst/>
                    </a:prstGeom>
                  </pic:spPr>
                </pic:pic>
              </a:graphicData>
            </a:graphic>
          </wp:inline>
        </w:drawing>
      </w:r>
    </w:p>
    <w:p w14:paraId="4B9DE2E0" w14:textId="77777777" w:rsidR="00856B48" w:rsidRDefault="00856B48" w:rsidP="00DA0A80">
      <w:pPr>
        <w:jc w:val="both"/>
        <w:rPr>
          <w:b/>
          <w:bCs/>
        </w:rPr>
      </w:pPr>
    </w:p>
    <w:p w14:paraId="6E3982E8" w14:textId="77777777" w:rsidR="00856B48" w:rsidRDefault="00856B48" w:rsidP="00DA0A80">
      <w:pPr>
        <w:jc w:val="both"/>
        <w:rPr>
          <w:b/>
          <w:bCs/>
        </w:rPr>
      </w:pPr>
    </w:p>
    <w:p w14:paraId="0C90F351" w14:textId="77777777" w:rsidR="00856B48" w:rsidRDefault="00856B48" w:rsidP="00DA0A80">
      <w:pPr>
        <w:jc w:val="both"/>
        <w:rPr>
          <w:b/>
          <w:bCs/>
        </w:rPr>
      </w:pPr>
    </w:p>
    <w:p w14:paraId="52CFC5D6" w14:textId="77777777" w:rsidR="00856B48" w:rsidRDefault="00856B48" w:rsidP="00DA0A80">
      <w:pPr>
        <w:jc w:val="both"/>
        <w:rPr>
          <w:b/>
          <w:bCs/>
        </w:rPr>
      </w:pPr>
    </w:p>
    <w:p w14:paraId="0C47B684" w14:textId="77777777" w:rsidR="00856B48" w:rsidRDefault="00856B48" w:rsidP="00DA0A80">
      <w:pPr>
        <w:jc w:val="both"/>
        <w:rPr>
          <w:b/>
          <w:bCs/>
        </w:rPr>
      </w:pPr>
    </w:p>
    <w:p w14:paraId="312964D1" w14:textId="07E58C65" w:rsidR="00856B48" w:rsidRDefault="00856B48" w:rsidP="00DA0A80">
      <w:pPr>
        <w:jc w:val="both"/>
        <w:rPr>
          <w:b/>
          <w:bCs/>
        </w:rPr>
      </w:pPr>
      <w:r w:rsidRPr="00856B48">
        <w:rPr>
          <w:b/>
          <w:bCs/>
        </w:rPr>
        <w:lastRenderedPageBreak/>
        <w:t>The Login Screen (lib/pages/</w:t>
      </w:r>
      <w:proofErr w:type="spellStart"/>
      <w:r w:rsidRPr="00856B48">
        <w:rPr>
          <w:b/>
          <w:bCs/>
        </w:rPr>
        <w:t>login_screen.dart</w:t>
      </w:r>
      <w:proofErr w:type="spellEnd"/>
      <w:r w:rsidRPr="00856B48">
        <w:rPr>
          <w:b/>
          <w:bCs/>
        </w:rPr>
        <w:t>)</w:t>
      </w:r>
    </w:p>
    <w:p w14:paraId="59D3DC2E" w14:textId="0ADF3CBA" w:rsidR="00016408" w:rsidRDefault="00016408" w:rsidP="00DA0A80">
      <w:pPr>
        <w:ind w:right="-900"/>
        <w:jc w:val="both"/>
      </w:pPr>
      <w:r w:rsidRPr="00016408">
        <w:t xml:space="preserve">Uses </w:t>
      </w:r>
      <w:proofErr w:type="spellStart"/>
      <w:proofErr w:type="gramStart"/>
      <w:r w:rsidRPr="00016408">
        <w:t>context.read</w:t>
      </w:r>
      <w:proofErr w:type="spellEnd"/>
      <w:proofErr w:type="gramEnd"/>
      <w:r w:rsidRPr="00016408">
        <w:t>&lt;</w:t>
      </w:r>
      <w:proofErr w:type="spellStart"/>
      <w:r w:rsidRPr="00016408">
        <w:t>UserProvider</w:t>
      </w:r>
      <w:proofErr w:type="spellEnd"/>
      <w:proofErr w:type="gramStart"/>
      <w:r w:rsidRPr="00016408">
        <w:t>&gt;(</w:t>
      </w:r>
      <w:proofErr w:type="gramEnd"/>
      <w:r w:rsidRPr="00016408">
        <w:t>). This means: "I just want to call a function (</w:t>
      </w:r>
      <w:proofErr w:type="spellStart"/>
      <w:r w:rsidRPr="00016408">
        <w:t>saveUser</w:t>
      </w:r>
      <w:proofErr w:type="spellEnd"/>
      <w:r w:rsidRPr="00016408">
        <w:t>), I don't need to listen for changes here."</w:t>
      </w:r>
    </w:p>
    <w:p w14:paraId="15515788" w14:textId="77777777" w:rsidR="00372F42" w:rsidRDefault="00372F42" w:rsidP="00DA0A80">
      <w:pPr>
        <w:jc w:val="both"/>
      </w:pPr>
    </w:p>
    <w:p w14:paraId="153740C3" w14:textId="30B223FC" w:rsidR="00372F42" w:rsidRPr="00016408" w:rsidRDefault="00372F42" w:rsidP="00DA0A80">
      <w:pPr>
        <w:jc w:val="both"/>
      </w:pPr>
      <w:r w:rsidRPr="00372F42">
        <w:drawing>
          <wp:inline distT="0" distB="0" distL="0" distR="0" wp14:anchorId="3D1B4AF2" wp14:editId="0D8676DF">
            <wp:extent cx="5943600" cy="7491730"/>
            <wp:effectExtent l="0" t="0" r="0" b="0"/>
            <wp:docPr id="11160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284" name=""/>
                    <pic:cNvPicPr/>
                  </pic:nvPicPr>
                  <pic:blipFill>
                    <a:blip r:embed="rId10"/>
                    <a:stretch>
                      <a:fillRect/>
                    </a:stretch>
                  </pic:blipFill>
                  <pic:spPr>
                    <a:xfrm>
                      <a:off x="0" y="0"/>
                      <a:ext cx="5943600" cy="7491730"/>
                    </a:xfrm>
                    <a:prstGeom prst="rect">
                      <a:avLst/>
                    </a:prstGeom>
                  </pic:spPr>
                </pic:pic>
              </a:graphicData>
            </a:graphic>
          </wp:inline>
        </w:drawing>
      </w:r>
    </w:p>
    <w:p w14:paraId="46956524" w14:textId="1753B010" w:rsidR="00016408" w:rsidRDefault="00372F42" w:rsidP="00DA0A80">
      <w:pPr>
        <w:jc w:val="both"/>
      </w:pPr>
      <w:r w:rsidRPr="00795D7C">
        <w:rPr>
          <w:b/>
          <w:bCs/>
        </w:rPr>
        <w:lastRenderedPageBreak/>
        <w:pict w14:anchorId="468E0EA7">
          <v:shape id="TextBox 5" o:spid="_x0000_s1041" type="#_x0000_t202" style="position:absolute;left:0;text-align:left;margin-left:0;margin-top:24.65pt;width:349.25pt;height:62.25pt;z-index:251659264;visibility:visibl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" fillcolor="#5a5a5a [2109]" stroked="f">
            <v:shadow on="t" type="perspective" color="black" opacity="26214f" offset="0,0" matrix="66847f,,,66847f"/>
            <v:textbox>
              <w:txbxContent>
                <w:p w14:paraId="302546C4" w14:textId="77777777" w:rsidR="00372F42" w:rsidRPr="00372F42" w:rsidRDefault="00372F42" w:rsidP="00372F42">
                  <w:pPr>
                    <w:rPr>
                      <w:rFonts w:ascii="Consolas" w:hAnsi="Consolas"/>
                      <w:color w:val="569CD6"/>
                      <w:kern w:val="24"/>
                      <w:sz w:val="28"/>
                      <w:szCs w:val="28"/>
                    </w:rPr>
                  </w:pPr>
                  <w:r w:rsidRPr="00372F42">
                    <w:rPr>
                      <w:rFonts w:ascii="Consolas" w:hAnsi="Consolas"/>
                      <w:color w:val="569CD6"/>
                      <w:kern w:val="24"/>
                      <w:sz w:val="28"/>
                      <w:szCs w:val="28"/>
                    </w:rPr>
                    <w:t>server</w:t>
                  </w:r>
                  <w:r w:rsidRPr="00372F42">
                    <w:rPr>
                      <w:rFonts w:ascii="Consolas" w:hAnsi="Consolas"/>
                      <w:color w:val="CCCCCC"/>
                      <w:kern w:val="24"/>
                      <w:sz w:val="28"/>
                      <w:szCs w:val="28"/>
                    </w:rPr>
                    <w:t>:</w:t>
                  </w:r>
                </w:p>
                <w:p w14:paraId="21188D1F" w14:textId="77777777" w:rsidR="00372F42" w:rsidRPr="00372F42" w:rsidRDefault="00372F42" w:rsidP="00372F42">
                  <w:pPr>
                    <w:rPr>
                      <w:rFonts w:ascii="Consolas" w:hAnsi="Consolas"/>
                      <w:color w:val="CCCCCC"/>
                      <w:kern w:val="24"/>
                      <w:sz w:val="28"/>
                      <w:szCs w:val="28"/>
                    </w:rPr>
                  </w:pPr>
                  <w:r w:rsidRPr="00372F42">
                    <w:rPr>
                      <w:rFonts w:ascii="Consolas" w:hAnsi="Consolas"/>
                      <w:color w:val="CCCCCC"/>
                      <w:kern w:val="24"/>
                      <w:sz w:val="28"/>
                      <w:szCs w:val="28"/>
                    </w:rPr>
                    <w:t xml:space="preserve">  </w:t>
                  </w:r>
                  <w:r w:rsidRPr="00372F42">
                    <w:rPr>
                      <w:rFonts w:ascii="Consolas" w:hAnsi="Consolas"/>
                      <w:color w:val="569CD6"/>
                      <w:kern w:val="24"/>
                      <w:sz w:val="28"/>
                      <w:szCs w:val="28"/>
                    </w:rPr>
                    <w:t>port</w:t>
                  </w:r>
                  <w:r w:rsidRPr="00372F42">
                    <w:rPr>
                      <w:rFonts w:ascii="Consolas" w:hAnsi="Consolas"/>
                      <w:color w:val="CCCCCC"/>
                      <w:kern w:val="24"/>
                      <w:sz w:val="28"/>
                      <w:szCs w:val="28"/>
                    </w:rPr>
                    <w:t xml:space="preserve">: </w:t>
                  </w:r>
                  <w:r w:rsidRPr="00372F42">
                    <w:rPr>
                      <w:rFonts w:ascii="Consolas" w:hAnsi="Consolas"/>
                      <w:color w:val="B5CEA8"/>
                      <w:kern w:val="24"/>
                      <w:sz w:val="28"/>
                      <w:szCs w:val="28"/>
                    </w:rPr>
                    <w:t>8080</w:t>
                  </w:r>
                  <w:r w:rsidRPr="00372F42">
                    <w:rPr>
                      <w:rFonts w:ascii="Consolas" w:hAnsi="Consolas"/>
                      <w:color w:val="CCCCCC"/>
                      <w:kern w:val="24"/>
                      <w:sz w:val="28"/>
                      <w:szCs w:val="28"/>
                    </w:rPr>
                    <w:t xml:space="preserve"> </w:t>
                  </w:r>
                  <w:r w:rsidRPr="00372F42">
                    <w:rPr>
                      <w:rFonts w:ascii="Consolas" w:hAnsi="Consolas"/>
                      <w:color w:val="6A9955"/>
                      <w:kern w:val="24"/>
                      <w:sz w:val="28"/>
                      <w:szCs w:val="28"/>
                    </w:rPr>
                    <w:t># Specifies the port</w:t>
                  </w:r>
                </w:p>
              </w:txbxContent>
            </v:textbox>
          </v:shape>
        </w:pict>
      </w:r>
      <w:r w:rsidRPr="00795D7C">
        <w:rPr>
          <w:b/>
          <w:bCs/>
        </w:rPr>
        <w:t>Step 6:</w:t>
      </w:r>
      <w:r>
        <w:t xml:space="preserve"> </w:t>
      </w:r>
      <w:r w:rsidRPr="00372F42">
        <w:t xml:space="preserve">add a </w:t>
      </w:r>
      <w:proofErr w:type="spellStart"/>
      <w:r w:rsidRPr="00372F42">
        <w:rPr>
          <w:b/>
          <w:bCs/>
        </w:rPr>
        <w:t>web_dev_config.yaml</w:t>
      </w:r>
      <w:proofErr w:type="spellEnd"/>
      <w:r w:rsidRPr="00372F42">
        <w:t xml:space="preserve"> file at root of your project and following contents:</w:t>
      </w:r>
    </w:p>
    <w:p w14:paraId="49DB4539" w14:textId="1D9FD24E" w:rsidR="00372F42" w:rsidRDefault="00372F42" w:rsidP="00DA0A80">
      <w:pPr>
        <w:jc w:val="both"/>
      </w:pPr>
    </w:p>
    <w:p w14:paraId="5EC92537" w14:textId="77777777" w:rsidR="00F6751B" w:rsidRPr="00F6751B" w:rsidRDefault="00F6751B" w:rsidP="00DA0A80">
      <w:pPr>
        <w:jc w:val="both"/>
      </w:pPr>
    </w:p>
    <w:p w14:paraId="1A2875D8" w14:textId="77777777" w:rsidR="00F6751B" w:rsidRDefault="00F6751B" w:rsidP="00DA0A80">
      <w:pPr>
        <w:jc w:val="both"/>
      </w:pPr>
    </w:p>
    <w:p w14:paraId="5F71919E" w14:textId="3C43837A" w:rsidR="00F6751B" w:rsidRDefault="00F6751B" w:rsidP="00DA0A80">
      <w:pPr>
        <w:jc w:val="both"/>
      </w:pPr>
      <w:r>
        <w:t xml:space="preserve">Since we are using </w:t>
      </w:r>
      <w:proofErr w:type="spellStart"/>
      <w:proofErr w:type="gramStart"/>
      <w:r>
        <w:t>localstorage</w:t>
      </w:r>
      <w:proofErr w:type="spellEnd"/>
      <w:proofErr w:type="gramEnd"/>
      <w:r>
        <w:t xml:space="preserve"> and the </w:t>
      </w:r>
      <w:proofErr w:type="gramStart"/>
      <w:r>
        <w:t>provider ,</w:t>
      </w:r>
      <w:proofErr w:type="gramEnd"/>
      <w:r>
        <w:t xml:space="preserve"> you </w:t>
      </w:r>
      <w:proofErr w:type="gramStart"/>
      <w:r>
        <w:t>have to</w:t>
      </w:r>
      <w:proofErr w:type="gramEnd"/>
      <w:r>
        <w:t xml:space="preserve"> add them to your application</w:t>
      </w:r>
      <w:r w:rsidR="00856B48">
        <w:t xml:space="preserve"> by running the appropriate commands in the terminal</w:t>
      </w:r>
      <w:r>
        <w:t xml:space="preserve">. </w:t>
      </w:r>
    </w:p>
    <w:p w14:paraId="27985E06" w14:textId="38960180" w:rsidR="00F6751B" w:rsidRDefault="008A10E4" w:rsidP="00DA0A80">
      <w:pPr>
        <w:tabs>
          <w:tab w:val="left" w:pos="-90"/>
        </w:tabs>
        <w:ind w:left="-630" w:right="-900"/>
        <w:jc w:val="both"/>
      </w:pPr>
      <w:r w:rsidRPr="008A10E4">
        <w:drawing>
          <wp:inline distT="0" distB="0" distL="0" distR="0" wp14:anchorId="0BA418A3" wp14:editId="63D3BA08">
            <wp:extent cx="3009900" cy="5076190"/>
            <wp:effectExtent l="152400" t="152400" r="209550" b="200660"/>
            <wp:docPr id="3790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060" name=""/>
                    <pic:cNvPicPr/>
                  </pic:nvPicPr>
                  <pic:blipFill>
                    <a:blip r:embed="rId11"/>
                    <a:stretch>
                      <a:fillRect/>
                    </a:stretch>
                  </pic:blipFill>
                  <pic:spPr>
                    <a:xfrm>
                      <a:off x="0" y="0"/>
                      <a:ext cx="3018255" cy="509028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Pr="008A10E4">
        <w:drawing>
          <wp:inline distT="0" distB="0" distL="0" distR="0" wp14:anchorId="6DC45D52" wp14:editId="44CD0773">
            <wp:extent cx="2962275" cy="5086350"/>
            <wp:effectExtent l="152400" t="152400" r="219075" b="209550"/>
            <wp:docPr id="47847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79610" name=""/>
                    <pic:cNvPicPr/>
                  </pic:nvPicPr>
                  <pic:blipFill>
                    <a:blip r:embed="rId12"/>
                    <a:stretch>
                      <a:fillRect/>
                    </a:stretch>
                  </pic:blipFill>
                  <pic:spPr>
                    <a:xfrm>
                      <a:off x="0" y="0"/>
                      <a:ext cx="2962415" cy="508659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B566F7F" w14:textId="77777777" w:rsidR="00795D7C" w:rsidRPr="00795D7C" w:rsidRDefault="00795D7C" w:rsidP="00DA0A80">
      <w:pPr>
        <w:jc w:val="both"/>
      </w:pPr>
    </w:p>
    <w:p w14:paraId="46458BCA" w14:textId="77777777" w:rsidR="00795D7C" w:rsidRDefault="00795D7C" w:rsidP="00DA0A80">
      <w:pPr>
        <w:jc w:val="both"/>
      </w:pPr>
    </w:p>
    <w:p w14:paraId="197BC36B" w14:textId="3C048DA7" w:rsidR="00795D7C" w:rsidRDefault="00795D7C" w:rsidP="00DA0A80">
      <w:pPr>
        <w:tabs>
          <w:tab w:val="left" w:pos="3195"/>
        </w:tabs>
        <w:jc w:val="both"/>
      </w:pPr>
      <w:r>
        <w:tab/>
      </w:r>
    </w:p>
    <w:p w14:paraId="45B48310" w14:textId="77777777" w:rsidR="00795D7C" w:rsidRDefault="00795D7C" w:rsidP="00DA0A80">
      <w:pPr>
        <w:tabs>
          <w:tab w:val="left" w:pos="3195"/>
        </w:tabs>
        <w:jc w:val="both"/>
      </w:pPr>
    </w:p>
    <w:tbl>
      <w:tblPr>
        <w:tblpPr w:leftFromText="180" w:rightFromText="180" w:horzAnchor="margin" w:tblpY="1035"/>
        <w:tblW w:w="0" w:type="auto"/>
        <w:tblCellSpacing w:w="15" w:type="dxa"/>
        <w:tblCellMar>
          <w:left w:w="0" w:type="dxa"/>
          <w:right w:w="0" w:type="dxa"/>
        </w:tblCellMar>
        <w:tblLook w:val="04A0" w:firstRow="1" w:lastRow="0" w:firstColumn="1" w:lastColumn="0" w:noHBand="0" w:noVBand="1"/>
      </w:tblPr>
      <w:tblGrid>
        <w:gridCol w:w="3519"/>
        <w:gridCol w:w="6818"/>
      </w:tblGrid>
      <w:tr w:rsidR="00795D7C" w:rsidRPr="00795D7C" w14:paraId="730D782C" w14:textId="77777777" w:rsidTr="00795D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D93A5" w14:textId="77777777" w:rsidR="00795D7C" w:rsidRPr="00795D7C" w:rsidRDefault="00795D7C" w:rsidP="00DA0A80">
            <w:pPr>
              <w:tabs>
                <w:tab w:val="left" w:pos="3195"/>
              </w:tabs>
              <w:jc w:val="both"/>
            </w:pPr>
            <w:r w:rsidRPr="00795D7C">
              <w:rPr>
                <w:b/>
                <w:bCs/>
              </w:rPr>
              <w:lastRenderedPageBreak/>
              <w:t>Skill</w:t>
            </w:r>
          </w:p>
        </w:tc>
        <w:tc>
          <w:tcPr>
            <w:tcW w:w="6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62244" w14:textId="77777777" w:rsidR="00795D7C" w:rsidRPr="00795D7C" w:rsidRDefault="00795D7C" w:rsidP="00DA0A80">
            <w:pPr>
              <w:tabs>
                <w:tab w:val="left" w:pos="3195"/>
              </w:tabs>
              <w:jc w:val="both"/>
            </w:pPr>
            <w:r w:rsidRPr="00795D7C">
              <w:rPr>
                <w:b/>
                <w:bCs/>
              </w:rPr>
              <w:t>Description</w:t>
            </w:r>
          </w:p>
        </w:tc>
      </w:tr>
      <w:tr w:rsidR="00795D7C" w:rsidRPr="00795D7C" w14:paraId="3CF12934" w14:textId="77777777" w:rsidTr="00795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8185C" w14:textId="77777777" w:rsidR="00795D7C" w:rsidRPr="00795D7C" w:rsidRDefault="00795D7C" w:rsidP="00DA0A80">
            <w:pPr>
              <w:tabs>
                <w:tab w:val="left" w:pos="3195"/>
              </w:tabs>
              <w:jc w:val="both"/>
            </w:pPr>
            <w:r w:rsidRPr="00795D7C">
              <w:rPr>
                <w:b/>
                <w:bCs/>
              </w:rPr>
              <w:t>Asynchronous Programming</w:t>
            </w:r>
          </w:p>
        </w:tc>
        <w:tc>
          <w:tcPr>
            <w:tcW w:w="6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B5C50" w14:textId="77777777" w:rsidR="00795D7C" w:rsidRPr="00795D7C" w:rsidRDefault="00795D7C" w:rsidP="00DA0A80">
            <w:pPr>
              <w:tabs>
                <w:tab w:val="left" w:pos="3195"/>
              </w:tabs>
              <w:ind w:right="451"/>
              <w:jc w:val="both"/>
            </w:pPr>
            <w:r w:rsidRPr="00795D7C">
              <w:t>Using async and await to handle storage operations without freezing the UI.</w:t>
            </w:r>
          </w:p>
        </w:tc>
      </w:tr>
      <w:tr w:rsidR="00795D7C" w:rsidRPr="00795D7C" w14:paraId="104D8C91" w14:textId="77777777" w:rsidTr="00795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675F4" w14:textId="77777777" w:rsidR="00795D7C" w:rsidRPr="00795D7C" w:rsidRDefault="00795D7C" w:rsidP="00DA0A80">
            <w:pPr>
              <w:tabs>
                <w:tab w:val="left" w:pos="3195"/>
              </w:tabs>
              <w:jc w:val="both"/>
            </w:pPr>
            <w:r w:rsidRPr="00795D7C">
              <w:rPr>
                <w:b/>
                <w:bCs/>
              </w:rPr>
              <w:t>Object Modeling</w:t>
            </w:r>
          </w:p>
        </w:tc>
        <w:tc>
          <w:tcPr>
            <w:tcW w:w="6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7BEBF" w14:textId="77777777" w:rsidR="00795D7C" w:rsidRPr="00795D7C" w:rsidRDefault="00795D7C" w:rsidP="00DA0A80">
            <w:pPr>
              <w:tabs>
                <w:tab w:val="left" w:pos="3195"/>
              </w:tabs>
              <w:jc w:val="both"/>
            </w:pPr>
            <w:r w:rsidRPr="00795D7C">
              <w:t xml:space="preserve">Creating </w:t>
            </w:r>
            <w:proofErr w:type="spellStart"/>
            <w:proofErr w:type="gramStart"/>
            <w:r w:rsidRPr="00795D7C">
              <w:t>toJson</w:t>
            </w:r>
            <w:proofErr w:type="spellEnd"/>
            <w:r w:rsidRPr="00795D7C">
              <w:t>(</w:t>
            </w:r>
            <w:proofErr w:type="gramEnd"/>
            <w:r w:rsidRPr="00795D7C">
              <w:t xml:space="preserve">) and </w:t>
            </w:r>
            <w:proofErr w:type="spellStart"/>
            <w:proofErr w:type="gramStart"/>
            <w:r w:rsidRPr="00795D7C">
              <w:t>fromJson</w:t>
            </w:r>
            <w:proofErr w:type="spellEnd"/>
            <w:r w:rsidRPr="00795D7C">
              <w:t>(</w:t>
            </w:r>
            <w:proofErr w:type="gramEnd"/>
            <w:r w:rsidRPr="00795D7C">
              <w:t>) methods to bridge the gap between Dart and JSON.</w:t>
            </w:r>
          </w:p>
        </w:tc>
      </w:tr>
      <w:tr w:rsidR="00795D7C" w:rsidRPr="00795D7C" w14:paraId="013A35B8" w14:textId="77777777" w:rsidTr="00795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64ECD" w14:textId="77777777" w:rsidR="00795D7C" w:rsidRPr="00795D7C" w:rsidRDefault="00795D7C" w:rsidP="00DA0A80">
            <w:pPr>
              <w:tabs>
                <w:tab w:val="left" w:pos="3195"/>
              </w:tabs>
              <w:jc w:val="both"/>
            </w:pPr>
            <w:r w:rsidRPr="00795D7C">
              <w:rPr>
                <w:b/>
                <w:bCs/>
              </w:rPr>
              <w:t>Widget Composition</w:t>
            </w:r>
          </w:p>
        </w:tc>
        <w:tc>
          <w:tcPr>
            <w:tcW w:w="6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9C3D3" w14:textId="77777777" w:rsidR="00795D7C" w:rsidRPr="00795D7C" w:rsidRDefault="00795D7C" w:rsidP="00DA0A80">
            <w:pPr>
              <w:tabs>
                <w:tab w:val="left" w:pos="3195"/>
              </w:tabs>
              <w:jc w:val="both"/>
            </w:pPr>
            <w:r w:rsidRPr="00795D7C">
              <w:t xml:space="preserve">Building a </w:t>
            </w:r>
            <w:proofErr w:type="spellStart"/>
            <w:r w:rsidRPr="00795D7C">
              <w:t>CustomInput</w:t>
            </w:r>
            <w:proofErr w:type="spellEnd"/>
            <w:r w:rsidRPr="00795D7C">
              <w:t xml:space="preserve"> widget that accepts a </w:t>
            </w:r>
            <w:proofErr w:type="spellStart"/>
            <w:r w:rsidRPr="00795D7C">
              <w:t>TextEditingController</w:t>
            </w:r>
            <w:proofErr w:type="spellEnd"/>
            <w:r w:rsidRPr="00795D7C">
              <w:t xml:space="preserve"> as a parameter.</w:t>
            </w:r>
          </w:p>
        </w:tc>
      </w:tr>
      <w:tr w:rsidR="00795D7C" w:rsidRPr="00795D7C" w14:paraId="68B97ECF" w14:textId="77777777" w:rsidTr="00795D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B92EF" w14:textId="77777777" w:rsidR="00795D7C" w:rsidRPr="00795D7C" w:rsidRDefault="00795D7C" w:rsidP="00DA0A80">
            <w:pPr>
              <w:tabs>
                <w:tab w:val="left" w:pos="3195"/>
              </w:tabs>
              <w:jc w:val="both"/>
            </w:pPr>
            <w:r w:rsidRPr="00795D7C">
              <w:rPr>
                <w:b/>
                <w:bCs/>
              </w:rPr>
              <w:t>Navigation</w:t>
            </w:r>
          </w:p>
        </w:tc>
        <w:tc>
          <w:tcPr>
            <w:tcW w:w="67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0B26A" w14:textId="77777777" w:rsidR="00795D7C" w:rsidRPr="00795D7C" w:rsidRDefault="00795D7C" w:rsidP="00DA0A80">
            <w:pPr>
              <w:tabs>
                <w:tab w:val="left" w:pos="3195"/>
              </w:tabs>
              <w:jc w:val="both"/>
            </w:pPr>
            <w:r w:rsidRPr="00795D7C">
              <w:t>Implementing named routes and managing the Navigator stack.</w:t>
            </w:r>
          </w:p>
        </w:tc>
      </w:tr>
    </w:tbl>
    <w:p w14:paraId="6F397950" w14:textId="51FDF2B5" w:rsidR="00795D7C" w:rsidRPr="00795D7C" w:rsidRDefault="00795D7C" w:rsidP="00DA0A80">
      <w:pPr>
        <w:pStyle w:val="TOCHeading"/>
        <w:jc w:val="both"/>
      </w:pPr>
      <w:r w:rsidRPr="00795D7C">
        <w:t>Key Technical Skills Covered</w:t>
      </w:r>
    </w:p>
    <w:sectPr w:rsidR="00795D7C" w:rsidRPr="00795D7C" w:rsidSect="008A10E4">
      <w:footnotePr>
        <w:numRestart w:val="eachSect"/>
      </w:footnotePr>
      <w:pgSz w:w="12240" w:h="15840"/>
      <w:pgMar w:top="1440" w:right="72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3648D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325A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F413143"/>
    <w:multiLevelType w:val="multilevel"/>
    <w:tmpl w:val="3E5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31417"/>
    <w:multiLevelType w:val="multilevel"/>
    <w:tmpl w:val="E72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C7F88"/>
    <w:multiLevelType w:val="multilevel"/>
    <w:tmpl w:val="A73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B296A"/>
    <w:multiLevelType w:val="multilevel"/>
    <w:tmpl w:val="F7D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A674F"/>
    <w:multiLevelType w:val="multilevel"/>
    <w:tmpl w:val="010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0BB6"/>
    <w:multiLevelType w:val="multilevel"/>
    <w:tmpl w:val="F3443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815023">
    <w:abstractNumId w:val="0"/>
  </w:num>
  <w:num w:numId="2" w16cid:durableId="181017709">
    <w:abstractNumId w:val="1"/>
  </w:num>
  <w:num w:numId="3" w16cid:durableId="1939366786">
    <w:abstractNumId w:val="1"/>
  </w:num>
  <w:num w:numId="4" w16cid:durableId="165367725">
    <w:abstractNumId w:val="1"/>
  </w:num>
  <w:num w:numId="5" w16cid:durableId="1237668016">
    <w:abstractNumId w:val="1"/>
  </w:num>
  <w:num w:numId="6" w16cid:durableId="273752463">
    <w:abstractNumId w:val="1"/>
  </w:num>
  <w:num w:numId="7" w16cid:durableId="415899701">
    <w:abstractNumId w:val="1"/>
  </w:num>
  <w:num w:numId="8" w16cid:durableId="604533545">
    <w:abstractNumId w:val="1"/>
  </w:num>
  <w:num w:numId="9" w16cid:durableId="475998468">
    <w:abstractNumId w:val="1"/>
  </w:num>
  <w:num w:numId="10" w16cid:durableId="1254583423">
    <w:abstractNumId w:val="1"/>
  </w:num>
  <w:num w:numId="11" w16cid:durableId="745999364">
    <w:abstractNumId w:val="1"/>
  </w:num>
  <w:num w:numId="12" w16cid:durableId="406806254">
    <w:abstractNumId w:val="1"/>
  </w:num>
  <w:num w:numId="13" w16cid:durableId="1106660954">
    <w:abstractNumId w:val="1"/>
  </w:num>
  <w:num w:numId="14" w16cid:durableId="1208764932">
    <w:abstractNumId w:val="1"/>
  </w:num>
  <w:num w:numId="15" w16cid:durableId="1518231700">
    <w:abstractNumId w:val="7"/>
  </w:num>
  <w:num w:numId="16" w16cid:durableId="1777797450">
    <w:abstractNumId w:val="5"/>
  </w:num>
  <w:num w:numId="17" w16cid:durableId="858735442">
    <w:abstractNumId w:val="2"/>
  </w:num>
  <w:num w:numId="18" w16cid:durableId="1519663496">
    <w:abstractNumId w:val="6"/>
  </w:num>
  <w:num w:numId="19" w16cid:durableId="1771584937">
    <w:abstractNumId w:val="4"/>
  </w:num>
  <w:num w:numId="20" w16cid:durableId="609624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35645"/>
    <w:rsid w:val="00010FC7"/>
    <w:rsid w:val="00016408"/>
    <w:rsid w:val="0036703D"/>
    <w:rsid w:val="00372F42"/>
    <w:rsid w:val="003B1968"/>
    <w:rsid w:val="00511CDB"/>
    <w:rsid w:val="00570790"/>
    <w:rsid w:val="00583F55"/>
    <w:rsid w:val="006C2975"/>
    <w:rsid w:val="00795D7C"/>
    <w:rsid w:val="00856B48"/>
    <w:rsid w:val="008A0BBE"/>
    <w:rsid w:val="008A10E4"/>
    <w:rsid w:val="00DA0A80"/>
    <w:rsid w:val="00E35645"/>
    <w:rsid w:val="00ED51FF"/>
    <w:rsid w:val="00F44B41"/>
    <w:rsid w:val="00F6751B"/>
    <w:rsid w:val="00F70C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0BEE404D"/>
  <w15:docId w15:val="{F8D0364C-0563-4309-9AB6-2D2DB8BC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TMLCode">
    <w:name w:val="HTML Code"/>
    <w:basedOn w:val="DefaultParagraphFont"/>
    <w:uiPriority w:val="99"/>
    <w:unhideWhenUsed/>
    <w:rsid w:val="00583F55"/>
    <w:rPr>
      <w:rFonts w:ascii="Courier New" w:eastAsia="Times New Roman" w:hAnsi="Courier New" w:cs="Courier New"/>
      <w:sz w:val="20"/>
      <w:szCs w:val="20"/>
    </w:rPr>
  </w:style>
  <w:style w:type="paragraph" w:styleId="NormalWeb">
    <w:name w:val="Normal (Web)"/>
    <w:basedOn w:val="Normal"/>
    <w:uiPriority w:val="99"/>
    <w:unhideWhenUsed/>
    <w:rsid w:val="00583F5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rsid w:val="00F44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10</Pages>
  <Words>1010</Words>
  <Characters>5436</Characters>
  <Application>Microsoft Office Word</Application>
  <DocSecurity>0</DocSecurity>
  <Lines>209</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 Nermeen M. El-Hakim</dc:creator>
  <cp:keywords/>
  <cp:lastModifiedBy>Ms. Nermeen M. El-Hakim</cp:lastModifiedBy>
  <cp:revision>10</cp:revision>
  <cp:lastPrinted>2026-01-27T06:44:00Z</cp:lastPrinted>
  <dcterms:created xsi:type="dcterms:W3CDTF">2026-01-27T04:47:00Z</dcterms:created>
  <dcterms:modified xsi:type="dcterms:W3CDTF">2026-01-27T06:53:00Z</dcterms:modified>
</cp:coreProperties>
</file>