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Template 07 — Consent Letter — DTV Work Restrictions</w:t>
      </w:r>
    </w:p>
    <w:p>
      <w:pPr>
        <w:spacing w:after="120"/>
      </w:pPr>
      <w:r>
        <w:rPr>
          <w:rFonts w:ascii="Arial" w:cs="Arial" w:eastAsia="Arial" w:hAnsi="Arial"/>
        </w:rPr>
        <w:t xml:space="preserve">Purpose: your formal acknowledgment of the DTV's work restrictions and your undertaking to comply with them.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How to use this template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Replace every highlighted [bracketed] tag below with your own information. Match the format exactly.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Your route sentence (pick ONE, fill its blanks): EMPLOYED: 'I work [full-time] and fully remotely for [EMPLOYER], a company registered in [COUNTRY].' — SELF-EMPLOYED: 'I am self-employed as a [PROFESSION] and all of my clients are located in [COUNTRIES].' — CONTENT CREATOR: 'I am a content creator whose income is paid by [PLATFORMS] and brand partners located outside Thailand.' — DIRECTOR: 'I am the director of [COMPANY NAME(S)], registered in [COUNTRY], and all company clients are located outside Thailand.'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The working-arrangement line must match your remote working statement and portfolio.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Finished check: a completed letter has NO highlighted [bracketed] tags left anywhere.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Every figure, name, and date must match your source documents exactly — Thai immigration cross-checks them.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Sign and date where indicated, export as a clean PDF (no photos of screens).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Delete this entire instructions page before submitting (everything from the top of page 1 down to the page break).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Consent Letter — DTV Work Restrictions</w:t>
      </w:r>
    </w:p>
    <w:p>
      <w:pPr>
        <w:pBdr>
          <w:bottom w:val="single" w:color="1F3864" w:sz="8" w:space="1"/>
        </w:pBdr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To: </w:t>
      </w:r>
      <w:r>
        <w:rPr>
          <w:rFonts w:ascii="Arial" w:cs="Arial" w:eastAsia="Arial" w:hAnsi="Arial"/>
        </w:rPr>
        <w:t xml:space="preserve">The Royal Thai Embassy / Royal Thai Consulate-General,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[CITY YOU APPLY THROUGH]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Subject: </w:t>
      </w:r>
      <w:r>
        <w:rPr>
          <w:rFonts w:ascii="Arial" w:cs="Arial" w:eastAsia="Arial" w:hAnsi="Arial"/>
        </w:rPr>
        <w:t xml:space="preserve">Consent and Undertaking — DTV Work Restrictions</w:t>
      </w:r>
    </w:p>
    <w:p>
      <w:pPr>
        <w:spacing w:after="120"/>
      </w:pPr>
      <w:r>
        <w:rPr>
          <w:rFonts w:ascii="Arial" w:cs="Arial" w:eastAsia="Arial" w:hAnsi="Arial"/>
        </w:rPr>
        <w:t xml:space="preserve">Dear Sir or Madam,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</w:rPr>
        <w:t xml:space="preserve">, a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[NATIONALITY]</w:t>
      </w:r>
      <w:r>
        <w:rPr>
          <w:rFonts w:ascii="Arial" w:cs="Arial" w:eastAsia="Arial" w:hAnsi="Arial"/>
        </w:rPr>
        <w:t xml:space="preserve"> national holding passport number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[PASSPORT NUMBER]</w:t>
      </w:r>
      <w:r>
        <w:rPr>
          <w:rFonts w:ascii="Arial" w:cs="Arial" w:eastAsia="Arial" w:hAnsi="Arial"/>
        </w:rPr>
        <w:t xml:space="preserve">, submit this letter in relation to my application for the Destination Thailand Visa (DTV).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1. Understanding of Work Restrictions</w:t>
      </w:r>
    </w:p>
    <w:p>
      <w:pPr>
        <w:spacing w:after="120"/>
      </w:pPr>
      <w:r>
        <w:rPr>
          <w:rFonts w:ascii="Arial" w:cs="Arial" w:eastAsia="Arial" w:hAnsi="Arial"/>
        </w:rPr>
        <w:t xml:space="preserve">I understand that the DTV permits me to work remotely only for employers, clients, or platforms located outside Thailand; that I may not take up employment with any Thai employer; that I may not earn income from Thai sources; and that I may not undertake any role requiring a Thai work permit.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2. My Working Arrangement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[YOUR ROUTE SENTENCE — copy the sentence for your route from the instructions page and fill in its blanks]</w:t>
      </w:r>
      <w:r>
        <w:rPr>
          <w:rFonts w:ascii="Arial" w:cs="Arial" w:eastAsia="Arial" w:hAnsi="Arial"/>
        </w:rPr>
        <w:t xml:space="preserve"/>
      </w:r>
    </w:p>
    <w:p>
      <w:pPr>
        <w:spacing w:after="120"/>
      </w:pPr>
      <w:r>
        <w:rPr>
          <w:rFonts w:ascii="Arial" w:cs="Arial" w:eastAsia="Arial" w:hAnsi="Arial"/>
        </w:rPr>
        <w:t xml:space="preserve">All work performed while in Thailand will continue on this basis.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3. Consent and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consent to all conditions of the DTV and understand that a breach may result in cancellation of my visa, deportation, refusal of future applications, and consequences under Thai law. The information in this letter is true, accurate, and complete.</w:t>
      </w:r>
    </w:p>
    <w:p>
      <w:pPr>
        <w:spacing w:after="360" w:before="24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Consent Letter — DTV Work Restrictions</dc:title>
  <dc:creator>DTV Guide</dc:creator>
  <cp:lastModifiedBy>Un-named</cp:lastModifiedBy>
  <cp:revision>1</cp:revision>
  <dcterms:created xsi:type="dcterms:W3CDTF">2026-07-15T05:43:28.655Z</dcterms:created>
  <dcterms:modified xsi:type="dcterms:W3CDTF">2026-07-15T05:43:28.655Z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