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CLAUDIUM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41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2026-08-17T19:05:36+00:00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TEM-000018 • claudium_coin_hero_3q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8_claudium_coin_hero_3q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Claudium Coin Hero 3Q.Webp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claudium_coin_hero_3q.webp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public/claudium/claudium_coin_hero_3q.webp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TEM-001258 • claudium_coin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8_claudium_coi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TEM-001236 • claudium_coin_128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6_claudium_coin_1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TEM-001237 • claudium_coin_256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7_claudium_coin_2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TEM-001257 • claudium_coin_512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8_claudium_coi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TEM-001260 • claudium_coin_64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0_claudium_coin_6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TEM-001264 • claudium_coin_master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4_claudium_coin_mast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claudium_coin_master.png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public/claudium/icons/claudium_coin_master.png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TEM-001241 • icon_buy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1_icon_bu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icon_buy.webp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public/claudium/icons/icon_buy.webp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TEM-001269 • icon_buy_128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9_icon_buy_12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icon_buy_128.webp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public/claudium/icons/icon_buy_128.webp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TEM-001249 • icon_buy_256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9_icon_buy_25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icon_buy_256.webp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public/claudium/icons/icon_buy_256.webp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TEM-001242 • icon_buy_512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1_icon_bu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icon_buy_512.webp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public/claudium/icons/icon_buy_512.webp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TEM-001268 • icon_buy_64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8_icon_buy_6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icon_buy_64.webp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public/claudium/icons/icon_buy_64.webp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TEM-001248 • icon_history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8_icon_history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icon_history.webp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public/claudium/icons/icon_history.webp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TEM-001251 • icon_history_128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1_icon_history_12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icon_history_128.webp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public/claudium/icons/icon_history_128.webp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TEM-001234 • icon_history_256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4_icon_history_25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icon_history_256.webp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public/claudium/icons/icon_history_256.webp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TEM-001266 • icon_history_512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8_icon_history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icon_history_512.webp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public/claudium/icons/icon_history_512.webp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TEM-001254 • icon_history_64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4_icon_history_6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icon_history_64.webp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public/claudium/icons/icon_history_64.webp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TEM-001267 • icon_store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7_icon_stor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icon_store.webp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public/claudium/icons/icon_store.webp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TEM-001244 • icon_store_128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4_icon_store_12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icon_store_128.webp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public/claudium/icons/icon_store_128.webp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TEM-001259 • icon_store_256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9_icon_store_25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icon_store_256.webp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public/claudium/icons/icon_store_256.webp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TEM-001261 • icon_store_512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7_icon_stor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icon_store_512.webp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public/claudium/icons/icon_store_512.webp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TEM-001238 • icon_store_64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38_icon_store_6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icon_store_64.webp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public/claudium/icons/icon_store_64.webp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TEM-001262 • icon_wallet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2_icon_wallet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icon_wallet.webp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public/claudium/icons/icon_wallet.webp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TEM-001246 • icon_wallet_128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6_icon_wallet_12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icon_wallet_128.webp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public/claudium/icons/icon_wallet_128.webp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TEM-001247 • icon_wallet_256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7_icon_wallet_25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icon_wallet_256.webp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public/claudium/icons/icon_wallet_256.webp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TEM-001252 • icon_wallet_512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2_icon_wallet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icon_wallet_512.webp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public/claudium/icons/icon_wallet_512.webp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TEM-001265 • icon_wallet_64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5_icon_wallet_6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icon_wallet_64.webp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public/claudium/icons/icon_wallet_64.webp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TEM-001270 • solana-icon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0_solana-icon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solana-icon.webp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public/claudium/icons/solana-icon.webp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 × 100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29.30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TEM-001253 • stack_large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3_stack_lar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stack_large.webp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public/claudium/icons/stack_large.webp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TEM-001263 • stack_large_128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63_stack_large_12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stack_large_128.webp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public/claudium/icons/stack_large_128.webp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TEM-001243 • stack_large_256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3_stack_large_256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stack_large_256.webp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public/claudium/icons/stack_large_256.webp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TEM-001239 • stack_large_512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3_stack_lar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stack_large_512.webp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public/claudium/icons/stack_large_512.webp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TEM-001271 • stack_single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1_stack_singl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stack_single.webp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public/claudium/icons/stack_single.webp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TEM-001250 • stack_single_128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0_stack_single_12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stack_single_128.webp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public/claudium/icons/stack_single_128.webp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TEM-001240 • stack_single_256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0_stack_single_25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stack_single_256.webp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public/claudium/icons/stack_single_256.webp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TEM-001233 • stack_single_512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1_stack_singl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stack_single_512.webp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public/claudium/icons/stack_single_512.webp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TEM-001255 • stack_small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5_stack_small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stack_small.webp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public/claudium/icons/stack_small.webp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TEM-001245 • stack_small_128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45_stack_small_12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stack_small_128.webp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public/claudium/icons/stack_small_128.webp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TEM-001272 • stack_small_256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72_stack_small_25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stack_small_256.webp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public/claudium/icons/stack_small_256.webp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TEM-001235 • stack_small_512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5_stack_small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stack_small_512.webp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public/claudium/icons/stack_small_512.webp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DUP-00057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TEM-001256 • usdc-icon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256_usdc-icon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Claudium / Icons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usdc-icon.webp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public/claudium/icons/usdc-icon.webp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100 × 100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39.06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Claudium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