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DUNGEON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24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2026-08-17T19:04:00+00:00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NOV-004322 • GobLogo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22_GobLog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Promo Materials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GobLogo.png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00_Packs_Raw/PSX_Dungeon/Promo Materials/GobLogo.png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247.75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960 × 400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1.46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NOV-004321 • InitialG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21_InitialG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Promo Materials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InitialG.png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00_Packs_Raw/PSX_Dungeon/Promo Materials/InitialG.png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1000 × 1000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2.86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NOV-004323 • PSXDungeon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23_PSXDungeon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Promo Materials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PSXDungeon.png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00_Packs_Raw/PSX_Dungeon/Promo Materials/PSXDungeon.png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133.67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375 × 180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263.67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NOV-004337 • CratesAndBarrels_Map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37_CratesAndBarrels_Map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CratesAndBarrels_Map.png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00_Packs_Raw/PSX_Dungeon/Textures/CratesAndBarrels_Map.png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NOV-004325 • Doors_Map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25_Doors_Map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Doors_Map.png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00_Packs_Raw/PSX_Dungeon/Textures/Doors_Map.png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NOV-004331 • Dungeon_Map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31_Dungeon_Map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Dungeon_Map.png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00_Packs_Raw/PSX_Dungeon/Textures/Dungeon_Map.png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NOV-004327 • TEX_Arch_02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27_TEX_Arch_0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TEX_Arch_02.png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00_Packs_Raw/PSX_Dungeon/Textures/TEX_Arch_02.png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NOV-004329 • TEX_Barrel_01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29_TEX_Barrel_0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TEX_Barrel_01.png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00_Packs_Raw/PSX_Dungeon/Textures/TEX_Barrel_01.png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NOV-004341 • TEX_Candle_01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41_TEX_Candle_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TEX_Candle_01.png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00_Packs_Raw/PSX_Dungeon/Textures/TEX_Candle_01.png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NOV-004334 • TEX_Chain_02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34_TEX_Chain_0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TEX_Chain_02.png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00_Packs_Raw/PSX_Dungeon/Textures/TEX_Chain_02.png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NOV-004326 • TEX_Crate_01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26_TEX_Crate_0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TEX_Crate_01.png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00_Packs_Raw/PSX_Dungeon/Textures/TEX_Crate_01.png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NOV-004333 • TEX_Decor_02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33_TEX_Decor_0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TEX_Decor_02.png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00_Packs_Raw/PSX_Dungeon/Textures/TEX_Decor_02.png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NOV-004336 • TEX_Door_01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36_TEX_Door_0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TEX_Door_01.png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00_Packs_Raw/PSX_Dungeon/Textures/TEX_Door_01.png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NOV-004335 • TEX_Door_02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35_TEX_Door_0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TEX_Door_02.png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00_Packs_Raw/PSX_Dungeon/Textures/TEX_Door_02.png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NOV-004344 • TEX_Ground_04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44_TEX_Ground_0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TEX_Ground_04.png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00_Packs_Raw/PSX_Dungeon/Textures/TEX_Ground_04.png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NOV-004339 • TEX_Lock_01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39_TEX_Lock_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TEX_Lock_01.png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00_Packs_Raw/PSX_Dungeon/Textures/TEX_Lock_01.png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NOV-004340 • TEX_Metal_01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40_TEX_Metal_0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TEX_Metal_01.png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00_Packs_Raw/PSX_Dungeon/Textures/TEX_Metal_01.png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NOV-004338 • TEX_Pillar_01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38_TEX_Pillar_0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TEX_Pillar_01.png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00_Packs_Raw/PSX_Dungeon/Textures/TEX_Pillar_01.png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NOV-004330 • TEX_Planks_01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30_TEX_Planks_0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TEX_Planks_01.png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00_Packs_Raw/PSX_Dungeon/Textures/TEX_Planks_01.png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NOV-004328 • TEX_Rusty_Metal_01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28_TEX_Rusty_Metal_0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TEX_Rusty_Metal_01.png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00_Packs_Raw/PSX_Dungeon/Textures/TEX_Rusty_Metal_01.png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NOV-004342 • TEX_Skull_Wall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42_TEX_Skull_Wall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TEX_Skull_Wall.png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00_Packs_Raw/PSX_Dungeon/Textures/TEX_Skull_Wall.png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NOV-004324 • TEX_Stair_02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24_TEX_Stair_02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TEX_Stair_02.png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00_Packs_Raw/PSX_Dungeon/Textures/TEX_Stair_02.png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NOV-004332 • TEX_Wall_03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32_TEX_Wall_0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TEX_Wall_03.png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00_Packs_Raw/PSX_Dungeon/Textures/TEX_Wall_03.png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NOV-004343 • TEX_Water_01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43_TEX_Water_01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PSX_Dungeon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Dungeon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TEX_Water_01.png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00_Packs_Raw/PSX_Dungeon/Textures/TEX_Water_01.png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Dungeon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