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Cómo descargar los informes de SIMCE Panguipulli desde Aptus</w:t>
      </w:r>
    </w:p>
    <w:p>
      <w:pPr>
        <w:pStyle w:val="Subttulo"/>
      </w:pPr>
      <w:r>
        <w:t>Guía de carga · agosto 2026</w:t>
      </w:r>
    </w:p>
    <w:p>
      <w:pPr/>
      <w:r>
        <w:t>Los ensayos SIMCE que aplica Aptus en Panguipulli. Esta guía muestra exactamente cuáles son los dos archivos que hay que bajar, de qué pantalla salen y qué hacer con ellos después.</w:t>
      </w:r>
    </w:p>
    <w:p>
      <w:pPr>
        <w:pStyle w:val="Destacado1"/>
      </w:pPr>
      <w:r>
        <w:t>Son dos archivos Excel: logros por Estudiante y logros por Habilidad. Los dos salen de la misma pantalla, de un panel plegado que dice «Informes».</w:t>
      </w:r>
    </w:p>
    <w:p>
      <w:pPr>
        <w:pStyle w:val="Destacado2"/>
      </w:pPr>
      <w:r>
        <w:t>Un archivo por mes alcanza. Cada Excel ya trae todos los cursos y todas las asignaturas de ese mes, así que no hay que repetir la descarga.</w:t>
      </w:r>
    </w:p>
    <w:p>
      <w:pPr>
        <w:pStyle w:val="Ttulo1"/>
      </w:pPr>
      <w:r>
        <w:t>Entrar a Aptus</w:t>
      </w:r>
    </w:p>
    <w:p>
      <w:pPr/>
      <w:r>
        <w:t>Anda a web.aptus.org e inicia sesión. Necesitas una cuenta con acceso a los resultados del establecimiento; si no ves la opción del paso 2, es que tu cuenta no tiene ese permiso.</w:t>
      </w:r>
    </w:p>
    <w:p>
      <w:pPr>
        <w:pStyle w:val="Ttulo1"/>
      </w:pPr>
      <w:r>
        <w:t>Abrir «Ver Resultados»</w:t>
      </w:r>
    </w:p>
    <w:p>
      <w:pPr/>
      <w:r>
        <w:t>En el menú azul de arriba, entra a Recursos Pedagógicos y elige Ver Resultados, la última opción de la lista.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33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3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El menú superior desplegado. «Ver Resultados» es la última opción.</w:t>
      </w:r>
    </w:p>
    <w:p>
      <w:pPr>
        <w:pStyle w:val="Ttulo1"/>
      </w:pPr>
      <w:r>
        <w:t>Elegir el año y el colegio</w:t>
      </w:r>
    </w:p>
    <w:p>
      <w:pPr/>
      <w:r>
        <w:t>Arriba hay cuatro filtros, pero solo dos importan: Periodo, que es el año de la evaluación, y Colegio. Los otros dos dicen «no es obligatorio» y así se quedan.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49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9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Se llenan Periodo y Colegio; Proyectos y Sostenedor quedan en blanco.</w:t>
      </w:r>
    </w:p>
    <w:p>
      <w:pPr>
        <w:pStyle w:val="Ttulo1"/>
      </w:pPr>
      <w:r>
        <w:t>Elegir EMN y el mes</w:t>
      </w:r>
    </w:p>
    <w:p>
      <w:pPr/>
      <w:r>
        <w:t>En la columna de la izquierda, deja marcado Evaluaciones (no Seguimiento). Abajo aparecen dos selectores que sí importan: Tipo de proceso, donde eliges EMN, y Proceso, donde eliges el mes.</w:t>
      </w:r>
    </w:p>
    <w:p>
      <w:pPr/>
      <w:r>
        <w:t>Aptus escribe los meses de forma despareja — «EMN Abril» y «EMN Mayo» con mayúscula, «EMN agosto» con minúscula. Es normal, no es un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3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La columna izquierda con «EMN» y el mes elegido. Nivel y Asignatura pueden quedar como estén.</w:t>
      </w:r>
    </w:p>
    <w:p>
      <w:pPr>
        <w:pStyle w:val="Destacado2"/>
      </w:pPr>
      <w:r>
        <w:t>Nivel y Asignatura no cambian los Excel. Aunque filtres por un curso o por una asignatura, el archivo que baja Aptus trae siempre el mes completo: todos los niveles y todas las asignaturas. Esos filtros solo cambian la tabla que se ve en pantalla.</w:t>
      </w:r>
    </w:p>
    <w:p>
      <w:pPr>
        <w:pStyle w:val="Ttulo1"/>
      </w:pPr>
      <w:r>
        <w:t>Abrir «Informes» y bajar los dos Excel</w:t>
      </w:r>
    </w:p>
    <w:p>
      <w:pPr/>
      <w:r>
        <w:t>Sobre la tabla de resultados hay una barra gris plegada que dice Informes. Hazle clic para desplegarla: aparecen cuatro enlaces, pero solo dos son los que necesitas, por Estudiante y por Habilidad. Los otros dos —el PDF de comparación y el informe por OA— no se usan.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1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El panel «Informes» desplegado. Los dos enlaces marcados son los que hay que descargar.</w:t>
      </w:r>
    </w:p>
    <w:p>
      <w:pPr>
        <w:pStyle w:val="Ttulo1"/>
      </w:pPr>
      <w:r>
        <w:t>Ponerle el mes al nombre</w:t>
      </w:r>
    </w:p>
    <w:p>
      <w:pPr/>
      <w:r>
        <w:t>Aptus entrega los archivos con la fecha en que los bajaste y sin el mes, así que descargas de meses distintos se ven casi iguales. Renómbralos apenas los bajes: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Como lo entrega Aptus</w:t>
            </w:r>
          </w:p>
        </w:tc>
        <w:tc>
          <w:tcPr>
            <w:tcW w:type="dxa" w:w="4680"/>
          </w:tcPr>
          <w:p>
            <w:r>
              <w:t>Cómo conviene dejarlo</w:t>
            </w:r>
          </w:p>
        </w:tc>
      </w:tr>
      <w:tr>
        <w:tc>
          <w:tcPr>
            <w:tcW w:type="dxa" w:w="4680"/>
          </w:tcPr>
          <w:p>
            <w:r>
              <w:t>Informe_logro_por_estudiante (04-05-2026).xlsx</w:t>
            </w:r>
          </w:p>
        </w:tc>
        <w:tc>
          <w:tcPr>
            <w:tcW w:type="dxa" w:w="4680"/>
          </w:tcPr>
          <w:p>
            <w:r>
              <w:t>Informe_logro_por_estudiante MAYO.xlsx</w:t>
            </w:r>
          </w:p>
        </w:tc>
      </w:tr>
      <w:tr>
        <w:tc>
          <w:tcPr>
            <w:tcW w:type="dxa" w:w="4680"/>
          </w:tcPr>
          <w:p>
            <w:r>
              <w:t>Informe_logro_por_habilidad (04-05-2026).xlsx</w:t>
            </w:r>
          </w:p>
        </w:tc>
        <w:tc>
          <w:tcPr>
            <w:tcW w:type="dxa" w:w="4680"/>
          </w:tcPr>
          <w:p>
            <w:r>
              <w:t>Informe_logro_por_habilidad MAYO.xlsx</w:t>
            </w:r>
          </w:p>
        </w:tc>
      </w:tr>
    </w:tbl>
    <w:p>
      <w:pPr>
        <w:pStyle w:val="Destacado3"/>
      </w:pPr>
      <w:r>
        <w:t>El nombre es solo para ti. El sistema no lee el mes del nombre del archivo — lo saca de una columna de adentro. Renombrar es para que no te equivoques al subirlos, no un requisito técnico.</w:t>
      </w:r>
    </w:p>
    <w:p>
      <w:pPr>
        <w:pStyle w:val="Ttulo1"/>
      </w:pPr>
      <w:r>
        <w:t>Subirlos al sistema</w:t>
      </w:r>
    </w:p>
    <w:p>
      <w:pPr/>
      <w:r>
        <w:t>En Report Generator, anda a Ejecución y abre el proceso «SIMCE Panguipulli (Aptus)». No te va a preguntar ningún dato: el mes, el curso y la asignatura los saca de los propios archivos. Se detiene dos veces, una por archivo: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Pausa</w:t>
            </w:r>
          </w:p>
        </w:tc>
        <w:tc>
          <w:tcPr>
            <w:tcW w:type="dxa" w:w="3120"/>
          </w:tcPr>
          <w:p>
            <w:r>
              <w:t>Qué dice el recuadro</w:t>
            </w:r>
          </w:p>
        </w:tc>
        <w:tc>
          <w:tcPr>
            <w:tcW w:type="dxa" w:w="3120"/>
          </w:tcPr>
          <w:p>
            <w:r>
              <w:t>Qué archivo va</w:t>
            </w:r>
          </w:p>
        </w:tc>
      </w:tr>
      <w:tr>
        <w:tc>
          <w:tcPr>
            <w:tcW w:type="dxa" w:w="3120"/>
          </w:tcPr>
          <w:p>
            <w:r>
              <w:t>1ª</w:t>
            </w:r>
          </w:p>
        </w:tc>
        <w:tc>
          <w:tcPr>
            <w:tcW w:type="dxa" w:w="3120"/>
          </w:tcPr>
          <w:p>
            <w:r>
              <w:t>Informe de logros por Estudiante</w:t>
            </w:r>
          </w:p>
        </w:tc>
        <w:tc>
          <w:tcPr>
            <w:tcW w:type="dxa" w:w="3120"/>
          </w:tcPr>
          <w:p>
            <w:r>
              <w:t>Informe_logro_por_estudiante</w:t>
            </w:r>
          </w:p>
        </w:tc>
      </w:tr>
      <w:tr>
        <w:tc>
          <w:tcPr>
            <w:tcW w:type="dxa" w:w="3120"/>
          </w:tcPr>
          <w:p>
            <w:r>
              <w:t>2ª</w:t>
            </w:r>
          </w:p>
        </w:tc>
        <w:tc>
          <w:tcPr>
            <w:tcW w:type="dxa" w:w="3120"/>
          </w:tcPr>
          <w:p>
            <w:r>
              <w:t>Informe de logros por Habilidad</w:t>
            </w:r>
          </w:p>
        </w:tc>
        <w:tc>
          <w:tcPr>
            <w:tcW w:type="dxa" w:w="3120"/>
          </w:tcPr>
          <w:p>
            <w:r>
              <w:t>Informe_logro_por_habilidad</w:t>
            </w:r>
          </w:p>
        </w:tc>
      </w:tr>
    </w:tbl>
    <w:p>
      <w:pPr>
        <w:pStyle w:val="Destacado3"/>
      </w:pPr>
      <w:r>
        <w:t>Un mes por ejecución, y nunca dos veces el mismo. Si tienes que cargar abril y mayo, corre el proceso dos veces. La carga suma, no reemplaza: si repites un mes ya cargado, sus datos quedan duplicados y los promedios salen mal. Revisa en Valores antes de volver a ejecutar.</w:t>
      </w:r>
    </w:p>
    <w:p>
      <w:pPr>
        <w:pStyle w:val="Ttulo1"/>
      </w:pPr>
      <w:r>
        <w:t>Qué no hacerle a los archivos</w:t>
      </w:r>
    </w:p>
    <w:p>
      <w:pPr>
        <w:pStyle w:val="Prrafodelista"/>
      </w:pPr>
      <w:r>
        <w:t>•  No cambies los títulos de las columnas. Vienen en mayúsculas (NOMBRE PROCESO, AÑO, NIVEL, CURSO, ASIGNATURA, PORCENTAJE LOGRO…) y el sistema los busca tal cual, con tildes incluidas.</w:t>
      </w:r>
    </w:p>
    <w:p>
      <w:pPr>
        <w:pStyle w:val="Prrafodelista"/>
      </w:pPr>
      <w:r>
        <w:t>•  No toques la columna NOMBRE PROCESO. De ahí sale el mes: el sistema lee «EMN Mayo» y guarda MAYO. Si la editas, el mes se pierde.</w:t>
      </w:r>
    </w:p>
    <w:p>
      <w:pPr>
        <w:pStyle w:val="Prrafodelista"/>
      </w:pPr>
      <w:r>
        <w:t>•  No arregles los decimales a mano. Vienen con coma (0,444444) y el sistema los convierte solo.</w:t>
      </w:r>
    </w:p>
    <w:p>
      <w:pPr>
        <w:pStyle w:val="Prrafodelista"/>
      </w:pPr>
      <w:r>
        <w:t>•  No abras y vuelvas a guardar el archivo «para ordenarlo». Súbelo tal como lo bajaste.</w:t>
      </w:r>
    </w:p>
    <w:p>
      <w:pPr>
        <w:pStyle w:val="Ttulo1"/>
      </w:pPr>
      <w:r>
        <w:t>Antes de cerrar, revisa</w:t>
      </w:r>
    </w:p>
    <w:p>
      <w:pPr>
        <w:pStyle w:val="Prrafodelista"/>
      </w:pPr>
      <w:r>
        <w:t>•  Bajé los dos Excel del mes: Estudiante y Habilidad.</w:t>
      </w:r>
    </w:p>
    <w:p>
      <w:pPr>
        <w:pStyle w:val="Prrafodelista"/>
      </w:pPr>
      <w:r>
        <w:t>•  Cada archivo tiene el mes en el nombre.</w:t>
      </w:r>
    </w:p>
    <w:p>
      <w:pPr>
        <w:pStyle w:val="Prrafodelista"/>
      </w:pPr>
      <w:r>
        <w:t>•  El mes que voy a cargar no estaba cargado ya.</w:t>
      </w:r>
    </w:p>
    <w:p>
      <w:pPr>
        <w:pStyle w:val="Prrafodelista"/>
      </w:pPr>
      <w:r>
        <w:t>•  Después de cargar, en Valores aparecen el año y el mes nuevos.</w:t>
      </w:r>
    </w:p>
    <w:p>
      <w:pPr>
        <w:pStyle w:val="Prrafodelista"/>
      </w:pPr>
      <w:r>
        <w:t>•  En el dashboard del indicador, el mes nuevo se ve en la pestaña de tendencia.</w:t>
      </w:r>
    </w:p>
    <w:p>
      <w:pPr/>
    </w:p>
    <w:p>
      <w:pPr>
        <w:pStyle w:val="Destacado2"/>
      </w:pPr>
      <w:r>
        <w:t>Las pantallas de esta guía son reproducciones dibujadas, no capturas: la pantalla real muestra nombres y RUT de estudiantes. Los textos y los nombres de los enlaces sí son los reales, verificados en agosto de 2026. Si Aptus cambia su interfaz, manda lo que veas en pantalla.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Fundación PHP</w:t>
    </w:r>
    <w:r>
      <w:ptab w:relativeTo="margin" w:alignment="center" w:leader="none"/>
    </w:r>
    <w:r>
      <w:t>Guía de carga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Report Generator</w:t>
    </w:r>
    <w:r>
      <w:ptab w:relativeTo="margin" w:alignment="center" w:leader="none"/>
    </w:r>
    <w:r>
      <w:ptab w:relativeTo="margin" w:alignment="right" w:leader="none"/>
    </w:r>
    <w:r>
      <w:t>SIMCE Panguipulli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