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Dibujo isométrico en AutoCAD</w:t>
      </w:r>
    </w:p>
    <w:p>
      <w:pPr>
        <w:pStyle w:val="Subttulo"/>
      </w:pPr>
      <w:r>
        <w:t>Módulo 2 · Fundamentos del dibujo CAD · PCI 1119 Sistemas de Representación</w:t>
      </w:r>
    </w:p>
    <w:p>
      <w:pPr>
        <w:pStyle w:val="Ttulo1"/>
      </w:pPr>
      <w:r>
        <w:t>El problema</w:t>
      </w:r>
    </w:p>
    <w:p>
      <w:pPr/>
      <w:r>
        <w:t>Usted ya dibuja isométricos a mano: ejes a 30°, método de la caja y círculos como elipses. En AutoCAD 2D la hoja es plana y el programa no sabe que su dibujo es isométrico. CIRCLE traza siempre un círculo perfecto y las cotas salen perpendiculares a la arista, aunque la cara esté inclinada.</w:t>
      </w:r>
    </w:p>
    <w:p>
      <w:pPr>
        <w:pStyle w:val="Destacado2"/>
      </w:pPr>
      <w:r>
        <w:t>Dibujo isométrico 2D: líneas y elipses planas que imitan el volumen. Modelo 3D: un sólido que se puede girar. En esta clase se trabaja solo el primero.</w:t>
      </w:r>
    </w:p>
    <w:p>
      <w:pPr/>
      <w:r>
        <w:t>La solución es el modo de dibujo isométrico (ISODRAFT). Los comandos de este apunte van en inglés. En AutoCAD en español escríbalos con un guion bajo delante, por ejemplo _ISODRAFT o _ELLIPSE.</w:t>
      </w:r>
    </w:p>
    <w:p>
      <w:pPr>
        <w:pStyle w:val="Ttulo1"/>
      </w:pPr>
      <w:r>
        <w:t>Preparación del archivo</w:t>
      </w:r>
    </w:p>
    <w:p>
      <w:pPr>
        <w:keepNext/>
      </w:pPr>
      <w:r>
        <w:t>Con UNITS deje el tipo Decimal y las unidades en milímetros. Dibuje siempre 1:1: 40 mm son 40 unidades. La escala se decide al imprimir. Cree las capas con LAYER, con los grosores de ISO 128 que ya conoce: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176"/>
        <w:gridCol w:w="2304"/>
        <w:gridCol w:w="1440"/>
      </w:tblGrid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Capa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contiene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Tipo de línea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Grosor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Visible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Aristas y contornos vistos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0,50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 de agujeros y arcos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CENTER (trazo y punto)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Cotas</w:t>
            </w:r>
          </w:p>
        </w:tc>
        <w:tc>
          <w:tcPr>
            <w:tcW w:type="dxa" w:w="417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Cotas y textos</w:t>
            </w:r>
          </w:p>
        </w:tc>
        <w:tc>
          <w:tcPr>
            <w:tcW w:type="dxa" w:w="23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Auxiliar</w:t>
            </w:r>
          </w:p>
        </w:tc>
        <w:tc>
          <w:tcPr>
            <w:tcW w:type="dxa" w:w="417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Líneas de construcción; se borra o se apaga al final</w:t>
            </w:r>
          </w:p>
        </w:tc>
        <w:tc>
          <w:tcPr>
            <w:tcW w:type="dxa" w:w="230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Continuous</w:t>
            </w:r>
          </w:p>
        </w:tc>
        <w:tc>
          <w:tcPr>
            <w:tcW w:type="dxa" w:w="14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0,25 mm</w:t>
            </w:r>
          </w:p>
        </w:tc>
      </w:tr>
    </w:tbl>
    <w:p>
      <w:pPr>
        <w:spacing w:after="0" w:line="100" w:lineRule="exact"/>
      </w:pPr>
    </w:p>
    <w:p>
      <w:pPr/>
      <w:r>
        <w:t>Active la referencia a objetos (F3) con Endpoint, Midpoint, Center, Quadrant e Intersection. Sin ella los trazos no cierran.</w:t>
      </w:r>
    </w:p>
    <w:p>
      <w:pPr>
        <w:pStyle w:val="Ttulo1"/>
      </w:pPr>
      <w:r>
        <w:t>Activar el modo isométrico</w:t>
      </w:r>
    </w:p>
    <w:p>
      <w:pPr/>
      <w:r>
        <w:t>Escriba ISODRAFT y elija un isoplano: Left, Top o Right. La opción Orthographic lo apaga. También puede usar el botón Isometric Drafting de la barra de estado. En versiones antiguas se usa la variable SNAPSTYL: 1 lo activa y 0 lo desactiva.</w:t>
      </w:r>
    </w:p>
    <w:p>
      <w:pPr>
        <w:pStyle w:val="Destacado2"/>
      </w:pPr>
      <w:r>
        <w:t>Isoplano: cada una de las tres caras del cubo isométrico. El isoplano activo define sobre qué dos ejes se mueve el cursor y cómo se orientan los isocírculos.</w:t>
      </w:r>
    </w:p>
    <w:p>
      <w:pPr>
        <w:keepNext/>
      </w:pPr>
      <w:r>
        <w:t>Con F5 o Ctrl+E se pasa al isoplano siguiente. Con Ortho (F8) el cursor queda amarrado a los dos ejes del isoplano activo. Otra opción es el rastreo polar (F10) con incremento de 30°.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2736"/>
        <w:gridCol w:w="3168"/>
      </w:tblGrid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Isoplano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Ejes disponibles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Caras que se dibujan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En la pieza guía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Left (izquierdo)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90° y 150°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Verticales que miran a la izquierda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Frente de la base y cara delantera del respaldo (R20 y Ø20)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Top (superior)</w:t>
            </w:r>
          </w:p>
        </w:tc>
        <w:tc>
          <w:tcPr>
            <w:tcW w:type="dxa" w:w="165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30° y 150°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Horizontales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 superior de la base (Ø10)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Right (derecho)</w:t>
            </w:r>
          </w:p>
        </w:tc>
        <w:tc>
          <w:tcPr>
            <w:tcW w:type="dxa" w:w="165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30° y 90°</w:t>
            </w:r>
          </w:p>
        </w:tc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Verticales que miran a la derecha</w:t>
            </w:r>
          </w:p>
        </w:tc>
        <w:tc>
          <w:tcPr>
            <w:tcW w:type="dxa" w:w="3168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Costado derecho de la base y del respaldo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11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1_isoplan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11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Ejes isométricos, isoplanos de AutoCAD y trazado de una arista inclinada.</w:t>
      </w:r>
    </w:p>
    <w:p>
      <w:pPr>
        <w:pStyle w:val="Ttulo1"/>
      </w:pPr>
      <w:r>
        <w:t>Líneas</w:t>
      </w:r>
    </w:p>
    <w:p>
      <w:pPr/>
      <w:r>
        <w:t>Use LINE con entrada directa de distancia: haga clic en el punto inicial, mueva el cursor en la dirección deseada, escriba la medida y pulse Enter. Con Ortho activo la dirección queda fija sobre un eje isométrico.</w:t>
      </w:r>
    </w:p>
    <w:p>
      <w:pPr>
        <w:pStyle w:val="Destacado2"/>
      </w:pPr>
      <w:r>
        <w:t>Solo las aristas paralelas a los ejes (30°, 90°, 150°) conservan su medida real. Una arista inclinada se ve deformada: no se mide, se construye.</w:t>
      </w:r>
    </w:p>
    <w:p>
      <w:pPr/>
      <w:r>
        <w:t>Para una arista inclinada, ubique sus dos extremos midiendo sobre los ejes. Luego apague Ortho (F8) y únalos con LINE y Endpoint (figura 1c).</w:t>
      </w:r>
    </w:p>
    <w:p>
      <w:pPr>
        <w:pStyle w:val="Ttulo1"/>
      </w:pPr>
      <w:r>
        <w:t>Círculos, arcos y tangencias</w:t>
      </w:r>
    </w:p>
    <w:p>
      <w:pPr/>
      <w:r>
        <w:t>Un círculo sobre una cara isométrica se ve como elipse: es el isocírculo. Elija primero el isoplano de la cara (F5). Luego escriba ELLIPSE, opción Isocircle (I), marque el centro y dé el radio (o D y el diámetro). La opción Isocircle solo aparece con el modo isométrico activo.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1577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2_circle_vs_isocir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7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CIRCLE no sirve en un isométrico; cada cara necesita su isocírculo.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Caso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se resuelve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Arco o redondeo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Dibuje el isocírculo completo y recorte lo que sobra con TRIM. FILLET no sirve: genera arcos circulares.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Círculos concéntricos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Otro isocírculo con el mismo centro. No use OFFSET sobre una elipse.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Tangencia con aristas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Un isocírculo de radio R cuyo centro está a R de cada arista queda tangente a ellas.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Cara trasera</w:t>
            </w:r>
          </w:p>
        </w:tc>
        <w:tc>
          <w:tcPr>
            <w:tcW w:type="dxa" w:w="662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COPY del isocírculo, con un desplazamiento igual al espesor sobre el eje de la profundidad.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Línea tangente entre dos isocírculos</w:t>
            </w:r>
          </w:p>
        </w:tc>
        <w:tc>
          <w:tcPr>
            <w:tcW w:type="dxa" w:w="662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LINE entre los puntos Quadrant de los extremos del eje mayor de cada elipse.</w:t>
            </w:r>
          </w:p>
        </w:tc>
      </w:tr>
    </w:tbl>
    <w:p>
      <w:pPr>
        <w:spacing w:after="0" w:line="100" w:lineRule="exact"/>
      </w:pPr>
    </w:p>
    <w:p>
      <w:pPr>
        <w:pStyle w:val="Ttulo1"/>
      </w:pPr>
      <w:r>
        <w:t>Ejemplo resuelto: soporte con respaldo redondeado</w:t>
      </w:r>
    </w:p>
    <w:p>
      <w:pPr/>
      <w:r>
        <w:t>Es la pieza que usted dibujó a mano en la actividad anterior. La base mide 40 × 60 × 10 y el respaldo 40 × 10 × 50, con el extremo superior redondeado (R20).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2954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3_pieza_gu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954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Pieza guía en isométrico. X es el ancho, Y la profundidad y Z la altura.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520"/>
        <w:gridCol w:w="6120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Paso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Comando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se hace y qué se obtiene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ISODRAFT, LINE, F5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Caja de la base desde el vértice A: 40 hacia 150°, 60 hacia 30° y 10 hacia 90°. Cambie de isoplano para cada cara.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LINE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Caja del respaldo al fondo: 10 de espesor y 40 de alto sobre la base.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F5 (Left), LINE, ELLIPSE (I)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Centro C: desde el punto medio (Midpoint) del pie del respaldo, suba 20. Con centro C, isocírculos de radio 20 y de radio 10.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COPY, LINE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Copie ambos isocírculos 10 mm hacia 30° (cara trasera). Una con LINE los Quadrant superiores izquierdos de los dos R20: es la línea tangente.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5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TRIM, ERASE</w:t>
            </w:r>
          </w:p>
        </w:tc>
        <w:tc>
          <w:tcPr>
            <w:tcW w:type="dxa" w:w="61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Borre la mitad inferior de los R20, las esquinas de la caja sobre el arco, las líneas que quedan detrás del respaldo y la parte oculta de las copias traseras.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5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F5 (Top), ELLIPSE (I), LAYER</w:t>
            </w:r>
          </w:p>
        </w:tc>
        <w:tc>
          <w:tcPr>
            <w:tcW w:type="dxa" w:w="61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Centro del agujero: desde el punto medio de la arista delantera superior de la base, 20 hacia 30°. Isocírculo de diámetro 10. Dibuje los ejes, pase todo a sus capas y apague el modo con ISODRAFT, Orthographic.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6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4_construc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Construcción progresiva. Trazo grueso: lo nuevo de cada paso. Azul: referencias.</w:t>
      </w:r>
    </w:p>
    <w:p>
      <w:pPr>
        <w:pStyle w:val="Ttulo1"/>
      </w:pPr>
      <w:r>
        <w:t>Cotas isométricas (opcional)</w:t>
      </w:r>
    </w:p>
    <w:p>
      <w:pPr>
        <w:keepNext/>
      </w:pPr>
      <w:r>
        <w:t>Las medidas de fabricación van en las vistas. Si se pide acotar el isométrico, la cota debe parecer apoyada en la cara: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736"/>
        <w:gridCol w:w="5904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Paso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Comando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Qué se hace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DIMALIGNED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Acote la arista. La cota queda paralela a ella.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DIMEDIT, opción Oblique</w:t>
            </w:r>
          </w:p>
        </w:tc>
        <w:tc>
          <w:tcPr>
            <w:tcW w:type="dxa" w:w="5904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Seleccione la cota y escriba el ángulo del eje al que deben quedar paralelas las líneas de referencia: 30, -30 (equivale a 150) o 90.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STYLE</w:t>
            </w:r>
          </w:p>
        </w:tc>
        <w:tc>
          <w:tcPr>
            <w:tcW w:type="dxa" w:w="5904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Cree dos estilos de texto con ángulo oblicuo (Oblique Angle) 30 y -30. Use el que deje las letras paralelas a las líneas de referencia.</w:t>
            </w:r>
          </w:p>
        </w:tc>
      </w:tr>
    </w:tbl>
    <w:p>
      <w:pPr>
        <w:spacing w:after="0" w:line="10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1810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cad_05_co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1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5. Cota alineada sin corregir y cota isométrica con líneas de referencia oblicuas.</w:t>
      </w:r>
    </w:p>
    <w:p>
      <w:pPr>
        <w:pStyle w:val="Ttulo1"/>
        <w:keepNext/>
      </w:pPr>
      <w:r>
        <w:t>Del papel al CAD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640"/>
      </w:tblGrid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N°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Acción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Liste las medidas de su dibujo a mano: largos por eje, centros, radios y diámetros.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Elija el punto de inicio: el vértice inferior más cercano al observador.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Active ISODRAFT y dibuje la caja envolvente de cada bloque con LINE.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Complete las caras planas, cambiando de isoplano con F5.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Ubique los centros con líneas auxiliares y dibuje los isocírculos.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Copie hacia el fondo lo que tenga espesor y trace las tangentes.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864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Recorte con TRIM y borre las líneas ocultas y auxiliares. El isométrico no lleva líneas ocultas.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864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Pase cada objeto a su capa, revise grosores y desactive el modo isométrico.</w:t>
            </w:r>
          </w:p>
        </w:tc>
      </w:tr>
    </w:tbl>
    <w:p>
      <w:pPr>
        <w:spacing w:after="0" w:line="100" w:lineRule="exact"/>
      </w:pPr>
    </w:p>
    <w:p>
      <w:pPr>
        <w:pStyle w:val="Ttulo1"/>
        <w:keepNext/>
      </w:pPr>
      <w:r>
        <w:t>Errores frecuentes</w:t>
      </w:r>
    </w:p>
    <w:tbl>
      <w:tblPr>
        <w:tblStyle w:val="Table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Error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se ve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Cómo evitarlo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Usar CIRCLE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Un círculo perfecto que no calza con la cara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ELLIPSE, opción Isocircle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Isoplano equivocado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 elipse queda girada respecto de la cara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Mire el cursor y pulse F5 antes de dibujar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Medir sobre una inclinada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 pieza no cierra o queda con otra proporción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Mida sobre los ejes y una los extremos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Dejar el modo isométrico activo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Las vistas ortogonales salen torcidas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ISODRAFT, Orthographic antes de dibujar vistas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Líneas duplicadas</w:t>
            </w:r>
          </w:p>
        </w:tc>
        <w:tc>
          <w:tcPr>
            <w:tcW w:type="dxa" w:w="3600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Trazos más gruesos al imprimir y TRIM que no recorta</w:t>
            </w:r>
          </w:p>
        </w:tc>
        <w:tc>
          <w:tcPr>
            <w:tcW w:type="dxa" w:w="3168"/>
          </w:tcPr>
          <w:p>
            <w:pPr>
              <w:keepNext/>
              <w:spacing w:before="20" w:after="20"/>
              <w:jc w:val="left"/>
            </w:pPr>
            <w:r>
              <w:rPr>
                <w:sz w:val="19"/>
              </w:rPr>
              <w:t>Use Endpoint; limpie con OVERKILL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Todo en la capa 0</w:t>
            </w:r>
          </w:p>
        </w:tc>
        <w:tc>
          <w:tcPr>
            <w:tcW w:type="dxa" w:w="3600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Un solo grosor y ejes continuos</w:t>
            </w:r>
          </w:p>
        </w:tc>
        <w:tc>
          <w:tcPr>
            <w:tcW w:type="dxa" w:w="3168"/>
          </w:tcPr>
          <w:p>
            <w:pPr>
              <w:keepNext w:val="0"/>
              <w:spacing w:before="20" w:after="20"/>
              <w:jc w:val="left"/>
            </w:pPr>
            <w:r>
              <w:rPr>
                <w:sz w:val="19"/>
              </w:rPr>
              <w:t>Asigne capas antes de entregar</w:t>
            </w:r>
          </w:p>
        </w:tc>
      </w:tr>
    </w:tbl>
    <w:p>
      <w:pPr>
        <w:spacing w:after="0" w:line="100" w:lineRule="exact"/>
      </w:pPr>
    </w:p>
    <w:p>
      <w:pPr>
        <w:pStyle w:val="Ttulo1"/>
      </w:pPr>
      <w:r>
        <w:t>Regla de oro y taller</w:t>
      </w:r>
    </w:p>
    <w:p>
      <w:pPr>
        <w:pStyle w:val="Destacado1"/>
      </w:pPr>
      <w:r>
        <w:t>Antes de cada trazo mire el isoplano activo: mida solo sobre los ejes y dibuje cada círculo como isocírculo en el isoplano de su cara.</w:t>
      </w:r>
    </w:p>
    <w:p>
      <w:pPr>
        <w:pStyle w:val="Destacado3"/>
      </w:pPr>
      <w:r>
        <w:t>Taller de la clase. Dibuje la pieza guía en isométrico 2D, a escala 1:1 y con las cuatro capas del apunte. Sin líneas ocultas y con los ejes de los dos agujeros. Las cotas son opcionales. Entregue el archivo DWG y un PDF en A4 con cajetín ISO 7200.</w:t>
      </w:r>
    </w:p>
    <w:p>
      <w:pPr>
        <w:pStyle w:val="Ttulo1"/>
      </w:pPr>
      <w:r>
        <w:t>Fuentes</w:t>
      </w:r>
    </w:p>
    <w:p>
      <w:pPr>
        <w:spacing w:after="20"/>
        <w:jc w:val="left"/>
      </w:pPr>
      <w:r>
        <w:rPr>
          <w:sz w:val="16"/>
        </w:rPr>
        <w:t>Autodesk. About 2D Isometric Drawing. https://help.autodesk.com/cloudhelp/2024/ENU/AutoCAD-LT/files/GUID-37463F74-0B06-46E2-8791-6C5B852A069D.htm</w:t>
      </w:r>
    </w:p>
    <w:p>
      <w:pPr>
        <w:spacing w:after="20"/>
        <w:jc w:val="left"/>
      </w:pPr>
      <w:r>
        <w:rPr>
          <w:sz w:val="16"/>
        </w:rPr>
        <w:t>Autodesk. ISODRAFT (Command). https://help.autodesk.com/cloudhelp/2015/ENU/AutoCAD-LT-MAC/files/GUID-AE050A14-4887-4940-A0C1-A4F6FEEE21CA.htm</w:t>
      </w:r>
    </w:p>
    <w:p>
      <w:pPr>
        <w:spacing w:after="20"/>
        <w:jc w:val="left"/>
      </w:pPr>
      <w:r>
        <w:rPr>
          <w:sz w:val="16"/>
        </w:rPr>
        <w:t>Autodesk. ISOPLANE (Command). https://help.autodesk.com/cloudhelp/2022/ENU/AutoCAD-LT/files/GUID-9B1EEA63-BEC1-413E-B69F-541B5865F1A1.htm</w:t>
      </w:r>
    </w:p>
    <w:p>
      <w:pPr>
        <w:spacing w:after="20"/>
        <w:jc w:val="left"/>
      </w:pPr>
      <w:r>
        <w:rPr>
          <w:sz w:val="16"/>
        </w:rPr>
        <w:t>Autodesk. ELLIPSE (Command). https://help.autodesk.com/cloudhelp/2026/ENU/AutoCAD-LT/files/GUID-45F9C588-2BA9-414D-8AFD-FB6B448BF273.htm</w:t>
      </w:r>
    </w:p>
    <w:p>
      <w:pPr>
        <w:spacing w:after="20"/>
        <w:jc w:val="left"/>
      </w:pPr>
      <w:r>
        <w:rPr>
          <w:sz w:val="16"/>
        </w:rPr>
        <w:t>Autodesk. DIMEDIT (Command). https://help.autodesk.com/cloudhelp/2018/ENU/AutoCAD-LT/files/GUID-4C422870-32A1-457B-8D1E-BD4AF7967FF1.htm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2 · Fundamentos del dibujo CAD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Dibujo isométrico en AutoCAD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