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494" w:rsidRDefault="00DA4494" w:rsidP="00DA4494">
      <w:pPr>
        <w:pStyle w:val="berschrift1"/>
      </w:pPr>
      <w:r>
        <w:t>Notizen Projekttreffen SZII 02.11.21</w:t>
      </w:r>
    </w:p>
    <w:p w:rsidR="00DA4494" w:rsidRDefault="00DA4494" w:rsidP="003936AD"/>
    <w:p w:rsidR="009556BC" w:rsidRDefault="009556BC" w:rsidP="009556BC">
      <w:pPr>
        <w:pStyle w:val="berschrift2"/>
      </w:pPr>
      <w:r>
        <w:t>Grundsätzliches:</w:t>
      </w:r>
    </w:p>
    <w:p w:rsidR="009556BC" w:rsidRDefault="009556BC" w:rsidP="009556BC">
      <w:pPr>
        <w:pStyle w:val="Listenabsatz"/>
        <w:numPr>
          <w:ilvl w:val="0"/>
          <w:numId w:val="4"/>
        </w:numPr>
      </w:pPr>
      <w:r>
        <w:t>Farbschema gleich geblieben</w:t>
      </w:r>
    </w:p>
    <w:p w:rsidR="009556BC" w:rsidRDefault="009556BC" w:rsidP="009556BC">
      <w:pPr>
        <w:pStyle w:val="Listenabsatz"/>
        <w:numPr>
          <w:ilvl w:val="0"/>
          <w:numId w:val="4"/>
        </w:numPr>
      </w:pPr>
      <w:r>
        <w:t>Zwei Hauptpunkte für Redesign: Menüführung/Übersichtlichkeit und Responsivität</w:t>
      </w:r>
    </w:p>
    <w:p w:rsidR="009556BC" w:rsidRDefault="009556BC" w:rsidP="00552E2E">
      <w:pPr>
        <w:pStyle w:val="Listenabsatz"/>
        <w:numPr>
          <w:ilvl w:val="0"/>
          <w:numId w:val="4"/>
        </w:numPr>
      </w:pPr>
      <w:r>
        <w:t>An Beispielen zeigen (Links s. u.)</w:t>
      </w:r>
    </w:p>
    <w:p w:rsidR="00DA4494" w:rsidRDefault="00DA4494" w:rsidP="00DA4494">
      <w:pPr>
        <w:pStyle w:val="berschrift2"/>
      </w:pPr>
      <w:r>
        <w:t>Links:</w:t>
      </w:r>
    </w:p>
    <w:p w:rsidR="00DA4494" w:rsidRDefault="00DA4494" w:rsidP="00B8540C">
      <w:pPr>
        <w:pStyle w:val="Listenabsatz"/>
        <w:numPr>
          <w:ilvl w:val="0"/>
          <w:numId w:val="3"/>
        </w:numPr>
      </w:pPr>
      <w:r>
        <w:t>Startseite</w:t>
      </w:r>
      <w:r>
        <w:t xml:space="preserve">: </w:t>
      </w:r>
      <w:hyperlink r:id="rId5" w:tgtFrame="_blank" w:tooltip="http://www.christofbobzin.de/hab_sz_2021/index.php" w:history="1">
        <w:r>
          <w:rPr>
            <w:rStyle w:val="Hyperlink"/>
          </w:rPr>
          <w:t>http://www.christofbobzin.de/hab_sz_2021/index.php</w:t>
        </w:r>
      </w:hyperlink>
    </w:p>
    <w:p w:rsidR="00DA4494" w:rsidRDefault="00DA4494" w:rsidP="0006550A">
      <w:pPr>
        <w:pStyle w:val="Listenabsatz"/>
        <w:numPr>
          <w:ilvl w:val="0"/>
          <w:numId w:val="3"/>
        </w:numPr>
      </w:pPr>
      <w:r>
        <w:t xml:space="preserve">Editionstext: </w:t>
      </w:r>
      <w:hyperlink r:id="rId6" w:history="1">
        <w:r w:rsidRPr="00623E5E">
          <w:rPr>
            <w:rStyle w:val="Hyperlink"/>
          </w:rPr>
          <w:t>http://www.christofbobzin.de/hab_sz_2021/index.php?cPage=2&amp;sPage=0&amp;ePage=0&amp;regMode=0&amp;hlFind=0</w:t>
        </w:r>
      </w:hyperlink>
    </w:p>
    <w:p w:rsidR="00DA4494" w:rsidRDefault="00DA4494" w:rsidP="00717D5F">
      <w:pPr>
        <w:pStyle w:val="Listenabsatz"/>
        <w:numPr>
          <w:ilvl w:val="0"/>
          <w:numId w:val="3"/>
        </w:numPr>
      </w:pPr>
      <w:r>
        <w:t xml:space="preserve">Register: </w:t>
      </w:r>
      <w:hyperlink r:id="rId7" w:history="1">
        <w:r w:rsidRPr="00623E5E">
          <w:rPr>
            <w:rStyle w:val="Hyperlink"/>
          </w:rPr>
          <w:t>http://www.christofbobzin.de/hab_sz_2021/index.php?cPage=1&amp;sPage=2&amp;ePage=0&amp;regMode=0&amp;hlFind=0</w:t>
        </w:r>
      </w:hyperlink>
    </w:p>
    <w:p w:rsidR="00DA4494" w:rsidRDefault="00DA4494" w:rsidP="007223E8">
      <w:pPr>
        <w:pStyle w:val="Listenabsatz"/>
        <w:numPr>
          <w:ilvl w:val="0"/>
          <w:numId w:val="3"/>
        </w:numPr>
      </w:pPr>
      <w:r>
        <w:t xml:space="preserve">Repertoriumseintrag: </w:t>
      </w:r>
      <w:hyperlink r:id="rId8" w:history="1">
        <w:r w:rsidRPr="00623E5E">
          <w:rPr>
            <w:rStyle w:val="Hyperlink"/>
          </w:rPr>
          <w:t>http://www.christofbobzin.de/hab_sz_2021/index.php?cPage=1&amp;sPage=1&amp;ePage=0&amp;regMode=0&amp;hlFind=0</w:t>
        </w:r>
      </w:hyperlink>
    </w:p>
    <w:p w:rsidR="00DA4494" w:rsidRDefault="00DA4494" w:rsidP="00DA4494">
      <w:pPr>
        <w:pStyle w:val="Listenabsatz"/>
        <w:numPr>
          <w:ilvl w:val="0"/>
          <w:numId w:val="3"/>
        </w:numPr>
      </w:pPr>
      <w:r>
        <w:t xml:space="preserve">Suche/Übersicht im Repertorium: </w:t>
      </w:r>
      <w:hyperlink r:id="rId9" w:history="1">
        <w:r w:rsidRPr="00623E5E">
          <w:rPr>
            <w:rStyle w:val="Hyperlink"/>
          </w:rPr>
          <w:t>http://www.christofbobzin.de/hab_sz_2021/index.php?cPage=1&amp;sPage=0&amp;ePage=0&amp;regMode=0&amp;hlFind=0</w:t>
        </w:r>
      </w:hyperlink>
    </w:p>
    <w:p w:rsidR="00A12454" w:rsidRDefault="00A12454" w:rsidP="00DA4494">
      <w:pPr>
        <w:pStyle w:val="berschrift2"/>
      </w:pPr>
      <w:r>
        <w:t>Known issues (Bobzin</w:t>
      </w:r>
      <w:r w:rsidR="00DA4494">
        <w:t>, 24.10.21</w:t>
      </w:r>
      <w:r>
        <w:t>):</w:t>
      </w:r>
    </w:p>
    <w:p w:rsidR="00A12454" w:rsidRDefault="00A12454" w:rsidP="00E712A8">
      <w:pPr>
        <w:pStyle w:val="Listenabsatz"/>
        <w:numPr>
          <w:ilvl w:val="0"/>
          <w:numId w:val="2"/>
        </w:numPr>
      </w:pPr>
      <w:r>
        <w:t>eine Lösung für die Navigation zwischen den Jahren im Diarium (eher eine Kleinigkeit)</w:t>
      </w:r>
      <w:r w:rsidR="00DA4494">
        <w:t xml:space="preserve"> </w:t>
      </w:r>
      <w:r w:rsidR="00DA4494">
        <w:sym w:font="Wingdings" w:char="F0E0"/>
      </w:r>
      <w:r w:rsidR="00DA4494">
        <w:t>erledigt</w:t>
      </w:r>
    </w:p>
    <w:p w:rsidR="00DA4494" w:rsidRDefault="00A12454" w:rsidP="00A12454">
      <w:pPr>
        <w:pStyle w:val="Listenabsatz"/>
        <w:numPr>
          <w:ilvl w:val="0"/>
          <w:numId w:val="2"/>
        </w:numPr>
      </w:pPr>
      <w:r>
        <w:t>Ich muss mich noch mal mit dem zoom.js bei den Originalseiten befassen</w:t>
      </w:r>
      <w:r w:rsidR="00DA4494">
        <w:t xml:space="preserve"> </w:t>
      </w:r>
      <w:r w:rsidR="00DA4494">
        <w:sym w:font="Wingdings" w:char="F0E0"/>
      </w:r>
      <w:r w:rsidR="00DA4494">
        <w:t xml:space="preserve"> Parallelansicht (s.u.)</w:t>
      </w:r>
    </w:p>
    <w:p w:rsidR="00DA4494" w:rsidRDefault="00A12454" w:rsidP="00A12454">
      <w:pPr>
        <w:pStyle w:val="Listenabsatz"/>
        <w:numPr>
          <w:ilvl w:val="0"/>
          <w:numId w:val="2"/>
        </w:numPr>
      </w:pPr>
      <w:r>
        <w:t>Für die dritte Ebene der Navigation habe ich noch keine schlüssige Lösung. Ich möchte sie nicht im Hauptmenü haben, da sie da eine völlige Unübersichtlichkeit schafft, weiß aber auch noch nicht, wo man das dann schlüssig unterbringt</w:t>
      </w:r>
      <w:r w:rsidR="00DA4494">
        <w:t xml:space="preserve"> </w:t>
      </w:r>
      <w:r w:rsidR="00DA4494">
        <w:sym w:font="Wingdings" w:char="F0E0"/>
      </w:r>
      <w:r w:rsidR="00DA4494">
        <w:t xml:space="preserve"> s.u.</w:t>
      </w:r>
    </w:p>
    <w:p w:rsidR="00DA4494" w:rsidRDefault="00A12454" w:rsidP="00A12454">
      <w:pPr>
        <w:pStyle w:val="Listenabsatz"/>
        <w:numPr>
          <w:ilvl w:val="0"/>
          <w:numId w:val="2"/>
        </w:numPr>
      </w:pPr>
      <w:r>
        <w:t>ich muss mein CSS aufräumen und stellenweise kommentieren</w:t>
      </w:r>
    </w:p>
    <w:p w:rsidR="00A12454" w:rsidRDefault="00A12454" w:rsidP="003936AD">
      <w:pPr>
        <w:pStyle w:val="Listenabsatz"/>
        <w:numPr>
          <w:ilvl w:val="0"/>
          <w:numId w:val="2"/>
        </w:numPr>
      </w:pPr>
      <w:r>
        <w:t>für mittlere Größen (Tablets) muss man wohl an einigen Stellen noch „Breakpoints“ für die Ansicht einbauen. Ansonsten scheint das schon ganz gut zu funktionieren.</w:t>
      </w:r>
      <w:r w:rsidR="00DA4494">
        <w:t xml:space="preserve"> </w:t>
      </w:r>
      <w:r w:rsidR="00DA4494">
        <w:sym w:font="Wingdings" w:char="F0E0"/>
      </w:r>
      <w:r w:rsidR="00DA4494">
        <w:t xml:space="preserve"> s.u.</w:t>
      </w:r>
    </w:p>
    <w:p w:rsidR="003936AD" w:rsidRDefault="003936AD" w:rsidP="00DA4494">
      <w:pPr>
        <w:pStyle w:val="berschrift2"/>
      </w:pPr>
      <w:r>
        <w:t>Anmerkungen von Miriam:</w:t>
      </w:r>
    </w:p>
    <w:p w:rsidR="009556BC" w:rsidRDefault="003936AD" w:rsidP="007C2BEC">
      <w:pPr>
        <w:pStyle w:val="Listenabsatz"/>
        <w:numPr>
          <w:ilvl w:val="0"/>
          <w:numId w:val="5"/>
        </w:numPr>
      </w:pPr>
      <w:r>
        <w:t xml:space="preserve">Menüführung: Die Menüführung finde ich in ihrer Verschlankung sehr viel übersichtlicher und eine gute Verbesserung zum vorherigen Design. Das responsive Design (Einklappen des Menüs) funktioniert auf meinem Laptop, Tablet und Handy. </w:t>
      </w:r>
      <w:r>
        <w:br/>
      </w:r>
      <w:r>
        <w:t xml:space="preserve">Noch nicht ganz klar ist mir, wo </w:t>
      </w:r>
      <w:r w:rsidRPr="009556BC">
        <w:rPr>
          <w:b/>
        </w:rPr>
        <w:t>Editionsrichtlinien, Personen- und Ortsregister und Handschriftenbeschreibung</w:t>
      </w:r>
      <w:r>
        <w:t xml:space="preserve"> aufrufbar sein sollen (das Register von August II befindet sich unter dem Repertorium, was ist mit Ludwig Rudolph und Christine Luise?), bzw. wie allgemein die Ebene unterhalb der Tagebücher aussehen soll, die im ganzen ja komplexer war und im alten Design v.a. die Ursache für das verschachtelte Menü darstellte (Editionsrichtlinien, Kurzbiographien, Handschriftenbeschreibung).</w:t>
      </w:r>
      <w:r>
        <w:t xml:space="preserve"> </w:t>
      </w:r>
      <w:r>
        <w:sym w:font="Wingdings" w:char="F0E0"/>
      </w:r>
      <w:r>
        <w:t xml:space="preserve"> </w:t>
      </w:r>
      <w:r w:rsidRPr="009556BC">
        <w:rPr>
          <w:u w:val="single"/>
        </w:rPr>
        <w:t>Lösung:</w:t>
      </w:r>
      <w:r>
        <w:t xml:space="preserve"> eigene Unterseite/Zwischenseite mit Navigation für Unterpunkte</w:t>
      </w:r>
    </w:p>
    <w:p w:rsidR="009556BC" w:rsidRDefault="003936AD" w:rsidP="00C47020">
      <w:pPr>
        <w:pStyle w:val="Listenabsatz"/>
        <w:numPr>
          <w:ilvl w:val="0"/>
          <w:numId w:val="5"/>
        </w:numPr>
      </w:pPr>
      <w:r>
        <w:t xml:space="preserve">Responsives Design: Die Anpassung des Textes auf Displaybreite funktioniert auf verschiedenen Geräten. Ich würde allerdings gerne sehen, wie die Ansicht von Edition und Digitalisat nebeneinander funktionieren soll. Gerade das Nebeneinanderlegen und die </w:t>
      </w:r>
      <w:r>
        <w:lastRenderedPageBreak/>
        <w:t>Vergleichsmöglichkeiten von Edition und Digitalisat fände ich wichtig (ist dies noch vorgesehen?). Wie soll dies auf kleineren Geräten umgesetzt werden? Ich fände es wahrscheinlich auch praktischer, wenn das Menü auf der Seite der Edition eingeklappt wäre (wie im alten Design) und so mehr Platz für Text, Anmerkungen und Digitalisat wäre.</w:t>
      </w:r>
      <w:r w:rsidR="00BC4642">
        <w:t xml:space="preserve"> </w:t>
      </w:r>
      <w:r w:rsidR="00BC4642">
        <w:sym w:font="Wingdings" w:char="F0E0"/>
      </w:r>
      <w:r w:rsidR="00BC4642">
        <w:t xml:space="preserve"> „Nebeneinanderlegen“ nicht geplant bzw. auf kleineren Displays wenig sinnvoll; Digitalisat wird über den Text geblendet bei Klick auf Icon; Breakpoints auf Tablet fehlen noch</w:t>
      </w:r>
    </w:p>
    <w:p w:rsidR="009556BC" w:rsidRDefault="003936AD" w:rsidP="0055396C">
      <w:pPr>
        <w:pStyle w:val="Listenabsatz"/>
        <w:numPr>
          <w:ilvl w:val="0"/>
          <w:numId w:val="5"/>
        </w:numPr>
      </w:pPr>
      <w:r>
        <w:t>Textgröße: Die Textgröße auf meinem Laptop finde ich angenehm zum Lesen, auf Tablet und Handy erscheint mir die Größe des Textkorpus (nicht der Datumsangaben und Anmerkungen) zu klein. Die mit Verlinkungen versehenen Personen/Begriffe/Orte sind unangenehm klein. Auf dem Tablet ist im Hochformat die Schrift so klein, dass ich sie kaum lesen kann. Wenn man entsprechend hineinzoomt, sind die Anmerkungen nicht mehr im Bildausschnitt, so dass man immer hin und her fahren muss, was den Lesekomfort sichtlich stört.</w:t>
      </w:r>
      <w:r w:rsidR="00BC4642">
        <w:t xml:space="preserve"> </w:t>
      </w:r>
      <w:r w:rsidR="00BC4642">
        <w:sym w:font="Wingdings" w:char="F0E0"/>
      </w:r>
      <w:r w:rsidR="00BC4642">
        <w:t xml:space="preserve"> Muss noch angepasst werden</w:t>
      </w:r>
    </w:p>
    <w:p w:rsidR="009556BC" w:rsidRDefault="003936AD" w:rsidP="00CF7F65">
      <w:pPr>
        <w:pStyle w:val="Listenabsatz"/>
        <w:numPr>
          <w:ilvl w:val="0"/>
          <w:numId w:val="5"/>
        </w:numPr>
      </w:pPr>
      <w:r>
        <w:t>Startseite: Ich finde die Startseite noch etwas unruhig durch die unterschiedliche Breite der Kacheln und des Textes. Bzgl. der Bildunterschrift in den Kacheln müsste es doch eigentlich Tagebücher (im Pl.) bei Ludwig Rudolph heißen. Bei der Startseite auf dem Tablet wird nicht die ganze Bildschirmbreite genutzt (ungefähr das letzte Sechstel bleibt frei), so ist auch das Logo der HAB nicht am rechten Rand, sondern etwas nach links versetzt, und der Text ist vermutlich kleiner, als er sein müsste.</w:t>
      </w:r>
      <w:r w:rsidR="00BC4642">
        <w:t xml:space="preserve"> </w:t>
      </w:r>
      <w:r w:rsidR="00BC4642">
        <w:sym w:font="Wingdings" w:char="F0E0"/>
      </w:r>
      <w:r w:rsidR="00BC4642">
        <w:t xml:space="preserve"> könnte auch an Einstellungen des Tablets liegen? Mal sehen, was die anderen sagen.</w:t>
      </w:r>
    </w:p>
    <w:p w:rsidR="009556BC" w:rsidRDefault="003936AD" w:rsidP="00781B7F">
      <w:pPr>
        <w:pStyle w:val="Listenabsatz"/>
        <w:numPr>
          <w:ilvl w:val="0"/>
          <w:numId w:val="5"/>
        </w:numPr>
      </w:pPr>
      <w:r>
        <w:t>Anmerkungen: Die Überlappung der Anmerkungen habe ich bereits angesprochen. Hier stellt sich mir auch die Frage, ob diese noch einklappbar sind (zumindest war dies bei den Editionen der Tagebücher von Ludwig Rudolph und Christine Luise vorher möglich). Die Zeigefinger könnten m. E. weggelassen werden, ebenso die Zeichen vor den Orten und Personen (bei Christine Luise und Ludwig Rudolph waren sie bisher auch nicht vorhanden). Dies würde m.E. auch die Lesbarkeit verbessern.</w:t>
      </w:r>
      <w:r w:rsidR="00BC4642">
        <w:t xml:space="preserve"> </w:t>
      </w:r>
      <w:r w:rsidR="00BC4642">
        <w:sym w:font="Wingdings" w:char="F0E0"/>
      </w:r>
      <w:r w:rsidR="00BC4642">
        <w:t xml:space="preserve"> Ja, sollte kein Problem sein. Kann ich auch bei der Implementierung machen.</w:t>
      </w:r>
    </w:p>
    <w:p w:rsidR="009556BC" w:rsidRDefault="003936AD" w:rsidP="000E5F24">
      <w:pPr>
        <w:pStyle w:val="Listenabsatz"/>
        <w:numPr>
          <w:ilvl w:val="0"/>
          <w:numId w:val="5"/>
        </w:numPr>
      </w:pPr>
      <w:r>
        <w:t>Repertorium: Unter Repertorium gibt es am rechten Rand einen Filter, wo man nach Textart und Sprache eingrenzen kann. Dieser bewegt sich mit, wenn man auf der Seite nach unten scrollt. Allerdings ist er auf meinem Laptop nicht vollständig zu sehen. Der letzte sichtbare Punkt ist "Testament". Auf dem Tablet ist er vollständig zu sehen, auf dem Handy ist er ausklappbar (das Gleiche gilt auch für die Schnellauswahl innerhalb des Personenregister für August II auf der rechten Seite, auf meinem Laptop sind nur Buchstaben A-R sichtbar).</w:t>
      </w:r>
    </w:p>
    <w:p w:rsidR="009556BC" w:rsidRDefault="003936AD" w:rsidP="002D7B04">
      <w:pPr>
        <w:pStyle w:val="Listenabsatz"/>
        <w:numPr>
          <w:ilvl w:val="0"/>
          <w:numId w:val="5"/>
        </w:numPr>
      </w:pPr>
      <w:r>
        <w:t>Liste: Unter Liste befindet sich bisher nicht die Liste, sondern nur ein Eintrag zu einem Selbstzeugnis. Soll es auch hier wieder eine Schnellauswahl geben?</w:t>
      </w:r>
      <w:r w:rsidR="00FD43E4">
        <w:t xml:space="preserve"> </w:t>
      </w:r>
      <w:r w:rsidR="00FD43E4">
        <w:sym w:font="Wingdings" w:char="F0E0"/>
      </w:r>
      <w:r w:rsidR="00FD43E4">
        <w:t xml:space="preserve"> Ich denke schon, das dürfte einer der Punkte sein, der noch zu tun ist!? Wobei man die Menüführung im Repertorium grundsätzlich mal überdenken könnte.</w:t>
      </w:r>
    </w:p>
    <w:p w:rsidR="009556BC" w:rsidRDefault="003936AD" w:rsidP="00520930">
      <w:pPr>
        <w:pStyle w:val="Listenabsatz"/>
        <w:numPr>
          <w:ilvl w:val="0"/>
          <w:numId w:val="5"/>
        </w:numPr>
      </w:pPr>
      <w:r>
        <w:t>Druckbutton: Die Funktion des Druckens scheint neu zu sein, funktioniert aktuell aber noch nicht. Mich würde interessieren, was ausgedruckt werden kann und wie die Darstellung aussieht (Fußnoten/Anmerkungen).</w:t>
      </w:r>
      <w:r w:rsidR="00FD43E4">
        <w:t xml:space="preserve"> </w:t>
      </w:r>
      <w:r w:rsidR="00FD43E4">
        <w:sym w:font="Wingdings" w:char="F0E0"/>
      </w:r>
      <w:r w:rsidR="00FD43E4">
        <w:t xml:space="preserve"> hier wären unterschiedliche Varianten möglich. Ich würde eine PDF-Ausgabe der jeweiligen Editionseinheit bevorzugen (s. Christian-TB)</w:t>
      </w:r>
    </w:p>
    <w:p w:rsidR="004641C6" w:rsidRDefault="003936AD" w:rsidP="00520930">
      <w:pPr>
        <w:pStyle w:val="Listenabsatz"/>
        <w:numPr>
          <w:ilvl w:val="0"/>
          <w:numId w:val="5"/>
        </w:numPr>
      </w:pPr>
      <w:bookmarkStart w:id="0" w:name="_GoBack"/>
      <w:bookmarkEnd w:id="0"/>
      <w:r>
        <w:t>Suche: Unabhängig vom Design fände ich eine allgemeine Volltextsuche auf der Seite nützlich, mit der man alle Editionen gleichzeitig durchsuchen könnte.</w:t>
      </w:r>
      <w:r w:rsidR="00FD43E4">
        <w:t xml:space="preserve"> </w:t>
      </w:r>
      <w:r w:rsidR="00FD43E4">
        <w:sym w:font="Wingdings" w:char="F0E0"/>
      </w:r>
      <w:r w:rsidR="00FD43E4">
        <w:t xml:space="preserve"> Gibt es schon. Die neuen Editionseinheiten scheinen automatisch durch die SOLR-Suche indexiert zu werden. Müsste man nur als Bedienelement einbauen.</w:t>
      </w:r>
    </w:p>
    <w:sectPr w:rsidR="004641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464"/>
    <w:multiLevelType w:val="hybridMultilevel"/>
    <w:tmpl w:val="6C9E5858"/>
    <w:lvl w:ilvl="0" w:tplc="B2CCBA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0A24A4"/>
    <w:multiLevelType w:val="hybridMultilevel"/>
    <w:tmpl w:val="B54CBE80"/>
    <w:lvl w:ilvl="0" w:tplc="B2CCBA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56318C"/>
    <w:multiLevelType w:val="hybridMultilevel"/>
    <w:tmpl w:val="1FCC49C8"/>
    <w:lvl w:ilvl="0" w:tplc="B2CCBA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9D1F4F"/>
    <w:multiLevelType w:val="hybridMultilevel"/>
    <w:tmpl w:val="A858CD04"/>
    <w:lvl w:ilvl="0" w:tplc="B2CCBA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E22ECE"/>
    <w:multiLevelType w:val="hybridMultilevel"/>
    <w:tmpl w:val="9D5E8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AD"/>
    <w:rsid w:val="003936AD"/>
    <w:rsid w:val="004641C6"/>
    <w:rsid w:val="009556BC"/>
    <w:rsid w:val="00A12454"/>
    <w:rsid w:val="00BC4642"/>
    <w:rsid w:val="00D96E58"/>
    <w:rsid w:val="00DA4494"/>
    <w:rsid w:val="00FD43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3C95"/>
  <w15:chartTrackingRefBased/>
  <w15:docId w15:val="{0C4F0C56-DA9C-4A04-A006-DF66551D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DA4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A44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2454"/>
    <w:pPr>
      <w:ind w:left="720"/>
      <w:contextualSpacing/>
    </w:pPr>
  </w:style>
  <w:style w:type="character" w:customStyle="1" w:styleId="berschrift1Zchn">
    <w:name w:val="Überschrift 1 Zchn"/>
    <w:basedOn w:val="Absatz-Standardschriftart"/>
    <w:link w:val="berschrift1"/>
    <w:uiPriority w:val="9"/>
    <w:rsid w:val="00DA4494"/>
    <w:rPr>
      <w:rFonts w:asciiTheme="majorHAnsi" w:eastAsiaTheme="majorEastAsia" w:hAnsiTheme="majorHAnsi" w:cstheme="majorBidi"/>
      <w:noProof/>
      <w:color w:val="2E74B5" w:themeColor="accent1" w:themeShade="BF"/>
      <w:sz w:val="32"/>
      <w:szCs w:val="32"/>
    </w:rPr>
  </w:style>
  <w:style w:type="character" w:customStyle="1" w:styleId="berschrift2Zchn">
    <w:name w:val="Überschrift 2 Zchn"/>
    <w:basedOn w:val="Absatz-Standardschriftart"/>
    <w:link w:val="berschrift2"/>
    <w:uiPriority w:val="9"/>
    <w:rsid w:val="00DA4494"/>
    <w:rPr>
      <w:rFonts w:asciiTheme="majorHAnsi" w:eastAsiaTheme="majorEastAsia" w:hAnsiTheme="majorHAnsi" w:cstheme="majorBidi"/>
      <w:noProof/>
      <w:color w:val="2E74B5" w:themeColor="accent1" w:themeShade="BF"/>
      <w:sz w:val="26"/>
      <w:szCs w:val="26"/>
    </w:rPr>
  </w:style>
  <w:style w:type="character" w:styleId="Hyperlink">
    <w:name w:val="Hyperlink"/>
    <w:basedOn w:val="Absatz-Standardschriftart"/>
    <w:uiPriority w:val="99"/>
    <w:unhideWhenUsed/>
    <w:rsid w:val="00DA4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853116">
      <w:bodyDiv w:val="1"/>
      <w:marLeft w:val="0"/>
      <w:marRight w:val="0"/>
      <w:marTop w:val="0"/>
      <w:marBottom w:val="0"/>
      <w:divBdr>
        <w:top w:val="none" w:sz="0" w:space="0" w:color="auto"/>
        <w:left w:val="none" w:sz="0" w:space="0" w:color="auto"/>
        <w:bottom w:val="none" w:sz="0" w:space="0" w:color="auto"/>
        <w:right w:val="none" w:sz="0" w:space="0" w:color="auto"/>
      </w:divBdr>
      <w:divsChild>
        <w:div w:id="1337922630">
          <w:marLeft w:val="0"/>
          <w:marRight w:val="0"/>
          <w:marTop w:val="0"/>
          <w:marBottom w:val="0"/>
          <w:divBdr>
            <w:top w:val="none" w:sz="0" w:space="0" w:color="auto"/>
            <w:left w:val="none" w:sz="0" w:space="0" w:color="auto"/>
            <w:bottom w:val="none" w:sz="0" w:space="0" w:color="auto"/>
            <w:right w:val="none" w:sz="0" w:space="0" w:color="auto"/>
          </w:divBdr>
        </w:div>
        <w:div w:id="1418357233">
          <w:marLeft w:val="0"/>
          <w:marRight w:val="0"/>
          <w:marTop w:val="0"/>
          <w:marBottom w:val="0"/>
          <w:divBdr>
            <w:top w:val="none" w:sz="0" w:space="0" w:color="auto"/>
            <w:left w:val="none" w:sz="0" w:space="0" w:color="auto"/>
            <w:bottom w:val="none" w:sz="0" w:space="0" w:color="auto"/>
            <w:right w:val="none" w:sz="0" w:space="0" w:color="auto"/>
          </w:divBdr>
        </w:div>
        <w:div w:id="1581598052">
          <w:marLeft w:val="0"/>
          <w:marRight w:val="0"/>
          <w:marTop w:val="0"/>
          <w:marBottom w:val="0"/>
          <w:divBdr>
            <w:top w:val="none" w:sz="0" w:space="0" w:color="auto"/>
            <w:left w:val="none" w:sz="0" w:space="0" w:color="auto"/>
            <w:bottom w:val="none" w:sz="0" w:space="0" w:color="auto"/>
            <w:right w:val="none" w:sz="0" w:space="0" w:color="auto"/>
          </w:divBdr>
        </w:div>
        <w:div w:id="632904495">
          <w:marLeft w:val="0"/>
          <w:marRight w:val="0"/>
          <w:marTop w:val="0"/>
          <w:marBottom w:val="0"/>
          <w:divBdr>
            <w:top w:val="none" w:sz="0" w:space="0" w:color="auto"/>
            <w:left w:val="none" w:sz="0" w:space="0" w:color="auto"/>
            <w:bottom w:val="none" w:sz="0" w:space="0" w:color="auto"/>
            <w:right w:val="none" w:sz="0" w:space="0" w:color="auto"/>
          </w:divBdr>
        </w:div>
        <w:div w:id="1247232262">
          <w:marLeft w:val="0"/>
          <w:marRight w:val="0"/>
          <w:marTop w:val="0"/>
          <w:marBottom w:val="0"/>
          <w:divBdr>
            <w:top w:val="none" w:sz="0" w:space="0" w:color="auto"/>
            <w:left w:val="none" w:sz="0" w:space="0" w:color="auto"/>
            <w:bottom w:val="none" w:sz="0" w:space="0" w:color="auto"/>
            <w:right w:val="none" w:sz="0" w:space="0" w:color="auto"/>
          </w:divBdr>
        </w:div>
        <w:div w:id="575558826">
          <w:marLeft w:val="0"/>
          <w:marRight w:val="0"/>
          <w:marTop w:val="0"/>
          <w:marBottom w:val="0"/>
          <w:divBdr>
            <w:top w:val="none" w:sz="0" w:space="0" w:color="auto"/>
            <w:left w:val="none" w:sz="0" w:space="0" w:color="auto"/>
            <w:bottom w:val="none" w:sz="0" w:space="0" w:color="auto"/>
            <w:right w:val="none" w:sz="0" w:space="0" w:color="auto"/>
          </w:divBdr>
        </w:div>
      </w:divsChild>
    </w:div>
    <w:div w:id="1172178854">
      <w:bodyDiv w:val="1"/>
      <w:marLeft w:val="0"/>
      <w:marRight w:val="0"/>
      <w:marTop w:val="0"/>
      <w:marBottom w:val="0"/>
      <w:divBdr>
        <w:top w:val="none" w:sz="0" w:space="0" w:color="auto"/>
        <w:left w:val="none" w:sz="0" w:space="0" w:color="auto"/>
        <w:bottom w:val="none" w:sz="0" w:space="0" w:color="auto"/>
        <w:right w:val="none" w:sz="0" w:space="0" w:color="auto"/>
      </w:divBdr>
      <w:divsChild>
        <w:div w:id="1151797957">
          <w:marLeft w:val="0"/>
          <w:marRight w:val="0"/>
          <w:marTop w:val="0"/>
          <w:marBottom w:val="0"/>
          <w:divBdr>
            <w:top w:val="none" w:sz="0" w:space="0" w:color="auto"/>
            <w:left w:val="none" w:sz="0" w:space="0" w:color="auto"/>
            <w:bottom w:val="none" w:sz="0" w:space="0" w:color="auto"/>
            <w:right w:val="none" w:sz="0" w:space="0" w:color="auto"/>
          </w:divBdr>
        </w:div>
        <w:div w:id="1103693896">
          <w:marLeft w:val="0"/>
          <w:marRight w:val="0"/>
          <w:marTop w:val="0"/>
          <w:marBottom w:val="0"/>
          <w:divBdr>
            <w:top w:val="none" w:sz="0" w:space="0" w:color="auto"/>
            <w:left w:val="none" w:sz="0" w:space="0" w:color="auto"/>
            <w:bottom w:val="none" w:sz="0" w:space="0" w:color="auto"/>
            <w:right w:val="none" w:sz="0" w:space="0" w:color="auto"/>
          </w:divBdr>
        </w:div>
        <w:div w:id="996543163">
          <w:marLeft w:val="0"/>
          <w:marRight w:val="0"/>
          <w:marTop w:val="0"/>
          <w:marBottom w:val="0"/>
          <w:divBdr>
            <w:top w:val="none" w:sz="0" w:space="0" w:color="auto"/>
            <w:left w:val="none" w:sz="0" w:space="0" w:color="auto"/>
            <w:bottom w:val="none" w:sz="0" w:space="0" w:color="auto"/>
            <w:right w:val="none" w:sz="0" w:space="0" w:color="auto"/>
          </w:divBdr>
        </w:div>
        <w:div w:id="591549053">
          <w:marLeft w:val="0"/>
          <w:marRight w:val="0"/>
          <w:marTop w:val="0"/>
          <w:marBottom w:val="0"/>
          <w:divBdr>
            <w:top w:val="none" w:sz="0" w:space="0" w:color="auto"/>
            <w:left w:val="none" w:sz="0" w:space="0" w:color="auto"/>
            <w:bottom w:val="none" w:sz="0" w:space="0" w:color="auto"/>
            <w:right w:val="none" w:sz="0" w:space="0" w:color="auto"/>
          </w:divBdr>
        </w:div>
        <w:div w:id="458573869">
          <w:marLeft w:val="0"/>
          <w:marRight w:val="0"/>
          <w:marTop w:val="0"/>
          <w:marBottom w:val="0"/>
          <w:divBdr>
            <w:top w:val="none" w:sz="0" w:space="0" w:color="auto"/>
            <w:left w:val="none" w:sz="0" w:space="0" w:color="auto"/>
            <w:bottom w:val="none" w:sz="0" w:space="0" w:color="auto"/>
            <w:right w:val="none" w:sz="0" w:space="0" w:color="auto"/>
          </w:divBdr>
        </w:div>
        <w:div w:id="87123267">
          <w:marLeft w:val="0"/>
          <w:marRight w:val="0"/>
          <w:marTop w:val="0"/>
          <w:marBottom w:val="0"/>
          <w:divBdr>
            <w:top w:val="none" w:sz="0" w:space="0" w:color="auto"/>
            <w:left w:val="none" w:sz="0" w:space="0" w:color="auto"/>
            <w:bottom w:val="none" w:sz="0" w:space="0" w:color="auto"/>
            <w:right w:val="none" w:sz="0" w:space="0" w:color="auto"/>
          </w:divBdr>
        </w:div>
        <w:div w:id="1879389916">
          <w:marLeft w:val="0"/>
          <w:marRight w:val="0"/>
          <w:marTop w:val="0"/>
          <w:marBottom w:val="0"/>
          <w:divBdr>
            <w:top w:val="none" w:sz="0" w:space="0" w:color="auto"/>
            <w:left w:val="none" w:sz="0" w:space="0" w:color="auto"/>
            <w:bottom w:val="none" w:sz="0" w:space="0" w:color="auto"/>
            <w:right w:val="none" w:sz="0" w:space="0" w:color="auto"/>
          </w:divBdr>
        </w:div>
        <w:div w:id="582420158">
          <w:marLeft w:val="0"/>
          <w:marRight w:val="0"/>
          <w:marTop w:val="0"/>
          <w:marBottom w:val="0"/>
          <w:divBdr>
            <w:top w:val="none" w:sz="0" w:space="0" w:color="auto"/>
            <w:left w:val="none" w:sz="0" w:space="0" w:color="auto"/>
            <w:bottom w:val="none" w:sz="0" w:space="0" w:color="auto"/>
            <w:right w:val="none" w:sz="0" w:space="0" w:color="auto"/>
          </w:divBdr>
        </w:div>
        <w:div w:id="993754339">
          <w:marLeft w:val="0"/>
          <w:marRight w:val="0"/>
          <w:marTop w:val="0"/>
          <w:marBottom w:val="0"/>
          <w:divBdr>
            <w:top w:val="none" w:sz="0" w:space="0" w:color="auto"/>
            <w:left w:val="none" w:sz="0" w:space="0" w:color="auto"/>
            <w:bottom w:val="none" w:sz="0" w:space="0" w:color="auto"/>
            <w:right w:val="none" w:sz="0" w:space="0" w:color="auto"/>
          </w:divBdr>
        </w:div>
        <w:div w:id="777529219">
          <w:marLeft w:val="0"/>
          <w:marRight w:val="0"/>
          <w:marTop w:val="0"/>
          <w:marBottom w:val="0"/>
          <w:divBdr>
            <w:top w:val="none" w:sz="0" w:space="0" w:color="auto"/>
            <w:left w:val="none" w:sz="0" w:space="0" w:color="auto"/>
            <w:bottom w:val="none" w:sz="0" w:space="0" w:color="auto"/>
            <w:right w:val="none" w:sz="0" w:space="0" w:color="auto"/>
          </w:divBdr>
        </w:div>
        <w:div w:id="1584797923">
          <w:marLeft w:val="0"/>
          <w:marRight w:val="0"/>
          <w:marTop w:val="0"/>
          <w:marBottom w:val="0"/>
          <w:divBdr>
            <w:top w:val="none" w:sz="0" w:space="0" w:color="auto"/>
            <w:left w:val="none" w:sz="0" w:space="0" w:color="auto"/>
            <w:bottom w:val="none" w:sz="0" w:space="0" w:color="auto"/>
            <w:right w:val="none" w:sz="0" w:space="0" w:color="auto"/>
          </w:divBdr>
        </w:div>
        <w:div w:id="1135950015">
          <w:marLeft w:val="0"/>
          <w:marRight w:val="0"/>
          <w:marTop w:val="0"/>
          <w:marBottom w:val="0"/>
          <w:divBdr>
            <w:top w:val="none" w:sz="0" w:space="0" w:color="auto"/>
            <w:left w:val="none" w:sz="0" w:space="0" w:color="auto"/>
            <w:bottom w:val="none" w:sz="0" w:space="0" w:color="auto"/>
            <w:right w:val="none" w:sz="0" w:space="0" w:color="auto"/>
          </w:divBdr>
        </w:div>
        <w:div w:id="153684001">
          <w:marLeft w:val="0"/>
          <w:marRight w:val="0"/>
          <w:marTop w:val="0"/>
          <w:marBottom w:val="0"/>
          <w:divBdr>
            <w:top w:val="none" w:sz="0" w:space="0" w:color="auto"/>
            <w:left w:val="none" w:sz="0" w:space="0" w:color="auto"/>
            <w:bottom w:val="none" w:sz="0" w:space="0" w:color="auto"/>
            <w:right w:val="none" w:sz="0" w:space="0" w:color="auto"/>
          </w:divBdr>
        </w:div>
        <w:div w:id="1856383365">
          <w:marLeft w:val="0"/>
          <w:marRight w:val="0"/>
          <w:marTop w:val="0"/>
          <w:marBottom w:val="0"/>
          <w:divBdr>
            <w:top w:val="none" w:sz="0" w:space="0" w:color="auto"/>
            <w:left w:val="none" w:sz="0" w:space="0" w:color="auto"/>
            <w:bottom w:val="none" w:sz="0" w:space="0" w:color="auto"/>
            <w:right w:val="none" w:sz="0" w:space="0" w:color="auto"/>
          </w:divBdr>
        </w:div>
        <w:div w:id="1651707669">
          <w:marLeft w:val="0"/>
          <w:marRight w:val="0"/>
          <w:marTop w:val="0"/>
          <w:marBottom w:val="0"/>
          <w:divBdr>
            <w:top w:val="none" w:sz="0" w:space="0" w:color="auto"/>
            <w:left w:val="none" w:sz="0" w:space="0" w:color="auto"/>
            <w:bottom w:val="none" w:sz="0" w:space="0" w:color="auto"/>
            <w:right w:val="none" w:sz="0" w:space="0" w:color="auto"/>
          </w:divBdr>
        </w:div>
        <w:div w:id="714744664">
          <w:marLeft w:val="0"/>
          <w:marRight w:val="0"/>
          <w:marTop w:val="0"/>
          <w:marBottom w:val="0"/>
          <w:divBdr>
            <w:top w:val="none" w:sz="0" w:space="0" w:color="auto"/>
            <w:left w:val="none" w:sz="0" w:space="0" w:color="auto"/>
            <w:bottom w:val="none" w:sz="0" w:space="0" w:color="auto"/>
            <w:right w:val="none" w:sz="0" w:space="0" w:color="auto"/>
          </w:divBdr>
        </w:div>
        <w:div w:id="2059548561">
          <w:marLeft w:val="0"/>
          <w:marRight w:val="0"/>
          <w:marTop w:val="0"/>
          <w:marBottom w:val="0"/>
          <w:divBdr>
            <w:top w:val="none" w:sz="0" w:space="0" w:color="auto"/>
            <w:left w:val="none" w:sz="0" w:space="0" w:color="auto"/>
            <w:bottom w:val="none" w:sz="0" w:space="0" w:color="auto"/>
            <w:right w:val="none" w:sz="0" w:space="0" w:color="auto"/>
          </w:divBdr>
        </w:div>
      </w:divsChild>
    </w:div>
    <w:div w:id="1892375729">
      <w:bodyDiv w:val="1"/>
      <w:marLeft w:val="0"/>
      <w:marRight w:val="0"/>
      <w:marTop w:val="0"/>
      <w:marBottom w:val="0"/>
      <w:divBdr>
        <w:top w:val="none" w:sz="0" w:space="0" w:color="auto"/>
        <w:left w:val="none" w:sz="0" w:space="0" w:color="auto"/>
        <w:bottom w:val="none" w:sz="0" w:space="0" w:color="auto"/>
        <w:right w:val="none" w:sz="0" w:space="0" w:color="auto"/>
      </w:divBdr>
      <w:divsChild>
        <w:div w:id="922689157">
          <w:marLeft w:val="0"/>
          <w:marRight w:val="0"/>
          <w:marTop w:val="0"/>
          <w:marBottom w:val="0"/>
          <w:divBdr>
            <w:top w:val="none" w:sz="0" w:space="0" w:color="auto"/>
            <w:left w:val="none" w:sz="0" w:space="0" w:color="auto"/>
            <w:bottom w:val="none" w:sz="0" w:space="0" w:color="auto"/>
            <w:right w:val="none" w:sz="0" w:space="0" w:color="auto"/>
          </w:divBdr>
        </w:div>
        <w:div w:id="1549293824">
          <w:marLeft w:val="0"/>
          <w:marRight w:val="0"/>
          <w:marTop w:val="0"/>
          <w:marBottom w:val="0"/>
          <w:divBdr>
            <w:top w:val="none" w:sz="0" w:space="0" w:color="auto"/>
            <w:left w:val="none" w:sz="0" w:space="0" w:color="auto"/>
            <w:bottom w:val="none" w:sz="0" w:space="0" w:color="auto"/>
            <w:right w:val="none" w:sz="0" w:space="0" w:color="auto"/>
          </w:divBdr>
        </w:div>
        <w:div w:id="1996520473">
          <w:marLeft w:val="0"/>
          <w:marRight w:val="0"/>
          <w:marTop w:val="0"/>
          <w:marBottom w:val="0"/>
          <w:divBdr>
            <w:top w:val="none" w:sz="0" w:space="0" w:color="auto"/>
            <w:left w:val="none" w:sz="0" w:space="0" w:color="auto"/>
            <w:bottom w:val="none" w:sz="0" w:space="0" w:color="auto"/>
            <w:right w:val="none" w:sz="0" w:space="0" w:color="auto"/>
          </w:divBdr>
        </w:div>
        <w:div w:id="210306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istofbobzin.de/hab_sz_2021/index.php?cPage=1&amp;sPage=1&amp;ePage=0&amp;regMode=0&amp;hlFind=0" TargetMode="External"/><Relationship Id="rId3" Type="http://schemas.openxmlformats.org/officeDocument/2006/relationships/settings" Target="settings.xml"/><Relationship Id="rId7" Type="http://schemas.openxmlformats.org/officeDocument/2006/relationships/hyperlink" Target="http://www.christofbobzin.de/hab_sz_2021/index.php?cPage=1&amp;sPage=2&amp;ePage=0&amp;regMode=0&amp;hlFin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istofbobzin.de/hab_sz_2021/index.php?cPage=2&amp;sPage=0&amp;ePage=0&amp;regMode=0&amp;hlFind=0" TargetMode="External"/><Relationship Id="rId11" Type="http://schemas.openxmlformats.org/officeDocument/2006/relationships/theme" Target="theme/theme1.xml"/><Relationship Id="rId5" Type="http://schemas.openxmlformats.org/officeDocument/2006/relationships/hyperlink" Target="http://www.christofbobzin.de/hab_sz_2021/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ristofbobzin.de/hab_sz_2021/index.php?cPage=1&amp;sPage=0&amp;ePage=0&amp;regMode=0&amp;hlFind=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926</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Herzog August Bibliothek</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goermar</dc:creator>
  <cp:keywords/>
  <dc:description/>
  <cp:lastModifiedBy>goermar</cp:lastModifiedBy>
  <cp:revision>3</cp:revision>
  <dcterms:created xsi:type="dcterms:W3CDTF">2021-11-02T05:50:00Z</dcterms:created>
  <dcterms:modified xsi:type="dcterms:W3CDTF">2021-11-02T06:38:00Z</dcterms:modified>
</cp:coreProperties>
</file>