
<file path=[Content_Types].xml><?xml version="1.0" encoding="utf-8"?>
<Types xmlns="http://schemas.openxmlformats.org/package/2006/content-types">
  <Default ContentType="image/png" Extension="png"/>
  <Default ContentType="image/jpeg" Extension="jpeg"/>
  <Default ContentType="image/jpeg" Extension="jpg"/>
  <Default ContentType="image/bmp" Extension="bmp"/>
  <Default ContentType="image/gif" Extension="gif"/>
  <Default ContentType="image/svg+xml" Extension="svg"/>
  <Default ContentType="application/vnd.openxmlformats-package.relationships+xml" Extension="rels"/>
  <Default ContentType="application/xml" Extension="xml"/>
  <Default ContentType="application/vnd.openxmlformats-officedocument.obfuscatedFont" Extension="odttf"/>
  <Override ContentType="application/vnd.openxmlformats-officedocument.wordprocessingml.document.main+xml" PartName="/word/document.xml"/>
  <Override ContentType="application/vnd.openxmlformats-officedocument.wordprocessingml.styles+xml" PartName="/word/styles.xml"/>
  <Override ContentType="application/vnd.openxmlformats-package.core-properties+xml" PartName="/docProps/core.xml"/>
  <Override ContentType="application/vnd.openxmlformats-officedocument.custom-properties+xml" PartName="/docProps/custom.xml"/>
  <Override ContentType="application/vnd.openxmlformats-officedocument.extended-properties+xml" PartName="/docProps/app.xml"/>
  <Override ContentType="application/vnd.openxmlformats-officedocument.wordprocessingml.numbering+xml" PartName="/word/numbering.xml"/>
  <Override ContentType="application/vnd.openxmlformats-officedocument.wordprocessingml.footnotes+xml" PartName="/word/footnotes.xml"/>
  <Override ContentType="application/vnd.openxmlformats-officedocument.wordprocessingml.endnotes+xml" PartName="/word/endnotes.xml"/>
  <Override ContentType="application/vnd.openxmlformats-officedocument.wordprocessingml.settings+xml" PartName="/word/settings.xml"/>
  <Override ContentType="application/vnd.openxmlformats-officedocument.wordprocessingml.comments+xml" PartName="/word/comments.xml"/>
  <Override ContentType="application/vnd.openxmlformats-officedocument.wordprocessingml.fontTable+xml" PartName="/word/fontTable.xml"/>
  <Override ContentType="application/vnd.openxmlformats-officedocument.wordprocessingml.footer+xml" PartName="/word/footer1.xml"/>
</Types>
</file>

<file path=_rels/.rels><?xml version="1.0" encoding="UTF-8"?><Relationships xmlns="http://schemas.openxmlformats.org/package/2006/relationships"><Relationship Id="rId1" Type="http://schemas.openxmlformats.org/officeDocument/2006/relationships/officeDocument" Target="word/document.xml"/><Relationship Id="rId2" Type="http://schemas.openxmlformats.org/package/2006/relationships/metadata/core-properties" Target="docProps/core.xml"/><Relationship Id="rId3" Type="http://schemas.openxmlformats.org/officeDocument/2006/relationships/extended-properties" Target="docProps/app.xml"/><Relationship Id="rId4" Type="http://schemas.openxmlformats.org/officeDocument/2006/relationships/custom-properties" Target="docProps/custom.xml"/></Relationships>
</file>

<file path=word/document.xml><?xml version="1.0" encoding="utf-8"?>
<w:document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aink="http://schemas.microsoft.com/office/drawing/2016/ink" xmlns:am3d="http://schemas.microsoft.com/office/drawing/2017/model3d"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p14">
  <w:body>
    <w:p>
      <w:pPr>
        <w:spacing w:after="0" w:before="200"/>
        <w:jc w:val="center"/>
      </w:pPr>
      <w:r>
        <w:rPr>
          <w:rFonts w:ascii="Georgia" w:cs="Georgia" w:eastAsia="Georgia" w:hAnsi="Georgia"/>
          <w:color w:val="6B4E2E"/>
          <w:spacing w:val="120"/>
          <w:sz w:val="20"/>
          <w:szCs w:val="20"/>
        </w:rPr>
        <w:t xml:space="preserve">HELDENBOGEN</w:t>
      </w:r>
    </w:p>
    <w:p>
      <w:pPr>
        <w:spacing w:after="60"/>
        <w:jc w:val="center"/>
      </w:pPr>
      <w:r>
        <w:rPr>
          <w:rFonts w:ascii="Georgia" w:cs="Georgia" w:eastAsia="Georgia" w:hAnsi="Georgia"/>
          <w:b/>
          <w:bCs/>
          <w:color w:val="2F4A2F"/>
          <w:sz w:val="72"/>
          <w:szCs w:val="72"/>
        </w:rPr>
        <w:t xml:space="preserve">Dírhon</w:t>
      </w:r>
    </w:p>
    <w:p>
      <w:pPr>
        <w:spacing w:after="60"/>
        <w:jc w:val="center"/>
      </w:pPr>
      <w:r>
        <w:rPr>
          <w:rFonts w:ascii="Georgia" w:cs="Georgia" w:eastAsia="Georgia" w:hAnsi="Georgia"/>
          <w:color w:val="6B4E2E"/>
          <w:sz w:val="26"/>
          <w:szCs w:val="26"/>
        </w:rPr>
        <w:t xml:space="preserve">Mensch vom Westrand des Düsterwalds · Kleriker, der Bewahrer · Stufe 1</w:t>
      </w:r>
    </w:p>
    <w:p>
      <w:pPr>
        <w:spacing w:after="240"/>
        <w:jc w:val="center"/>
      </w:pPr>
      <w:r>
        <w:rPr>
          <w:rFonts w:ascii="Georgia" w:cs="Georgia" w:eastAsia="Georgia" w:hAnsi="Georgia"/>
          <w:color w:val="666666"/>
          <w:sz w:val="20"/>
          <w:szCs w:val="20"/>
        </w:rPr>
        <w:t xml:space="preserve">gespielt von Moritz</w:t>
      </w:r>
    </w:p>
    <w:tbl>
      <w:tblPr>
        <w:tblW w:type="dxa" w:w="9638"/>
        <w:tblBorders>
          <w:top w:val="single" w:color="auto" w:sz="4"/>
          <w:left w:val="single" w:color="auto" w:sz="4"/>
          <w:bottom w:val="single" w:color="auto" w:sz="4"/>
          <w:right w:val="single" w:color="auto" w:sz="4"/>
          <w:insideH w:val="single" w:color="auto" w:sz="4"/>
          <w:insideV w:val="single" w:color="auto" w:sz="4"/>
        </w:tblBorders>
      </w:tblPr>
      <w:tblGrid>
        <w:gridCol w:w="1619"/>
        <w:gridCol w:w="6400"/>
        <w:gridCol w:w="1619"/>
      </w:tblGrid>
      <w:tr>
        <w:trPr>
          <w:trHeight w:val="9200" w:hRule="exact"/>
        </w:trPr>
        <w:tc>
          <w:tcPr>
            <w:tcW w:type="dxa" w:w="1619"/>
            <w:tcBorders>
              <w:top w:val="none" w:color="FFFFFF" w:sz="0"/>
              <w:left w:val="none" w:color="FFFFFF" w:sz="0"/>
              <w:bottom w:val="none" w:color="FFFFFF" w:sz="0"/>
              <w:right w:val="none" w:color="FFFFFF" w:sz="0"/>
            </w:tcBorders>
          </w:tcPr>
          <w:p/>
        </w:tc>
        <w:tc>
          <w:tcPr>
            <w:tcW w:type="dxa" w:w="6400"/>
            <w:tcBorders>
              <w:top w:val="double" w:color="6B4E2E" w:sz="6"/>
              <w:left w:val="double" w:color="6B4E2E" w:sz="6"/>
              <w:bottom w:val="double" w:color="6B4E2E" w:sz="6"/>
              <w:right w:val="double" w:color="6B4E2E" w:sz="6"/>
            </w:tcBorders>
            <w:shd w:fill="FBF8F1" w:color="auto" w:val="clear"/>
            <w:vAlign w:val="center"/>
          </w:tcPr>
          <w:p>
            <w:pPr>
              <w:jc w:val="center"/>
            </w:pPr>
            <w:r>
              <w:rPr>
                <w:rFonts w:ascii="Georgia" w:cs="Georgia" w:eastAsia="Georgia" w:hAnsi="Georgia"/>
                <w:i/>
                <w:iCs/>
                <w:color w:val="666666"/>
                <w:sz w:val="20"/>
                <w:szCs w:val="20"/>
              </w:rPr>
              <w:t xml:space="preserve">Hier kommt das Bild hinein.</w:t>
            </w:r>
          </w:p>
          <w:p>
            <w:pPr>
              <w:jc w:val="center"/>
            </w:pPr>
            <w:r>
              <w:rPr>
                <w:rFonts w:ascii="Georgia" w:cs="Georgia" w:eastAsia="Georgia" w:hAnsi="Georgia"/>
                <w:color w:val="666666"/>
                <w:sz w:val="16"/>
                <w:szCs w:val="16"/>
              </w:rPr>
              <w:t xml:space="preserve">In Word: in den Rahmen klicken, dann Einfügen › Bilder.</w:t>
            </w:r>
          </w:p>
        </w:tc>
        <w:tc>
          <w:tcPr>
            <w:tcW w:type="dxa" w:w="1619"/>
            <w:tcBorders>
              <w:top w:val="none" w:color="FFFFFF" w:sz="0"/>
              <w:left w:val="none" w:color="FFFFFF" w:sz="0"/>
              <w:bottom w:val="none" w:color="FFFFFF" w:sz="0"/>
              <w:right w:val="none" w:color="FFFFFF" w:sz="0"/>
            </w:tcBorders>
          </w:tcPr>
          <w:p/>
        </w:tc>
      </w:tr>
    </w:tbl>
    <w:p>
      <w:pPr>
        <w:spacing w:after="120" w:before="280"/>
        <w:jc w:val="center"/>
      </w:pPr>
      <w:r>
        <w:rPr>
          <w:rFonts w:ascii="Georgia" w:cs="Georgia" w:eastAsia="Georgia" w:hAnsi="Georgia"/>
          <w:i/>
          <w:iCs/>
          <w:color w:val="2F4A2F"/>
          <w:sz w:val="26"/>
          <w:szCs w:val="26"/>
        </w:rPr>
        <w:t xml:space="preserve">Er kämpft schlecht und weiß das. Seine Waffe ist, dass die anderen weiterkämpfen können.</w:t>
      </w:r>
    </w:p>
    <w:p>
      <w:pPr>
        <w:spacing w:after="0" w:before="200"/>
        <w:jc w:val="center"/>
      </w:pPr>
      <w:r>
        <w:rPr>
          <w:rFonts w:ascii="Georgia" w:cs="Georgia" w:eastAsia="Georgia" w:hAnsi="Georgia"/>
          <w:color w:val="666666"/>
          <w:sz w:val="16"/>
          <w:szCs w:val="16"/>
        </w:rPr>
        <w:t xml:space="preserve">Stand: nach Sitzung 09 · gebaut am 05.10.2026 aus charakter-dirhon.md, seinem Verlauf und zauber-dirhon.md. Steht dort etwas anderes, gilt das.</w:t>
      </w:r>
    </w:p>
    <w:p>
      <w:r>
        <w:br w:type="page"/>
      </w:r>
    </w:p>
    <w:p>
      <w:pPr>
        <w:pStyle w:val="Heading1"/>
        <w:pBdr>
          <w:bottom w:val="single" w:color="6B4E2E" w:sz="8" w:space="4"/>
        </w:pBdr>
        <w:spacing w:after="160" w:before="120"/>
      </w:pPr>
      <w:r>
        <w:rPr>
          <w:rFonts w:ascii="Georgia" w:cs="Georgia" w:eastAsia="Georgia" w:hAnsi="Georgia"/>
          <w:b/>
          <w:bCs/>
          <w:color w:val="2F4A2F"/>
          <w:sz w:val="34"/>
          <w:szCs w:val="34"/>
        </w:rPr>
        <w:t xml:space="preserve">Wer Dírhon ist</w:t>
      </w:r>
    </w:p>
    <w:p>
      <w:pPr>
        <w:spacing w:after="120" w:line="300"/>
      </w:pPr>
      <w:r>
        <w:rPr>
          <w:rFonts w:ascii="Georgia" w:cs="Georgia" w:eastAsia="Georgia" w:hAnsi="Georgia"/>
          <w:sz w:val="22"/>
          <w:szCs w:val="22"/>
        </w:rPr>
        <w:t xml:space="preserve">Dírhon ist ein Mensch, neununddreißig Jahre alt. Er stammt aus einem kleinen Ort der </w:t>
      </w:r>
      <w:r>
        <w:rPr>
          <w:rFonts w:ascii="Georgia" w:cs="Georgia" w:eastAsia="Georgia" w:hAnsi="Georgia"/>
          <w:b/>
          <w:bCs/>
          <w:sz w:val="22"/>
          <w:szCs w:val="22"/>
        </w:rPr>
        <w:t xml:space="preserve">Waldmenschen am Westrand des Düsterwalds</w:t>
      </w:r>
      <w:r>
        <w:rPr>
          <w:rFonts w:ascii="Georgia" w:cs="Georgia" w:eastAsia="Georgia" w:hAnsi="Georgia"/>
          <w:sz w:val="22"/>
          <w:szCs w:val="22"/>
        </w:rPr>
        <w:t xml:space="preserve">. Elben lebten nicht weit davon, und Dírhon hat versucht, von ihnen zu lernen, indem er ihnen zusah. Gelehrt haben sie ihn nicht. Dort hat er auch </w:t>
      </w:r>
      <w:r>
        <w:rPr>
          <w:rFonts w:ascii="Georgia" w:cs="Georgia" w:eastAsia="Georgia" w:hAnsi="Georgia"/>
          <w:b/>
          <w:bCs/>
          <w:sz w:val="22"/>
          <w:szCs w:val="22"/>
        </w:rPr>
        <w:t xml:space="preserve">das Buch</w:t>
      </w:r>
      <w:r>
        <w:rPr>
          <w:rFonts w:ascii="Georgia" w:cs="Georgia" w:eastAsia="Georgia" w:hAnsi="Georgia"/>
          <w:sz w:val="22"/>
          <w:szCs w:val="22"/>
        </w:rPr>
        <w:t xml:space="preserve"> gefunden.</w:t>
      </w:r>
    </w:p>
    <w:p>
      <w:pPr>
        <w:pStyle w:val="Heading2"/>
        <w:keepNext/>
        <w:spacing w:after="100" w:before="240"/>
      </w:pPr>
      <w:r>
        <w:rPr>
          <w:rFonts w:ascii="Georgia" w:cs="Georgia" w:eastAsia="Georgia" w:hAnsi="Georgia"/>
          <w:b/>
          <w:bCs/>
          <w:color w:val="6B4E2E"/>
          <w:sz w:val="26"/>
          <w:szCs w:val="26"/>
        </w:rPr>
        <w:t xml:space="preserve">Die Lücke</w:t>
      </w:r>
    </w:p>
    <w:p>
      <w:pPr>
        <w:spacing w:after="120" w:line="300"/>
      </w:pPr>
      <w:r>
        <w:rPr>
          <w:rFonts w:ascii="Georgia" w:cs="Georgia" w:eastAsia="Georgia" w:hAnsi="Georgia"/>
          <w:sz w:val="22"/>
          <w:szCs w:val="22"/>
        </w:rPr>
        <w:t xml:space="preserve">Von seinem neunzehnten bis zu seinem dreiundzwanzigsten Jahr fehlt ihm fast alles. Geblieben sind nur Bruchstücke: ein Licht, und die Stimme einer Frau, die er nicht greifen kann. Seit dieser Zeit spricht er </w:t>
      </w:r>
      <w:r>
        <w:rPr>
          <w:rFonts w:ascii="Georgia" w:cs="Georgia" w:eastAsia="Georgia" w:hAnsi="Georgia"/>
          <w:b/>
          <w:bCs/>
          <w:sz w:val="22"/>
          <w:szCs w:val="22"/>
        </w:rPr>
        <w:t xml:space="preserve">Quenya</w:t>
      </w:r>
      <w:r>
        <w:rPr>
          <w:rFonts w:ascii="Georgia" w:cs="Georgia" w:eastAsia="Georgia" w:hAnsi="Georgia"/>
          <w:sz w:val="22"/>
          <w:szCs w:val="22"/>
        </w:rPr>
        <w:t xml:space="preserve">, die alte Sprache der Hochelben, und weiß nicht, woher. Auch wie das Buch und die Kette mit dem Anhänger zu ihm kamen, ist ihm selbst seltsam unklar.</w:t>
      </w:r>
    </w:p>
    <w:p>
      <w:pPr>
        <w:pStyle w:val="Heading2"/>
        <w:keepNext/>
        <w:spacing w:after="100" w:before="240"/>
      </w:pPr>
      <w:r>
        <w:rPr>
          <w:rFonts w:ascii="Georgia" w:cs="Georgia" w:eastAsia="Georgia" w:hAnsi="Georgia"/>
          <w:b/>
          <w:bCs/>
          <w:color w:val="6B4E2E"/>
          <w:sz w:val="26"/>
          <w:szCs w:val="26"/>
        </w:rPr>
        <w:t xml:space="preserve">Der Eid</w:t>
      </w:r>
    </w:p>
    <w:p>
      <w:pPr>
        <w:spacing w:after="120" w:line="300"/>
      </w:pPr>
      <w:r>
        <w:rPr>
          <w:rFonts w:ascii="Georgia" w:cs="Georgia" w:eastAsia="Georgia" w:hAnsi="Georgia"/>
          <w:sz w:val="22"/>
          <w:szCs w:val="22"/>
        </w:rPr>
        <w:t xml:space="preserve">Dírhon hat einmal etwas geschworen. Den Wortlaut nennt er niemandem. Der Eid ist der Grund, warum er heilen kann.</w:t>
      </w:r>
    </w:p>
    <w:p>
      <w:pPr>
        <w:pStyle w:val="Heading2"/>
        <w:keepNext/>
        <w:spacing w:after="100" w:before="240"/>
      </w:pPr>
      <w:r>
        <w:rPr>
          <w:rFonts w:ascii="Georgia" w:cs="Georgia" w:eastAsia="Georgia" w:hAnsi="Georgia"/>
          <w:b/>
          <w:bCs/>
          <w:color w:val="6B4E2E"/>
          <w:sz w:val="26"/>
          <w:szCs w:val="26"/>
        </w:rPr>
        <w:t xml:space="preserve">Wie er aussieht</w:t>
      </w:r>
    </w:p>
    <w:p>
      <w:pPr>
        <w:spacing w:after="120" w:line="300"/>
      </w:pPr>
      <w:r>
        <w:rPr>
          <w:rFonts w:ascii="Georgia" w:cs="Georgia" w:eastAsia="Georgia" w:hAnsi="Georgia"/>
          <w:sz w:val="22"/>
          <w:szCs w:val="22"/>
        </w:rPr>
        <w:t xml:space="preserve">Groß gewachsen. Das Haar war einmal schwarz, jetzt ist es grau meliert. Braune Augen, ein Bart von zehn Tagen. Zuerst fällt sein Blick auf: eindringlich, durchdringend, und er ruht länger auf einem, als angenehm ist.</w:t>
      </w:r>
    </w:p>
    <w:p>
      <w:pPr>
        <w:pStyle w:val="Heading2"/>
        <w:keepNext/>
        <w:spacing w:after="100" w:before="240"/>
      </w:pPr>
      <w:r>
        <w:rPr>
          <w:rFonts w:ascii="Georgia" w:cs="Georgia" w:eastAsia="Georgia" w:hAnsi="Georgia"/>
          <w:b/>
          <w:bCs/>
          <w:color w:val="6B4E2E"/>
          <w:sz w:val="26"/>
          <w:szCs w:val="26"/>
        </w:rPr>
        <w:t xml:space="preserve">Warum er unterwegs ist</w:t>
      </w:r>
    </w:p>
    <w:p>
      <w:pPr>
        <w:spacing w:after="120" w:line="300"/>
      </w:pPr>
      <w:r>
        <w:rPr>
          <w:rFonts w:ascii="Georgia" w:cs="Georgia" w:eastAsia="Georgia" w:hAnsi="Georgia"/>
          <w:sz w:val="22"/>
          <w:szCs w:val="22"/>
        </w:rPr>
        <w:t xml:space="preserve">Er wandert und sucht Gefährten. Mehr sagt er dazu nicht, und vielleicht weiß er es selbst nicht mehr. In der Gruppe ist er ein </w:t>
      </w:r>
      <w:r>
        <w:rPr>
          <w:rFonts w:ascii="Georgia" w:cs="Georgia" w:eastAsia="Georgia" w:hAnsi="Georgia"/>
          <w:b/>
          <w:bCs/>
          <w:sz w:val="22"/>
          <w:szCs w:val="22"/>
        </w:rPr>
        <w:t xml:space="preserve">Gefährte auf Augenhöhe</w:t>
      </w:r>
      <w:r>
        <w:rPr>
          <w:rFonts w:ascii="Georgia" w:cs="Georgia" w:eastAsia="Georgia" w:hAnsi="Georgia"/>
          <w:sz w:val="22"/>
          <w:szCs w:val="22"/>
        </w:rPr>
        <w:t xml:space="preserve">: kein Anführer, kein Aufpasser. Er weiß so wenig wie die anderen, wohin der Weg führt.</w:t>
      </w:r>
    </w:p>
    <w:p>
      <w:pPr>
        <w:pStyle w:val="Heading2"/>
        <w:keepNext/>
        <w:spacing w:after="100" w:before="240"/>
      </w:pPr>
      <w:r>
        <w:rPr>
          <w:rFonts w:ascii="Georgia" w:cs="Georgia" w:eastAsia="Georgia" w:hAnsi="Georgia"/>
          <w:b/>
          <w:bCs/>
          <w:color w:val="6B4E2E"/>
          <w:sz w:val="26"/>
          <w:szCs w:val="26"/>
        </w:rPr>
        <w:t xml:space="preserve">Was Dírhon selbst nicht weiß</w:t>
      </w:r>
    </w:p>
    <w:p>
      <w:pPr>
        <w:pStyle w:val="ListParagraph"/>
        <w:numPr>
          <w:ilvl w:val="0"/>
          <w:numId w:val="2"/>
        </w:numPr>
        <w:spacing w:after="80" w:line="290"/>
      </w:pPr>
      <w:r>
        <w:rPr>
          <w:rFonts w:ascii="Georgia" w:cs="Georgia" w:eastAsia="Georgia" w:hAnsi="Georgia"/>
          <w:sz w:val="22"/>
          <w:szCs w:val="22"/>
        </w:rPr>
        <w:t xml:space="preserve">Was in den vier fehlenden Jahren geschah, wessen Stimme er hört und woher sein Quenya kommt.</w:t>
      </w:r>
    </w:p>
    <w:p>
      <w:pPr>
        <w:pStyle w:val="ListParagraph"/>
        <w:numPr>
          <w:ilvl w:val="0"/>
          <w:numId w:val="2"/>
        </w:numPr>
        <w:spacing w:after="80" w:line="290"/>
      </w:pPr>
      <w:r>
        <w:rPr>
          <w:rFonts w:ascii="Georgia" w:cs="Georgia" w:eastAsia="Georgia" w:hAnsi="Georgia"/>
          <w:sz w:val="22"/>
          <w:szCs w:val="22"/>
        </w:rPr>
        <w:t xml:space="preserve">Wie der Anhänger aus Mithril zu ihm kam.</w:t>
      </w:r>
    </w:p>
    <w:p>
      <w:pPr>
        <w:pStyle w:val="ListParagraph"/>
        <w:numPr>
          <w:ilvl w:val="0"/>
          <w:numId w:val="2"/>
        </w:numPr>
        <w:spacing w:after="80" w:line="290"/>
      </w:pPr>
      <w:r>
        <w:rPr>
          <w:rFonts w:ascii="Georgia" w:cs="Georgia" w:eastAsia="Georgia" w:hAnsi="Georgia"/>
          <w:sz w:val="22"/>
          <w:szCs w:val="22"/>
        </w:rPr>
        <w:t xml:space="preserve">Was der halbe Grundriss eines Turms bedeutet, den er bei sich trägt.</w:t>
      </w:r>
    </w:p>
    <w:p>
      <w:pPr>
        <w:spacing w:after="120"/>
      </w:pPr>
      <w:r>
        <w:rPr>
          <w:rFonts w:ascii="Georgia" w:cs="Georgia" w:eastAsia="Georgia" w:hAnsi="Georgia"/>
          <w:color w:val="666666"/>
          <w:sz w:val="17"/>
          <w:szCs w:val="17"/>
        </w:rPr>
        <w:t xml:space="preserve">Zum Nachlesen: der Düsterwald im Hobbit, Kapitel 7 bis 9. Dírhons Herkunft, die Lücke und der Eid sind für unser Spiel erfunden.</w:t>
      </w:r>
    </w:p>
    <w:p>
      <w:r>
        <w:br w:type="page"/>
      </w:r>
    </w:p>
    <w:p>
      <w:pPr>
        <w:pStyle w:val="Heading1"/>
        <w:pBdr>
          <w:bottom w:val="single" w:color="6B4E2E" w:sz="8" w:space="4"/>
        </w:pBdr>
        <w:spacing w:after="160" w:before="120"/>
      </w:pPr>
      <w:r>
        <w:rPr>
          <w:rFonts w:ascii="Georgia" w:cs="Georgia" w:eastAsia="Georgia" w:hAnsi="Georgia"/>
          <w:b/>
          <w:bCs/>
          <w:color w:val="2F4A2F"/>
          <w:sz w:val="34"/>
          <w:szCs w:val="34"/>
        </w:rPr>
        <w:t xml:space="preserve">Sein Volk: die Menschen</w:t>
      </w:r>
    </w:p>
    <w:p>
      <w:pPr>
        <w:spacing w:after="120" w:line="300"/>
      </w:pPr>
      <w:r>
        <w:rPr>
          <w:rFonts w:ascii="Georgia" w:cs="Georgia" w:eastAsia="Georgia" w:hAnsi="Georgia"/>
          <w:sz w:val="22"/>
          <w:szCs w:val="22"/>
        </w:rPr>
        <w:t xml:space="preserve">Menschen leben kürzer als Elben und Zwerge, aber sie sind zäh und finden sich überall zurecht: die Leute von Bree, die Dúnedain des Nordens, Händler auf der Oststraße, die Waldmenschen am Rand des Düsterwalds. Was ihnen an Jahren fehlt, machen sie mit Einfallsreichtum wett.</w:t>
      </w:r>
    </w:p>
    <w:tbl>
      <w:tblPr>
        <w:tblW w:type="dxa" w:w="9638"/>
        <w:tblBorders>
          <w:top w:val="single" w:color="auto" w:sz="4"/>
          <w:left w:val="single" w:color="auto" w:sz="4"/>
          <w:bottom w:val="single" w:color="auto" w:sz="4"/>
          <w:right w:val="single" w:color="auto" w:sz="4"/>
          <w:insideH w:val="single" w:color="auto" w:sz="4"/>
          <w:insideV w:val="single" w:color="auto" w:sz="4"/>
        </w:tblBorders>
      </w:tblPr>
      <w:tblGrid>
        <w:gridCol w:w="9638"/>
      </w:tblGrid>
      <w:tr>
        <w:trPr>
          <w:cantSplit/>
        </w:trPr>
        <w:tc>
          <w:tcPr>
            <w:tcW w:type="dxa" w:w="9638"/>
            <w:tcBorders>
              <w:top w:val="none" w:color="FFFFFF" w:sz="0"/>
              <w:left w:val="none" w:color="FFFFFF" w:sz="0"/>
              <w:bottom w:val="dotted" w:color="BFAF8F" w:sz="6"/>
              <w:right w:val="none" w:color="FFFFFF" w:sz="0"/>
            </w:tcBorders>
            <w:tcMar>
              <w:top w:type="dxa" w:w="100"/>
              <w:left w:type="dxa" w:w="60"/>
              <w:bottom w:type="dxa" w:w="140"/>
              <w:right w:type="dxa" w:w="60"/>
            </w:tcMar>
          </w:tcPr>
          <w:p>
            <w:pPr>
              <w:spacing w:after="60"/>
            </w:pPr>
            <w:r>
              <w:rPr>
                <w:rFonts w:ascii="Georgia" w:cs="Georgia" w:eastAsia="Georgia" w:hAnsi="Georgia"/>
                <w:b/>
                <w:bCs/>
                <w:color w:val="2F4A2F"/>
                <w:sz w:val="24"/>
                <w:szCs w:val="24"/>
              </w:rPr>
              <w:t xml:space="preserve">Einfallsreich</w:t>
            </w:r>
            <w:r>
              <w:rPr>
                <w:rFonts w:ascii="Georgia" w:cs="Georgia" w:eastAsia="Georgia" w:hAnsi="Georgia"/>
                <w:color w:val="666666"/>
                <w:sz w:val="18"/>
                <w:szCs w:val="18"/>
              </w:rPr>
              <w:t xml:space="preserve">  (Resourceful)</w:t>
            </w:r>
          </w:p>
          <w:p>
            <w:pPr>
              <w:spacing w:after="80" w:line="280"/>
            </w:pPr>
            <w:r>
              <w:rPr>
                <w:rFonts w:ascii="Georgia" w:cs="Georgia" w:eastAsia="Georgia" w:hAnsi="Georgia"/>
                <w:i/>
                <w:iCs/>
                <w:sz w:val="21"/>
                <w:szCs w:val="21"/>
              </w:rPr>
              <w:t xml:space="preserve">Wenn es eng wird, findet ein Mensch noch einen Ausweg.</w:t>
            </w:r>
          </w:p>
          <w:p>
            <w:pPr>
              <w:spacing w:after="60" w:line="276"/>
            </w:pPr>
            <w:r>
              <w:rPr>
                <w:rFonts w:ascii="Georgia" w:cs="Georgia" w:eastAsia="Georgia" w:hAnsi="Georgia"/>
                <w:b/>
                <w:bCs/>
                <w:color w:val="6B4E2E"/>
                <w:sz w:val="20"/>
                <w:szCs w:val="20"/>
              </w:rPr>
              <w:t xml:space="preserve">Im Spiel: </w:t>
            </w:r>
            <w:r>
              <w:rPr>
                <w:rFonts w:ascii="Georgia" w:cs="Georgia" w:eastAsia="Georgia" w:hAnsi="Georgia"/>
                <w:sz w:val="20"/>
                <w:szCs w:val="20"/>
              </w:rPr>
              <w:t xml:space="preserve">Ein Punkt Hoffnung mehr: vier statt drei.</w:t>
            </w:r>
          </w:p>
        </w:tc>
      </w:tr>
    </w:tbl>
    <w:tbl>
      <w:tblPr>
        <w:tblW w:type="dxa" w:w="9638"/>
        <w:tblBorders>
          <w:top w:val="single" w:color="auto" w:sz="4"/>
          <w:left w:val="single" w:color="auto" w:sz="4"/>
          <w:bottom w:val="single" w:color="auto" w:sz="4"/>
          <w:right w:val="single" w:color="auto" w:sz="4"/>
          <w:insideH w:val="single" w:color="auto" w:sz="4"/>
          <w:insideV w:val="single" w:color="auto" w:sz="4"/>
        </w:tblBorders>
      </w:tblPr>
      <w:tblGrid>
        <w:gridCol w:w="9638"/>
      </w:tblGrid>
      <w:tr>
        <w:trPr>
          <w:cantSplit/>
        </w:trPr>
        <w:tc>
          <w:tcPr>
            <w:tcW w:type="dxa" w:w="9638"/>
            <w:tcBorders>
              <w:top w:val="none" w:color="FFFFFF" w:sz="0"/>
              <w:left w:val="none" w:color="FFFFFF" w:sz="0"/>
              <w:bottom w:val="dotted" w:color="BFAF8F" w:sz="6"/>
              <w:right w:val="none" w:color="FFFFFF" w:sz="0"/>
            </w:tcBorders>
            <w:tcMar>
              <w:top w:type="dxa" w:w="100"/>
              <w:left w:type="dxa" w:w="60"/>
              <w:bottom w:type="dxa" w:w="140"/>
              <w:right w:type="dxa" w:w="60"/>
            </w:tcMar>
          </w:tcPr>
          <w:p>
            <w:pPr>
              <w:spacing w:after="60"/>
            </w:pPr>
            <w:r>
              <w:rPr>
                <w:rFonts w:ascii="Georgia" w:cs="Georgia" w:eastAsia="Georgia" w:hAnsi="Georgia"/>
                <w:b/>
                <w:bCs/>
                <w:color w:val="2F4A2F"/>
                <w:sz w:val="24"/>
                <w:szCs w:val="24"/>
              </w:rPr>
              <w:t xml:space="preserve">Geschickt</w:t>
            </w:r>
            <w:r>
              <w:rPr>
                <w:rFonts w:ascii="Georgia" w:cs="Georgia" w:eastAsia="Georgia" w:hAnsi="Georgia"/>
                <w:color w:val="666666"/>
                <w:sz w:val="18"/>
                <w:szCs w:val="18"/>
              </w:rPr>
              <w:t xml:space="preserve">  (Skillful)</w:t>
            </w:r>
          </w:p>
          <w:p>
            <w:pPr>
              <w:spacing w:after="80" w:line="280"/>
            </w:pPr>
            <w:r>
              <w:rPr>
                <w:rFonts w:ascii="Georgia" w:cs="Georgia" w:eastAsia="Georgia" w:hAnsi="Georgia"/>
                <w:i/>
                <w:iCs/>
                <w:sz w:val="21"/>
                <w:szCs w:val="21"/>
              </w:rPr>
              <w:t xml:space="preserve">Er weiß, wie man mit Leuten redet.</w:t>
            </w:r>
          </w:p>
          <w:p>
            <w:pPr>
              <w:spacing w:after="60" w:line="276"/>
            </w:pPr>
            <w:r>
              <w:rPr>
                <w:rFonts w:ascii="Georgia" w:cs="Georgia" w:eastAsia="Georgia" w:hAnsi="Georgia"/>
                <w:b/>
                <w:bCs/>
                <w:color w:val="6B4E2E"/>
                <w:sz w:val="20"/>
                <w:szCs w:val="20"/>
              </w:rPr>
              <w:t xml:space="preserve">Im Spiel: </w:t>
            </w:r>
            <w:r>
              <w:rPr>
                <w:rFonts w:ascii="Georgia" w:cs="Georgia" w:eastAsia="Georgia" w:hAnsi="Georgia"/>
                <w:sz w:val="20"/>
                <w:szCs w:val="20"/>
              </w:rPr>
              <w:t xml:space="preserve">Geübt in Überzeugen.</w:t>
            </w:r>
          </w:p>
        </w:tc>
      </w:tr>
    </w:tbl>
    <w:tbl>
      <w:tblPr>
        <w:tblW w:type="dxa" w:w="9638"/>
        <w:tblBorders>
          <w:top w:val="single" w:color="auto" w:sz="4"/>
          <w:left w:val="single" w:color="auto" w:sz="4"/>
          <w:bottom w:val="single" w:color="auto" w:sz="4"/>
          <w:right w:val="single" w:color="auto" w:sz="4"/>
          <w:insideH w:val="single" w:color="auto" w:sz="4"/>
          <w:insideV w:val="single" w:color="auto" w:sz="4"/>
        </w:tblBorders>
      </w:tblPr>
      <w:tblGrid>
        <w:gridCol w:w="9638"/>
      </w:tblGrid>
      <w:tr>
        <w:trPr>
          <w:cantSplit/>
        </w:trPr>
        <w:tc>
          <w:tcPr>
            <w:tcW w:type="dxa" w:w="9638"/>
            <w:tcBorders>
              <w:top w:val="none" w:color="FFFFFF" w:sz="0"/>
              <w:left w:val="none" w:color="FFFFFF" w:sz="0"/>
              <w:bottom w:val="dotted" w:color="BFAF8F" w:sz="6"/>
              <w:right w:val="none" w:color="FFFFFF" w:sz="0"/>
            </w:tcBorders>
            <w:tcMar>
              <w:top w:type="dxa" w:w="100"/>
              <w:left w:type="dxa" w:w="60"/>
              <w:bottom w:type="dxa" w:w="140"/>
              <w:right w:type="dxa" w:w="60"/>
            </w:tcMar>
          </w:tcPr>
          <w:p>
            <w:pPr>
              <w:spacing w:after="60"/>
            </w:pPr>
            <w:r>
              <w:rPr>
                <w:rFonts w:ascii="Georgia" w:cs="Georgia" w:eastAsia="Georgia" w:hAnsi="Georgia"/>
                <w:b/>
                <w:bCs/>
                <w:color w:val="2F4A2F"/>
                <w:sz w:val="24"/>
                <w:szCs w:val="24"/>
              </w:rPr>
              <w:t xml:space="preserve">Vielseitig</w:t>
            </w:r>
            <w:r>
              <w:rPr>
                <w:rFonts w:ascii="Georgia" w:cs="Georgia" w:eastAsia="Georgia" w:hAnsi="Georgia"/>
                <w:color w:val="666666"/>
                <w:sz w:val="18"/>
                <w:szCs w:val="18"/>
              </w:rPr>
              <w:t xml:space="preserve">  (Versatile)</w:t>
            </w:r>
          </w:p>
          <w:p>
            <w:pPr>
              <w:spacing w:after="80" w:line="280"/>
            </w:pPr>
            <w:r>
              <w:rPr>
                <w:rFonts w:ascii="Georgia" w:cs="Georgia" w:eastAsia="Georgia" w:hAnsi="Georgia"/>
                <w:i/>
                <w:iCs/>
                <w:sz w:val="21"/>
                <w:szCs w:val="21"/>
              </w:rPr>
              <w:t xml:space="preserve">Ein wenig Wissen der Druiden, aufgeschnappt bei den Elben und aus dem Buch.</w:t>
            </w:r>
          </w:p>
          <w:p>
            <w:pPr>
              <w:spacing w:after="60" w:line="276"/>
            </w:pPr>
            <w:r>
              <w:rPr>
                <w:rFonts w:ascii="Georgia" w:cs="Georgia" w:eastAsia="Georgia" w:hAnsi="Georgia"/>
                <w:b/>
                <w:bCs/>
                <w:color w:val="6B4E2E"/>
                <w:sz w:val="20"/>
                <w:szCs w:val="20"/>
              </w:rPr>
              <w:t xml:space="preserve">Im Spiel: </w:t>
            </w:r>
            <w:r>
              <w:rPr>
                <w:rFonts w:ascii="Georgia" w:cs="Georgia" w:eastAsia="Georgia" w:hAnsi="Georgia"/>
                <w:sz w:val="20"/>
                <w:szCs w:val="20"/>
              </w:rPr>
              <w:t xml:space="preserve">Ein zweites Talent: Magie-Einweihung aus der Liste der Druiden, mit Weisheit. Zaubertricks Waldkunst und Stab des Wächters, dazu Rankenfessel einmal pro langer Rast ohne Zauberplatz.</w:t>
            </w:r>
          </w:p>
        </w:tc>
      </w:tr>
    </w:tbl>
    <w:p>
      <w:pPr>
        <w:spacing w:after="120"/>
      </w:pPr>
    </w:p>
    <w:p>
      <w:pPr>
        <w:pStyle w:val="Heading1"/>
        <w:pBdr>
          <w:bottom w:val="single" w:color="6B4E2E" w:sz="8" w:space="4"/>
        </w:pBdr>
        <w:spacing w:after="160" w:before="120"/>
      </w:pPr>
      <w:r>
        <w:rPr>
          <w:rFonts w:ascii="Georgia" w:cs="Georgia" w:eastAsia="Georgia" w:hAnsi="Georgia"/>
          <w:b/>
          <w:bCs/>
          <w:color w:val="2F4A2F"/>
          <w:sz w:val="34"/>
          <w:szCs w:val="34"/>
        </w:rPr>
        <w:t xml:space="preserve">Seine Klasse: Kleriker, der Bewahrer</w:t>
      </w:r>
    </w:p>
    <w:p>
      <w:pPr>
        <w:spacing w:after="120" w:line="300"/>
      </w:pPr>
      <w:r>
        <w:rPr>
          <w:rFonts w:ascii="Georgia" w:cs="Georgia" w:eastAsia="Georgia" w:hAnsi="Georgia"/>
          <w:sz w:val="22"/>
          <w:szCs w:val="22"/>
        </w:rPr>
        <w:t xml:space="preserve">In Mittelerde gibt es keine Priester. Dírhons Kraft kommt aus der </w:t>
      </w:r>
      <w:r>
        <w:rPr>
          <w:rFonts w:ascii="Georgia" w:cs="Georgia" w:eastAsia="Georgia" w:hAnsi="Georgia"/>
          <w:b/>
          <w:bCs/>
          <w:sz w:val="22"/>
          <w:szCs w:val="22"/>
        </w:rPr>
        <w:t xml:space="preserve">Anrufung des Westens</w:t>
      </w:r>
      <w:r>
        <w:rPr>
          <w:rFonts w:ascii="Georgia" w:cs="Georgia" w:eastAsia="Georgia" w:hAnsi="Georgia"/>
          <w:sz w:val="22"/>
          <w:szCs w:val="22"/>
        </w:rPr>
        <w:t xml:space="preserve">, so wie Frodo auf der Wetterspitze und Sam in Cirith Ungol Elbereth anrufen. Er ist ein Bewahrer und Heilkundiger: Er hält die anderen am Leben, schützt sie und spricht Worte, denen Feinde gehorchen müssen.</w:t>
      </w:r>
    </w:p>
    <w:tbl>
      <w:tblPr>
        <w:tblW w:type="dxa" w:w="9638"/>
        <w:tblBorders>
          <w:top w:val="single" w:color="auto" w:sz="4"/>
          <w:left w:val="single" w:color="auto" w:sz="4"/>
          <w:bottom w:val="single" w:color="auto" w:sz="4"/>
          <w:right w:val="single" w:color="auto" w:sz="4"/>
          <w:insideH w:val="single" w:color="auto" w:sz="4"/>
          <w:insideV w:val="single" w:color="auto" w:sz="4"/>
        </w:tblBorders>
      </w:tblPr>
      <w:tblGrid>
        <w:gridCol w:w="3614"/>
        <w:gridCol w:w="6024"/>
      </w:tblGrid>
      <w:tr>
        <w:trPr>
          <w:tblHeader/>
        </w:trPr>
        <w:tc>
          <w:tcPr>
            <w:tcW w:type="dxa" w:w="3614"/>
            <w:tcBorders>
              <w:top w:val="single" w:color="BFAF8F" w:sz="4"/>
              <w:left w:val="single" w:color="BFAF8F" w:sz="4"/>
              <w:bottom w:val="single" w:color="BFAF8F" w:sz="4"/>
              <w:right w:val="single" w:color="BFAF8F" w:sz="4"/>
            </w:tcBorders>
            <w:shd w:fill="E6DCC3" w:color="auto" w:val="clear"/>
            <w:tcMar>
              <w:top w:type="dxa" w:w="80"/>
              <w:left w:type="dxa" w:w="120"/>
              <w:bottom w:type="dxa" w:w="80"/>
              <w:right w:type="dxa" w:w="120"/>
            </w:tcMar>
            <w:vAlign w:val="top"/>
          </w:tcPr>
          <w:p>
            <w:pPr>
              <w:spacing w:after="40"/>
            </w:pPr>
            <w:r>
              <w:rPr>
                <w:rFonts w:ascii="Georgia" w:cs="Georgia" w:eastAsia="Georgia" w:hAnsi="Georgia"/>
                <w:b/>
                <w:bCs/>
                <w:sz w:val="20"/>
                <w:szCs w:val="20"/>
              </w:rPr>
              <w:t xml:space="preserve">Was die Klasse mitgibt</w:t>
            </w:r>
          </w:p>
        </w:tc>
        <w:tc>
          <w:tcPr>
            <w:tcW w:type="dxa" w:w="6024"/>
            <w:tcBorders>
              <w:top w:val="single" w:color="BFAF8F" w:sz="4"/>
              <w:left w:val="single" w:color="BFAF8F" w:sz="4"/>
              <w:bottom w:val="single" w:color="BFAF8F" w:sz="4"/>
              <w:right w:val="single" w:color="BFAF8F" w:sz="4"/>
            </w:tcBorders>
            <w:shd w:fill="E6DCC3" w:color="auto" w:val="clear"/>
            <w:tcMar>
              <w:top w:type="dxa" w:w="80"/>
              <w:left w:type="dxa" w:w="120"/>
              <w:bottom w:type="dxa" w:w="80"/>
              <w:right w:type="dxa" w:w="120"/>
            </w:tcMar>
            <w:vAlign w:val="top"/>
          </w:tcPr>
          <w:p>
            <w:pPr>
              <w:spacing w:after="40"/>
            </w:pPr>
          </w:p>
        </w:tc>
      </w:tr>
      <w:tr>
        <w:trPr>
          <w:cantSplit/>
        </w:trPr>
        <w:tc>
          <w:tcPr>
            <w:tcW w:type="dxa" w:w="3614"/>
            <w:tcBorders>
              <w:top w:val="single" w:color="BFAF8F" w:sz="4"/>
              <w:left w:val="single" w:color="BFAF8F" w:sz="4"/>
              <w:bottom w:val="single" w:color="BFAF8F" w:sz="4"/>
              <w:right w:val="single" w:color="BFAF8F" w:sz="4"/>
            </w:tcBorders>
            <w:tcMar>
              <w:top w:type="dxa" w:w="80"/>
              <w:left w:type="dxa" w:w="120"/>
              <w:bottom w:type="dxa" w:w="80"/>
              <w:right w:type="dxa" w:w="120"/>
            </w:tcMar>
            <w:vAlign w:val="top"/>
          </w:tcPr>
          <w:p>
            <w:pPr>
              <w:spacing w:after="40"/>
            </w:pPr>
            <w:r>
              <w:rPr>
                <w:rFonts w:ascii="Georgia" w:cs="Georgia" w:eastAsia="Georgia" w:hAnsi="Georgia"/>
                <w:sz w:val="20"/>
                <w:szCs w:val="20"/>
              </w:rPr>
              <w:t xml:space="preserve">Trefferwürfel</w:t>
            </w:r>
          </w:p>
        </w:tc>
        <w:tc>
          <w:tcPr>
            <w:tcW w:type="dxa" w:w="6024"/>
            <w:tcBorders>
              <w:top w:val="single" w:color="BFAF8F" w:sz="4"/>
              <w:left w:val="single" w:color="BFAF8F" w:sz="4"/>
              <w:bottom w:val="single" w:color="BFAF8F" w:sz="4"/>
              <w:right w:val="single" w:color="BFAF8F" w:sz="4"/>
            </w:tcBorders>
            <w:tcMar>
              <w:top w:type="dxa" w:w="80"/>
              <w:left w:type="dxa" w:w="120"/>
              <w:bottom w:type="dxa" w:w="80"/>
              <w:right w:type="dxa" w:w="120"/>
            </w:tcMar>
            <w:vAlign w:val="top"/>
          </w:tcPr>
          <w:p>
            <w:pPr>
              <w:spacing w:after="40"/>
            </w:pPr>
            <w:r>
              <w:rPr>
                <w:rFonts w:ascii="Georgia" w:cs="Georgia" w:eastAsia="Georgia" w:hAnsi="Georgia"/>
                <w:sz w:val="20"/>
                <w:szCs w:val="20"/>
              </w:rPr>
              <w:t xml:space="preserve">W8 (fester Wert 5)</w:t>
            </w:r>
          </w:p>
        </w:tc>
      </w:tr>
      <w:tr>
        <w:trPr>
          <w:cantSplit/>
        </w:trPr>
        <w:tc>
          <w:tcPr>
            <w:tcW w:type="dxa" w:w="3614"/>
            <w:tcBorders>
              <w:top w:val="single" w:color="BFAF8F" w:sz="4"/>
              <w:left w:val="single" w:color="BFAF8F" w:sz="4"/>
              <w:bottom w:val="single" w:color="BFAF8F" w:sz="4"/>
              <w:right w:val="single" w:color="BFAF8F" w:sz="4"/>
            </w:tcBorders>
            <w:shd w:fill="FBF8F1" w:color="auto" w:val="clear"/>
            <w:tcMar>
              <w:top w:type="dxa" w:w="80"/>
              <w:left w:type="dxa" w:w="120"/>
              <w:bottom w:type="dxa" w:w="80"/>
              <w:right w:type="dxa" w:w="120"/>
            </w:tcMar>
            <w:vAlign w:val="top"/>
          </w:tcPr>
          <w:p>
            <w:pPr>
              <w:spacing w:after="40"/>
            </w:pPr>
            <w:r>
              <w:rPr>
                <w:rFonts w:ascii="Georgia" w:cs="Georgia" w:eastAsia="Georgia" w:hAnsi="Georgia"/>
                <w:sz w:val="20"/>
                <w:szCs w:val="20"/>
              </w:rPr>
              <w:t xml:space="preserve">Rettungswürfe</w:t>
            </w:r>
          </w:p>
        </w:tc>
        <w:tc>
          <w:tcPr>
            <w:tcW w:type="dxa" w:w="6024"/>
            <w:tcBorders>
              <w:top w:val="single" w:color="BFAF8F" w:sz="4"/>
              <w:left w:val="single" w:color="BFAF8F" w:sz="4"/>
              <w:bottom w:val="single" w:color="BFAF8F" w:sz="4"/>
              <w:right w:val="single" w:color="BFAF8F" w:sz="4"/>
            </w:tcBorders>
            <w:shd w:fill="FBF8F1" w:color="auto" w:val="clear"/>
            <w:tcMar>
              <w:top w:type="dxa" w:w="80"/>
              <w:left w:type="dxa" w:w="120"/>
              <w:bottom w:type="dxa" w:w="80"/>
              <w:right w:type="dxa" w:w="120"/>
            </w:tcMar>
            <w:vAlign w:val="top"/>
          </w:tcPr>
          <w:p>
            <w:pPr>
              <w:spacing w:after="40"/>
            </w:pPr>
            <w:r>
              <w:rPr>
                <w:rFonts w:ascii="Georgia" w:cs="Georgia" w:eastAsia="Georgia" w:hAnsi="Georgia"/>
                <w:sz w:val="20"/>
                <w:szCs w:val="20"/>
              </w:rPr>
              <w:t xml:space="preserve">Weisheit und Charisma</w:t>
            </w:r>
          </w:p>
        </w:tc>
      </w:tr>
      <w:tr>
        <w:trPr>
          <w:cantSplit/>
        </w:trPr>
        <w:tc>
          <w:tcPr>
            <w:tcW w:type="dxa" w:w="3614"/>
            <w:tcBorders>
              <w:top w:val="single" w:color="BFAF8F" w:sz="4"/>
              <w:left w:val="single" w:color="BFAF8F" w:sz="4"/>
              <w:bottom w:val="single" w:color="BFAF8F" w:sz="4"/>
              <w:right w:val="single" w:color="BFAF8F" w:sz="4"/>
            </w:tcBorders>
            <w:tcMar>
              <w:top w:type="dxa" w:w="80"/>
              <w:left w:type="dxa" w:w="120"/>
              <w:bottom w:type="dxa" w:w="80"/>
              <w:right w:type="dxa" w:w="120"/>
            </w:tcMar>
            <w:vAlign w:val="top"/>
          </w:tcPr>
          <w:p>
            <w:pPr>
              <w:spacing w:after="40"/>
            </w:pPr>
            <w:r>
              <w:rPr>
                <w:rFonts w:ascii="Georgia" w:cs="Georgia" w:eastAsia="Georgia" w:hAnsi="Georgia"/>
                <w:sz w:val="20"/>
                <w:szCs w:val="20"/>
              </w:rPr>
              <w:t xml:space="preserve">Rüstung</w:t>
            </w:r>
          </w:p>
        </w:tc>
        <w:tc>
          <w:tcPr>
            <w:tcW w:type="dxa" w:w="6024"/>
            <w:tcBorders>
              <w:top w:val="single" w:color="BFAF8F" w:sz="4"/>
              <w:left w:val="single" w:color="BFAF8F" w:sz="4"/>
              <w:bottom w:val="single" w:color="BFAF8F" w:sz="4"/>
              <w:right w:val="single" w:color="BFAF8F" w:sz="4"/>
            </w:tcBorders>
            <w:tcMar>
              <w:top w:type="dxa" w:w="80"/>
              <w:left w:type="dxa" w:w="120"/>
              <w:bottom w:type="dxa" w:w="80"/>
              <w:right w:type="dxa" w:w="120"/>
            </w:tcMar>
            <w:vAlign w:val="top"/>
          </w:tcPr>
          <w:p>
            <w:pPr>
              <w:spacing w:after="40"/>
            </w:pPr>
            <w:r>
              <w:rPr>
                <w:rFonts w:ascii="Georgia" w:cs="Georgia" w:eastAsia="Georgia" w:hAnsi="Georgia"/>
                <w:sz w:val="20"/>
                <w:szCs w:val="20"/>
              </w:rPr>
              <w:t xml:space="preserve">leichte und mittlere Rüstung, Schilde</w:t>
            </w:r>
          </w:p>
        </w:tc>
      </w:tr>
      <w:tr>
        <w:trPr>
          <w:cantSplit/>
        </w:trPr>
        <w:tc>
          <w:tcPr>
            <w:tcW w:type="dxa" w:w="3614"/>
            <w:tcBorders>
              <w:top w:val="single" w:color="BFAF8F" w:sz="4"/>
              <w:left w:val="single" w:color="BFAF8F" w:sz="4"/>
              <w:bottom w:val="single" w:color="BFAF8F" w:sz="4"/>
              <w:right w:val="single" w:color="BFAF8F" w:sz="4"/>
            </w:tcBorders>
            <w:shd w:fill="FBF8F1" w:color="auto" w:val="clear"/>
            <w:tcMar>
              <w:top w:type="dxa" w:w="80"/>
              <w:left w:type="dxa" w:w="120"/>
              <w:bottom w:type="dxa" w:w="80"/>
              <w:right w:type="dxa" w:w="120"/>
            </w:tcMar>
            <w:vAlign w:val="top"/>
          </w:tcPr>
          <w:p>
            <w:pPr>
              <w:spacing w:after="40"/>
            </w:pPr>
            <w:r>
              <w:rPr>
                <w:rFonts w:ascii="Georgia" w:cs="Georgia" w:eastAsia="Georgia" w:hAnsi="Georgia"/>
                <w:sz w:val="20"/>
                <w:szCs w:val="20"/>
              </w:rPr>
              <w:t xml:space="preserve">Waffen</w:t>
            </w:r>
          </w:p>
        </w:tc>
        <w:tc>
          <w:tcPr>
            <w:tcW w:type="dxa" w:w="6024"/>
            <w:tcBorders>
              <w:top w:val="single" w:color="BFAF8F" w:sz="4"/>
              <w:left w:val="single" w:color="BFAF8F" w:sz="4"/>
              <w:bottom w:val="single" w:color="BFAF8F" w:sz="4"/>
              <w:right w:val="single" w:color="BFAF8F" w:sz="4"/>
            </w:tcBorders>
            <w:shd w:fill="FBF8F1" w:color="auto" w:val="clear"/>
            <w:tcMar>
              <w:top w:type="dxa" w:w="80"/>
              <w:left w:type="dxa" w:w="120"/>
              <w:bottom w:type="dxa" w:w="80"/>
              <w:right w:type="dxa" w:w="120"/>
            </w:tcMar>
            <w:vAlign w:val="top"/>
          </w:tcPr>
          <w:p>
            <w:pPr>
              <w:spacing w:after="40"/>
            </w:pPr>
            <w:r>
              <w:rPr>
                <w:rFonts w:ascii="Georgia" w:cs="Georgia" w:eastAsia="Georgia" w:hAnsi="Georgia"/>
                <w:sz w:val="20"/>
                <w:szCs w:val="20"/>
              </w:rPr>
              <w:t xml:space="preserve">einfache Waffen</w:t>
            </w:r>
          </w:p>
        </w:tc>
      </w:tr>
      <w:tr>
        <w:trPr>
          <w:cantSplit/>
        </w:trPr>
        <w:tc>
          <w:tcPr>
            <w:tcW w:type="dxa" w:w="3614"/>
            <w:tcBorders>
              <w:top w:val="single" w:color="BFAF8F" w:sz="4"/>
              <w:left w:val="single" w:color="BFAF8F" w:sz="4"/>
              <w:bottom w:val="single" w:color="BFAF8F" w:sz="4"/>
              <w:right w:val="single" w:color="BFAF8F" w:sz="4"/>
            </w:tcBorders>
            <w:tcMar>
              <w:top w:type="dxa" w:w="80"/>
              <w:left w:type="dxa" w:w="120"/>
              <w:bottom w:type="dxa" w:w="80"/>
              <w:right w:type="dxa" w:w="120"/>
            </w:tcMar>
            <w:vAlign w:val="top"/>
          </w:tcPr>
          <w:p>
            <w:pPr>
              <w:spacing w:after="40"/>
            </w:pPr>
            <w:r>
              <w:rPr>
                <w:rFonts w:ascii="Georgia" w:cs="Georgia" w:eastAsia="Georgia" w:hAnsi="Georgia"/>
                <w:sz w:val="20"/>
                <w:szCs w:val="20"/>
              </w:rPr>
              <w:t xml:space="preserve">Zauber</w:t>
            </w:r>
          </w:p>
        </w:tc>
        <w:tc>
          <w:tcPr>
            <w:tcW w:type="dxa" w:w="6024"/>
            <w:tcBorders>
              <w:top w:val="single" w:color="BFAF8F" w:sz="4"/>
              <w:left w:val="single" w:color="BFAF8F" w:sz="4"/>
              <w:bottom w:val="single" w:color="BFAF8F" w:sz="4"/>
              <w:right w:val="single" w:color="BFAF8F" w:sz="4"/>
            </w:tcBorders>
            <w:tcMar>
              <w:top w:type="dxa" w:w="80"/>
              <w:left w:type="dxa" w:w="120"/>
              <w:bottom w:type="dxa" w:w="80"/>
              <w:right w:type="dxa" w:w="120"/>
            </w:tcMar>
            <w:vAlign w:val="top"/>
          </w:tcPr>
          <w:p>
            <w:pPr>
              <w:spacing w:after="40"/>
            </w:pPr>
            <w:r>
              <w:rPr>
                <w:rFonts w:ascii="Georgia" w:cs="Georgia" w:eastAsia="Georgia" w:hAnsi="Georgia"/>
                <w:sz w:val="20"/>
                <w:szCs w:val="20"/>
              </w:rPr>
              <w:t xml:space="preserve">aus der Liste der Kleriker, mit Weisheit</w:t>
            </w:r>
          </w:p>
        </w:tc>
      </w:tr>
    </w:tbl>
    <w:p>
      <w:pPr>
        <w:spacing w:after="120"/>
      </w:pPr>
    </w:p>
    <w:p>
      <w:pPr>
        <w:pStyle w:val="Heading1"/>
        <w:pBdr>
          <w:bottom w:val="single" w:color="6B4E2E" w:sz="8" w:space="4"/>
        </w:pBdr>
        <w:spacing w:after="160" w:before="120"/>
      </w:pPr>
      <w:r>
        <w:rPr>
          <w:rFonts w:ascii="Georgia" w:cs="Georgia" w:eastAsia="Georgia" w:hAnsi="Georgia"/>
          <w:b/>
          <w:bCs/>
          <w:color w:val="2F4A2F"/>
          <w:sz w:val="34"/>
          <w:szCs w:val="34"/>
        </w:rPr>
        <w:t xml:space="preserve">Sein Hintergrund: Gelehrtenstube</w:t>
      </w:r>
    </w:p>
    <w:p>
      <w:pPr>
        <w:spacing w:after="120" w:line="300"/>
      </w:pPr>
      <w:r>
        <w:rPr>
          <w:rFonts w:ascii="Georgia" w:cs="Georgia" w:eastAsia="Georgia" w:hAnsi="Georgia"/>
          <w:sz w:val="22"/>
          <w:szCs w:val="22"/>
        </w:rPr>
        <w:t xml:space="preserve">Dírhon hat sein Leben über Büchern und alten Zeichen verbracht, über Pflanzen, Tieren und dem, was die Elben wissen. Daher kommen sein Wissen, sein Schreibzeug und ein paar Zauber aus der Liste der Magier.</w:t>
      </w:r>
    </w:p>
    <w:tbl>
      <w:tblPr>
        <w:tblW w:type="dxa" w:w="9638"/>
        <w:tblBorders>
          <w:top w:val="single" w:color="auto" w:sz="4"/>
          <w:left w:val="single" w:color="auto" w:sz="4"/>
          <w:bottom w:val="single" w:color="auto" w:sz="4"/>
          <w:right w:val="single" w:color="auto" w:sz="4"/>
          <w:insideH w:val="single" w:color="auto" w:sz="4"/>
          <w:insideV w:val="single" w:color="auto" w:sz="4"/>
        </w:tblBorders>
      </w:tblPr>
      <w:tblGrid>
        <w:gridCol w:w="3614"/>
        <w:gridCol w:w="6024"/>
      </w:tblGrid>
      <w:tr>
        <w:trPr>
          <w:tblHeader/>
        </w:trPr>
        <w:tc>
          <w:tcPr>
            <w:tcW w:type="dxa" w:w="3614"/>
            <w:tcBorders>
              <w:top w:val="single" w:color="BFAF8F" w:sz="4"/>
              <w:left w:val="single" w:color="BFAF8F" w:sz="4"/>
              <w:bottom w:val="single" w:color="BFAF8F" w:sz="4"/>
              <w:right w:val="single" w:color="BFAF8F" w:sz="4"/>
            </w:tcBorders>
            <w:shd w:fill="E6DCC3" w:color="auto" w:val="clear"/>
            <w:tcMar>
              <w:top w:type="dxa" w:w="80"/>
              <w:left w:type="dxa" w:w="120"/>
              <w:bottom w:type="dxa" w:w="80"/>
              <w:right w:type="dxa" w:w="120"/>
            </w:tcMar>
            <w:vAlign w:val="top"/>
          </w:tcPr>
          <w:p>
            <w:pPr>
              <w:spacing w:after="40"/>
            </w:pPr>
            <w:r>
              <w:rPr>
                <w:rFonts w:ascii="Georgia" w:cs="Georgia" w:eastAsia="Georgia" w:hAnsi="Georgia"/>
                <w:b/>
                <w:bCs/>
                <w:sz w:val="20"/>
                <w:szCs w:val="20"/>
              </w:rPr>
              <w:t xml:space="preserve">Was der Hintergrund mitgibt</w:t>
            </w:r>
          </w:p>
        </w:tc>
        <w:tc>
          <w:tcPr>
            <w:tcW w:type="dxa" w:w="6024"/>
            <w:tcBorders>
              <w:top w:val="single" w:color="BFAF8F" w:sz="4"/>
              <w:left w:val="single" w:color="BFAF8F" w:sz="4"/>
              <w:bottom w:val="single" w:color="BFAF8F" w:sz="4"/>
              <w:right w:val="single" w:color="BFAF8F" w:sz="4"/>
            </w:tcBorders>
            <w:shd w:fill="E6DCC3" w:color="auto" w:val="clear"/>
            <w:tcMar>
              <w:top w:type="dxa" w:w="80"/>
              <w:left w:type="dxa" w:w="120"/>
              <w:bottom w:type="dxa" w:w="80"/>
              <w:right w:type="dxa" w:w="120"/>
            </w:tcMar>
            <w:vAlign w:val="top"/>
          </w:tcPr>
          <w:p>
            <w:pPr>
              <w:spacing w:after="40"/>
            </w:pPr>
          </w:p>
        </w:tc>
      </w:tr>
      <w:tr>
        <w:trPr>
          <w:cantSplit/>
        </w:trPr>
        <w:tc>
          <w:tcPr>
            <w:tcW w:type="dxa" w:w="3614"/>
            <w:tcBorders>
              <w:top w:val="single" w:color="BFAF8F" w:sz="4"/>
              <w:left w:val="single" w:color="BFAF8F" w:sz="4"/>
              <w:bottom w:val="single" w:color="BFAF8F" w:sz="4"/>
              <w:right w:val="single" w:color="BFAF8F" w:sz="4"/>
            </w:tcBorders>
            <w:tcMar>
              <w:top w:type="dxa" w:w="80"/>
              <w:left w:type="dxa" w:w="120"/>
              <w:bottom w:type="dxa" w:w="80"/>
              <w:right w:type="dxa" w:w="120"/>
            </w:tcMar>
            <w:vAlign w:val="top"/>
          </w:tcPr>
          <w:p>
            <w:pPr>
              <w:spacing w:after="40"/>
            </w:pPr>
            <w:r>
              <w:rPr>
                <w:rFonts w:ascii="Georgia" w:cs="Georgia" w:eastAsia="Georgia" w:hAnsi="Georgia"/>
                <w:sz w:val="20"/>
                <w:szCs w:val="20"/>
              </w:rPr>
              <w:t xml:space="preserve">Attribute</w:t>
            </w:r>
          </w:p>
        </w:tc>
        <w:tc>
          <w:tcPr>
            <w:tcW w:type="dxa" w:w="6024"/>
            <w:tcBorders>
              <w:top w:val="single" w:color="BFAF8F" w:sz="4"/>
              <w:left w:val="single" w:color="BFAF8F" w:sz="4"/>
              <w:bottom w:val="single" w:color="BFAF8F" w:sz="4"/>
              <w:right w:val="single" w:color="BFAF8F" w:sz="4"/>
            </w:tcBorders>
            <w:tcMar>
              <w:top w:type="dxa" w:w="80"/>
              <w:left w:type="dxa" w:w="120"/>
              <w:bottom w:type="dxa" w:w="80"/>
              <w:right w:type="dxa" w:w="120"/>
            </w:tcMar>
            <w:vAlign w:val="top"/>
          </w:tcPr>
          <w:p>
            <w:pPr>
              <w:spacing w:after="40"/>
            </w:pPr>
            <w:r>
              <w:rPr>
                <w:rFonts w:ascii="Georgia" w:cs="Georgia" w:eastAsia="Georgia" w:hAnsi="Georgia"/>
                <w:sz w:val="20"/>
                <w:szCs w:val="20"/>
              </w:rPr>
              <w:t xml:space="preserve">+2 Konstitution, +1 Weisheit</w:t>
            </w:r>
          </w:p>
        </w:tc>
      </w:tr>
      <w:tr>
        <w:trPr>
          <w:cantSplit/>
        </w:trPr>
        <w:tc>
          <w:tcPr>
            <w:tcW w:type="dxa" w:w="3614"/>
            <w:tcBorders>
              <w:top w:val="single" w:color="BFAF8F" w:sz="4"/>
              <w:left w:val="single" w:color="BFAF8F" w:sz="4"/>
              <w:bottom w:val="single" w:color="BFAF8F" w:sz="4"/>
              <w:right w:val="single" w:color="BFAF8F" w:sz="4"/>
            </w:tcBorders>
            <w:shd w:fill="FBF8F1" w:color="auto" w:val="clear"/>
            <w:tcMar>
              <w:top w:type="dxa" w:w="80"/>
              <w:left w:type="dxa" w:w="120"/>
              <w:bottom w:type="dxa" w:w="80"/>
              <w:right w:type="dxa" w:w="120"/>
            </w:tcMar>
            <w:vAlign w:val="top"/>
          </w:tcPr>
          <w:p>
            <w:pPr>
              <w:spacing w:after="40"/>
            </w:pPr>
            <w:r>
              <w:rPr>
                <w:rFonts w:ascii="Georgia" w:cs="Georgia" w:eastAsia="Georgia" w:hAnsi="Georgia"/>
                <w:sz w:val="20"/>
                <w:szCs w:val="20"/>
              </w:rPr>
              <w:t xml:space="preserve">Fertigkeiten</w:t>
            </w:r>
          </w:p>
        </w:tc>
        <w:tc>
          <w:tcPr>
            <w:tcW w:type="dxa" w:w="6024"/>
            <w:tcBorders>
              <w:top w:val="single" w:color="BFAF8F" w:sz="4"/>
              <w:left w:val="single" w:color="BFAF8F" w:sz="4"/>
              <w:bottom w:val="single" w:color="BFAF8F" w:sz="4"/>
              <w:right w:val="single" w:color="BFAF8F" w:sz="4"/>
            </w:tcBorders>
            <w:shd w:fill="FBF8F1" w:color="auto" w:val="clear"/>
            <w:tcMar>
              <w:top w:type="dxa" w:w="80"/>
              <w:left w:type="dxa" w:w="120"/>
              <w:bottom w:type="dxa" w:w="80"/>
              <w:right w:type="dxa" w:w="120"/>
            </w:tcMar>
            <w:vAlign w:val="top"/>
          </w:tcPr>
          <w:p>
            <w:pPr>
              <w:spacing w:after="40"/>
            </w:pPr>
            <w:r>
              <w:rPr>
                <w:rFonts w:ascii="Georgia" w:cs="Georgia" w:eastAsia="Georgia" w:hAnsi="Georgia"/>
                <w:sz w:val="20"/>
                <w:szCs w:val="20"/>
              </w:rPr>
              <w:t xml:space="preserve">Zauberkunde, Überlieferung</w:t>
            </w:r>
          </w:p>
        </w:tc>
      </w:tr>
      <w:tr>
        <w:trPr>
          <w:cantSplit/>
        </w:trPr>
        <w:tc>
          <w:tcPr>
            <w:tcW w:type="dxa" w:w="3614"/>
            <w:tcBorders>
              <w:top w:val="single" w:color="BFAF8F" w:sz="4"/>
              <w:left w:val="single" w:color="BFAF8F" w:sz="4"/>
              <w:bottom w:val="single" w:color="BFAF8F" w:sz="4"/>
              <w:right w:val="single" w:color="BFAF8F" w:sz="4"/>
            </w:tcBorders>
            <w:tcMar>
              <w:top w:type="dxa" w:w="80"/>
              <w:left w:type="dxa" w:w="120"/>
              <w:bottom w:type="dxa" w:w="80"/>
              <w:right w:type="dxa" w:w="120"/>
            </w:tcMar>
            <w:vAlign w:val="top"/>
          </w:tcPr>
          <w:p>
            <w:pPr>
              <w:spacing w:after="40"/>
            </w:pPr>
            <w:r>
              <w:rPr>
                <w:rFonts w:ascii="Georgia" w:cs="Georgia" w:eastAsia="Georgia" w:hAnsi="Georgia"/>
                <w:sz w:val="20"/>
                <w:szCs w:val="20"/>
              </w:rPr>
              <w:t xml:space="preserve">Werkzeug</w:t>
            </w:r>
          </w:p>
        </w:tc>
        <w:tc>
          <w:tcPr>
            <w:tcW w:type="dxa" w:w="6024"/>
            <w:tcBorders>
              <w:top w:val="single" w:color="BFAF8F" w:sz="4"/>
              <w:left w:val="single" w:color="BFAF8F" w:sz="4"/>
              <w:bottom w:val="single" w:color="BFAF8F" w:sz="4"/>
              <w:right w:val="single" w:color="BFAF8F" w:sz="4"/>
            </w:tcBorders>
            <w:tcMar>
              <w:top w:type="dxa" w:w="80"/>
              <w:left w:type="dxa" w:w="120"/>
              <w:bottom w:type="dxa" w:w="80"/>
              <w:right w:type="dxa" w:w="120"/>
            </w:tcMar>
            <w:vAlign w:val="top"/>
          </w:tcPr>
          <w:p>
            <w:pPr>
              <w:spacing w:after="40"/>
            </w:pPr>
            <w:r>
              <w:rPr>
                <w:rFonts w:ascii="Georgia" w:cs="Georgia" w:eastAsia="Georgia" w:hAnsi="Georgia"/>
                <w:sz w:val="20"/>
                <w:szCs w:val="20"/>
              </w:rPr>
              <w:t xml:space="preserve">Schreibzeug</w:t>
            </w:r>
          </w:p>
        </w:tc>
      </w:tr>
      <w:tr>
        <w:trPr>
          <w:cantSplit/>
        </w:trPr>
        <w:tc>
          <w:tcPr>
            <w:tcW w:type="dxa" w:w="3614"/>
            <w:tcBorders>
              <w:top w:val="single" w:color="BFAF8F" w:sz="4"/>
              <w:left w:val="single" w:color="BFAF8F" w:sz="4"/>
              <w:bottom w:val="single" w:color="BFAF8F" w:sz="4"/>
              <w:right w:val="single" w:color="BFAF8F" w:sz="4"/>
            </w:tcBorders>
            <w:shd w:fill="FBF8F1" w:color="auto" w:val="clear"/>
            <w:tcMar>
              <w:top w:type="dxa" w:w="80"/>
              <w:left w:type="dxa" w:w="120"/>
              <w:bottom w:type="dxa" w:w="80"/>
              <w:right w:type="dxa" w:w="120"/>
            </w:tcMar>
            <w:vAlign w:val="top"/>
          </w:tcPr>
          <w:p>
            <w:pPr>
              <w:spacing w:after="40"/>
            </w:pPr>
            <w:r>
              <w:rPr>
                <w:rFonts w:ascii="Georgia" w:cs="Georgia" w:eastAsia="Georgia" w:hAnsi="Georgia"/>
                <w:sz w:val="20"/>
                <w:szCs w:val="20"/>
              </w:rPr>
              <w:t xml:space="preserve">Talent</w:t>
            </w:r>
          </w:p>
        </w:tc>
        <w:tc>
          <w:tcPr>
            <w:tcW w:type="dxa" w:w="6024"/>
            <w:tcBorders>
              <w:top w:val="single" w:color="BFAF8F" w:sz="4"/>
              <w:left w:val="single" w:color="BFAF8F" w:sz="4"/>
              <w:bottom w:val="single" w:color="BFAF8F" w:sz="4"/>
              <w:right w:val="single" w:color="BFAF8F" w:sz="4"/>
            </w:tcBorders>
            <w:shd w:fill="FBF8F1" w:color="auto" w:val="clear"/>
            <w:tcMar>
              <w:top w:type="dxa" w:w="80"/>
              <w:left w:type="dxa" w:w="120"/>
              <w:bottom w:type="dxa" w:w="80"/>
              <w:right w:type="dxa" w:w="120"/>
            </w:tcMar>
            <w:vAlign w:val="top"/>
          </w:tcPr>
          <w:p>
            <w:pPr>
              <w:spacing w:after="40"/>
            </w:pPr>
            <w:r>
              <w:rPr>
                <w:rFonts w:ascii="Georgia" w:cs="Georgia" w:eastAsia="Georgia" w:hAnsi="Georgia"/>
                <w:sz w:val="20"/>
                <w:szCs w:val="20"/>
              </w:rPr>
              <w:t xml:space="preserve">Magie-Einweihung, aus der Liste der Magier, mit Weisheit</w:t>
            </w:r>
          </w:p>
        </w:tc>
      </w:tr>
    </w:tbl>
    <w:p>
      <w:pPr>
        <w:spacing w:after="120"/>
      </w:pPr>
    </w:p>
    <w:p>
      <w:r>
        <w:br w:type="page"/>
      </w:r>
    </w:p>
    <w:p>
      <w:pPr>
        <w:pStyle w:val="Heading1"/>
        <w:pBdr>
          <w:bottom w:val="single" w:color="6B4E2E" w:sz="8" w:space="4"/>
        </w:pBdr>
        <w:spacing w:after="160" w:before="120"/>
      </w:pPr>
      <w:r>
        <w:rPr>
          <w:rFonts w:ascii="Georgia" w:cs="Georgia" w:eastAsia="Georgia" w:hAnsi="Georgia"/>
          <w:b/>
          <w:bCs/>
          <w:color w:val="2F4A2F"/>
          <w:sz w:val="34"/>
          <w:szCs w:val="34"/>
        </w:rPr>
        <w:t xml:space="preserve">Seine Werte</w:t>
      </w:r>
    </w:p>
    <w:tbl>
      <w:tblPr>
        <w:tblW w:type="dxa" w:w="9638"/>
        <w:tblBorders>
          <w:top w:val="single" w:color="auto" w:sz="4"/>
          <w:left w:val="single" w:color="auto" w:sz="4"/>
          <w:bottom w:val="single" w:color="auto" w:sz="4"/>
          <w:right w:val="single" w:color="auto" w:sz="4"/>
          <w:insideH w:val="single" w:color="auto" w:sz="4"/>
          <w:insideV w:val="single" w:color="auto" w:sz="4"/>
        </w:tblBorders>
      </w:tblPr>
      <w:tblGrid>
        <w:gridCol w:w="1606"/>
        <w:gridCol w:w="1606"/>
        <w:gridCol w:w="1606"/>
        <w:gridCol w:w="1606"/>
        <w:gridCol w:w="1606"/>
        <w:gridCol w:w="1608"/>
      </w:tblGrid>
      <w:tr>
        <w:trPr>
          <w:cantSplit/>
        </w:trPr>
        <w:tc>
          <w:tcPr>
            <w:tcW w:type="dxa" w:w="1606"/>
            <w:tcBorders>
              <w:top w:val="single" w:color="BFAF8F" w:sz="4"/>
              <w:left w:val="single" w:color="BFAF8F" w:sz="4"/>
              <w:bottom w:val="single" w:color="BFAF8F" w:sz="4"/>
              <w:right w:val="single" w:color="BFAF8F" w:sz="4"/>
            </w:tcBorders>
            <w:shd w:fill="F5EFE0" w:color="auto" w:val="clear"/>
            <w:tcMar>
              <w:top w:type="dxa" w:w="80"/>
              <w:left w:type="dxa" w:w="60"/>
              <w:bottom w:type="dxa" w:w="80"/>
              <w:right w:type="dxa" w:w="60"/>
            </w:tcMar>
          </w:tcPr>
          <w:p>
            <w:pPr>
              <w:jc w:val="center"/>
            </w:pPr>
            <w:r>
              <w:rPr>
                <w:rFonts w:ascii="Georgia" w:cs="Georgia" w:eastAsia="Georgia" w:hAnsi="Georgia"/>
                <w:b/>
                <w:bCs/>
                <w:color w:val="6B4E2E"/>
                <w:sz w:val="17"/>
                <w:szCs w:val="17"/>
              </w:rPr>
              <w:t xml:space="preserve">STÄRKE</w:t>
            </w:r>
          </w:p>
          <w:p>
            <w:pPr>
              <w:jc w:val="center"/>
            </w:pPr>
            <w:r>
              <w:rPr>
                <w:rFonts w:ascii="Georgia" w:cs="Georgia" w:eastAsia="Georgia" w:hAnsi="Georgia"/>
                <w:b/>
                <w:bCs/>
                <w:color w:val="2F4A2F"/>
                <w:sz w:val="40"/>
                <w:szCs w:val="40"/>
              </w:rPr>
              <w:t xml:space="preserve">+1</w:t>
            </w:r>
          </w:p>
          <w:p>
            <w:pPr>
              <w:jc w:val="center"/>
            </w:pPr>
            <w:r>
              <w:rPr>
                <w:rFonts w:ascii="Georgia" w:cs="Georgia" w:eastAsia="Georgia" w:hAnsi="Georgia"/>
                <w:color w:val="666666"/>
                <w:sz w:val="17"/>
                <w:szCs w:val="17"/>
              </w:rPr>
              <w:t xml:space="preserve">Wert 12</w:t>
            </w:r>
          </w:p>
        </w:tc>
        <w:tc>
          <w:tcPr>
            <w:tcW w:type="dxa" w:w="1606"/>
            <w:tcBorders>
              <w:top w:val="single" w:color="BFAF8F" w:sz="4"/>
              <w:left w:val="single" w:color="BFAF8F" w:sz="4"/>
              <w:bottom w:val="single" w:color="BFAF8F" w:sz="4"/>
              <w:right w:val="single" w:color="BFAF8F" w:sz="4"/>
            </w:tcBorders>
            <w:shd w:fill="F5EFE0" w:color="auto" w:val="clear"/>
            <w:tcMar>
              <w:top w:type="dxa" w:w="80"/>
              <w:left w:type="dxa" w:w="60"/>
              <w:bottom w:type="dxa" w:w="80"/>
              <w:right w:type="dxa" w:w="60"/>
            </w:tcMar>
          </w:tcPr>
          <w:p>
            <w:pPr>
              <w:jc w:val="center"/>
            </w:pPr>
            <w:r>
              <w:rPr>
                <w:rFonts w:ascii="Georgia" w:cs="Georgia" w:eastAsia="Georgia" w:hAnsi="Georgia"/>
                <w:b/>
                <w:bCs/>
                <w:color w:val="6B4E2E"/>
                <w:sz w:val="17"/>
                <w:szCs w:val="17"/>
              </w:rPr>
              <w:t xml:space="preserve">GESCHICK</w:t>
            </w:r>
          </w:p>
          <w:p>
            <w:pPr>
              <w:jc w:val="center"/>
            </w:pPr>
            <w:r>
              <w:rPr>
                <w:rFonts w:ascii="Georgia" w:cs="Georgia" w:eastAsia="Georgia" w:hAnsi="Georgia"/>
                <w:b/>
                <w:bCs/>
                <w:color w:val="2F4A2F"/>
                <w:sz w:val="40"/>
                <w:szCs w:val="40"/>
              </w:rPr>
              <w:t xml:space="preserve">−1</w:t>
            </w:r>
          </w:p>
          <w:p>
            <w:pPr>
              <w:jc w:val="center"/>
            </w:pPr>
            <w:r>
              <w:rPr>
                <w:rFonts w:ascii="Georgia" w:cs="Georgia" w:eastAsia="Georgia" w:hAnsi="Georgia"/>
                <w:color w:val="666666"/>
                <w:sz w:val="17"/>
                <w:szCs w:val="17"/>
              </w:rPr>
              <w:t xml:space="preserve">Wert 8</w:t>
            </w:r>
          </w:p>
        </w:tc>
        <w:tc>
          <w:tcPr>
            <w:tcW w:type="dxa" w:w="1606"/>
            <w:tcBorders>
              <w:top w:val="single" w:color="BFAF8F" w:sz="4"/>
              <w:left w:val="single" w:color="BFAF8F" w:sz="4"/>
              <w:bottom w:val="single" w:color="BFAF8F" w:sz="4"/>
              <w:right w:val="single" w:color="BFAF8F" w:sz="4"/>
            </w:tcBorders>
            <w:shd w:fill="F5EFE0" w:color="auto" w:val="clear"/>
            <w:tcMar>
              <w:top w:type="dxa" w:w="80"/>
              <w:left w:type="dxa" w:w="60"/>
              <w:bottom w:type="dxa" w:w="80"/>
              <w:right w:type="dxa" w:w="60"/>
            </w:tcMar>
          </w:tcPr>
          <w:p>
            <w:pPr>
              <w:jc w:val="center"/>
            </w:pPr>
            <w:r>
              <w:rPr>
                <w:rFonts w:ascii="Georgia" w:cs="Georgia" w:eastAsia="Georgia" w:hAnsi="Georgia"/>
                <w:b/>
                <w:bCs/>
                <w:color w:val="6B4E2E"/>
                <w:sz w:val="17"/>
                <w:szCs w:val="17"/>
              </w:rPr>
              <w:t xml:space="preserve">KONSTITUTION</w:t>
            </w:r>
          </w:p>
          <w:p>
            <w:pPr>
              <w:jc w:val="center"/>
            </w:pPr>
            <w:r>
              <w:rPr>
                <w:rFonts w:ascii="Georgia" w:cs="Georgia" w:eastAsia="Georgia" w:hAnsi="Georgia"/>
                <w:b/>
                <w:bCs/>
                <w:color w:val="2F4A2F"/>
                <w:sz w:val="40"/>
                <w:szCs w:val="40"/>
              </w:rPr>
              <w:t xml:space="preserve">+3</w:t>
            </w:r>
          </w:p>
          <w:p>
            <w:pPr>
              <w:jc w:val="center"/>
            </w:pPr>
            <w:r>
              <w:rPr>
                <w:rFonts w:ascii="Georgia" w:cs="Georgia" w:eastAsia="Georgia" w:hAnsi="Georgia"/>
                <w:color w:val="666666"/>
                <w:sz w:val="17"/>
                <w:szCs w:val="17"/>
              </w:rPr>
              <w:t xml:space="preserve">Wert 16</w:t>
            </w:r>
          </w:p>
        </w:tc>
        <w:tc>
          <w:tcPr>
            <w:tcW w:type="dxa" w:w="1606"/>
            <w:tcBorders>
              <w:top w:val="single" w:color="BFAF8F" w:sz="4"/>
              <w:left w:val="single" w:color="BFAF8F" w:sz="4"/>
              <w:bottom w:val="single" w:color="BFAF8F" w:sz="4"/>
              <w:right w:val="single" w:color="BFAF8F" w:sz="4"/>
            </w:tcBorders>
            <w:shd w:fill="F5EFE0" w:color="auto" w:val="clear"/>
            <w:tcMar>
              <w:top w:type="dxa" w:w="80"/>
              <w:left w:type="dxa" w:w="60"/>
              <w:bottom w:type="dxa" w:w="80"/>
              <w:right w:type="dxa" w:w="60"/>
            </w:tcMar>
          </w:tcPr>
          <w:p>
            <w:pPr>
              <w:jc w:val="center"/>
            </w:pPr>
            <w:r>
              <w:rPr>
                <w:rFonts w:ascii="Georgia" w:cs="Georgia" w:eastAsia="Georgia" w:hAnsi="Georgia"/>
                <w:b/>
                <w:bCs/>
                <w:color w:val="6B4E2E"/>
                <w:sz w:val="17"/>
                <w:szCs w:val="17"/>
              </w:rPr>
              <w:t xml:space="preserve">INTELLIGENZ</w:t>
            </w:r>
          </w:p>
          <w:p>
            <w:pPr>
              <w:jc w:val="center"/>
            </w:pPr>
            <w:r>
              <w:rPr>
                <w:rFonts w:ascii="Georgia" w:cs="Georgia" w:eastAsia="Georgia" w:hAnsi="Georgia"/>
                <w:b/>
                <w:bCs/>
                <w:color w:val="2F4A2F"/>
                <w:sz w:val="40"/>
                <w:szCs w:val="40"/>
              </w:rPr>
              <w:t xml:space="preserve">+0</w:t>
            </w:r>
          </w:p>
          <w:p>
            <w:pPr>
              <w:jc w:val="center"/>
            </w:pPr>
            <w:r>
              <w:rPr>
                <w:rFonts w:ascii="Georgia" w:cs="Georgia" w:eastAsia="Georgia" w:hAnsi="Georgia"/>
                <w:color w:val="666666"/>
                <w:sz w:val="17"/>
                <w:szCs w:val="17"/>
              </w:rPr>
              <w:t xml:space="preserve">Wert 10</w:t>
            </w:r>
          </w:p>
        </w:tc>
        <w:tc>
          <w:tcPr>
            <w:tcW w:type="dxa" w:w="1606"/>
            <w:tcBorders>
              <w:top w:val="single" w:color="BFAF8F" w:sz="4"/>
              <w:left w:val="single" w:color="BFAF8F" w:sz="4"/>
              <w:bottom w:val="single" w:color="BFAF8F" w:sz="4"/>
              <w:right w:val="single" w:color="BFAF8F" w:sz="4"/>
            </w:tcBorders>
            <w:shd w:fill="F5EFE0" w:color="auto" w:val="clear"/>
            <w:tcMar>
              <w:top w:type="dxa" w:w="80"/>
              <w:left w:type="dxa" w:w="60"/>
              <w:bottom w:type="dxa" w:w="80"/>
              <w:right w:type="dxa" w:w="60"/>
            </w:tcMar>
          </w:tcPr>
          <w:p>
            <w:pPr>
              <w:jc w:val="center"/>
            </w:pPr>
            <w:r>
              <w:rPr>
                <w:rFonts w:ascii="Georgia" w:cs="Georgia" w:eastAsia="Georgia" w:hAnsi="Georgia"/>
                <w:b/>
                <w:bCs/>
                <w:color w:val="6B4E2E"/>
                <w:sz w:val="17"/>
                <w:szCs w:val="17"/>
              </w:rPr>
              <w:t xml:space="preserve">WEISHEIT</w:t>
            </w:r>
          </w:p>
          <w:p>
            <w:pPr>
              <w:jc w:val="center"/>
            </w:pPr>
            <w:r>
              <w:rPr>
                <w:rFonts w:ascii="Georgia" w:cs="Georgia" w:eastAsia="Georgia" w:hAnsi="Georgia"/>
                <w:b/>
                <w:bCs/>
                <w:color w:val="2F4A2F"/>
                <w:sz w:val="40"/>
                <w:szCs w:val="40"/>
              </w:rPr>
              <w:t xml:space="preserve">+3</w:t>
            </w:r>
          </w:p>
          <w:p>
            <w:pPr>
              <w:jc w:val="center"/>
            </w:pPr>
            <w:r>
              <w:rPr>
                <w:rFonts w:ascii="Georgia" w:cs="Georgia" w:eastAsia="Georgia" w:hAnsi="Georgia"/>
                <w:color w:val="666666"/>
                <w:sz w:val="17"/>
                <w:szCs w:val="17"/>
              </w:rPr>
              <w:t xml:space="preserve">Wert 16</w:t>
            </w:r>
          </w:p>
        </w:tc>
        <w:tc>
          <w:tcPr>
            <w:tcW w:type="dxa" w:w="1608"/>
            <w:tcBorders>
              <w:top w:val="single" w:color="BFAF8F" w:sz="4"/>
              <w:left w:val="single" w:color="BFAF8F" w:sz="4"/>
              <w:bottom w:val="single" w:color="BFAF8F" w:sz="4"/>
              <w:right w:val="single" w:color="BFAF8F" w:sz="4"/>
            </w:tcBorders>
            <w:shd w:fill="F5EFE0" w:color="auto" w:val="clear"/>
            <w:tcMar>
              <w:top w:type="dxa" w:w="80"/>
              <w:left w:type="dxa" w:w="60"/>
              <w:bottom w:type="dxa" w:w="80"/>
              <w:right w:type="dxa" w:w="60"/>
            </w:tcMar>
          </w:tcPr>
          <w:p>
            <w:pPr>
              <w:jc w:val="center"/>
            </w:pPr>
            <w:r>
              <w:rPr>
                <w:rFonts w:ascii="Georgia" w:cs="Georgia" w:eastAsia="Georgia" w:hAnsi="Georgia"/>
                <w:b/>
                <w:bCs/>
                <w:color w:val="6B4E2E"/>
                <w:sz w:val="17"/>
                <w:szCs w:val="17"/>
              </w:rPr>
              <w:t xml:space="preserve">CHARISMA</w:t>
            </w:r>
          </w:p>
          <w:p>
            <w:pPr>
              <w:jc w:val="center"/>
            </w:pPr>
            <w:r>
              <w:rPr>
                <w:rFonts w:ascii="Georgia" w:cs="Georgia" w:eastAsia="Georgia" w:hAnsi="Georgia"/>
                <w:b/>
                <w:bCs/>
                <w:color w:val="2F4A2F"/>
                <w:sz w:val="40"/>
                <w:szCs w:val="40"/>
              </w:rPr>
              <w:t xml:space="preserve">+1</w:t>
            </w:r>
          </w:p>
          <w:p>
            <w:pPr>
              <w:jc w:val="center"/>
            </w:pPr>
            <w:r>
              <w:rPr>
                <w:rFonts w:ascii="Georgia" w:cs="Georgia" w:eastAsia="Georgia" w:hAnsi="Georgia"/>
                <w:color w:val="666666"/>
                <w:sz w:val="17"/>
                <w:szCs w:val="17"/>
              </w:rPr>
              <w:t xml:space="preserve">Wert 13</w:t>
            </w:r>
          </w:p>
        </w:tc>
      </w:tr>
    </w:tbl>
    <w:p>
      <w:pPr>
        <w:spacing w:after="160"/>
      </w:pPr>
    </w:p>
    <w:tbl>
      <w:tblPr>
        <w:tblW w:type="dxa" w:w="9638"/>
        <w:tblBorders>
          <w:top w:val="single" w:color="auto" w:sz="4"/>
          <w:left w:val="single" w:color="auto" w:sz="4"/>
          <w:bottom w:val="single" w:color="auto" w:sz="4"/>
          <w:right w:val="single" w:color="auto" w:sz="4"/>
          <w:insideH w:val="single" w:color="auto" w:sz="4"/>
          <w:insideV w:val="single" w:color="auto" w:sz="4"/>
        </w:tblBorders>
      </w:tblPr>
      <w:tblGrid>
        <w:gridCol w:w="2891"/>
        <w:gridCol w:w="1927"/>
        <w:gridCol w:w="2891"/>
        <w:gridCol w:w="1929"/>
      </w:tblGrid>
      <w:tr>
        <w:trPr>
          <w:tblHeader/>
        </w:trPr>
        <w:tc>
          <w:tcPr>
            <w:tcW w:type="dxa" w:w="2891"/>
            <w:tcBorders>
              <w:top w:val="single" w:color="BFAF8F" w:sz="4"/>
              <w:left w:val="single" w:color="BFAF8F" w:sz="4"/>
              <w:bottom w:val="single" w:color="BFAF8F" w:sz="4"/>
              <w:right w:val="single" w:color="BFAF8F" w:sz="4"/>
            </w:tcBorders>
            <w:shd w:fill="E6DCC3" w:color="auto" w:val="clear"/>
            <w:tcMar>
              <w:top w:type="dxa" w:w="80"/>
              <w:left w:type="dxa" w:w="120"/>
              <w:bottom w:type="dxa" w:w="80"/>
              <w:right w:type="dxa" w:w="120"/>
            </w:tcMar>
            <w:vAlign w:val="top"/>
          </w:tcPr>
          <w:p>
            <w:pPr>
              <w:spacing w:after="40"/>
            </w:pPr>
            <w:r>
              <w:rPr>
                <w:rFonts w:ascii="Georgia" w:cs="Georgia" w:eastAsia="Georgia" w:hAnsi="Georgia"/>
                <w:b/>
                <w:bCs/>
                <w:sz w:val="20"/>
                <w:szCs w:val="20"/>
              </w:rPr>
              <w:t xml:space="preserve">Wert</w:t>
            </w:r>
          </w:p>
        </w:tc>
        <w:tc>
          <w:tcPr>
            <w:tcW w:type="dxa" w:w="1927"/>
            <w:tcBorders>
              <w:top w:val="single" w:color="BFAF8F" w:sz="4"/>
              <w:left w:val="single" w:color="BFAF8F" w:sz="4"/>
              <w:bottom w:val="single" w:color="BFAF8F" w:sz="4"/>
              <w:right w:val="single" w:color="BFAF8F" w:sz="4"/>
            </w:tcBorders>
            <w:shd w:fill="E6DCC3" w:color="auto" w:val="clear"/>
            <w:tcMar>
              <w:top w:type="dxa" w:w="80"/>
              <w:left w:type="dxa" w:w="120"/>
              <w:bottom w:type="dxa" w:w="80"/>
              <w:right w:type="dxa" w:w="120"/>
            </w:tcMar>
            <w:vAlign w:val="top"/>
          </w:tcPr>
          <w:p>
            <w:pPr>
              <w:spacing w:after="40"/>
            </w:pPr>
            <w:r>
              <w:rPr>
                <w:rFonts w:ascii="Georgia" w:cs="Georgia" w:eastAsia="Georgia" w:hAnsi="Georgia"/>
                <w:b/>
                <w:bCs/>
                <w:sz w:val="20"/>
                <w:szCs w:val="20"/>
              </w:rPr>
              <w:t xml:space="preserve">Dírhon</w:t>
            </w:r>
          </w:p>
        </w:tc>
        <w:tc>
          <w:tcPr>
            <w:tcW w:type="dxa" w:w="2891"/>
            <w:tcBorders>
              <w:top w:val="single" w:color="BFAF8F" w:sz="4"/>
              <w:left w:val="single" w:color="BFAF8F" w:sz="4"/>
              <w:bottom w:val="single" w:color="BFAF8F" w:sz="4"/>
              <w:right w:val="single" w:color="BFAF8F" w:sz="4"/>
            </w:tcBorders>
            <w:shd w:fill="E6DCC3" w:color="auto" w:val="clear"/>
            <w:tcMar>
              <w:top w:type="dxa" w:w="80"/>
              <w:left w:type="dxa" w:w="120"/>
              <w:bottom w:type="dxa" w:w="80"/>
              <w:right w:type="dxa" w:w="120"/>
            </w:tcMar>
            <w:vAlign w:val="top"/>
          </w:tcPr>
          <w:p>
            <w:pPr>
              <w:spacing w:after="40"/>
            </w:pPr>
            <w:r>
              <w:rPr>
                <w:rFonts w:ascii="Georgia" w:cs="Georgia" w:eastAsia="Georgia" w:hAnsi="Georgia"/>
                <w:b/>
                <w:bCs/>
                <w:sz w:val="20"/>
                <w:szCs w:val="20"/>
              </w:rPr>
              <w:t xml:space="preserve">Wert</w:t>
            </w:r>
          </w:p>
        </w:tc>
        <w:tc>
          <w:tcPr>
            <w:tcW w:type="dxa" w:w="1929"/>
            <w:tcBorders>
              <w:top w:val="single" w:color="BFAF8F" w:sz="4"/>
              <w:left w:val="single" w:color="BFAF8F" w:sz="4"/>
              <w:bottom w:val="single" w:color="BFAF8F" w:sz="4"/>
              <w:right w:val="single" w:color="BFAF8F" w:sz="4"/>
            </w:tcBorders>
            <w:shd w:fill="E6DCC3" w:color="auto" w:val="clear"/>
            <w:tcMar>
              <w:top w:type="dxa" w:w="80"/>
              <w:left w:type="dxa" w:w="120"/>
              <w:bottom w:type="dxa" w:w="80"/>
              <w:right w:type="dxa" w:w="120"/>
            </w:tcMar>
            <w:vAlign w:val="top"/>
          </w:tcPr>
          <w:p>
            <w:pPr>
              <w:spacing w:after="40"/>
            </w:pPr>
            <w:r>
              <w:rPr>
                <w:rFonts w:ascii="Georgia" w:cs="Georgia" w:eastAsia="Georgia" w:hAnsi="Georgia"/>
                <w:b/>
                <w:bCs/>
                <w:sz w:val="20"/>
                <w:szCs w:val="20"/>
              </w:rPr>
              <w:t xml:space="preserve">Dírhon</w:t>
            </w:r>
          </w:p>
        </w:tc>
      </w:tr>
      <w:tr>
        <w:trPr>
          <w:cantSplit/>
        </w:trPr>
        <w:tc>
          <w:tcPr>
            <w:tcW w:type="dxa" w:w="2891"/>
            <w:tcBorders>
              <w:top w:val="single" w:color="BFAF8F" w:sz="4"/>
              <w:left w:val="single" w:color="BFAF8F" w:sz="4"/>
              <w:bottom w:val="single" w:color="BFAF8F" w:sz="4"/>
              <w:right w:val="single" w:color="BFAF8F" w:sz="4"/>
            </w:tcBorders>
            <w:tcMar>
              <w:top w:type="dxa" w:w="80"/>
              <w:left w:type="dxa" w:w="120"/>
              <w:bottom w:type="dxa" w:w="80"/>
              <w:right w:type="dxa" w:w="120"/>
            </w:tcMar>
            <w:vAlign w:val="top"/>
          </w:tcPr>
          <w:p>
            <w:pPr>
              <w:spacing w:after="40"/>
            </w:pPr>
            <w:r>
              <w:rPr>
                <w:rFonts w:ascii="Georgia" w:cs="Georgia" w:eastAsia="Georgia" w:hAnsi="Georgia"/>
                <w:sz w:val="20"/>
                <w:szCs w:val="20"/>
              </w:rPr>
              <w:t xml:space="preserve">Stufe</w:t>
            </w:r>
          </w:p>
        </w:tc>
        <w:tc>
          <w:tcPr>
            <w:tcW w:type="dxa" w:w="1927"/>
            <w:tcBorders>
              <w:top w:val="single" w:color="BFAF8F" w:sz="4"/>
              <w:left w:val="single" w:color="BFAF8F" w:sz="4"/>
              <w:bottom w:val="single" w:color="BFAF8F" w:sz="4"/>
              <w:right w:val="single" w:color="BFAF8F" w:sz="4"/>
            </w:tcBorders>
            <w:tcMar>
              <w:top w:type="dxa" w:w="80"/>
              <w:left w:type="dxa" w:w="120"/>
              <w:bottom w:type="dxa" w:w="80"/>
              <w:right w:type="dxa" w:w="120"/>
            </w:tcMar>
            <w:vAlign w:val="top"/>
          </w:tcPr>
          <w:p>
            <w:pPr>
              <w:spacing w:after="40"/>
            </w:pPr>
            <w:r>
              <w:rPr>
                <w:rFonts w:ascii="Georgia" w:cs="Georgia" w:eastAsia="Georgia" w:hAnsi="Georgia"/>
                <w:sz w:val="20"/>
                <w:szCs w:val="20"/>
              </w:rPr>
              <w:t xml:space="preserve">1</w:t>
            </w:r>
          </w:p>
        </w:tc>
        <w:tc>
          <w:tcPr>
            <w:tcW w:type="dxa" w:w="2891"/>
            <w:tcBorders>
              <w:top w:val="single" w:color="BFAF8F" w:sz="4"/>
              <w:left w:val="single" w:color="BFAF8F" w:sz="4"/>
              <w:bottom w:val="single" w:color="BFAF8F" w:sz="4"/>
              <w:right w:val="single" w:color="BFAF8F" w:sz="4"/>
            </w:tcBorders>
            <w:tcMar>
              <w:top w:type="dxa" w:w="80"/>
              <w:left w:type="dxa" w:w="120"/>
              <w:bottom w:type="dxa" w:w="80"/>
              <w:right w:type="dxa" w:w="120"/>
            </w:tcMar>
            <w:vAlign w:val="top"/>
          </w:tcPr>
          <w:p>
            <w:pPr>
              <w:spacing w:after="40"/>
            </w:pPr>
            <w:r>
              <w:rPr>
                <w:rFonts w:ascii="Georgia" w:cs="Georgia" w:eastAsia="Georgia" w:hAnsi="Georgia"/>
                <w:sz w:val="20"/>
                <w:szCs w:val="20"/>
              </w:rPr>
              <w:t xml:space="preserve">Erfahrungspunkte</w:t>
            </w:r>
          </w:p>
        </w:tc>
        <w:tc>
          <w:tcPr>
            <w:tcW w:type="dxa" w:w="1929"/>
            <w:tcBorders>
              <w:top w:val="single" w:color="BFAF8F" w:sz="4"/>
              <w:left w:val="single" w:color="BFAF8F" w:sz="4"/>
              <w:bottom w:val="single" w:color="BFAF8F" w:sz="4"/>
              <w:right w:val="single" w:color="BFAF8F" w:sz="4"/>
            </w:tcBorders>
            <w:tcMar>
              <w:top w:type="dxa" w:w="80"/>
              <w:left w:type="dxa" w:w="120"/>
              <w:bottom w:type="dxa" w:w="80"/>
              <w:right w:type="dxa" w:w="120"/>
            </w:tcMar>
            <w:vAlign w:val="top"/>
          </w:tcPr>
          <w:p>
            <w:pPr>
              <w:spacing w:after="40"/>
            </w:pPr>
            <w:r>
              <w:rPr>
                <w:rFonts w:ascii="Georgia" w:cs="Georgia" w:eastAsia="Georgia" w:hAnsi="Georgia"/>
                <w:sz w:val="20"/>
                <w:szCs w:val="20"/>
              </w:rPr>
              <w:t xml:space="preserve">100 · Stufe 2 ab 300</w:t>
            </w:r>
          </w:p>
        </w:tc>
      </w:tr>
      <w:tr>
        <w:trPr>
          <w:cantSplit/>
        </w:trPr>
        <w:tc>
          <w:tcPr>
            <w:tcW w:type="dxa" w:w="2891"/>
            <w:tcBorders>
              <w:top w:val="single" w:color="BFAF8F" w:sz="4"/>
              <w:left w:val="single" w:color="BFAF8F" w:sz="4"/>
              <w:bottom w:val="single" w:color="BFAF8F" w:sz="4"/>
              <w:right w:val="single" w:color="BFAF8F" w:sz="4"/>
            </w:tcBorders>
            <w:shd w:fill="FBF8F1" w:color="auto" w:val="clear"/>
            <w:tcMar>
              <w:top w:type="dxa" w:w="80"/>
              <w:left w:type="dxa" w:w="120"/>
              <w:bottom w:type="dxa" w:w="80"/>
              <w:right w:type="dxa" w:w="120"/>
            </w:tcMar>
            <w:vAlign w:val="top"/>
          </w:tcPr>
          <w:p>
            <w:pPr>
              <w:spacing w:after="40"/>
            </w:pPr>
            <w:r>
              <w:rPr>
                <w:rFonts w:ascii="Georgia" w:cs="Georgia" w:eastAsia="Georgia" w:hAnsi="Georgia"/>
                <w:sz w:val="20"/>
                <w:szCs w:val="20"/>
              </w:rPr>
              <w:t xml:space="preserve">Trefferpunkte höchstens</w:t>
            </w:r>
          </w:p>
        </w:tc>
        <w:tc>
          <w:tcPr>
            <w:tcW w:type="dxa" w:w="1927"/>
            <w:tcBorders>
              <w:top w:val="single" w:color="BFAF8F" w:sz="4"/>
              <w:left w:val="single" w:color="BFAF8F" w:sz="4"/>
              <w:bottom w:val="single" w:color="BFAF8F" w:sz="4"/>
              <w:right w:val="single" w:color="BFAF8F" w:sz="4"/>
            </w:tcBorders>
            <w:shd w:fill="FBF8F1" w:color="auto" w:val="clear"/>
            <w:tcMar>
              <w:top w:type="dxa" w:w="80"/>
              <w:left w:type="dxa" w:w="120"/>
              <w:bottom w:type="dxa" w:w="80"/>
              <w:right w:type="dxa" w:w="120"/>
            </w:tcMar>
            <w:vAlign w:val="top"/>
          </w:tcPr>
          <w:p>
            <w:pPr>
              <w:spacing w:after="40"/>
            </w:pPr>
            <w:r>
              <w:rPr>
                <w:rFonts w:ascii="Georgia" w:cs="Georgia" w:eastAsia="Georgia" w:hAnsi="Georgia"/>
                <w:sz w:val="20"/>
                <w:szCs w:val="20"/>
              </w:rPr>
              <w:t xml:space="preserve">11</w:t>
            </w:r>
          </w:p>
        </w:tc>
        <w:tc>
          <w:tcPr>
            <w:tcW w:type="dxa" w:w="2891"/>
            <w:tcBorders>
              <w:top w:val="single" w:color="BFAF8F" w:sz="4"/>
              <w:left w:val="single" w:color="BFAF8F" w:sz="4"/>
              <w:bottom w:val="single" w:color="BFAF8F" w:sz="4"/>
              <w:right w:val="single" w:color="BFAF8F" w:sz="4"/>
            </w:tcBorders>
            <w:shd w:fill="FBF8F1" w:color="auto" w:val="clear"/>
            <w:tcMar>
              <w:top w:type="dxa" w:w="80"/>
              <w:left w:type="dxa" w:w="120"/>
              <w:bottom w:type="dxa" w:w="80"/>
              <w:right w:type="dxa" w:w="120"/>
            </w:tcMar>
            <w:vAlign w:val="top"/>
          </w:tcPr>
          <w:p>
            <w:pPr>
              <w:spacing w:after="40"/>
            </w:pPr>
            <w:r>
              <w:rPr>
                <w:rFonts w:ascii="Georgia" w:cs="Georgia" w:eastAsia="Georgia" w:hAnsi="Georgia"/>
                <w:sz w:val="20"/>
                <w:szCs w:val="20"/>
              </w:rPr>
              <w:t xml:space="preserve">Trefferpunkte jetzt</w:t>
            </w:r>
          </w:p>
        </w:tc>
        <w:tc>
          <w:tcPr>
            <w:tcW w:type="dxa" w:w="1929"/>
            <w:tcBorders>
              <w:top w:val="single" w:color="BFAF8F" w:sz="4"/>
              <w:left w:val="single" w:color="BFAF8F" w:sz="4"/>
              <w:bottom w:val="single" w:color="BFAF8F" w:sz="4"/>
              <w:right w:val="single" w:color="BFAF8F" w:sz="4"/>
            </w:tcBorders>
            <w:shd w:fill="FBF8F1" w:color="auto" w:val="clear"/>
            <w:tcMar>
              <w:top w:type="dxa" w:w="80"/>
              <w:left w:type="dxa" w:w="120"/>
              <w:bottom w:type="dxa" w:w="80"/>
              <w:right w:type="dxa" w:w="120"/>
            </w:tcMar>
            <w:vAlign w:val="top"/>
          </w:tcPr>
          <w:p>
            <w:pPr>
              <w:spacing w:after="40"/>
            </w:pPr>
            <w:r>
              <w:rPr>
                <w:rFonts w:ascii="Georgia" w:cs="Georgia" w:eastAsia="Georgia" w:hAnsi="Georgia"/>
                <w:sz w:val="20"/>
                <w:szCs w:val="20"/>
              </w:rPr>
              <w:t xml:space="preserve">______</w:t>
            </w:r>
          </w:p>
        </w:tc>
      </w:tr>
      <w:tr>
        <w:trPr>
          <w:cantSplit/>
        </w:trPr>
        <w:tc>
          <w:tcPr>
            <w:tcW w:type="dxa" w:w="2891"/>
            <w:tcBorders>
              <w:top w:val="single" w:color="BFAF8F" w:sz="4"/>
              <w:left w:val="single" w:color="BFAF8F" w:sz="4"/>
              <w:bottom w:val="single" w:color="BFAF8F" w:sz="4"/>
              <w:right w:val="single" w:color="BFAF8F" w:sz="4"/>
            </w:tcBorders>
            <w:tcMar>
              <w:top w:type="dxa" w:w="80"/>
              <w:left w:type="dxa" w:w="120"/>
              <w:bottom w:type="dxa" w:w="80"/>
              <w:right w:type="dxa" w:w="120"/>
            </w:tcMar>
            <w:vAlign w:val="top"/>
          </w:tcPr>
          <w:p>
            <w:pPr>
              <w:spacing w:after="40"/>
            </w:pPr>
            <w:r>
              <w:rPr>
                <w:rFonts w:ascii="Georgia" w:cs="Georgia" w:eastAsia="Georgia" w:hAnsi="Georgia"/>
                <w:sz w:val="20"/>
                <w:szCs w:val="20"/>
              </w:rPr>
              <w:t xml:space="preserve">Trefferwürfel</w:t>
            </w:r>
          </w:p>
        </w:tc>
        <w:tc>
          <w:tcPr>
            <w:tcW w:type="dxa" w:w="1927"/>
            <w:tcBorders>
              <w:top w:val="single" w:color="BFAF8F" w:sz="4"/>
              <w:left w:val="single" w:color="BFAF8F" w:sz="4"/>
              <w:bottom w:val="single" w:color="BFAF8F" w:sz="4"/>
              <w:right w:val="single" w:color="BFAF8F" w:sz="4"/>
            </w:tcBorders>
            <w:tcMar>
              <w:top w:type="dxa" w:w="80"/>
              <w:left w:type="dxa" w:w="120"/>
              <w:bottom w:type="dxa" w:w="80"/>
              <w:right w:type="dxa" w:w="120"/>
            </w:tcMar>
            <w:vAlign w:val="top"/>
          </w:tcPr>
          <w:p>
            <w:pPr>
              <w:spacing w:after="40"/>
            </w:pPr>
            <w:r>
              <w:rPr>
                <w:rFonts w:ascii="Georgia" w:cs="Georgia" w:eastAsia="Georgia" w:hAnsi="Georgia"/>
                <w:sz w:val="20"/>
                <w:szCs w:val="20"/>
              </w:rPr>
              <w:t xml:space="preserve">1 × W8</w:t>
            </w:r>
          </w:p>
        </w:tc>
        <w:tc>
          <w:tcPr>
            <w:tcW w:type="dxa" w:w="2891"/>
            <w:tcBorders>
              <w:top w:val="single" w:color="BFAF8F" w:sz="4"/>
              <w:left w:val="single" w:color="BFAF8F" w:sz="4"/>
              <w:bottom w:val="single" w:color="BFAF8F" w:sz="4"/>
              <w:right w:val="single" w:color="BFAF8F" w:sz="4"/>
            </w:tcBorders>
            <w:tcMar>
              <w:top w:type="dxa" w:w="80"/>
              <w:left w:type="dxa" w:w="120"/>
              <w:bottom w:type="dxa" w:w="80"/>
              <w:right w:type="dxa" w:w="120"/>
            </w:tcMar>
            <w:vAlign w:val="top"/>
          </w:tcPr>
          <w:p>
            <w:pPr>
              <w:spacing w:after="40"/>
            </w:pPr>
            <w:r>
              <w:rPr>
                <w:rFonts w:ascii="Georgia" w:cs="Georgia" w:eastAsia="Georgia" w:hAnsi="Georgia"/>
                <w:sz w:val="20"/>
                <w:szCs w:val="20"/>
              </w:rPr>
              <w:t xml:space="preserve">Rüstungsklasse</w:t>
            </w:r>
          </w:p>
        </w:tc>
        <w:tc>
          <w:tcPr>
            <w:tcW w:type="dxa" w:w="1929"/>
            <w:tcBorders>
              <w:top w:val="single" w:color="BFAF8F" w:sz="4"/>
              <w:left w:val="single" w:color="BFAF8F" w:sz="4"/>
              <w:bottom w:val="single" w:color="BFAF8F" w:sz="4"/>
              <w:right w:val="single" w:color="BFAF8F" w:sz="4"/>
            </w:tcBorders>
            <w:tcMar>
              <w:top w:type="dxa" w:w="80"/>
              <w:left w:type="dxa" w:w="120"/>
              <w:bottom w:type="dxa" w:w="80"/>
              <w:right w:type="dxa" w:w="120"/>
            </w:tcMar>
            <w:vAlign w:val="top"/>
          </w:tcPr>
          <w:p>
            <w:pPr>
              <w:spacing w:after="40"/>
            </w:pPr>
            <w:r>
              <w:rPr>
                <w:rFonts w:ascii="Georgia" w:cs="Georgia" w:eastAsia="Georgia" w:hAnsi="Georgia"/>
                <w:sz w:val="20"/>
                <w:szCs w:val="20"/>
              </w:rPr>
              <w:t xml:space="preserve">14</w:t>
            </w:r>
          </w:p>
        </w:tc>
      </w:tr>
      <w:tr>
        <w:trPr>
          <w:cantSplit/>
        </w:trPr>
        <w:tc>
          <w:tcPr>
            <w:tcW w:type="dxa" w:w="2891"/>
            <w:tcBorders>
              <w:top w:val="single" w:color="BFAF8F" w:sz="4"/>
              <w:left w:val="single" w:color="BFAF8F" w:sz="4"/>
              <w:bottom w:val="single" w:color="BFAF8F" w:sz="4"/>
              <w:right w:val="single" w:color="BFAF8F" w:sz="4"/>
            </w:tcBorders>
            <w:shd w:fill="FBF8F1" w:color="auto" w:val="clear"/>
            <w:tcMar>
              <w:top w:type="dxa" w:w="80"/>
              <w:left w:type="dxa" w:w="120"/>
              <w:bottom w:type="dxa" w:w="80"/>
              <w:right w:type="dxa" w:w="120"/>
            </w:tcMar>
            <w:vAlign w:val="top"/>
          </w:tcPr>
          <w:p>
            <w:pPr>
              <w:spacing w:after="40"/>
            </w:pPr>
            <w:r>
              <w:rPr>
                <w:rFonts w:ascii="Georgia" w:cs="Georgia" w:eastAsia="Georgia" w:hAnsi="Georgia"/>
                <w:sz w:val="20"/>
                <w:szCs w:val="20"/>
              </w:rPr>
              <w:t xml:space="preserve">Übungsbonus</w:t>
            </w:r>
          </w:p>
        </w:tc>
        <w:tc>
          <w:tcPr>
            <w:tcW w:type="dxa" w:w="1927"/>
            <w:tcBorders>
              <w:top w:val="single" w:color="BFAF8F" w:sz="4"/>
              <w:left w:val="single" w:color="BFAF8F" w:sz="4"/>
              <w:bottom w:val="single" w:color="BFAF8F" w:sz="4"/>
              <w:right w:val="single" w:color="BFAF8F" w:sz="4"/>
            </w:tcBorders>
            <w:shd w:fill="FBF8F1" w:color="auto" w:val="clear"/>
            <w:tcMar>
              <w:top w:type="dxa" w:w="80"/>
              <w:left w:type="dxa" w:w="120"/>
              <w:bottom w:type="dxa" w:w="80"/>
              <w:right w:type="dxa" w:w="120"/>
            </w:tcMar>
            <w:vAlign w:val="top"/>
          </w:tcPr>
          <w:p>
            <w:pPr>
              <w:spacing w:after="40"/>
            </w:pPr>
            <w:r>
              <w:rPr>
                <w:rFonts w:ascii="Georgia" w:cs="Georgia" w:eastAsia="Georgia" w:hAnsi="Georgia"/>
                <w:sz w:val="20"/>
                <w:szCs w:val="20"/>
              </w:rPr>
              <w:t xml:space="preserve">+2</w:t>
            </w:r>
          </w:p>
        </w:tc>
        <w:tc>
          <w:tcPr>
            <w:tcW w:type="dxa" w:w="2891"/>
            <w:tcBorders>
              <w:top w:val="single" w:color="BFAF8F" w:sz="4"/>
              <w:left w:val="single" w:color="BFAF8F" w:sz="4"/>
              <w:bottom w:val="single" w:color="BFAF8F" w:sz="4"/>
              <w:right w:val="single" w:color="BFAF8F" w:sz="4"/>
            </w:tcBorders>
            <w:shd w:fill="FBF8F1" w:color="auto" w:val="clear"/>
            <w:tcMar>
              <w:top w:type="dxa" w:w="80"/>
              <w:left w:type="dxa" w:w="120"/>
              <w:bottom w:type="dxa" w:w="80"/>
              <w:right w:type="dxa" w:w="120"/>
            </w:tcMar>
            <w:vAlign w:val="top"/>
          </w:tcPr>
          <w:p>
            <w:pPr>
              <w:spacing w:after="40"/>
            </w:pPr>
            <w:r>
              <w:rPr>
                <w:rFonts w:ascii="Georgia" w:cs="Georgia" w:eastAsia="Georgia" w:hAnsi="Georgia"/>
                <w:sz w:val="20"/>
                <w:szCs w:val="20"/>
              </w:rPr>
              <w:t xml:space="preserve">Passive Wahrnehmung</w:t>
            </w:r>
          </w:p>
        </w:tc>
        <w:tc>
          <w:tcPr>
            <w:tcW w:type="dxa" w:w="1929"/>
            <w:tcBorders>
              <w:top w:val="single" w:color="BFAF8F" w:sz="4"/>
              <w:left w:val="single" w:color="BFAF8F" w:sz="4"/>
              <w:bottom w:val="single" w:color="BFAF8F" w:sz="4"/>
              <w:right w:val="single" w:color="BFAF8F" w:sz="4"/>
            </w:tcBorders>
            <w:shd w:fill="FBF8F1" w:color="auto" w:val="clear"/>
            <w:tcMar>
              <w:top w:type="dxa" w:w="80"/>
              <w:left w:type="dxa" w:w="120"/>
              <w:bottom w:type="dxa" w:w="80"/>
              <w:right w:type="dxa" w:w="120"/>
            </w:tcMar>
            <w:vAlign w:val="top"/>
          </w:tcPr>
          <w:p>
            <w:pPr>
              <w:spacing w:after="40"/>
            </w:pPr>
            <w:r>
              <w:rPr>
                <w:rFonts w:ascii="Georgia" w:cs="Georgia" w:eastAsia="Georgia" w:hAnsi="Georgia"/>
                <w:sz w:val="20"/>
                <w:szCs w:val="20"/>
              </w:rPr>
              <w:t xml:space="preserve">13</w:t>
            </w:r>
          </w:p>
        </w:tc>
      </w:tr>
      <w:tr>
        <w:trPr>
          <w:cantSplit/>
        </w:trPr>
        <w:tc>
          <w:tcPr>
            <w:tcW w:type="dxa" w:w="2891"/>
            <w:tcBorders>
              <w:top w:val="single" w:color="BFAF8F" w:sz="4"/>
              <w:left w:val="single" w:color="BFAF8F" w:sz="4"/>
              <w:bottom w:val="single" w:color="BFAF8F" w:sz="4"/>
              <w:right w:val="single" w:color="BFAF8F" w:sz="4"/>
            </w:tcBorders>
            <w:tcMar>
              <w:top w:type="dxa" w:w="80"/>
              <w:left w:type="dxa" w:w="120"/>
              <w:bottom w:type="dxa" w:w="80"/>
              <w:right w:type="dxa" w:w="120"/>
            </w:tcMar>
            <w:vAlign w:val="top"/>
          </w:tcPr>
          <w:p>
            <w:pPr>
              <w:spacing w:after="40"/>
            </w:pPr>
            <w:r>
              <w:rPr>
                <w:rFonts w:ascii="Georgia" w:cs="Georgia" w:eastAsia="Georgia" w:hAnsi="Georgia"/>
                <w:sz w:val="20"/>
                <w:szCs w:val="20"/>
              </w:rPr>
              <w:t xml:space="preserve">Tempo</w:t>
            </w:r>
          </w:p>
        </w:tc>
        <w:tc>
          <w:tcPr>
            <w:tcW w:type="dxa" w:w="1927"/>
            <w:tcBorders>
              <w:top w:val="single" w:color="BFAF8F" w:sz="4"/>
              <w:left w:val="single" w:color="BFAF8F" w:sz="4"/>
              <w:bottom w:val="single" w:color="BFAF8F" w:sz="4"/>
              <w:right w:val="single" w:color="BFAF8F" w:sz="4"/>
            </w:tcBorders>
            <w:tcMar>
              <w:top w:type="dxa" w:w="80"/>
              <w:left w:type="dxa" w:w="120"/>
              <w:bottom w:type="dxa" w:w="80"/>
              <w:right w:type="dxa" w:w="120"/>
            </w:tcMar>
            <w:vAlign w:val="top"/>
          </w:tcPr>
          <w:p>
            <w:pPr>
              <w:spacing w:after="40"/>
            </w:pPr>
            <w:r>
              <w:rPr>
                <w:rFonts w:ascii="Georgia" w:cs="Georgia" w:eastAsia="Georgia" w:hAnsi="Georgia"/>
                <w:sz w:val="20"/>
                <w:szCs w:val="20"/>
              </w:rPr>
              <w:t xml:space="preserve">30 Fuß (etwa 9 m)</w:t>
            </w:r>
          </w:p>
        </w:tc>
        <w:tc>
          <w:tcPr>
            <w:tcW w:type="dxa" w:w="2891"/>
            <w:tcBorders>
              <w:top w:val="single" w:color="BFAF8F" w:sz="4"/>
              <w:left w:val="single" w:color="BFAF8F" w:sz="4"/>
              <w:bottom w:val="single" w:color="BFAF8F" w:sz="4"/>
              <w:right w:val="single" w:color="BFAF8F" w:sz="4"/>
            </w:tcBorders>
            <w:tcMar>
              <w:top w:type="dxa" w:w="80"/>
              <w:left w:type="dxa" w:w="120"/>
              <w:bottom w:type="dxa" w:w="80"/>
              <w:right w:type="dxa" w:w="120"/>
            </w:tcMar>
            <w:vAlign w:val="top"/>
          </w:tcPr>
          <w:p>
            <w:pPr>
              <w:spacing w:after="40"/>
            </w:pPr>
            <w:r>
              <w:rPr>
                <w:rFonts w:ascii="Georgia" w:cs="Georgia" w:eastAsia="Georgia" w:hAnsi="Georgia"/>
                <w:sz w:val="20"/>
                <w:szCs w:val="20"/>
              </w:rPr>
              <w:t xml:space="preserve">Größe</w:t>
            </w:r>
          </w:p>
        </w:tc>
        <w:tc>
          <w:tcPr>
            <w:tcW w:type="dxa" w:w="1929"/>
            <w:tcBorders>
              <w:top w:val="single" w:color="BFAF8F" w:sz="4"/>
              <w:left w:val="single" w:color="BFAF8F" w:sz="4"/>
              <w:bottom w:val="single" w:color="BFAF8F" w:sz="4"/>
              <w:right w:val="single" w:color="BFAF8F" w:sz="4"/>
            </w:tcBorders>
            <w:tcMar>
              <w:top w:type="dxa" w:w="80"/>
              <w:left w:type="dxa" w:w="120"/>
              <w:bottom w:type="dxa" w:w="80"/>
              <w:right w:type="dxa" w:w="120"/>
            </w:tcMar>
            <w:vAlign w:val="top"/>
          </w:tcPr>
          <w:p>
            <w:pPr>
              <w:spacing w:after="40"/>
            </w:pPr>
            <w:r>
              <w:rPr>
                <w:rFonts w:ascii="Georgia" w:cs="Georgia" w:eastAsia="Georgia" w:hAnsi="Georgia"/>
                <w:sz w:val="20"/>
                <w:szCs w:val="20"/>
              </w:rPr>
              <w:t xml:space="preserve">mittelgroß</w:t>
            </w:r>
          </w:p>
        </w:tc>
      </w:tr>
      <w:tr>
        <w:trPr>
          <w:cantSplit/>
        </w:trPr>
        <w:tc>
          <w:tcPr>
            <w:tcW w:type="dxa" w:w="2891"/>
            <w:tcBorders>
              <w:top w:val="single" w:color="BFAF8F" w:sz="4"/>
              <w:left w:val="single" w:color="BFAF8F" w:sz="4"/>
              <w:bottom w:val="single" w:color="BFAF8F" w:sz="4"/>
              <w:right w:val="single" w:color="BFAF8F" w:sz="4"/>
            </w:tcBorders>
            <w:shd w:fill="FBF8F1" w:color="auto" w:val="clear"/>
            <w:tcMar>
              <w:top w:type="dxa" w:w="80"/>
              <w:left w:type="dxa" w:w="120"/>
              <w:bottom w:type="dxa" w:w="80"/>
              <w:right w:type="dxa" w:w="120"/>
            </w:tcMar>
            <w:vAlign w:val="top"/>
          </w:tcPr>
          <w:p>
            <w:pPr>
              <w:spacing w:after="40"/>
            </w:pPr>
            <w:r>
              <w:rPr>
                <w:rFonts w:ascii="Georgia" w:cs="Georgia" w:eastAsia="Georgia" w:hAnsi="Georgia"/>
                <w:sz w:val="20"/>
                <w:szCs w:val="20"/>
              </w:rPr>
              <w:t xml:space="preserve">Hoffnung</w:t>
            </w:r>
          </w:p>
        </w:tc>
        <w:tc>
          <w:tcPr>
            <w:tcW w:type="dxa" w:w="1927"/>
            <w:tcBorders>
              <w:top w:val="single" w:color="BFAF8F" w:sz="4"/>
              <w:left w:val="single" w:color="BFAF8F" w:sz="4"/>
              <w:bottom w:val="single" w:color="BFAF8F" w:sz="4"/>
              <w:right w:val="single" w:color="BFAF8F" w:sz="4"/>
            </w:tcBorders>
            <w:shd w:fill="FBF8F1" w:color="auto" w:val="clear"/>
            <w:tcMar>
              <w:top w:type="dxa" w:w="80"/>
              <w:left w:type="dxa" w:w="120"/>
              <w:bottom w:type="dxa" w:w="80"/>
              <w:right w:type="dxa" w:w="120"/>
            </w:tcMar>
            <w:vAlign w:val="top"/>
          </w:tcPr>
          <w:p>
            <w:pPr>
              <w:spacing w:after="40"/>
            </w:pPr>
            <w:r>
              <w:rPr>
                <w:rFonts w:ascii="Georgia" w:cs="Georgia" w:eastAsia="Georgia" w:hAnsi="Georgia"/>
                <w:sz w:val="20"/>
                <w:szCs w:val="20"/>
              </w:rPr>
              <w:t xml:space="preserve">4</w:t>
            </w:r>
          </w:p>
        </w:tc>
        <w:tc>
          <w:tcPr>
            <w:tcW w:type="dxa" w:w="2891"/>
            <w:tcBorders>
              <w:top w:val="single" w:color="BFAF8F" w:sz="4"/>
              <w:left w:val="single" w:color="BFAF8F" w:sz="4"/>
              <w:bottom w:val="single" w:color="BFAF8F" w:sz="4"/>
              <w:right w:val="single" w:color="BFAF8F" w:sz="4"/>
            </w:tcBorders>
            <w:shd w:fill="FBF8F1" w:color="auto" w:val="clear"/>
            <w:tcMar>
              <w:top w:type="dxa" w:w="80"/>
              <w:left w:type="dxa" w:w="120"/>
              <w:bottom w:type="dxa" w:w="80"/>
              <w:right w:type="dxa" w:w="120"/>
            </w:tcMar>
            <w:vAlign w:val="top"/>
          </w:tcPr>
          <w:p>
            <w:pPr>
              <w:spacing w:after="40"/>
            </w:pPr>
            <w:r>
              <w:rPr>
                <w:rFonts w:ascii="Georgia" w:cs="Georgia" w:eastAsia="Georgia" w:hAnsi="Georgia"/>
                <w:sz w:val="20"/>
                <w:szCs w:val="20"/>
              </w:rPr>
              <w:t xml:space="preserve">Schatten</w:t>
            </w:r>
          </w:p>
        </w:tc>
        <w:tc>
          <w:tcPr>
            <w:tcW w:type="dxa" w:w="1929"/>
            <w:tcBorders>
              <w:top w:val="single" w:color="BFAF8F" w:sz="4"/>
              <w:left w:val="single" w:color="BFAF8F" w:sz="4"/>
              <w:bottom w:val="single" w:color="BFAF8F" w:sz="4"/>
              <w:right w:val="single" w:color="BFAF8F" w:sz="4"/>
            </w:tcBorders>
            <w:shd w:fill="FBF8F1" w:color="auto" w:val="clear"/>
            <w:tcMar>
              <w:top w:type="dxa" w:w="80"/>
              <w:left w:type="dxa" w:w="120"/>
              <w:bottom w:type="dxa" w:w="80"/>
              <w:right w:type="dxa" w:w="120"/>
            </w:tcMar>
            <w:vAlign w:val="top"/>
          </w:tcPr>
          <w:p>
            <w:pPr>
              <w:spacing w:after="40"/>
            </w:pPr>
            <w:r>
              <w:rPr>
                <w:rFonts w:ascii="Georgia" w:cs="Georgia" w:eastAsia="Georgia" w:hAnsi="Georgia"/>
                <w:sz w:val="20"/>
                <w:szCs w:val="20"/>
              </w:rPr>
              <w:t xml:space="preserve">0</w:t>
            </w:r>
          </w:p>
        </w:tc>
      </w:tr>
      <w:tr>
        <w:trPr>
          <w:cantSplit/>
        </w:trPr>
        <w:tc>
          <w:tcPr>
            <w:tcW w:type="dxa" w:w="2891"/>
            <w:tcBorders>
              <w:top w:val="single" w:color="BFAF8F" w:sz="4"/>
              <w:left w:val="single" w:color="BFAF8F" w:sz="4"/>
              <w:bottom w:val="single" w:color="BFAF8F" w:sz="4"/>
              <w:right w:val="single" w:color="BFAF8F" w:sz="4"/>
            </w:tcBorders>
            <w:tcMar>
              <w:top w:type="dxa" w:w="80"/>
              <w:left w:type="dxa" w:w="120"/>
              <w:bottom w:type="dxa" w:w="80"/>
              <w:right w:type="dxa" w:w="120"/>
            </w:tcMar>
            <w:vAlign w:val="top"/>
          </w:tcPr>
          <w:p>
            <w:pPr>
              <w:spacing w:after="40"/>
            </w:pPr>
            <w:r>
              <w:rPr>
                <w:rFonts w:ascii="Georgia" w:cs="Georgia" w:eastAsia="Georgia" w:hAnsi="Georgia"/>
                <w:sz w:val="20"/>
                <w:szCs w:val="20"/>
              </w:rPr>
              <w:t xml:space="preserve">Narben</w:t>
            </w:r>
          </w:p>
        </w:tc>
        <w:tc>
          <w:tcPr>
            <w:tcW w:type="dxa" w:w="1927"/>
            <w:tcBorders>
              <w:top w:val="single" w:color="BFAF8F" w:sz="4"/>
              <w:left w:val="single" w:color="BFAF8F" w:sz="4"/>
              <w:bottom w:val="single" w:color="BFAF8F" w:sz="4"/>
              <w:right w:val="single" w:color="BFAF8F" w:sz="4"/>
            </w:tcBorders>
            <w:tcMar>
              <w:top w:type="dxa" w:w="80"/>
              <w:left w:type="dxa" w:w="120"/>
              <w:bottom w:type="dxa" w:w="80"/>
              <w:right w:type="dxa" w:w="120"/>
            </w:tcMar>
            <w:vAlign w:val="top"/>
          </w:tcPr>
          <w:p>
            <w:pPr>
              <w:spacing w:after="40"/>
            </w:pPr>
            <w:r>
              <w:rPr>
                <w:rFonts w:ascii="Georgia" w:cs="Georgia" w:eastAsia="Georgia" w:hAnsi="Georgia"/>
                <w:sz w:val="20"/>
                <w:szCs w:val="20"/>
              </w:rPr>
              <w:t xml:space="preserve">keine</w:t>
            </w:r>
          </w:p>
        </w:tc>
        <w:tc>
          <w:tcPr>
            <w:tcW w:type="dxa" w:w="2891"/>
            <w:tcBorders>
              <w:top w:val="single" w:color="BFAF8F" w:sz="4"/>
              <w:left w:val="single" w:color="BFAF8F" w:sz="4"/>
              <w:bottom w:val="single" w:color="BFAF8F" w:sz="4"/>
              <w:right w:val="single" w:color="BFAF8F" w:sz="4"/>
            </w:tcBorders>
            <w:tcMar>
              <w:top w:type="dxa" w:w="80"/>
              <w:left w:type="dxa" w:w="120"/>
              <w:bottom w:type="dxa" w:w="80"/>
              <w:right w:type="dxa" w:w="120"/>
            </w:tcMar>
            <w:vAlign w:val="top"/>
          </w:tcPr>
          <w:p>
            <w:pPr>
              <w:spacing w:after="40"/>
            </w:pPr>
          </w:p>
        </w:tc>
        <w:tc>
          <w:tcPr>
            <w:tcW w:type="dxa" w:w="1929"/>
            <w:tcBorders>
              <w:top w:val="single" w:color="BFAF8F" w:sz="4"/>
              <w:left w:val="single" w:color="BFAF8F" w:sz="4"/>
              <w:bottom w:val="single" w:color="BFAF8F" w:sz="4"/>
              <w:right w:val="single" w:color="BFAF8F" w:sz="4"/>
            </w:tcBorders>
            <w:tcMar>
              <w:top w:type="dxa" w:w="80"/>
              <w:left w:type="dxa" w:w="120"/>
              <w:bottom w:type="dxa" w:w="80"/>
              <w:right w:type="dxa" w:w="120"/>
            </w:tcMar>
            <w:vAlign w:val="top"/>
          </w:tcPr>
          <w:p>
            <w:pPr>
              <w:spacing w:after="40"/>
            </w:pPr>
          </w:p>
        </w:tc>
      </w:tr>
    </w:tbl>
    <w:p>
      <w:pPr>
        <w:spacing w:after="120"/>
      </w:pPr>
    </w:p>
    <w:p>
      <w:pPr>
        <w:pStyle w:val="Heading2"/>
        <w:keepNext/>
        <w:spacing w:after="100" w:before="240"/>
      </w:pPr>
      <w:r>
        <w:rPr>
          <w:rFonts w:ascii="Georgia" w:cs="Georgia" w:eastAsia="Georgia" w:hAnsi="Georgia"/>
          <w:b/>
          <w:bCs/>
          <w:color w:val="6B4E2E"/>
          <w:sz w:val="26"/>
          <w:szCs w:val="26"/>
        </w:rPr>
        <w:t xml:space="preserve">Rettungswürfe</w:t>
      </w:r>
    </w:p>
    <w:tbl>
      <w:tblPr>
        <w:tblW w:type="dxa" w:w="9638"/>
        <w:tblBorders>
          <w:top w:val="single" w:color="auto" w:sz="4"/>
          <w:left w:val="single" w:color="auto" w:sz="4"/>
          <w:bottom w:val="single" w:color="auto" w:sz="4"/>
          <w:right w:val="single" w:color="auto" w:sz="4"/>
          <w:insideH w:val="single" w:color="auto" w:sz="4"/>
          <w:insideV w:val="single" w:color="auto" w:sz="4"/>
        </w:tblBorders>
      </w:tblPr>
      <w:tblGrid>
        <w:gridCol w:w="1606"/>
        <w:gridCol w:w="1606"/>
        <w:gridCol w:w="1606"/>
        <w:gridCol w:w="1606"/>
        <w:gridCol w:w="1606"/>
        <w:gridCol w:w="1608"/>
      </w:tblGrid>
      <w:tr>
        <w:trPr>
          <w:tblHeader/>
        </w:trPr>
        <w:tc>
          <w:tcPr>
            <w:tcW w:type="dxa" w:w="1606"/>
            <w:tcBorders>
              <w:top w:val="single" w:color="BFAF8F" w:sz="4"/>
              <w:left w:val="single" w:color="BFAF8F" w:sz="4"/>
              <w:bottom w:val="single" w:color="BFAF8F" w:sz="4"/>
              <w:right w:val="single" w:color="BFAF8F" w:sz="4"/>
            </w:tcBorders>
            <w:shd w:fill="E6DCC3" w:color="auto" w:val="clear"/>
            <w:tcMar>
              <w:top w:type="dxa" w:w="80"/>
              <w:left w:type="dxa" w:w="120"/>
              <w:bottom w:type="dxa" w:w="80"/>
              <w:right w:type="dxa" w:w="120"/>
            </w:tcMar>
            <w:vAlign w:val="top"/>
          </w:tcPr>
          <w:p>
            <w:pPr>
              <w:spacing w:after="40"/>
            </w:pPr>
            <w:r>
              <w:rPr>
                <w:rFonts w:ascii="Georgia" w:cs="Georgia" w:eastAsia="Georgia" w:hAnsi="Georgia"/>
                <w:b/>
                <w:bCs/>
                <w:sz w:val="20"/>
                <w:szCs w:val="20"/>
              </w:rPr>
              <w:t xml:space="preserve">ST</w:t>
            </w:r>
          </w:p>
        </w:tc>
        <w:tc>
          <w:tcPr>
            <w:tcW w:type="dxa" w:w="1606"/>
            <w:tcBorders>
              <w:top w:val="single" w:color="BFAF8F" w:sz="4"/>
              <w:left w:val="single" w:color="BFAF8F" w:sz="4"/>
              <w:bottom w:val="single" w:color="BFAF8F" w:sz="4"/>
              <w:right w:val="single" w:color="BFAF8F" w:sz="4"/>
            </w:tcBorders>
            <w:shd w:fill="E6DCC3" w:color="auto" w:val="clear"/>
            <w:tcMar>
              <w:top w:type="dxa" w:w="80"/>
              <w:left w:type="dxa" w:w="120"/>
              <w:bottom w:type="dxa" w:w="80"/>
              <w:right w:type="dxa" w:w="120"/>
            </w:tcMar>
            <w:vAlign w:val="top"/>
          </w:tcPr>
          <w:p>
            <w:pPr>
              <w:spacing w:after="40"/>
            </w:pPr>
            <w:r>
              <w:rPr>
                <w:rFonts w:ascii="Georgia" w:cs="Georgia" w:eastAsia="Georgia" w:hAnsi="Georgia"/>
                <w:b/>
                <w:bCs/>
                <w:sz w:val="20"/>
                <w:szCs w:val="20"/>
              </w:rPr>
              <w:t xml:space="preserve">GE</w:t>
            </w:r>
          </w:p>
        </w:tc>
        <w:tc>
          <w:tcPr>
            <w:tcW w:type="dxa" w:w="1606"/>
            <w:tcBorders>
              <w:top w:val="single" w:color="BFAF8F" w:sz="4"/>
              <w:left w:val="single" w:color="BFAF8F" w:sz="4"/>
              <w:bottom w:val="single" w:color="BFAF8F" w:sz="4"/>
              <w:right w:val="single" w:color="BFAF8F" w:sz="4"/>
            </w:tcBorders>
            <w:shd w:fill="E6DCC3" w:color="auto" w:val="clear"/>
            <w:tcMar>
              <w:top w:type="dxa" w:w="80"/>
              <w:left w:type="dxa" w:w="120"/>
              <w:bottom w:type="dxa" w:w="80"/>
              <w:right w:type="dxa" w:w="120"/>
            </w:tcMar>
            <w:vAlign w:val="top"/>
          </w:tcPr>
          <w:p>
            <w:pPr>
              <w:spacing w:after="40"/>
            </w:pPr>
            <w:r>
              <w:rPr>
                <w:rFonts w:ascii="Georgia" w:cs="Georgia" w:eastAsia="Georgia" w:hAnsi="Georgia"/>
                <w:b/>
                <w:bCs/>
                <w:sz w:val="20"/>
                <w:szCs w:val="20"/>
              </w:rPr>
              <w:t xml:space="preserve">KO</w:t>
            </w:r>
          </w:p>
        </w:tc>
        <w:tc>
          <w:tcPr>
            <w:tcW w:type="dxa" w:w="1606"/>
            <w:tcBorders>
              <w:top w:val="single" w:color="BFAF8F" w:sz="4"/>
              <w:left w:val="single" w:color="BFAF8F" w:sz="4"/>
              <w:bottom w:val="single" w:color="BFAF8F" w:sz="4"/>
              <w:right w:val="single" w:color="BFAF8F" w:sz="4"/>
            </w:tcBorders>
            <w:shd w:fill="E6DCC3" w:color="auto" w:val="clear"/>
            <w:tcMar>
              <w:top w:type="dxa" w:w="80"/>
              <w:left w:type="dxa" w:w="120"/>
              <w:bottom w:type="dxa" w:w="80"/>
              <w:right w:type="dxa" w:w="120"/>
            </w:tcMar>
            <w:vAlign w:val="top"/>
          </w:tcPr>
          <w:p>
            <w:pPr>
              <w:spacing w:after="40"/>
            </w:pPr>
            <w:r>
              <w:rPr>
                <w:rFonts w:ascii="Georgia" w:cs="Georgia" w:eastAsia="Georgia" w:hAnsi="Georgia"/>
                <w:b/>
                <w:bCs/>
                <w:sz w:val="20"/>
                <w:szCs w:val="20"/>
              </w:rPr>
              <w:t xml:space="preserve">IN</w:t>
            </w:r>
          </w:p>
        </w:tc>
        <w:tc>
          <w:tcPr>
            <w:tcW w:type="dxa" w:w="1606"/>
            <w:tcBorders>
              <w:top w:val="single" w:color="BFAF8F" w:sz="4"/>
              <w:left w:val="single" w:color="BFAF8F" w:sz="4"/>
              <w:bottom w:val="single" w:color="BFAF8F" w:sz="4"/>
              <w:right w:val="single" w:color="BFAF8F" w:sz="4"/>
            </w:tcBorders>
            <w:shd w:fill="E6DCC3" w:color="auto" w:val="clear"/>
            <w:tcMar>
              <w:top w:type="dxa" w:w="80"/>
              <w:left w:type="dxa" w:w="120"/>
              <w:bottom w:type="dxa" w:w="80"/>
              <w:right w:type="dxa" w:w="120"/>
            </w:tcMar>
            <w:vAlign w:val="top"/>
          </w:tcPr>
          <w:p>
            <w:pPr>
              <w:spacing w:after="40"/>
            </w:pPr>
            <w:r>
              <w:rPr>
                <w:rFonts w:ascii="Georgia" w:cs="Georgia" w:eastAsia="Georgia" w:hAnsi="Georgia"/>
                <w:b/>
                <w:bCs/>
                <w:sz w:val="20"/>
                <w:szCs w:val="20"/>
              </w:rPr>
              <w:t xml:space="preserve">WE</w:t>
            </w:r>
          </w:p>
        </w:tc>
        <w:tc>
          <w:tcPr>
            <w:tcW w:type="dxa" w:w="1608"/>
            <w:tcBorders>
              <w:top w:val="single" w:color="BFAF8F" w:sz="4"/>
              <w:left w:val="single" w:color="BFAF8F" w:sz="4"/>
              <w:bottom w:val="single" w:color="BFAF8F" w:sz="4"/>
              <w:right w:val="single" w:color="BFAF8F" w:sz="4"/>
            </w:tcBorders>
            <w:shd w:fill="E6DCC3" w:color="auto" w:val="clear"/>
            <w:tcMar>
              <w:top w:type="dxa" w:w="80"/>
              <w:left w:type="dxa" w:w="120"/>
              <w:bottom w:type="dxa" w:w="80"/>
              <w:right w:type="dxa" w:w="120"/>
            </w:tcMar>
            <w:vAlign w:val="top"/>
          </w:tcPr>
          <w:p>
            <w:pPr>
              <w:spacing w:after="40"/>
            </w:pPr>
            <w:r>
              <w:rPr>
                <w:rFonts w:ascii="Georgia" w:cs="Georgia" w:eastAsia="Georgia" w:hAnsi="Georgia"/>
                <w:b/>
                <w:bCs/>
                <w:sz w:val="20"/>
                <w:szCs w:val="20"/>
              </w:rPr>
              <w:t xml:space="preserve">CH</w:t>
            </w:r>
          </w:p>
        </w:tc>
      </w:tr>
      <w:tr>
        <w:trPr>
          <w:cantSplit/>
        </w:trPr>
        <w:tc>
          <w:tcPr>
            <w:tcW w:type="dxa" w:w="1606"/>
            <w:tcBorders>
              <w:top w:val="single" w:color="BFAF8F" w:sz="4"/>
              <w:left w:val="single" w:color="BFAF8F" w:sz="4"/>
              <w:bottom w:val="single" w:color="BFAF8F" w:sz="4"/>
              <w:right w:val="single" w:color="BFAF8F" w:sz="4"/>
            </w:tcBorders>
            <w:tcMar>
              <w:top w:type="dxa" w:w="80"/>
              <w:left w:type="dxa" w:w="120"/>
              <w:bottom w:type="dxa" w:w="80"/>
              <w:right w:type="dxa" w:w="120"/>
            </w:tcMar>
            <w:vAlign w:val="top"/>
          </w:tcPr>
          <w:p>
            <w:pPr>
              <w:spacing w:after="40"/>
            </w:pPr>
            <w:r>
              <w:rPr>
                <w:rFonts w:ascii="Georgia" w:cs="Georgia" w:eastAsia="Georgia" w:hAnsi="Georgia"/>
                <w:sz w:val="20"/>
                <w:szCs w:val="20"/>
              </w:rPr>
              <w:t xml:space="preserve">+1</w:t>
            </w:r>
          </w:p>
        </w:tc>
        <w:tc>
          <w:tcPr>
            <w:tcW w:type="dxa" w:w="1606"/>
            <w:tcBorders>
              <w:top w:val="single" w:color="BFAF8F" w:sz="4"/>
              <w:left w:val="single" w:color="BFAF8F" w:sz="4"/>
              <w:bottom w:val="single" w:color="BFAF8F" w:sz="4"/>
              <w:right w:val="single" w:color="BFAF8F" w:sz="4"/>
            </w:tcBorders>
            <w:tcMar>
              <w:top w:type="dxa" w:w="80"/>
              <w:left w:type="dxa" w:w="120"/>
              <w:bottom w:type="dxa" w:w="80"/>
              <w:right w:type="dxa" w:w="120"/>
            </w:tcMar>
            <w:vAlign w:val="top"/>
          </w:tcPr>
          <w:p>
            <w:pPr>
              <w:spacing w:after="40"/>
            </w:pPr>
            <w:r>
              <w:rPr>
                <w:rFonts w:ascii="Georgia" w:cs="Georgia" w:eastAsia="Georgia" w:hAnsi="Georgia"/>
                <w:sz w:val="20"/>
                <w:szCs w:val="20"/>
              </w:rPr>
              <w:t xml:space="preserve">−1</w:t>
            </w:r>
          </w:p>
        </w:tc>
        <w:tc>
          <w:tcPr>
            <w:tcW w:type="dxa" w:w="1606"/>
            <w:tcBorders>
              <w:top w:val="single" w:color="BFAF8F" w:sz="4"/>
              <w:left w:val="single" w:color="BFAF8F" w:sz="4"/>
              <w:bottom w:val="single" w:color="BFAF8F" w:sz="4"/>
              <w:right w:val="single" w:color="BFAF8F" w:sz="4"/>
            </w:tcBorders>
            <w:tcMar>
              <w:top w:type="dxa" w:w="80"/>
              <w:left w:type="dxa" w:w="120"/>
              <w:bottom w:type="dxa" w:w="80"/>
              <w:right w:type="dxa" w:w="120"/>
            </w:tcMar>
            <w:vAlign w:val="top"/>
          </w:tcPr>
          <w:p>
            <w:pPr>
              <w:spacing w:after="40"/>
            </w:pPr>
            <w:r>
              <w:rPr>
                <w:rFonts w:ascii="Georgia" w:cs="Georgia" w:eastAsia="Georgia" w:hAnsi="Georgia"/>
                <w:sz w:val="20"/>
                <w:szCs w:val="20"/>
              </w:rPr>
              <w:t xml:space="preserve">+3</w:t>
            </w:r>
          </w:p>
        </w:tc>
        <w:tc>
          <w:tcPr>
            <w:tcW w:type="dxa" w:w="1606"/>
            <w:tcBorders>
              <w:top w:val="single" w:color="BFAF8F" w:sz="4"/>
              <w:left w:val="single" w:color="BFAF8F" w:sz="4"/>
              <w:bottom w:val="single" w:color="BFAF8F" w:sz="4"/>
              <w:right w:val="single" w:color="BFAF8F" w:sz="4"/>
            </w:tcBorders>
            <w:tcMar>
              <w:top w:type="dxa" w:w="80"/>
              <w:left w:type="dxa" w:w="120"/>
              <w:bottom w:type="dxa" w:w="80"/>
              <w:right w:type="dxa" w:w="120"/>
            </w:tcMar>
            <w:vAlign w:val="top"/>
          </w:tcPr>
          <w:p>
            <w:pPr>
              <w:spacing w:after="40"/>
            </w:pPr>
            <w:r>
              <w:rPr>
                <w:rFonts w:ascii="Georgia" w:cs="Georgia" w:eastAsia="Georgia" w:hAnsi="Georgia"/>
                <w:sz w:val="20"/>
                <w:szCs w:val="20"/>
              </w:rPr>
              <w:t xml:space="preserve">+0</w:t>
            </w:r>
          </w:p>
        </w:tc>
        <w:tc>
          <w:tcPr>
            <w:tcW w:type="dxa" w:w="1606"/>
            <w:tcBorders>
              <w:top w:val="single" w:color="BFAF8F" w:sz="4"/>
              <w:left w:val="single" w:color="BFAF8F" w:sz="4"/>
              <w:bottom w:val="single" w:color="BFAF8F" w:sz="4"/>
              <w:right w:val="single" w:color="BFAF8F" w:sz="4"/>
            </w:tcBorders>
            <w:tcMar>
              <w:top w:type="dxa" w:w="80"/>
              <w:left w:type="dxa" w:w="120"/>
              <w:bottom w:type="dxa" w:w="80"/>
              <w:right w:type="dxa" w:w="120"/>
            </w:tcMar>
            <w:vAlign w:val="top"/>
          </w:tcPr>
          <w:p>
            <w:pPr>
              <w:spacing w:after="40"/>
            </w:pPr>
            <w:r>
              <w:rPr>
                <w:rFonts w:ascii="Georgia" w:cs="Georgia" w:eastAsia="Georgia" w:hAnsi="Georgia"/>
                <w:sz w:val="20"/>
                <w:szCs w:val="20"/>
              </w:rPr>
              <w:t xml:space="preserve">+5 ●</w:t>
            </w:r>
          </w:p>
        </w:tc>
        <w:tc>
          <w:tcPr>
            <w:tcW w:type="dxa" w:w="1608"/>
            <w:tcBorders>
              <w:top w:val="single" w:color="BFAF8F" w:sz="4"/>
              <w:left w:val="single" w:color="BFAF8F" w:sz="4"/>
              <w:bottom w:val="single" w:color="BFAF8F" w:sz="4"/>
              <w:right w:val="single" w:color="BFAF8F" w:sz="4"/>
            </w:tcBorders>
            <w:tcMar>
              <w:top w:type="dxa" w:w="80"/>
              <w:left w:type="dxa" w:w="120"/>
              <w:bottom w:type="dxa" w:w="80"/>
              <w:right w:type="dxa" w:w="120"/>
            </w:tcMar>
            <w:vAlign w:val="top"/>
          </w:tcPr>
          <w:p>
            <w:pPr>
              <w:spacing w:after="40"/>
            </w:pPr>
            <w:r>
              <w:rPr>
                <w:rFonts w:ascii="Georgia" w:cs="Georgia" w:eastAsia="Georgia" w:hAnsi="Georgia"/>
                <w:sz w:val="20"/>
                <w:szCs w:val="20"/>
              </w:rPr>
              <w:t xml:space="preserve">+3 ●</w:t>
            </w:r>
          </w:p>
        </w:tc>
      </w:tr>
    </w:tbl>
    <w:p>
      <w:pPr>
        <w:spacing w:after="120"/>
      </w:pPr>
    </w:p>
    <w:p>
      <w:pPr>
        <w:spacing w:after="120"/>
      </w:pPr>
      <w:r>
        <w:rPr>
          <w:rFonts w:ascii="Georgia" w:cs="Georgia" w:eastAsia="Georgia" w:hAnsi="Georgia"/>
          <w:color w:val="666666"/>
          <w:sz w:val="17"/>
          <w:szCs w:val="17"/>
        </w:rPr>
        <w:t xml:space="preserve">● geübt</w:t>
      </w:r>
    </w:p>
    <w:p>
      <w:pPr>
        <w:pStyle w:val="Heading2"/>
        <w:keepNext/>
        <w:spacing w:after="100" w:before="240"/>
      </w:pPr>
      <w:r>
        <w:rPr>
          <w:rFonts w:ascii="Georgia" w:cs="Georgia" w:eastAsia="Georgia" w:hAnsi="Georgia"/>
          <w:b/>
          <w:bCs/>
          <w:color w:val="6B4E2E"/>
          <w:sz w:val="26"/>
          <w:szCs w:val="26"/>
        </w:rPr>
        <w:t xml:space="preserve">Fertigkeiten</w:t>
      </w:r>
    </w:p>
    <w:p>
      <w:pPr>
        <w:spacing w:after="120" w:line="300"/>
      </w:pPr>
      <w:r>
        <w:rPr>
          <w:rFonts w:ascii="Georgia" w:cs="Georgia" w:eastAsia="Georgia" w:hAnsi="Georgia"/>
          <w:sz w:val="22"/>
          <w:szCs w:val="22"/>
        </w:rPr>
        <w:t xml:space="preserve">Hier steht, was du bei jeder Probe dazurechnest. ● heißt geübt. ✦ heißt: Der Weg des Gelehrten gibt +3 dazu.</w:t>
      </w:r>
    </w:p>
    <w:tbl>
      <w:tblPr>
        <w:tblW w:type="dxa" w:w="9638"/>
        <w:tblBorders>
          <w:top w:val="single" w:color="auto" w:sz="4"/>
          <w:left w:val="single" w:color="auto" w:sz="4"/>
          <w:bottom w:val="single" w:color="auto" w:sz="4"/>
          <w:right w:val="single" w:color="auto" w:sz="4"/>
          <w:insideH w:val="single" w:color="auto" w:sz="4"/>
          <w:insideV w:val="single" w:color="auto" w:sz="4"/>
        </w:tblBorders>
      </w:tblPr>
      <w:tblGrid>
        <w:gridCol w:w="2753"/>
        <w:gridCol w:w="688"/>
        <w:gridCol w:w="1376"/>
        <w:gridCol w:w="2753"/>
        <w:gridCol w:w="688"/>
        <w:gridCol w:w="1380"/>
      </w:tblGrid>
      <w:tr>
        <w:trPr>
          <w:tblHeader/>
        </w:trPr>
        <w:tc>
          <w:tcPr>
            <w:tcW w:type="dxa" w:w="2753"/>
            <w:tcBorders>
              <w:top w:val="single" w:color="BFAF8F" w:sz="4"/>
              <w:left w:val="single" w:color="BFAF8F" w:sz="4"/>
              <w:bottom w:val="single" w:color="BFAF8F" w:sz="4"/>
              <w:right w:val="single" w:color="BFAF8F" w:sz="4"/>
            </w:tcBorders>
            <w:shd w:fill="E6DCC3" w:color="auto" w:val="clear"/>
            <w:tcMar>
              <w:top w:type="dxa" w:w="80"/>
              <w:left w:type="dxa" w:w="120"/>
              <w:bottom w:type="dxa" w:w="80"/>
              <w:right w:type="dxa" w:w="120"/>
            </w:tcMar>
            <w:vAlign w:val="top"/>
          </w:tcPr>
          <w:p>
            <w:pPr>
              <w:spacing w:after="40"/>
            </w:pPr>
            <w:r>
              <w:rPr>
                <w:rFonts w:ascii="Georgia" w:cs="Georgia" w:eastAsia="Georgia" w:hAnsi="Georgia"/>
                <w:b/>
                <w:bCs/>
                <w:sz w:val="20"/>
                <w:szCs w:val="20"/>
              </w:rPr>
              <w:t xml:space="preserve">Fertigkeit</w:t>
            </w:r>
          </w:p>
        </w:tc>
        <w:tc>
          <w:tcPr>
            <w:tcW w:type="dxa" w:w="688"/>
            <w:tcBorders>
              <w:top w:val="single" w:color="BFAF8F" w:sz="4"/>
              <w:left w:val="single" w:color="BFAF8F" w:sz="4"/>
              <w:bottom w:val="single" w:color="BFAF8F" w:sz="4"/>
              <w:right w:val="single" w:color="BFAF8F" w:sz="4"/>
            </w:tcBorders>
            <w:shd w:fill="E6DCC3" w:color="auto" w:val="clear"/>
            <w:tcMar>
              <w:top w:type="dxa" w:w="80"/>
              <w:left w:type="dxa" w:w="120"/>
              <w:bottom w:type="dxa" w:w="80"/>
              <w:right w:type="dxa" w:w="120"/>
            </w:tcMar>
            <w:vAlign w:val="top"/>
          </w:tcPr>
          <w:p>
            <w:pPr>
              <w:spacing w:after="40"/>
            </w:pPr>
            <w:r>
              <w:rPr>
                <w:rFonts w:ascii="Georgia" w:cs="Georgia" w:eastAsia="Georgia" w:hAnsi="Georgia"/>
                <w:b/>
                <w:bCs/>
                <w:sz w:val="20"/>
                <w:szCs w:val="20"/>
              </w:rPr>
              <w:t xml:space="preserve">Attr.</w:t>
            </w:r>
          </w:p>
        </w:tc>
        <w:tc>
          <w:tcPr>
            <w:tcW w:type="dxa" w:w="1376"/>
            <w:tcBorders>
              <w:top w:val="single" w:color="BFAF8F" w:sz="4"/>
              <w:left w:val="single" w:color="BFAF8F" w:sz="4"/>
              <w:bottom w:val="single" w:color="BFAF8F" w:sz="4"/>
              <w:right w:val="single" w:color="BFAF8F" w:sz="4"/>
            </w:tcBorders>
            <w:shd w:fill="E6DCC3" w:color="auto" w:val="clear"/>
            <w:tcMar>
              <w:top w:type="dxa" w:w="80"/>
              <w:left w:type="dxa" w:w="120"/>
              <w:bottom w:type="dxa" w:w="80"/>
              <w:right w:type="dxa" w:w="120"/>
            </w:tcMar>
            <w:vAlign w:val="top"/>
          </w:tcPr>
          <w:p>
            <w:pPr>
              <w:spacing w:after="40"/>
            </w:pPr>
            <w:r>
              <w:rPr>
                <w:rFonts w:ascii="Georgia" w:cs="Georgia" w:eastAsia="Georgia" w:hAnsi="Georgia"/>
                <w:b/>
                <w:bCs/>
                <w:sz w:val="20"/>
                <w:szCs w:val="20"/>
              </w:rPr>
              <w:t xml:space="preserve">Bonus</w:t>
            </w:r>
          </w:p>
        </w:tc>
        <w:tc>
          <w:tcPr>
            <w:tcW w:type="dxa" w:w="2753"/>
            <w:tcBorders>
              <w:top w:val="single" w:color="BFAF8F" w:sz="4"/>
              <w:left w:val="single" w:color="BFAF8F" w:sz="4"/>
              <w:bottom w:val="single" w:color="BFAF8F" w:sz="4"/>
              <w:right w:val="single" w:color="BFAF8F" w:sz="4"/>
            </w:tcBorders>
            <w:shd w:fill="E6DCC3" w:color="auto" w:val="clear"/>
            <w:tcMar>
              <w:top w:type="dxa" w:w="80"/>
              <w:left w:type="dxa" w:w="120"/>
              <w:bottom w:type="dxa" w:w="80"/>
              <w:right w:type="dxa" w:w="120"/>
            </w:tcMar>
            <w:vAlign w:val="top"/>
          </w:tcPr>
          <w:p>
            <w:pPr>
              <w:spacing w:after="40"/>
            </w:pPr>
            <w:r>
              <w:rPr>
                <w:rFonts w:ascii="Georgia" w:cs="Georgia" w:eastAsia="Georgia" w:hAnsi="Georgia"/>
                <w:b/>
                <w:bCs/>
                <w:sz w:val="20"/>
                <w:szCs w:val="20"/>
              </w:rPr>
              <w:t xml:space="preserve">Fertigkeit</w:t>
            </w:r>
          </w:p>
        </w:tc>
        <w:tc>
          <w:tcPr>
            <w:tcW w:type="dxa" w:w="688"/>
            <w:tcBorders>
              <w:top w:val="single" w:color="BFAF8F" w:sz="4"/>
              <w:left w:val="single" w:color="BFAF8F" w:sz="4"/>
              <w:bottom w:val="single" w:color="BFAF8F" w:sz="4"/>
              <w:right w:val="single" w:color="BFAF8F" w:sz="4"/>
            </w:tcBorders>
            <w:shd w:fill="E6DCC3" w:color="auto" w:val="clear"/>
            <w:tcMar>
              <w:top w:type="dxa" w:w="80"/>
              <w:left w:type="dxa" w:w="120"/>
              <w:bottom w:type="dxa" w:w="80"/>
              <w:right w:type="dxa" w:w="120"/>
            </w:tcMar>
            <w:vAlign w:val="top"/>
          </w:tcPr>
          <w:p>
            <w:pPr>
              <w:spacing w:after="40"/>
            </w:pPr>
            <w:r>
              <w:rPr>
                <w:rFonts w:ascii="Georgia" w:cs="Georgia" w:eastAsia="Georgia" w:hAnsi="Georgia"/>
                <w:b/>
                <w:bCs/>
                <w:sz w:val="20"/>
                <w:szCs w:val="20"/>
              </w:rPr>
              <w:t xml:space="preserve">Attr.</w:t>
            </w:r>
          </w:p>
        </w:tc>
        <w:tc>
          <w:tcPr>
            <w:tcW w:type="dxa" w:w="1380"/>
            <w:tcBorders>
              <w:top w:val="single" w:color="BFAF8F" w:sz="4"/>
              <w:left w:val="single" w:color="BFAF8F" w:sz="4"/>
              <w:bottom w:val="single" w:color="BFAF8F" w:sz="4"/>
              <w:right w:val="single" w:color="BFAF8F" w:sz="4"/>
            </w:tcBorders>
            <w:shd w:fill="E6DCC3" w:color="auto" w:val="clear"/>
            <w:tcMar>
              <w:top w:type="dxa" w:w="80"/>
              <w:left w:type="dxa" w:w="120"/>
              <w:bottom w:type="dxa" w:w="80"/>
              <w:right w:type="dxa" w:w="120"/>
            </w:tcMar>
            <w:vAlign w:val="top"/>
          </w:tcPr>
          <w:p>
            <w:pPr>
              <w:spacing w:after="40"/>
            </w:pPr>
            <w:r>
              <w:rPr>
                <w:rFonts w:ascii="Georgia" w:cs="Georgia" w:eastAsia="Georgia" w:hAnsi="Georgia"/>
                <w:b/>
                <w:bCs/>
                <w:sz w:val="20"/>
                <w:szCs w:val="20"/>
              </w:rPr>
              <w:t xml:space="preserve">Bonus</w:t>
            </w:r>
          </w:p>
        </w:tc>
      </w:tr>
      <w:tr>
        <w:trPr>
          <w:cantSplit/>
        </w:trPr>
        <w:tc>
          <w:tcPr>
            <w:tcW w:type="dxa" w:w="2753"/>
            <w:tcBorders>
              <w:top w:val="single" w:color="BFAF8F" w:sz="4"/>
              <w:left w:val="single" w:color="BFAF8F" w:sz="4"/>
              <w:bottom w:val="single" w:color="BFAF8F" w:sz="4"/>
              <w:right w:val="single" w:color="BFAF8F" w:sz="4"/>
            </w:tcBorders>
            <w:tcMar>
              <w:top w:type="dxa" w:w="80"/>
              <w:left w:type="dxa" w:w="120"/>
              <w:bottom w:type="dxa" w:w="80"/>
              <w:right w:type="dxa" w:w="120"/>
            </w:tcMar>
            <w:vAlign w:val="top"/>
          </w:tcPr>
          <w:p>
            <w:pPr>
              <w:spacing w:after="40"/>
            </w:pPr>
            <w:r>
              <w:rPr>
                <w:rFonts w:ascii="Georgia" w:cs="Georgia" w:eastAsia="Georgia" w:hAnsi="Georgia"/>
                <w:sz w:val="20"/>
                <w:szCs w:val="20"/>
              </w:rPr>
              <w:t xml:space="preserve">Akrobatik</w:t>
            </w:r>
          </w:p>
        </w:tc>
        <w:tc>
          <w:tcPr>
            <w:tcW w:type="dxa" w:w="688"/>
            <w:tcBorders>
              <w:top w:val="single" w:color="BFAF8F" w:sz="4"/>
              <w:left w:val="single" w:color="BFAF8F" w:sz="4"/>
              <w:bottom w:val="single" w:color="BFAF8F" w:sz="4"/>
              <w:right w:val="single" w:color="BFAF8F" w:sz="4"/>
            </w:tcBorders>
            <w:tcMar>
              <w:top w:type="dxa" w:w="80"/>
              <w:left w:type="dxa" w:w="120"/>
              <w:bottom w:type="dxa" w:w="80"/>
              <w:right w:type="dxa" w:w="120"/>
            </w:tcMar>
            <w:vAlign w:val="top"/>
          </w:tcPr>
          <w:p>
            <w:pPr>
              <w:spacing w:after="40"/>
            </w:pPr>
            <w:r>
              <w:rPr>
                <w:rFonts w:ascii="Georgia" w:cs="Georgia" w:eastAsia="Georgia" w:hAnsi="Georgia"/>
                <w:sz w:val="20"/>
                <w:szCs w:val="20"/>
              </w:rPr>
              <w:t xml:space="preserve">GE</w:t>
            </w:r>
          </w:p>
        </w:tc>
        <w:tc>
          <w:tcPr>
            <w:tcW w:type="dxa" w:w="1376"/>
            <w:tcBorders>
              <w:top w:val="single" w:color="BFAF8F" w:sz="4"/>
              <w:left w:val="single" w:color="BFAF8F" w:sz="4"/>
              <w:bottom w:val="single" w:color="BFAF8F" w:sz="4"/>
              <w:right w:val="single" w:color="BFAF8F" w:sz="4"/>
            </w:tcBorders>
            <w:tcMar>
              <w:top w:type="dxa" w:w="80"/>
              <w:left w:type="dxa" w:w="120"/>
              <w:bottom w:type="dxa" w:w="80"/>
              <w:right w:type="dxa" w:w="120"/>
            </w:tcMar>
            <w:vAlign w:val="top"/>
          </w:tcPr>
          <w:p>
            <w:pPr>
              <w:spacing w:after="40"/>
            </w:pPr>
            <w:r>
              <w:rPr>
                <w:rFonts w:ascii="Georgia" w:cs="Georgia" w:eastAsia="Georgia" w:hAnsi="Georgia"/>
                <w:sz w:val="20"/>
                <w:szCs w:val="20"/>
              </w:rPr>
              <w:t xml:space="preserve">−1</w:t>
            </w:r>
          </w:p>
        </w:tc>
        <w:tc>
          <w:tcPr>
            <w:tcW w:type="dxa" w:w="2753"/>
            <w:tcBorders>
              <w:top w:val="single" w:color="BFAF8F" w:sz="4"/>
              <w:left w:val="single" w:color="BFAF8F" w:sz="4"/>
              <w:bottom w:val="single" w:color="BFAF8F" w:sz="4"/>
              <w:right w:val="single" w:color="BFAF8F" w:sz="4"/>
            </w:tcBorders>
            <w:tcMar>
              <w:top w:type="dxa" w:w="80"/>
              <w:left w:type="dxa" w:w="120"/>
              <w:bottom w:type="dxa" w:w="80"/>
              <w:right w:type="dxa" w:w="120"/>
            </w:tcMar>
            <w:vAlign w:val="top"/>
          </w:tcPr>
          <w:p>
            <w:pPr>
              <w:spacing w:after="40"/>
            </w:pPr>
            <w:r>
              <w:rPr>
                <w:rFonts w:ascii="Georgia" w:cs="Georgia" w:eastAsia="Georgia" w:hAnsi="Georgia"/>
                <w:sz w:val="20"/>
                <w:szCs w:val="20"/>
              </w:rPr>
              <w:t xml:space="preserve">Naturkunde</w:t>
            </w:r>
          </w:p>
        </w:tc>
        <w:tc>
          <w:tcPr>
            <w:tcW w:type="dxa" w:w="688"/>
            <w:tcBorders>
              <w:top w:val="single" w:color="BFAF8F" w:sz="4"/>
              <w:left w:val="single" w:color="BFAF8F" w:sz="4"/>
              <w:bottom w:val="single" w:color="BFAF8F" w:sz="4"/>
              <w:right w:val="single" w:color="BFAF8F" w:sz="4"/>
            </w:tcBorders>
            <w:tcMar>
              <w:top w:type="dxa" w:w="80"/>
              <w:left w:type="dxa" w:w="120"/>
              <w:bottom w:type="dxa" w:w="80"/>
              <w:right w:type="dxa" w:w="120"/>
            </w:tcMar>
            <w:vAlign w:val="top"/>
          </w:tcPr>
          <w:p>
            <w:pPr>
              <w:spacing w:after="40"/>
            </w:pPr>
            <w:r>
              <w:rPr>
                <w:rFonts w:ascii="Georgia" w:cs="Georgia" w:eastAsia="Georgia" w:hAnsi="Georgia"/>
                <w:sz w:val="20"/>
                <w:szCs w:val="20"/>
              </w:rPr>
              <w:t xml:space="preserve">IN</w:t>
            </w:r>
          </w:p>
        </w:tc>
        <w:tc>
          <w:tcPr>
            <w:tcW w:type="dxa" w:w="1380"/>
            <w:tcBorders>
              <w:top w:val="single" w:color="BFAF8F" w:sz="4"/>
              <w:left w:val="single" w:color="BFAF8F" w:sz="4"/>
              <w:bottom w:val="single" w:color="BFAF8F" w:sz="4"/>
              <w:right w:val="single" w:color="BFAF8F" w:sz="4"/>
            </w:tcBorders>
            <w:tcMar>
              <w:top w:type="dxa" w:w="80"/>
              <w:left w:type="dxa" w:w="120"/>
              <w:bottom w:type="dxa" w:w="80"/>
              <w:right w:type="dxa" w:w="120"/>
            </w:tcMar>
            <w:vAlign w:val="top"/>
          </w:tcPr>
          <w:p>
            <w:pPr>
              <w:spacing w:after="40"/>
            </w:pPr>
            <w:r>
              <w:rPr>
                <w:rFonts w:ascii="Georgia" w:cs="Georgia" w:eastAsia="Georgia" w:hAnsi="Georgia"/>
                <w:sz w:val="20"/>
                <w:szCs w:val="20"/>
              </w:rPr>
              <w:t xml:space="preserve">+0</w:t>
            </w:r>
          </w:p>
        </w:tc>
      </w:tr>
      <w:tr>
        <w:trPr>
          <w:cantSplit/>
        </w:trPr>
        <w:tc>
          <w:tcPr>
            <w:tcW w:type="dxa" w:w="2753"/>
            <w:tcBorders>
              <w:top w:val="single" w:color="BFAF8F" w:sz="4"/>
              <w:left w:val="single" w:color="BFAF8F" w:sz="4"/>
              <w:bottom w:val="single" w:color="BFAF8F" w:sz="4"/>
              <w:right w:val="single" w:color="BFAF8F" w:sz="4"/>
            </w:tcBorders>
            <w:shd w:fill="FBF8F1" w:color="auto" w:val="clear"/>
            <w:tcMar>
              <w:top w:type="dxa" w:w="80"/>
              <w:left w:type="dxa" w:w="120"/>
              <w:bottom w:type="dxa" w:w="80"/>
              <w:right w:type="dxa" w:w="120"/>
            </w:tcMar>
            <w:vAlign w:val="top"/>
          </w:tcPr>
          <w:p>
            <w:pPr>
              <w:spacing w:after="40"/>
            </w:pPr>
            <w:r>
              <w:rPr>
                <w:rFonts w:ascii="Georgia" w:cs="Georgia" w:eastAsia="Georgia" w:hAnsi="Georgia"/>
                <w:sz w:val="20"/>
                <w:szCs w:val="20"/>
              </w:rPr>
              <w:t xml:space="preserve">Athletik</w:t>
            </w:r>
          </w:p>
        </w:tc>
        <w:tc>
          <w:tcPr>
            <w:tcW w:type="dxa" w:w="688"/>
            <w:tcBorders>
              <w:top w:val="single" w:color="BFAF8F" w:sz="4"/>
              <w:left w:val="single" w:color="BFAF8F" w:sz="4"/>
              <w:bottom w:val="single" w:color="BFAF8F" w:sz="4"/>
              <w:right w:val="single" w:color="BFAF8F" w:sz="4"/>
            </w:tcBorders>
            <w:shd w:fill="FBF8F1" w:color="auto" w:val="clear"/>
            <w:tcMar>
              <w:top w:type="dxa" w:w="80"/>
              <w:left w:type="dxa" w:w="120"/>
              <w:bottom w:type="dxa" w:w="80"/>
              <w:right w:type="dxa" w:w="120"/>
            </w:tcMar>
            <w:vAlign w:val="top"/>
          </w:tcPr>
          <w:p>
            <w:pPr>
              <w:spacing w:after="40"/>
            </w:pPr>
            <w:r>
              <w:rPr>
                <w:rFonts w:ascii="Georgia" w:cs="Georgia" w:eastAsia="Georgia" w:hAnsi="Georgia"/>
                <w:sz w:val="20"/>
                <w:szCs w:val="20"/>
              </w:rPr>
              <w:t xml:space="preserve">ST</w:t>
            </w:r>
          </w:p>
        </w:tc>
        <w:tc>
          <w:tcPr>
            <w:tcW w:type="dxa" w:w="1376"/>
            <w:tcBorders>
              <w:top w:val="single" w:color="BFAF8F" w:sz="4"/>
              <w:left w:val="single" w:color="BFAF8F" w:sz="4"/>
              <w:bottom w:val="single" w:color="BFAF8F" w:sz="4"/>
              <w:right w:val="single" w:color="BFAF8F" w:sz="4"/>
            </w:tcBorders>
            <w:shd w:fill="FBF8F1" w:color="auto" w:val="clear"/>
            <w:tcMar>
              <w:top w:type="dxa" w:w="80"/>
              <w:left w:type="dxa" w:w="120"/>
              <w:bottom w:type="dxa" w:w="80"/>
              <w:right w:type="dxa" w:w="120"/>
            </w:tcMar>
            <w:vAlign w:val="top"/>
          </w:tcPr>
          <w:p>
            <w:pPr>
              <w:spacing w:after="40"/>
            </w:pPr>
            <w:r>
              <w:rPr>
                <w:rFonts w:ascii="Georgia" w:cs="Georgia" w:eastAsia="Georgia" w:hAnsi="Georgia"/>
                <w:sz w:val="20"/>
                <w:szCs w:val="20"/>
              </w:rPr>
              <w:t xml:space="preserve">+1</w:t>
            </w:r>
          </w:p>
        </w:tc>
        <w:tc>
          <w:tcPr>
            <w:tcW w:type="dxa" w:w="2753"/>
            <w:tcBorders>
              <w:top w:val="single" w:color="BFAF8F" w:sz="4"/>
              <w:left w:val="single" w:color="BFAF8F" w:sz="4"/>
              <w:bottom w:val="single" w:color="BFAF8F" w:sz="4"/>
              <w:right w:val="single" w:color="BFAF8F" w:sz="4"/>
            </w:tcBorders>
            <w:shd w:fill="FBF8F1" w:color="auto" w:val="clear"/>
            <w:tcMar>
              <w:top w:type="dxa" w:w="80"/>
              <w:left w:type="dxa" w:w="120"/>
              <w:bottom w:type="dxa" w:w="80"/>
              <w:right w:type="dxa" w:w="120"/>
            </w:tcMar>
            <w:vAlign w:val="top"/>
          </w:tcPr>
          <w:p>
            <w:pPr>
              <w:spacing w:after="40"/>
            </w:pPr>
            <w:r>
              <w:rPr>
                <w:rFonts w:ascii="Georgia" w:cs="Georgia" w:eastAsia="Georgia" w:hAnsi="Georgia"/>
                <w:sz w:val="20"/>
                <w:szCs w:val="20"/>
              </w:rPr>
              <w:t xml:space="preserve">Täuschen</w:t>
            </w:r>
          </w:p>
        </w:tc>
        <w:tc>
          <w:tcPr>
            <w:tcW w:type="dxa" w:w="688"/>
            <w:tcBorders>
              <w:top w:val="single" w:color="BFAF8F" w:sz="4"/>
              <w:left w:val="single" w:color="BFAF8F" w:sz="4"/>
              <w:bottom w:val="single" w:color="BFAF8F" w:sz="4"/>
              <w:right w:val="single" w:color="BFAF8F" w:sz="4"/>
            </w:tcBorders>
            <w:shd w:fill="FBF8F1" w:color="auto" w:val="clear"/>
            <w:tcMar>
              <w:top w:type="dxa" w:w="80"/>
              <w:left w:type="dxa" w:w="120"/>
              <w:bottom w:type="dxa" w:w="80"/>
              <w:right w:type="dxa" w:w="120"/>
            </w:tcMar>
            <w:vAlign w:val="top"/>
          </w:tcPr>
          <w:p>
            <w:pPr>
              <w:spacing w:after="40"/>
            </w:pPr>
            <w:r>
              <w:rPr>
                <w:rFonts w:ascii="Georgia" w:cs="Georgia" w:eastAsia="Georgia" w:hAnsi="Georgia"/>
                <w:sz w:val="20"/>
                <w:szCs w:val="20"/>
              </w:rPr>
              <w:t xml:space="preserve">CH</w:t>
            </w:r>
          </w:p>
        </w:tc>
        <w:tc>
          <w:tcPr>
            <w:tcW w:type="dxa" w:w="1380"/>
            <w:tcBorders>
              <w:top w:val="single" w:color="BFAF8F" w:sz="4"/>
              <w:left w:val="single" w:color="BFAF8F" w:sz="4"/>
              <w:bottom w:val="single" w:color="BFAF8F" w:sz="4"/>
              <w:right w:val="single" w:color="BFAF8F" w:sz="4"/>
            </w:tcBorders>
            <w:shd w:fill="FBF8F1" w:color="auto" w:val="clear"/>
            <w:tcMar>
              <w:top w:type="dxa" w:w="80"/>
              <w:left w:type="dxa" w:w="120"/>
              <w:bottom w:type="dxa" w:w="80"/>
              <w:right w:type="dxa" w:w="120"/>
            </w:tcMar>
            <w:vAlign w:val="top"/>
          </w:tcPr>
          <w:p>
            <w:pPr>
              <w:spacing w:after="40"/>
            </w:pPr>
            <w:r>
              <w:rPr>
                <w:rFonts w:ascii="Georgia" w:cs="Georgia" w:eastAsia="Georgia" w:hAnsi="Georgia"/>
                <w:sz w:val="20"/>
                <w:szCs w:val="20"/>
              </w:rPr>
              <w:t xml:space="preserve">+1</w:t>
            </w:r>
          </w:p>
        </w:tc>
      </w:tr>
      <w:tr>
        <w:trPr>
          <w:cantSplit/>
        </w:trPr>
        <w:tc>
          <w:tcPr>
            <w:tcW w:type="dxa" w:w="2753"/>
            <w:tcBorders>
              <w:top w:val="single" w:color="BFAF8F" w:sz="4"/>
              <w:left w:val="single" w:color="BFAF8F" w:sz="4"/>
              <w:bottom w:val="single" w:color="BFAF8F" w:sz="4"/>
              <w:right w:val="single" w:color="BFAF8F" w:sz="4"/>
            </w:tcBorders>
            <w:tcMar>
              <w:top w:type="dxa" w:w="80"/>
              <w:left w:type="dxa" w:w="120"/>
              <w:bottom w:type="dxa" w:w="80"/>
              <w:right w:type="dxa" w:w="120"/>
            </w:tcMar>
            <w:vAlign w:val="top"/>
          </w:tcPr>
          <w:p>
            <w:pPr>
              <w:spacing w:after="40"/>
            </w:pPr>
            <w:r>
              <w:rPr>
                <w:rFonts w:ascii="Georgia" w:cs="Georgia" w:eastAsia="Georgia" w:hAnsi="Georgia"/>
                <w:sz w:val="20"/>
                <w:szCs w:val="20"/>
              </w:rPr>
              <w:t xml:space="preserve">Auftreten</w:t>
            </w:r>
          </w:p>
        </w:tc>
        <w:tc>
          <w:tcPr>
            <w:tcW w:type="dxa" w:w="688"/>
            <w:tcBorders>
              <w:top w:val="single" w:color="BFAF8F" w:sz="4"/>
              <w:left w:val="single" w:color="BFAF8F" w:sz="4"/>
              <w:bottom w:val="single" w:color="BFAF8F" w:sz="4"/>
              <w:right w:val="single" w:color="BFAF8F" w:sz="4"/>
            </w:tcBorders>
            <w:tcMar>
              <w:top w:type="dxa" w:w="80"/>
              <w:left w:type="dxa" w:w="120"/>
              <w:bottom w:type="dxa" w:w="80"/>
              <w:right w:type="dxa" w:w="120"/>
            </w:tcMar>
            <w:vAlign w:val="top"/>
          </w:tcPr>
          <w:p>
            <w:pPr>
              <w:spacing w:after="40"/>
            </w:pPr>
            <w:r>
              <w:rPr>
                <w:rFonts w:ascii="Georgia" w:cs="Georgia" w:eastAsia="Georgia" w:hAnsi="Georgia"/>
                <w:sz w:val="20"/>
                <w:szCs w:val="20"/>
              </w:rPr>
              <w:t xml:space="preserve">CH</w:t>
            </w:r>
          </w:p>
        </w:tc>
        <w:tc>
          <w:tcPr>
            <w:tcW w:type="dxa" w:w="1376"/>
            <w:tcBorders>
              <w:top w:val="single" w:color="BFAF8F" w:sz="4"/>
              <w:left w:val="single" w:color="BFAF8F" w:sz="4"/>
              <w:bottom w:val="single" w:color="BFAF8F" w:sz="4"/>
              <w:right w:val="single" w:color="BFAF8F" w:sz="4"/>
            </w:tcBorders>
            <w:tcMar>
              <w:top w:type="dxa" w:w="80"/>
              <w:left w:type="dxa" w:w="120"/>
              <w:bottom w:type="dxa" w:w="80"/>
              <w:right w:type="dxa" w:w="120"/>
            </w:tcMar>
            <w:vAlign w:val="top"/>
          </w:tcPr>
          <w:p>
            <w:pPr>
              <w:spacing w:after="40"/>
            </w:pPr>
            <w:r>
              <w:rPr>
                <w:rFonts w:ascii="Georgia" w:cs="Georgia" w:eastAsia="Georgia" w:hAnsi="Georgia"/>
                <w:sz w:val="20"/>
                <w:szCs w:val="20"/>
              </w:rPr>
              <w:t xml:space="preserve">+1</w:t>
            </w:r>
          </w:p>
        </w:tc>
        <w:tc>
          <w:tcPr>
            <w:tcW w:type="dxa" w:w="2753"/>
            <w:tcBorders>
              <w:top w:val="single" w:color="BFAF8F" w:sz="4"/>
              <w:left w:val="single" w:color="BFAF8F" w:sz="4"/>
              <w:bottom w:val="single" w:color="BFAF8F" w:sz="4"/>
              <w:right w:val="single" w:color="BFAF8F" w:sz="4"/>
            </w:tcBorders>
            <w:tcMar>
              <w:top w:type="dxa" w:w="80"/>
              <w:left w:type="dxa" w:w="120"/>
              <w:bottom w:type="dxa" w:w="80"/>
              <w:right w:type="dxa" w:w="120"/>
            </w:tcMar>
            <w:vAlign w:val="top"/>
          </w:tcPr>
          <w:p>
            <w:pPr>
              <w:spacing w:after="40"/>
            </w:pPr>
            <w:r>
              <w:rPr>
                <w:rFonts w:ascii="Georgia" w:cs="Georgia" w:eastAsia="Georgia" w:hAnsi="Georgia"/>
                <w:sz w:val="20"/>
                <w:szCs w:val="20"/>
              </w:rPr>
              <w:t xml:space="preserve">Überlebenskunst</w:t>
            </w:r>
          </w:p>
        </w:tc>
        <w:tc>
          <w:tcPr>
            <w:tcW w:type="dxa" w:w="688"/>
            <w:tcBorders>
              <w:top w:val="single" w:color="BFAF8F" w:sz="4"/>
              <w:left w:val="single" w:color="BFAF8F" w:sz="4"/>
              <w:bottom w:val="single" w:color="BFAF8F" w:sz="4"/>
              <w:right w:val="single" w:color="BFAF8F" w:sz="4"/>
            </w:tcBorders>
            <w:tcMar>
              <w:top w:type="dxa" w:w="80"/>
              <w:left w:type="dxa" w:w="120"/>
              <w:bottom w:type="dxa" w:w="80"/>
              <w:right w:type="dxa" w:w="120"/>
            </w:tcMar>
            <w:vAlign w:val="top"/>
          </w:tcPr>
          <w:p>
            <w:pPr>
              <w:spacing w:after="40"/>
            </w:pPr>
            <w:r>
              <w:rPr>
                <w:rFonts w:ascii="Georgia" w:cs="Georgia" w:eastAsia="Georgia" w:hAnsi="Georgia"/>
                <w:sz w:val="20"/>
                <w:szCs w:val="20"/>
              </w:rPr>
              <w:t xml:space="preserve">WE</w:t>
            </w:r>
          </w:p>
        </w:tc>
        <w:tc>
          <w:tcPr>
            <w:tcW w:type="dxa" w:w="1380"/>
            <w:tcBorders>
              <w:top w:val="single" w:color="BFAF8F" w:sz="4"/>
              <w:left w:val="single" w:color="BFAF8F" w:sz="4"/>
              <w:bottom w:val="single" w:color="BFAF8F" w:sz="4"/>
              <w:right w:val="single" w:color="BFAF8F" w:sz="4"/>
            </w:tcBorders>
            <w:tcMar>
              <w:top w:type="dxa" w:w="80"/>
              <w:left w:type="dxa" w:w="120"/>
              <w:bottom w:type="dxa" w:w="80"/>
              <w:right w:type="dxa" w:w="120"/>
            </w:tcMar>
            <w:vAlign w:val="top"/>
          </w:tcPr>
          <w:p>
            <w:pPr>
              <w:spacing w:after="40"/>
            </w:pPr>
            <w:r>
              <w:rPr>
                <w:rFonts w:ascii="Georgia" w:cs="Georgia" w:eastAsia="Georgia" w:hAnsi="Georgia"/>
                <w:sz w:val="20"/>
                <w:szCs w:val="20"/>
              </w:rPr>
              <w:t xml:space="preserve">+3</w:t>
            </w:r>
          </w:p>
        </w:tc>
      </w:tr>
      <w:tr>
        <w:trPr>
          <w:cantSplit/>
        </w:trPr>
        <w:tc>
          <w:tcPr>
            <w:tcW w:type="dxa" w:w="2753"/>
            <w:tcBorders>
              <w:top w:val="single" w:color="BFAF8F" w:sz="4"/>
              <w:left w:val="single" w:color="BFAF8F" w:sz="4"/>
              <w:bottom w:val="single" w:color="BFAF8F" w:sz="4"/>
              <w:right w:val="single" w:color="BFAF8F" w:sz="4"/>
            </w:tcBorders>
            <w:shd w:fill="FBF8F1" w:color="auto" w:val="clear"/>
            <w:tcMar>
              <w:top w:type="dxa" w:w="80"/>
              <w:left w:type="dxa" w:w="120"/>
              <w:bottom w:type="dxa" w:w="80"/>
              <w:right w:type="dxa" w:w="120"/>
            </w:tcMar>
            <w:vAlign w:val="top"/>
          </w:tcPr>
          <w:p>
            <w:pPr>
              <w:spacing w:after="40"/>
            </w:pPr>
            <w:r>
              <w:rPr>
                <w:rFonts w:ascii="Georgia" w:cs="Georgia" w:eastAsia="Georgia" w:hAnsi="Georgia"/>
                <w:sz w:val="20"/>
                <w:szCs w:val="20"/>
              </w:rPr>
              <w:t xml:space="preserve">Einschüchtern</w:t>
            </w:r>
          </w:p>
        </w:tc>
        <w:tc>
          <w:tcPr>
            <w:tcW w:type="dxa" w:w="688"/>
            <w:tcBorders>
              <w:top w:val="single" w:color="BFAF8F" w:sz="4"/>
              <w:left w:val="single" w:color="BFAF8F" w:sz="4"/>
              <w:bottom w:val="single" w:color="BFAF8F" w:sz="4"/>
              <w:right w:val="single" w:color="BFAF8F" w:sz="4"/>
            </w:tcBorders>
            <w:shd w:fill="FBF8F1" w:color="auto" w:val="clear"/>
            <w:tcMar>
              <w:top w:type="dxa" w:w="80"/>
              <w:left w:type="dxa" w:w="120"/>
              <w:bottom w:type="dxa" w:w="80"/>
              <w:right w:type="dxa" w:w="120"/>
            </w:tcMar>
            <w:vAlign w:val="top"/>
          </w:tcPr>
          <w:p>
            <w:pPr>
              <w:spacing w:after="40"/>
            </w:pPr>
            <w:r>
              <w:rPr>
                <w:rFonts w:ascii="Georgia" w:cs="Georgia" w:eastAsia="Georgia" w:hAnsi="Georgia"/>
                <w:sz w:val="20"/>
                <w:szCs w:val="20"/>
              </w:rPr>
              <w:t xml:space="preserve">CH</w:t>
            </w:r>
          </w:p>
        </w:tc>
        <w:tc>
          <w:tcPr>
            <w:tcW w:type="dxa" w:w="1376"/>
            <w:tcBorders>
              <w:top w:val="single" w:color="BFAF8F" w:sz="4"/>
              <w:left w:val="single" w:color="BFAF8F" w:sz="4"/>
              <w:bottom w:val="single" w:color="BFAF8F" w:sz="4"/>
              <w:right w:val="single" w:color="BFAF8F" w:sz="4"/>
            </w:tcBorders>
            <w:shd w:fill="FBF8F1" w:color="auto" w:val="clear"/>
            <w:tcMar>
              <w:top w:type="dxa" w:w="80"/>
              <w:left w:type="dxa" w:w="120"/>
              <w:bottom w:type="dxa" w:w="80"/>
              <w:right w:type="dxa" w:w="120"/>
            </w:tcMar>
            <w:vAlign w:val="top"/>
          </w:tcPr>
          <w:p>
            <w:pPr>
              <w:spacing w:after="40"/>
            </w:pPr>
            <w:r>
              <w:rPr>
                <w:rFonts w:ascii="Georgia" w:cs="Georgia" w:eastAsia="Georgia" w:hAnsi="Georgia"/>
                <w:sz w:val="20"/>
                <w:szCs w:val="20"/>
              </w:rPr>
              <w:t xml:space="preserve">+1</w:t>
            </w:r>
          </w:p>
        </w:tc>
        <w:tc>
          <w:tcPr>
            <w:tcW w:type="dxa" w:w="2753"/>
            <w:tcBorders>
              <w:top w:val="single" w:color="BFAF8F" w:sz="4"/>
              <w:left w:val="single" w:color="BFAF8F" w:sz="4"/>
              <w:bottom w:val="single" w:color="BFAF8F" w:sz="4"/>
              <w:right w:val="single" w:color="BFAF8F" w:sz="4"/>
            </w:tcBorders>
            <w:shd w:fill="FBF8F1" w:color="auto" w:val="clear"/>
            <w:tcMar>
              <w:top w:type="dxa" w:w="80"/>
              <w:left w:type="dxa" w:w="120"/>
              <w:bottom w:type="dxa" w:w="80"/>
              <w:right w:type="dxa" w:w="120"/>
            </w:tcMar>
            <w:vAlign w:val="top"/>
          </w:tcPr>
          <w:p>
            <w:pPr>
              <w:spacing w:after="40"/>
            </w:pPr>
            <w:r>
              <w:rPr>
                <w:rFonts w:ascii="Georgia" w:cs="Georgia" w:eastAsia="Georgia" w:hAnsi="Georgia"/>
                <w:sz w:val="20"/>
                <w:szCs w:val="20"/>
              </w:rPr>
              <w:t xml:space="preserve">Überlieferung ●</w:t>
            </w:r>
          </w:p>
        </w:tc>
        <w:tc>
          <w:tcPr>
            <w:tcW w:type="dxa" w:w="688"/>
            <w:tcBorders>
              <w:top w:val="single" w:color="BFAF8F" w:sz="4"/>
              <w:left w:val="single" w:color="BFAF8F" w:sz="4"/>
              <w:bottom w:val="single" w:color="BFAF8F" w:sz="4"/>
              <w:right w:val="single" w:color="BFAF8F" w:sz="4"/>
            </w:tcBorders>
            <w:shd w:fill="FBF8F1" w:color="auto" w:val="clear"/>
            <w:tcMar>
              <w:top w:type="dxa" w:w="80"/>
              <w:left w:type="dxa" w:w="120"/>
              <w:bottom w:type="dxa" w:w="80"/>
              <w:right w:type="dxa" w:w="120"/>
            </w:tcMar>
            <w:vAlign w:val="top"/>
          </w:tcPr>
          <w:p>
            <w:pPr>
              <w:spacing w:after="40"/>
            </w:pPr>
            <w:r>
              <w:rPr>
                <w:rFonts w:ascii="Georgia" w:cs="Georgia" w:eastAsia="Georgia" w:hAnsi="Georgia"/>
                <w:sz w:val="20"/>
                <w:szCs w:val="20"/>
              </w:rPr>
              <w:t xml:space="preserve">IN</w:t>
            </w:r>
          </w:p>
        </w:tc>
        <w:tc>
          <w:tcPr>
            <w:tcW w:type="dxa" w:w="1380"/>
            <w:tcBorders>
              <w:top w:val="single" w:color="BFAF8F" w:sz="4"/>
              <w:left w:val="single" w:color="BFAF8F" w:sz="4"/>
              <w:bottom w:val="single" w:color="BFAF8F" w:sz="4"/>
              <w:right w:val="single" w:color="BFAF8F" w:sz="4"/>
            </w:tcBorders>
            <w:shd w:fill="FBF8F1" w:color="auto" w:val="clear"/>
            <w:tcMar>
              <w:top w:type="dxa" w:w="80"/>
              <w:left w:type="dxa" w:w="120"/>
              <w:bottom w:type="dxa" w:w="80"/>
              <w:right w:type="dxa" w:w="120"/>
            </w:tcMar>
            <w:vAlign w:val="top"/>
          </w:tcPr>
          <w:p>
            <w:pPr>
              <w:spacing w:after="40"/>
            </w:pPr>
            <w:r>
              <w:rPr>
                <w:rFonts w:ascii="Georgia" w:cs="Georgia" w:eastAsia="Georgia" w:hAnsi="Georgia"/>
                <w:sz w:val="20"/>
                <w:szCs w:val="20"/>
              </w:rPr>
              <w:t xml:space="preserve">+2</w:t>
            </w:r>
          </w:p>
        </w:tc>
      </w:tr>
      <w:tr>
        <w:trPr>
          <w:cantSplit/>
        </w:trPr>
        <w:tc>
          <w:tcPr>
            <w:tcW w:type="dxa" w:w="2753"/>
            <w:tcBorders>
              <w:top w:val="single" w:color="BFAF8F" w:sz="4"/>
              <w:left w:val="single" w:color="BFAF8F" w:sz="4"/>
              <w:bottom w:val="single" w:color="BFAF8F" w:sz="4"/>
              <w:right w:val="single" w:color="BFAF8F" w:sz="4"/>
            </w:tcBorders>
            <w:tcMar>
              <w:top w:type="dxa" w:w="80"/>
              <w:left w:type="dxa" w:w="120"/>
              <w:bottom w:type="dxa" w:w="80"/>
              <w:right w:type="dxa" w:w="120"/>
            </w:tcMar>
            <w:vAlign w:val="top"/>
          </w:tcPr>
          <w:p>
            <w:pPr>
              <w:spacing w:after="40"/>
            </w:pPr>
            <w:r>
              <w:rPr>
                <w:rFonts w:ascii="Georgia" w:cs="Georgia" w:eastAsia="Georgia" w:hAnsi="Georgia"/>
                <w:sz w:val="20"/>
                <w:szCs w:val="20"/>
              </w:rPr>
              <w:t xml:space="preserve">Fingerfertigkeit</w:t>
            </w:r>
          </w:p>
        </w:tc>
        <w:tc>
          <w:tcPr>
            <w:tcW w:type="dxa" w:w="688"/>
            <w:tcBorders>
              <w:top w:val="single" w:color="BFAF8F" w:sz="4"/>
              <w:left w:val="single" w:color="BFAF8F" w:sz="4"/>
              <w:bottom w:val="single" w:color="BFAF8F" w:sz="4"/>
              <w:right w:val="single" w:color="BFAF8F" w:sz="4"/>
            </w:tcBorders>
            <w:tcMar>
              <w:top w:type="dxa" w:w="80"/>
              <w:left w:type="dxa" w:w="120"/>
              <w:bottom w:type="dxa" w:w="80"/>
              <w:right w:type="dxa" w:w="120"/>
            </w:tcMar>
            <w:vAlign w:val="top"/>
          </w:tcPr>
          <w:p>
            <w:pPr>
              <w:spacing w:after="40"/>
            </w:pPr>
            <w:r>
              <w:rPr>
                <w:rFonts w:ascii="Georgia" w:cs="Georgia" w:eastAsia="Georgia" w:hAnsi="Georgia"/>
                <w:sz w:val="20"/>
                <w:szCs w:val="20"/>
              </w:rPr>
              <w:t xml:space="preserve">GE</w:t>
            </w:r>
          </w:p>
        </w:tc>
        <w:tc>
          <w:tcPr>
            <w:tcW w:type="dxa" w:w="1376"/>
            <w:tcBorders>
              <w:top w:val="single" w:color="BFAF8F" w:sz="4"/>
              <w:left w:val="single" w:color="BFAF8F" w:sz="4"/>
              <w:bottom w:val="single" w:color="BFAF8F" w:sz="4"/>
              <w:right w:val="single" w:color="BFAF8F" w:sz="4"/>
            </w:tcBorders>
            <w:tcMar>
              <w:top w:type="dxa" w:w="80"/>
              <w:left w:type="dxa" w:w="120"/>
              <w:bottom w:type="dxa" w:w="80"/>
              <w:right w:type="dxa" w:w="120"/>
            </w:tcMar>
            <w:vAlign w:val="top"/>
          </w:tcPr>
          <w:p>
            <w:pPr>
              <w:spacing w:after="40"/>
            </w:pPr>
            <w:r>
              <w:rPr>
                <w:rFonts w:ascii="Georgia" w:cs="Georgia" w:eastAsia="Georgia" w:hAnsi="Georgia"/>
                <w:sz w:val="20"/>
                <w:szCs w:val="20"/>
              </w:rPr>
              <w:t xml:space="preserve">−1</w:t>
            </w:r>
          </w:p>
        </w:tc>
        <w:tc>
          <w:tcPr>
            <w:tcW w:type="dxa" w:w="2753"/>
            <w:tcBorders>
              <w:top w:val="single" w:color="BFAF8F" w:sz="4"/>
              <w:left w:val="single" w:color="BFAF8F" w:sz="4"/>
              <w:bottom w:val="single" w:color="BFAF8F" w:sz="4"/>
              <w:right w:val="single" w:color="BFAF8F" w:sz="4"/>
            </w:tcBorders>
            <w:tcMar>
              <w:top w:type="dxa" w:w="80"/>
              <w:left w:type="dxa" w:w="120"/>
              <w:bottom w:type="dxa" w:w="80"/>
              <w:right w:type="dxa" w:w="120"/>
            </w:tcMar>
            <w:vAlign w:val="top"/>
          </w:tcPr>
          <w:p>
            <w:pPr>
              <w:spacing w:after="40"/>
            </w:pPr>
            <w:r>
              <w:rPr>
                <w:rFonts w:ascii="Georgia" w:cs="Georgia" w:eastAsia="Georgia" w:hAnsi="Georgia"/>
                <w:sz w:val="20"/>
                <w:szCs w:val="20"/>
              </w:rPr>
              <w:t xml:space="preserve">Überzeugen ●</w:t>
            </w:r>
          </w:p>
        </w:tc>
        <w:tc>
          <w:tcPr>
            <w:tcW w:type="dxa" w:w="688"/>
            <w:tcBorders>
              <w:top w:val="single" w:color="BFAF8F" w:sz="4"/>
              <w:left w:val="single" w:color="BFAF8F" w:sz="4"/>
              <w:bottom w:val="single" w:color="BFAF8F" w:sz="4"/>
              <w:right w:val="single" w:color="BFAF8F" w:sz="4"/>
            </w:tcBorders>
            <w:tcMar>
              <w:top w:type="dxa" w:w="80"/>
              <w:left w:type="dxa" w:w="120"/>
              <w:bottom w:type="dxa" w:w="80"/>
              <w:right w:type="dxa" w:w="120"/>
            </w:tcMar>
            <w:vAlign w:val="top"/>
          </w:tcPr>
          <w:p>
            <w:pPr>
              <w:spacing w:after="40"/>
            </w:pPr>
            <w:r>
              <w:rPr>
                <w:rFonts w:ascii="Georgia" w:cs="Georgia" w:eastAsia="Georgia" w:hAnsi="Georgia"/>
                <w:sz w:val="20"/>
                <w:szCs w:val="20"/>
              </w:rPr>
              <w:t xml:space="preserve">CH</w:t>
            </w:r>
          </w:p>
        </w:tc>
        <w:tc>
          <w:tcPr>
            <w:tcW w:type="dxa" w:w="1380"/>
            <w:tcBorders>
              <w:top w:val="single" w:color="BFAF8F" w:sz="4"/>
              <w:left w:val="single" w:color="BFAF8F" w:sz="4"/>
              <w:bottom w:val="single" w:color="BFAF8F" w:sz="4"/>
              <w:right w:val="single" w:color="BFAF8F" w:sz="4"/>
            </w:tcBorders>
            <w:tcMar>
              <w:top w:type="dxa" w:w="80"/>
              <w:left w:type="dxa" w:w="120"/>
              <w:bottom w:type="dxa" w:w="80"/>
              <w:right w:type="dxa" w:w="120"/>
            </w:tcMar>
            <w:vAlign w:val="top"/>
          </w:tcPr>
          <w:p>
            <w:pPr>
              <w:spacing w:after="40"/>
            </w:pPr>
            <w:r>
              <w:rPr>
                <w:rFonts w:ascii="Georgia" w:cs="Georgia" w:eastAsia="Georgia" w:hAnsi="Georgia"/>
                <w:sz w:val="20"/>
                <w:szCs w:val="20"/>
              </w:rPr>
              <w:t xml:space="preserve">+3</w:t>
            </w:r>
          </w:p>
        </w:tc>
      </w:tr>
      <w:tr>
        <w:trPr>
          <w:cantSplit/>
        </w:trPr>
        <w:tc>
          <w:tcPr>
            <w:tcW w:type="dxa" w:w="2753"/>
            <w:tcBorders>
              <w:top w:val="single" w:color="BFAF8F" w:sz="4"/>
              <w:left w:val="single" w:color="BFAF8F" w:sz="4"/>
              <w:bottom w:val="single" w:color="BFAF8F" w:sz="4"/>
              <w:right w:val="single" w:color="BFAF8F" w:sz="4"/>
            </w:tcBorders>
            <w:shd w:fill="FBF8F1" w:color="auto" w:val="clear"/>
            <w:tcMar>
              <w:top w:type="dxa" w:w="80"/>
              <w:left w:type="dxa" w:w="120"/>
              <w:bottom w:type="dxa" w:w="80"/>
              <w:right w:type="dxa" w:w="120"/>
            </w:tcMar>
            <w:vAlign w:val="top"/>
          </w:tcPr>
          <w:p>
            <w:pPr>
              <w:spacing w:after="40"/>
            </w:pPr>
            <w:r>
              <w:rPr>
                <w:rFonts w:ascii="Georgia" w:cs="Georgia" w:eastAsia="Georgia" w:hAnsi="Georgia"/>
                <w:sz w:val="20"/>
                <w:szCs w:val="20"/>
              </w:rPr>
              <w:t xml:space="preserve">Heilkunde ●</w:t>
            </w:r>
          </w:p>
        </w:tc>
        <w:tc>
          <w:tcPr>
            <w:tcW w:type="dxa" w:w="688"/>
            <w:tcBorders>
              <w:top w:val="single" w:color="BFAF8F" w:sz="4"/>
              <w:left w:val="single" w:color="BFAF8F" w:sz="4"/>
              <w:bottom w:val="single" w:color="BFAF8F" w:sz="4"/>
              <w:right w:val="single" w:color="BFAF8F" w:sz="4"/>
            </w:tcBorders>
            <w:shd w:fill="FBF8F1" w:color="auto" w:val="clear"/>
            <w:tcMar>
              <w:top w:type="dxa" w:w="80"/>
              <w:left w:type="dxa" w:w="120"/>
              <w:bottom w:type="dxa" w:w="80"/>
              <w:right w:type="dxa" w:w="120"/>
            </w:tcMar>
            <w:vAlign w:val="top"/>
          </w:tcPr>
          <w:p>
            <w:pPr>
              <w:spacing w:after="40"/>
            </w:pPr>
            <w:r>
              <w:rPr>
                <w:rFonts w:ascii="Georgia" w:cs="Georgia" w:eastAsia="Georgia" w:hAnsi="Georgia"/>
                <w:sz w:val="20"/>
                <w:szCs w:val="20"/>
              </w:rPr>
              <w:t xml:space="preserve">WE</w:t>
            </w:r>
          </w:p>
        </w:tc>
        <w:tc>
          <w:tcPr>
            <w:tcW w:type="dxa" w:w="1376"/>
            <w:tcBorders>
              <w:top w:val="single" w:color="BFAF8F" w:sz="4"/>
              <w:left w:val="single" w:color="BFAF8F" w:sz="4"/>
              <w:bottom w:val="single" w:color="BFAF8F" w:sz="4"/>
              <w:right w:val="single" w:color="BFAF8F" w:sz="4"/>
            </w:tcBorders>
            <w:shd w:fill="FBF8F1" w:color="auto" w:val="clear"/>
            <w:tcMar>
              <w:top w:type="dxa" w:w="80"/>
              <w:left w:type="dxa" w:w="120"/>
              <w:bottom w:type="dxa" w:w="80"/>
              <w:right w:type="dxa" w:w="120"/>
            </w:tcMar>
            <w:vAlign w:val="top"/>
          </w:tcPr>
          <w:p>
            <w:pPr>
              <w:spacing w:after="40"/>
            </w:pPr>
            <w:r>
              <w:rPr>
                <w:rFonts w:ascii="Georgia" w:cs="Georgia" w:eastAsia="Georgia" w:hAnsi="Georgia"/>
                <w:sz w:val="20"/>
                <w:szCs w:val="20"/>
              </w:rPr>
              <w:t xml:space="preserve">+5</w:t>
            </w:r>
          </w:p>
        </w:tc>
        <w:tc>
          <w:tcPr>
            <w:tcW w:type="dxa" w:w="2753"/>
            <w:tcBorders>
              <w:top w:val="single" w:color="BFAF8F" w:sz="4"/>
              <w:left w:val="single" w:color="BFAF8F" w:sz="4"/>
              <w:bottom w:val="single" w:color="BFAF8F" w:sz="4"/>
              <w:right w:val="single" w:color="BFAF8F" w:sz="4"/>
            </w:tcBorders>
            <w:shd w:fill="FBF8F1" w:color="auto" w:val="clear"/>
            <w:tcMar>
              <w:top w:type="dxa" w:w="80"/>
              <w:left w:type="dxa" w:w="120"/>
              <w:bottom w:type="dxa" w:w="80"/>
              <w:right w:type="dxa" w:w="120"/>
            </w:tcMar>
            <w:vAlign w:val="top"/>
          </w:tcPr>
          <w:p>
            <w:pPr>
              <w:spacing w:after="40"/>
            </w:pPr>
            <w:r>
              <w:rPr>
                <w:rFonts w:ascii="Georgia" w:cs="Georgia" w:eastAsia="Georgia" w:hAnsi="Georgia"/>
                <w:sz w:val="20"/>
                <w:szCs w:val="20"/>
              </w:rPr>
              <w:t xml:space="preserve">Umgang mit Tieren</w:t>
            </w:r>
          </w:p>
        </w:tc>
        <w:tc>
          <w:tcPr>
            <w:tcW w:type="dxa" w:w="688"/>
            <w:tcBorders>
              <w:top w:val="single" w:color="BFAF8F" w:sz="4"/>
              <w:left w:val="single" w:color="BFAF8F" w:sz="4"/>
              <w:bottom w:val="single" w:color="BFAF8F" w:sz="4"/>
              <w:right w:val="single" w:color="BFAF8F" w:sz="4"/>
            </w:tcBorders>
            <w:shd w:fill="FBF8F1" w:color="auto" w:val="clear"/>
            <w:tcMar>
              <w:top w:type="dxa" w:w="80"/>
              <w:left w:type="dxa" w:w="120"/>
              <w:bottom w:type="dxa" w:w="80"/>
              <w:right w:type="dxa" w:w="120"/>
            </w:tcMar>
            <w:vAlign w:val="top"/>
          </w:tcPr>
          <w:p>
            <w:pPr>
              <w:spacing w:after="40"/>
            </w:pPr>
            <w:r>
              <w:rPr>
                <w:rFonts w:ascii="Georgia" w:cs="Georgia" w:eastAsia="Georgia" w:hAnsi="Georgia"/>
                <w:sz w:val="20"/>
                <w:szCs w:val="20"/>
              </w:rPr>
              <w:t xml:space="preserve">WE</w:t>
            </w:r>
          </w:p>
        </w:tc>
        <w:tc>
          <w:tcPr>
            <w:tcW w:type="dxa" w:w="1380"/>
            <w:tcBorders>
              <w:top w:val="single" w:color="BFAF8F" w:sz="4"/>
              <w:left w:val="single" w:color="BFAF8F" w:sz="4"/>
              <w:bottom w:val="single" w:color="BFAF8F" w:sz="4"/>
              <w:right w:val="single" w:color="BFAF8F" w:sz="4"/>
            </w:tcBorders>
            <w:shd w:fill="FBF8F1" w:color="auto" w:val="clear"/>
            <w:tcMar>
              <w:top w:type="dxa" w:w="80"/>
              <w:left w:type="dxa" w:w="120"/>
              <w:bottom w:type="dxa" w:w="80"/>
              <w:right w:type="dxa" w:w="120"/>
            </w:tcMar>
            <w:vAlign w:val="top"/>
          </w:tcPr>
          <w:p>
            <w:pPr>
              <w:spacing w:after="40"/>
            </w:pPr>
            <w:r>
              <w:rPr>
                <w:rFonts w:ascii="Georgia" w:cs="Georgia" w:eastAsia="Georgia" w:hAnsi="Georgia"/>
                <w:sz w:val="20"/>
                <w:szCs w:val="20"/>
              </w:rPr>
              <w:t xml:space="preserve">+3</w:t>
            </w:r>
          </w:p>
        </w:tc>
      </w:tr>
      <w:tr>
        <w:trPr>
          <w:cantSplit/>
        </w:trPr>
        <w:tc>
          <w:tcPr>
            <w:tcW w:type="dxa" w:w="2753"/>
            <w:tcBorders>
              <w:top w:val="single" w:color="BFAF8F" w:sz="4"/>
              <w:left w:val="single" w:color="BFAF8F" w:sz="4"/>
              <w:bottom w:val="single" w:color="BFAF8F" w:sz="4"/>
              <w:right w:val="single" w:color="BFAF8F" w:sz="4"/>
            </w:tcBorders>
            <w:tcMar>
              <w:top w:type="dxa" w:w="80"/>
              <w:left w:type="dxa" w:w="120"/>
              <w:bottom w:type="dxa" w:w="80"/>
              <w:right w:type="dxa" w:w="120"/>
            </w:tcMar>
            <w:vAlign w:val="top"/>
          </w:tcPr>
          <w:p>
            <w:pPr>
              <w:spacing w:after="40"/>
            </w:pPr>
            <w:r>
              <w:rPr>
                <w:rFonts w:ascii="Georgia" w:cs="Georgia" w:eastAsia="Georgia" w:hAnsi="Georgia"/>
                <w:sz w:val="20"/>
                <w:szCs w:val="20"/>
              </w:rPr>
              <w:t xml:space="preserve">Heimlichkeit</w:t>
            </w:r>
          </w:p>
        </w:tc>
        <w:tc>
          <w:tcPr>
            <w:tcW w:type="dxa" w:w="688"/>
            <w:tcBorders>
              <w:top w:val="single" w:color="BFAF8F" w:sz="4"/>
              <w:left w:val="single" w:color="BFAF8F" w:sz="4"/>
              <w:bottom w:val="single" w:color="BFAF8F" w:sz="4"/>
              <w:right w:val="single" w:color="BFAF8F" w:sz="4"/>
            </w:tcBorders>
            <w:tcMar>
              <w:top w:type="dxa" w:w="80"/>
              <w:left w:type="dxa" w:w="120"/>
              <w:bottom w:type="dxa" w:w="80"/>
              <w:right w:type="dxa" w:w="120"/>
            </w:tcMar>
            <w:vAlign w:val="top"/>
          </w:tcPr>
          <w:p>
            <w:pPr>
              <w:spacing w:after="40"/>
            </w:pPr>
            <w:r>
              <w:rPr>
                <w:rFonts w:ascii="Georgia" w:cs="Georgia" w:eastAsia="Georgia" w:hAnsi="Georgia"/>
                <w:sz w:val="20"/>
                <w:szCs w:val="20"/>
              </w:rPr>
              <w:t xml:space="preserve">GE</w:t>
            </w:r>
          </w:p>
        </w:tc>
        <w:tc>
          <w:tcPr>
            <w:tcW w:type="dxa" w:w="1376"/>
            <w:tcBorders>
              <w:top w:val="single" w:color="BFAF8F" w:sz="4"/>
              <w:left w:val="single" w:color="BFAF8F" w:sz="4"/>
              <w:bottom w:val="single" w:color="BFAF8F" w:sz="4"/>
              <w:right w:val="single" w:color="BFAF8F" w:sz="4"/>
            </w:tcBorders>
            <w:tcMar>
              <w:top w:type="dxa" w:w="80"/>
              <w:left w:type="dxa" w:w="120"/>
              <w:bottom w:type="dxa" w:w="80"/>
              <w:right w:type="dxa" w:w="120"/>
            </w:tcMar>
            <w:vAlign w:val="top"/>
          </w:tcPr>
          <w:p>
            <w:pPr>
              <w:spacing w:after="40"/>
            </w:pPr>
            <w:r>
              <w:rPr>
                <w:rFonts w:ascii="Georgia" w:cs="Georgia" w:eastAsia="Georgia" w:hAnsi="Georgia"/>
                <w:sz w:val="20"/>
                <w:szCs w:val="20"/>
              </w:rPr>
              <w:t xml:space="preserve">−1</w:t>
            </w:r>
          </w:p>
        </w:tc>
        <w:tc>
          <w:tcPr>
            <w:tcW w:type="dxa" w:w="2753"/>
            <w:tcBorders>
              <w:top w:val="single" w:color="BFAF8F" w:sz="4"/>
              <w:left w:val="single" w:color="BFAF8F" w:sz="4"/>
              <w:bottom w:val="single" w:color="BFAF8F" w:sz="4"/>
              <w:right w:val="single" w:color="BFAF8F" w:sz="4"/>
            </w:tcBorders>
            <w:tcMar>
              <w:top w:type="dxa" w:w="80"/>
              <w:left w:type="dxa" w:w="120"/>
              <w:bottom w:type="dxa" w:w="80"/>
              <w:right w:type="dxa" w:w="120"/>
            </w:tcMar>
            <w:vAlign w:val="top"/>
          </w:tcPr>
          <w:p>
            <w:pPr>
              <w:spacing w:after="40"/>
            </w:pPr>
            <w:r>
              <w:rPr>
                <w:rFonts w:ascii="Georgia" w:cs="Georgia" w:eastAsia="Georgia" w:hAnsi="Georgia"/>
                <w:sz w:val="20"/>
                <w:szCs w:val="20"/>
              </w:rPr>
              <w:t xml:space="preserve">Wahrnehmung</w:t>
            </w:r>
          </w:p>
        </w:tc>
        <w:tc>
          <w:tcPr>
            <w:tcW w:type="dxa" w:w="688"/>
            <w:tcBorders>
              <w:top w:val="single" w:color="BFAF8F" w:sz="4"/>
              <w:left w:val="single" w:color="BFAF8F" w:sz="4"/>
              <w:bottom w:val="single" w:color="BFAF8F" w:sz="4"/>
              <w:right w:val="single" w:color="BFAF8F" w:sz="4"/>
            </w:tcBorders>
            <w:tcMar>
              <w:top w:type="dxa" w:w="80"/>
              <w:left w:type="dxa" w:w="120"/>
              <w:bottom w:type="dxa" w:w="80"/>
              <w:right w:type="dxa" w:w="120"/>
            </w:tcMar>
            <w:vAlign w:val="top"/>
          </w:tcPr>
          <w:p>
            <w:pPr>
              <w:spacing w:after="40"/>
            </w:pPr>
            <w:r>
              <w:rPr>
                <w:rFonts w:ascii="Georgia" w:cs="Georgia" w:eastAsia="Georgia" w:hAnsi="Georgia"/>
                <w:sz w:val="20"/>
                <w:szCs w:val="20"/>
              </w:rPr>
              <w:t xml:space="preserve">WE</w:t>
            </w:r>
          </w:p>
        </w:tc>
        <w:tc>
          <w:tcPr>
            <w:tcW w:type="dxa" w:w="1380"/>
            <w:tcBorders>
              <w:top w:val="single" w:color="BFAF8F" w:sz="4"/>
              <w:left w:val="single" w:color="BFAF8F" w:sz="4"/>
              <w:bottom w:val="single" w:color="BFAF8F" w:sz="4"/>
              <w:right w:val="single" w:color="BFAF8F" w:sz="4"/>
            </w:tcBorders>
            <w:tcMar>
              <w:top w:type="dxa" w:w="80"/>
              <w:left w:type="dxa" w:w="120"/>
              <w:bottom w:type="dxa" w:w="80"/>
              <w:right w:type="dxa" w:w="120"/>
            </w:tcMar>
            <w:vAlign w:val="top"/>
          </w:tcPr>
          <w:p>
            <w:pPr>
              <w:spacing w:after="40"/>
            </w:pPr>
            <w:r>
              <w:rPr>
                <w:rFonts w:ascii="Georgia" w:cs="Georgia" w:eastAsia="Georgia" w:hAnsi="Georgia"/>
                <w:sz w:val="20"/>
                <w:szCs w:val="20"/>
              </w:rPr>
              <w:t xml:space="preserve">+3</w:t>
            </w:r>
          </w:p>
        </w:tc>
      </w:tr>
      <w:tr>
        <w:trPr>
          <w:cantSplit/>
        </w:trPr>
        <w:tc>
          <w:tcPr>
            <w:tcW w:type="dxa" w:w="2753"/>
            <w:tcBorders>
              <w:top w:val="single" w:color="BFAF8F" w:sz="4"/>
              <w:left w:val="single" w:color="BFAF8F" w:sz="4"/>
              <w:bottom w:val="single" w:color="BFAF8F" w:sz="4"/>
              <w:right w:val="single" w:color="BFAF8F" w:sz="4"/>
            </w:tcBorders>
            <w:shd w:fill="FBF8F1" w:color="auto" w:val="clear"/>
            <w:tcMar>
              <w:top w:type="dxa" w:w="80"/>
              <w:left w:type="dxa" w:w="120"/>
              <w:bottom w:type="dxa" w:w="80"/>
              <w:right w:type="dxa" w:w="120"/>
            </w:tcMar>
            <w:vAlign w:val="top"/>
          </w:tcPr>
          <w:p>
            <w:pPr>
              <w:spacing w:after="40"/>
            </w:pPr>
            <w:r>
              <w:rPr>
                <w:rFonts w:ascii="Georgia" w:cs="Georgia" w:eastAsia="Georgia" w:hAnsi="Georgia"/>
                <w:sz w:val="20"/>
                <w:szCs w:val="20"/>
              </w:rPr>
              <w:t xml:space="preserve">Kunde vom Westen ✦</w:t>
            </w:r>
          </w:p>
        </w:tc>
        <w:tc>
          <w:tcPr>
            <w:tcW w:type="dxa" w:w="688"/>
            <w:tcBorders>
              <w:top w:val="single" w:color="BFAF8F" w:sz="4"/>
              <w:left w:val="single" w:color="BFAF8F" w:sz="4"/>
              <w:bottom w:val="single" w:color="BFAF8F" w:sz="4"/>
              <w:right w:val="single" w:color="BFAF8F" w:sz="4"/>
            </w:tcBorders>
            <w:shd w:fill="FBF8F1" w:color="auto" w:val="clear"/>
            <w:tcMar>
              <w:top w:type="dxa" w:w="80"/>
              <w:left w:type="dxa" w:w="120"/>
              <w:bottom w:type="dxa" w:w="80"/>
              <w:right w:type="dxa" w:w="120"/>
            </w:tcMar>
            <w:vAlign w:val="top"/>
          </w:tcPr>
          <w:p>
            <w:pPr>
              <w:spacing w:after="40"/>
            </w:pPr>
            <w:r>
              <w:rPr>
                <w:rFonts w:ascii="Georgia" w:cs="Georgia" w:eastAsia="Georgia" w:hAnsi="Georgia"/>
                <w:sz w:val="20"/>
                <w:szCs w:val="20"/>
              </w:rPr>
              <w:t xml:space="preserve">IN</w:t>
            </w:r>
          </w:p>
        </w:tc>
        <w:tc>
          <w:tcPr>
            <w:tcW w:type="dxa" w:w="1376"/>
            <w:tcBorders>
              <w:top w:val="single" w:color="BFAF8F" w:sz="4"/>
              <w:left w:val="single" w:color="BFAF8F" w:sz="4"/>
              <w:bottom w:val="single" w:color="BFAF8F" w:sz="4"/>
              <w:right w:val="single" w:color="BFAF8F" w:sz="4"/>
            </w:tcBorders>
            <w:shd w:fill="FBF8F1" w:color="auto" w:val="clear"/>
            <w:tcMar>
              <w:top w:type="dxa" w:w="80"/>
              <w:left w:type="dxa" w:w="120"/>
              <w:bottom w:type="dxa" w:w="80"/>
              <w:right w:type="dxa" w:w="120"/>
            </w:tcMar>
            <w:vAlign w:val="top"/>
          </w:tcPr>
          <w:p>
            <w:pPr>
              <w:spacing w:after="40"/>
            </w:pPr>
            <w:r>
              <w:rPr>
                <w:rFonts w:ascii="Georgia" w:cs="Georgia" w:eastAsia="Georgia" w:hAnsi="Georgia"/>
                <w:sz w:val="20"/>
                <w:szCs w:val="20"/>
              </w:rPr>
              <w:t xml:space="preserve">+3</w:t>
            </w:r>
          </w:p>
        </w:tc>
        <w:tc>
          <w:tcPr>
            <w:tcW w:type="dxa" w:w="2753"/>
            <w:tcBorders>
              <w:top w:val="single" w:color="BFAF8F" w:sz="4"/>
              <w:left w:val="single" w:color="BFAF8F" w:sz="4"/>
              <w:bottom w:val="single" w:color="BFAF8F" w:sz="4"/>
              <w:right w:val="single" w:color="BFAF8F" w:sz="4"/>
            </w:tcBorders>
            <w:shd w:fill="FBF8F1" w:color="auto" w:val="clear"/>
            <w:tcMar>
              <w:top w:type="dxa" w:w="80"/>
              <w:left w:type="dxa" w:w="120"/>
              <w:bottom w:type="dxa" w:w="80"/>
              <w:right w:type="dxa" w:w="120"/>
            </w:tcMar>
            <w:vAlign w:val="top"/>
          </w:tcPr>
          <w:p>
            <w:pPr>
              <w:spacing w:after="40"/>
            </w:pPr>
            <w:r>
              <w:rPr>
                <w:rFonts w:ascii="Georgia" w:cs="Georgia" w:eastAsia="Georgia" w:hAnsi="Georgia"/>
                <w:sz w:val="20"/>
                <w:szCs w:val="20"/>
              </w:rPr>
              <w:t xml:space="preserve">Zauberkunde ● ✦</w:t>
            </w:r>
          </w:p>
        </w:tc>
        <w:tc>
          <w:tcPr>
            <w:tcW w:type="dxa" w:w="688"/>
            <w:tcBorders>
              <w:top w:val="single" w:color="BFAF8F" w:sz="4"/>
              <w:left w:val="single" w:color="BFAF8F" w:sz="4"/>
              <w:bottom w:val="single" w:color="BFAF8F" w:sz="4"/>
              <w:right w:val="single" w:color="BFAF8F" w:sz="4"/>
            </w:tcBorders>
            <w:shd w:fill="FBF8F1" w:color="auto" w:val="clear"/>
            <w:tcMar>
              <w:top w:type="dxa" w:w="80"/>
              <w:left w:type="dxa" w:w="120"/>
              <w:bottom w:type="dxa" w:w="80"/>
              <w:right w:type="dxa" w:w="120"/>
            </w:tcMar>
            <w:vAlign w:val="top"/>
          </w:tcPr>
          <w:p>
            <w:pPr>
              <w:spacing w:after="40"/>
            </w:pPr>
            <w:r>
              <w:rPr>
                <w:rFonts w:ascii="Georgia" w:cs="Georgia" w:eastAsia="Georgia" w:hAnsi="Georgia"/>
                <w:sz w:val="20"/>
                <w:szCs w:val="20"/>
              </w:rPr>
              <w:t xml:space="preserve">IN</w:t>
            </w:r>
          </w:p>
        </w:tc>
        <w:tc>
          <w:tcPr>
            <w:tcW w:type="dxa" w:w="1380"/>
            <w:tcBorders>
              <w:top w:val="single" w:color="BFAF8F" w:sz="4"/>
              <w:left w:val="single" w:color="BFAF8F" w:sz="4"/>
              <w:bottom w:val="single" w:color="BFAF8F" w:sz="4"/>
              <w:right w:val="single" w:color="BFAF8F" w:sz="4"/>
            </w:tcBorders>
            <w:shd w:fill="FBF8F1" w:color="auto" w:val="clear"/>
            <w:tcMar>
              <w:top w:type="dxa" w:w="80"/>
              <w:left w:type="dxa" w:w="120"/>
              <w:bottom w:type="dxa" w:w="80"/>
              <w:right w:type="dxa" w:w="120"/>
            </w:tcMar>
            <w:vAlign w:val="top"/>
          </w:tcPr>
          <w:p>
            <w:pPr>
              <w:spacing w:after="40"/>
            </w:pPr>
            <w:r>
              <w:rPr>
                <w:rFonts w:ascii="Georgia" w:cs="Georgia" w:eastAsia="Georgia" w:hAnsi="Georgia"/>
                <w:sz w:val="20"/>
                <w:szCs w:val="20"/>
              </w:rPr>
              <w:t xml:space="preserve">+5</w:t>
            </w:r>
          </w:p>
        </w:tc>
      </w:tr>
      <w:tr>
        <w:trPr>
          <w:cantSplit/>
        </w:trPr>
        <w:tc>
          <w:tcPr>
            <w:tcW w:type="dxa" w:w="2753"/>
            <w:tcBorders>
              <w:top w:val="single" w:color="BFAF8F" w:sz="4"/>
              <w:left w:val="single" w:color="BFAF8F" w:sz="4"/>
              <w:bottom w:val="single" w:color="BFAF8F" w:sz="4"/>
              <w:right w:val="single" w:color="BFAF8F" w:sz="4"/>
            </w:tcBorders>
            <w:tcMar>
              <w:top w:type="dxa" w:w="80"/>
              <w:left w:type="dxa" w:w="120"/>
              <w:bottom w:type="dxa" w:w="80"/>
              <w:right w:type="dxa" w:w="120"/>
            </w:tcMar>
            <w:vAlign w:val="top"/>
          </w:tcPr>
          <w:p>
            <w:pPr>
              <w:spacing w:after="40"/>
            </w:pPr>
            <w:r>
              <w:rPr>
                <w:rFonts w:ascii="Georgia" w:cs="Georgia" w:eastAsia="Georgia" w:hAnsi="Georgia"/>
                <w:sz w:val="20"/>
                <w:szCs w:val="20"/>
              </w:rPr>
              <w:t xml:space="preserve">Menschenkenntnis ●</w:t>
            </w:r>
          </w:p>
        </w:tc>
        <w:tc>
          <w:tcPr>
            <w:tcW w:type="dxa" w:w="688"/>
            <w:tcBorders>
              <w:top w:val="single" w:color="BFAF8F" w:sz="4"/>
              <w:left w:val="single" w:color="BFAF8F" w:sz="4"/>
              <w:bottom w:val="single" w:color="BFAF8F" w:sz="4"/>
              <w:right w:val="single" w:color="BFAF8F" w:sz="4"/>
            </w:tcBorders>
            <w:tcMar>
              <w:top w:type="dxa" w:w="80"/>
              <w:left w:type="dxa" w:w="120"/>
              <w:bottom w:type="dxa" w:w="80"/>
              <w:right w:type="dxa" w:w="120"/>
            </w:tcMar>
            <w:vAlign w:val="top"/>
          </w:tcPr>
          <w:p>
            <w:pPr>
              <w:spacing w:after="40"/>
            </w:pPr>
            <w:r>
              <w:rPr>
                <w:rFonts w:ascii="Georgia" w:cs="Georgia" w:eastAsia="Georgia" w:hAnsi="Georgia"/>
                <w:sz w:val="20"/>
                <w:szCs w:val="20"/>
              </w:rPr>
              <w:t xml:space="preserve">WE</w:t>
            </w:r>
          </w:p>
        </w:tc>
        <w:tc>
          <w:tcPr>
            <w:tcW w:type="dxa" w:w="1376"/>
            <w:tcBorders>
              <w:top w:val="single" w:color="BFAF8F" w:sz="4"/>
              <w:left w:val="single" w:color="BFAF8F" w:sz="4"/>
              <w:bottom w:val="single" w:color="BFAF8F" w:sz="4"/>
              <w:right w:val="single" w:color="BFAF8F" w:sz="4"/>
            </w:tcBorders>
            <w:tcMar>
              <w:top w:type="dxa" w:w="80"/>
              <w:left w:type="dxa" w:w="120"/>
              <w:bottom w:type="dxa" w:w="80"/>
              <w:right w:type="dxa" w:w="120"/>
            </w:tcMar>
            <w:vAlign w:val="top"/>
          </w:tcPr>
          <w:p>
            <w:pPr>
              <w:spacing w:after="40"/>
            </w:pPr>
            <w:r>
              <w:rPr>
                <w:rFonts w:ascii="Georgia" w:cs="Georgia" w:eastAsia="Georgia" w:hAnsi="Georgia"/>
                <w:sz w:val="20"/>
                <w:szCs w:val="20"/>
              </w:rPr>
              <w:t xml:space="preserve">+5</w:t>
            </w:r>
          </w:p>
        </w:tc>
        <w:tc>
          <w:tcPr>
            <w:tcW w:type="dxa" w:w="2753"/>
            <w:tcBorders>
              <w:top w:val="single" w:color="BFAF8F" w:sz="4"/>
              <w:left w:val="single" w:color="BFAF8F" w:sz="4"/>
              <w:bottom w:val="single" w:color="BFAF8F" w:sz="4"/>
              <w:right w:val="single" w:color="BFAF8F" w:sz="4"/>
            </w:tcBorders>
            <w:tcMar>
              <w:top w:type="dxa" w:w="80"/>
              <w:left w:type="dxa" w:w="120"/>
              <w:bottom w:type="dxa" w:w="80"/>
              <w:right w:type="dxa" w:w="120"/>
            </w:tcMar>
            <w:vAlign w:val="top"/>
          </w:tcPr>
          <w:p>
            <w:pPr>
              <w:spacing w:after="40"/>
            </w:pPr>
          </w:p>
        </w:tc>
        <w:tc>
          <w:tcPr>
            <w:tcW w:type="dxa" w:w="688"/>
            <w:tcBorders>
              <w:top w:val="single" w:color="BFAF8F" w:sz="4"/>
              <w:left w:val="single" w:color="BFAF8F" w:sz="4"/>
              <w:bottom w:val="single" w:color="BFAF8F" w:sz="4"/>
              <w:right w:val="single" w:color="BFAF8F" w:sz="4"/>
            </w:tcBorders>
            <w:tcMar>
              <w:top w:type="dxa" w:w="80"/>
              <w:left w:type="dxa" w:w="120"/>
              <w:bottom w:type="dxa" w:w="80"/>
              <w:right w:type="dxa" w:w="120"/>
            </w:tcMar>
            <w:vAlign w:val="top"/>
          </w:tcPr>
          <w:p>
            <w:pPr>
              <w:spacing w:after="40"/>
            </w:pPr>
          </w:p>
        </w:tc>
        <w:tc>
          <w:tcPr>
            <w:tcW w:type="dxa" w:w="1380"/>
            <w:tcBorders>
              <w:top w:val="single" w:color="BFAF8F" w:sz="4"/>
              <w:left w:val="single" w:color="BFAF8F" w:sz="4"/>
              <w:bottom w:val="single" w:color="BFAF8F" w:sz="4"/>
              <w:right w:val="single" w:color="BFAF8F" w:sz="4"/>
            </w:tcBorders>
            <w:tcMar>
              <w:top w:type="dxa" w:w="80"/>
              <w:left w:type="dxa" w:w="120"/>
              <w:bottom w:type="dxa" w:w="80"/>
              <w:right w:type="dxa" w:w="120"/>
            </w:tcMar>
            <w:vAlign w:val="top"/>
          </w:tcPr>
          <w:p>
            <w:pPr>
              <w:spacing w:after="40"/>
            </w:pPr>
            <w:r>
              <w:rPr>
                <w:rFonts w:ascii="Georgia" w:cs="Georgia" w:eastAsia="Georgia" w:hAnsi="Georgia"/>
                <w:sz w:val="20"/>
                <w:szCs w:val="20"/>
              </w:rPr>
              <w:t xml:space="preserve"> </w:t>
            </w:r>
          </w:p>
        </w:tc>
      </w:tr>
      <w:tr>
        <w:trPr>
          <w:cantSplit/>
        </w:trPr>
        <w:tc>
          <w:tcPr>
            <w:tcW w:type="dxa" w:w="2753"/>
            <w:tcBorders>
              <w:top w:val="single" w:color="BFAF8F" w:sz="4"/>
              <w:left w:val="single" w:color="BFAF8F" w:sz="4"/>
              <w:bottom w:val="single" w:color="BFAF8F" w:sz="4"/>
              <w:right w:val="single" w:color="BFAF8F" w:sz="4"/>
            </w:tcBorders>
            <w:shd w:fill="FBF8F1" w:color="auto" w:val="clear"/>
            <w:tcMar>
              <w:top w:type="dxa" w:w="80"/>
              <w:left w:type="dxa" w:w="120"/>
              <w:bottom w:type="dxa" w:w="80"/>
              <w:right w:type="dxa" w:w="120"/>
            </w:tcMar>
            <w:vAlign w:val="top"/>
          </w:tcPr>
          <w:p>
            <w:pPr>
              <w:spacing w:after="40"/>
            </w:pPr>
            <w:r>
              <w:rPr>
                <w:rFonts w:ascii="Georgia" w:cs="Georgia" w:eastAsia="Georgia" w:hAnsi="Georgia"/>
                <w:sz w:val="20"/>
                <w:szCs w:val="20"/>
              </w:rPr>
              <w:t xml:space="preserve">Nachforschen</w:t>
            </w:r>
          </w:p>
        </w:tc>
        <w:tc>
          <w:tcPr>
            <w:tcW w:type="dxa" w:w="688"/>
            <w:tcBorders>
              <w:top w:val="single" w:color="BFAF8F" w:sz="4"/>
              <w:left w:val="single" w:color="BFAF8F" w:sz="4"/>
              <w:bottom w:val="single" w:color="BFAF8F" w:sz="4"/>
              <w:right w:val="single" w:color="BFAF8F" w:sz="4"/>
            </w:tcBorders>
            <w:shd w:fill="FBF8F1" w:color="auto" w:val="clear"/>
            <w:tcMar>
              <w:top w:type="dxa" w:w="80"/>
              <w:left w:type="dxa" w:w="120"/>
              <w:bottom w:type="dxa" w:w="80"/>
              <w:right w:type="dxa" w:w="120"/>
            </w:tcMar>
            <w:vAlign w:val="top"/>
          </w:tcPr>
          <w:p>
            <w:pPr>
              <w:spacing w:after="40"/>
            </w:pPr>
            <w:r>
              <w:rPr>
                <w:rFonts w:ascii="Georgia" w:cs="Georgia" w:eastAsia="Georgia" w:hAnsi="Georgia"/>
                <w:sz w:val="20"/>
                <w:szCs w:val="20"/>
              </w:rPr>
              <w:t xml:space="preserve">IN</w:t>
            </w:r>
          </w:p>
        </w:tc>
        <w:tc>
          <w:tcPr>
            <w:tcW w:type="dxa" w:w="1376"/>
            <w:tcBorders>
              <w:top w:val="single" w:color="BFAF8F" w:sz="4"/>
              <w:left w:val="single" w:color="BFAF8F" w:sz="4"/>
              <w:bottom w:val="single" w:color="BFAF8F" w:sz="4"/>
              <w:right w:val="single" w:color="BFAF8F" w:sz="4"/>
            </w:tcBorders>
            <w:shd w:fill="FBF8F1" w:color="auto" w:val="clear"/>
            <w:tcMar>
              <w:top w:type="dxa" w:w="80"/>
              <w:left w:type="dxa" w:w="120"/>
              <w:bottom w:type="dxa" w:w="80"/>
              <w:right w:type="dxa" w:w="120"/>
            </w:tcMar>
            <w:vAlign w:val="top"/>
          </w:tcPr>
          <w:p>
            <w:pPr>
              <w:spacing w:after="40"/>
            </w:pPr>
            <w:r>
              <w:rPr>
                <w:rFonts w:ascii="Georgia" w:cs="Georgia" w:eastAsia="Georgia" w:hAnsi="Georgia"/>
                <w:sz w:val="20"/>
                <w:szCs w:val="20"/>
              </w:rPr>
              <w:t xml:space="preserve">+0</w:t>
            </w:r>
          </w:p>
        </w:tc>
        <w:tc>
          <w:tcPr>
            <w:tcW w:type="dxa" w:w="2753"/>
            <w:tcBorders>
              <w:top w:val="single" w:color="BFAF8F" w:sz="4"/>
              <w:left w:val="single" w:color="BFAF8F" w:sz="4"/>
              <w:bottom w:val="single" w:color="BFAF8F" w:sz="4"/>
              <w:right w:val="single" w:color="BFAF8F" w:sz="4"/>
            </w:tcBorders>
            <w:shd w:fill="FBF8F1" w:color="auto" w:val="clear"/>
            <w:tcMar>
              <w:top w:type="dxa" w:w="80"/>
              <w:left w:type="dxa" w:w="120"/>
              <w:bottom w:type="dxa" w:w="80"/>
              <w:right w:type="dxa" w:w="120"/>
            </w:tcMar>
            <w:vAlign w:val="top"/>
          </w:tcPr>
          <w:p>
            <w:pPr>
              <w:spacing w:after="40"/>
            </w:pPr>
          </w:p>
        </w:tc>
        <w:tc>
          <w:tcPr>
            <w:tcW w:type="dxa" w:w="688"/>
            <w:tcBorders>
              <w:top w:val="single" w:color="BFAF8F" w:sz="4"/>
              <w:left w:val="single" w:color="BFAF8F" w:sz="4"/>
              <w:bottom w:val="single" w:color="BFAF8F" w:sz="4"/>
              <w:right w:val="single" w:color="BFAF8F" w:sz="4"/>
            </w:tcBorders>
            <w:shd w:fill="FBF8F1" w:color="auto" w:val="clear"/>
            <w:tcMar>
              <w:top w:type="dxa" w:w="80"/>
              <w:left w:type="dxa" w:w="120"/>
              <w:bottom w:type="dxa" w:w="80"/>
              <w:right w:type="dxa" w:w="120"/>
            </w:tcMar>
            <w:vAlign w:val="top"/>
          </w:tcPr>
          <w:p>
            <w:pPr>
              <w:spacing w:after="40"/>
            </w:pPr>
          </w:p>
        </w:tc>
        <w:tc>
          <w:tcPr>
            <w:tcW w:type="dxa" w:w="1380"/>
            <w:tcBorders>
              <w:top w:val="single" w:color="BFAF8F" w:sz="4"/>
              <w:left w:val="single" w:color="BFAF8F" w:sz="4"/>
              <w:bottom w:val="single" w:color="BFAF8F" w:sz="4"/>
              <w:right w:val="single" w:color="BFAF8F" w:sz="4"/>
            </w:tcBorders>
            <w:shd w:fill="FBF8F1" w:color="auto" w:val="clear"/>
            <w:tcMar>
              <w:top w:type="dxa" w:w="80"/>
              <w:left w:type="dxa" w:w="120"/>
              <w:bottom w:type="dxa" w:w="80"/>
              <w:right w:type="dxa" w:w="120"/>
            </w:tcMar>
            <w:vAlign w:val="top"/>
          </w:tcPr>
          <w:p>
            <w:pPr>
              <w:spacing w:after="40"/>
            </w:pPr>
            <w:r>
              <w:rPr>
                <w:rFonts w:ascii="Georgia" w:cs="Georgia" w:eastAsia="Georgia" w:hAnsi="Georgia"/>
                <w:sz w:val="20"/>
                <w:szCs w:val="20"/>
              </w:rPr>
              <w:t xml:space="preserve"> </w:t>
            </w:r>
          </w:p>
        </w:tc>
      </w:tr>
    </w:tbl>
    <w:p>
      <w:pPr>
        <w:spacing w:after="120"/>
      </w:pPr>
    </w:p>
    <w:p>
      <w:pPr>
        <w:spacing w:after="120" w:line="300"/>
      </w:pPr>
      <w:r>
        <w:rPr>
          <w:rFonts w:ascii="Georgia" w:cs="Georgia" w:eastAsia="Georgia" w:hAnsi="Georgia"/>
          <w:b/>
          <w:bCs/>
          <w:sz w:val="22"/>
          <w:szCs w:val="22"/>
        </w:rPr>
        <w:t xml:space="preserve">Werkzeug:</w:t>
      </w:r>
      <w:r>
        <w:rPr>
          <w:rFonts w:ascii="Georgia" w:cs="Georgia" w:eastAsia="Georgia" w:hAnsi="Georgia"/>
          <w:sz w:val="22"/>
          <w:szCs w:val="22"/>
        </w:rPr>
        <w:t xml:space="preserve"> Schreibzeug.  </w:t>
      </w:r>
      <w:r>
        <w:rPr>
          <w:rFonts w:ascii="Georgia" w:cs="Georgia" w:eastAsia="Georgia" w:hAnsi="Georgia"/>
          <w:b/>
          <w:bCs/>
          <w:sz w:val="22"/>
          <w:szCs w:val="22"/>
        </w:rPr>
        <w:t xml:space="preserve">Sprachen:</w:t>
      </w:r>
      <w:r>
        <w:rPr>
          <w:rFonts w:ascii="Georgia" w:cs="Georgia" w:eastAsia="Georgia" w:hAnsi="Georgia"/>
          <w:sz w:val="22"/>
          <w:szCs w:val="22"/>
        </w:rPr>
        <w:t xml:space="preserve"> Westron, Sindarin und Quenya.</w:t>
      </w:r>
    </w:p>
    <w:p>
      <w:pPr>
        <w:pStyle w:val="Heading2"/>
        <w:keepNext/>
        <w:spacing w:after="100" w:before="240"/>
      </w:pPr>
      <w:r>
        <w:rPr>
          <w:rFonts w:ascii="Georgia" w:cs="Georgia" w:eastAsia="Georgia" w:hAnsi="Georgia"/>
          <w:b/>
          <w:bCs/>
          <w:color w:val="6B4E2E"/>
          <w:sz w:val="26"/>
          <w:szCs w:val="26"/>
        </w:rPr>
        <w:t xml:space="preserve">Was die sechs Attribute bedeuten</w:t>
      </w:r>
    </w:p>
    <w:p>
      <w:pPr>
        <w:spacing w:after="120" w:line="300"/>
      </w:pPr>
      <w:r>
        <w:rPr>
          <w:rFonts w:ascii="Georgia" w:cs="Georgia" w:eastAsia="Georgia" w:hAnsi="Georgia"/>
          <w:sz w:val="22"/>
          <w:szCs w:val="22"/>
        </w:rPr>
        <w:t xml:space="preserve">Jede Figur hat sechs Attribute. Der große Wert in der Kachel ist der </w:t>
      </w:r>
      <w:r>
        <w:rPr>
          <w:rFonts w:ascii="Georgia" w:cs="Georgia" w:eastAsia="Georgia" w:hAnsi="Georgia"/>
          <w:b/>
          <w:bCs/>
          <w:sz w:val="22"/>
          <w:szCs w:val="22"/>
        </w:rPr>
        <w:t xml:space="preserve">Modifikator</w:t>
      </w:r>
      <w:r>
        <w:rPr>
          <w:rFonts w:ascii="Georgia" w:cs="Georgia" w:eastAsia="Georgia" w:hAnsi="Georgia"/>
          <w:sz w:val="22"/>
          <w:szCs w:val="22"/>
        </w:rPr>
        <w:t xml:space="preserve"> (kurz Mod): Den rechnest du zu deinem Würfelwurf dazu. Der kleine Wert darunter ist die Zahl, aus der er kommt. 10 und 11 ergeben +0, je zwei Punkte mehr ergeben +1 mehr, je zwei weniger −1.</w:t>
      </w:r>
    </w:p>
    <w:tbl>
      <w:tblPr>
        <w:tblW w:type="dxa" w:w="9638"/>
        <w:tblBorders>
          <w:top w:val="single" w:color="auto" w:sz="4"/>
          <w:left w:val="single" w:color="auto" w:sz="4"/>
          <w:bottom w:val="single" w:color="auto" w:sz="4"/>
          <w:right w:val="single" w:color="auto" w:sz="4"/>
          <w:insideH w:val="single" w:color="auto" w:sz="4"/>
          <w:insideV w:val="single" w:color="auto" w:sz="4"/>
        </w:tblBorders>
      </w:tblPr>
      <w:tblGrid>
        <w:gridCol w:w="2141"/>
        <w:gridCol w:w="1070"/>
        <w:gridCol w:w="6427"/>
      </w:tblGrid>
      <w:tr>
        <w:trPr>
          <w:tblHeader/>
        </w:trPr>
        <w:tc>
          <w:tcPr>
            <w:tcW w:type="dxa" w:w="2141"/>
            <w:tcBorders>
              <w:top w:val="single" w:color="BFAF8F" w:sz="4"/>
              <w:left w:val="single" w:color="BFAF8F" w:sz="4"/>
              <w:bottom w:val="single" w:color="BFAF8F" w:sz="4"/>
              <w:right w:val="single" w:color="BFAF8F" w:sz="4"/>
            </w:tcBorders>
            <w:shd w:fill="E6DCC3" w:color="auto" w:val="clear"/>
            <w:tcMar>
              <w:top w:type="dxa" w:w="80"/>
              <w:left w:type="dxa" w:w="120"/>
              <w:bottom w:type="dxa" w:w="80"/>
              <w:right w:type="dxa" w:w="120"/>
            </w:tcMar>
            <w:vAlign w:val="top"/>
          </w:tcPr>
          <w:p>
            <w:pPr>
              <w:spacing w:after="40"/>
            </w:pPr>
            <w:r>
              <w:rPr>
                <w:rFonts w:ascii="Georgia" w:cs="Georgia" w:eastAsia="Georgia" w:hAnsi="Georgia"/>
                <w:b/>
                <w:bCs/>
                <w:sz w:val="20"/>
                <w:szCs w:val="20"/>
              </w:rPr>
              <w:t xml:space="preserve">Attribut</w:t>
            </w:r>
          </w:p>
        </w:tc>
        <w:tc>
          <w:tcPr>
            <w:tcW w:type="dxa" w:w="1070"/>
            <w:tcBorders>
              <w:top w:val="single" w:color="BFAF8F" w:sz="4"/>
              <w:left w:val="single" w:color="BFAF8F" w:sz="4"/>
              <w:bottom w:val="single" w:color="BFAF8F" w:sz="4"/>
              <w:right w:val="single" w:color="BFAF8F" w:sz="4"/>
            </w:tcBorders>
            <w:shd w:fill="E6DCC3" w:color="auto" w:val="clear"/>
            <w:tcMar>
              <w:top w:type="dxa" w:w="80"/>
              <w:left w:type="dxa" w:w="120"/>
              <w:bottom w:type="dxa" w:w="80"/>
              <w:right w:type="dxa" w:w="120"/>
            </w:tcMar>
            <w:vAlign w:val="top"/>
          </w:tcPr>
          <w:p>
            <w:pPr>
              <w:spacing w:after="40"/>
            </w:pPr>
            <w:r>
              <w:rPr>
                <w:rFonts w:ascii="Georgia" w:cs="Georgia" w:eastAsia="Georgia" w:hAnsi="Georgia"/>
                <w:b/>
                <w:bCs/>
                <w:sz w:val="20"/>
                <w:szCs w:val="20"/>
              </w:rPr>
              <w:t xml:space="preserve">Kurz</w:t>
            </w:r>
          </w:p>
        </w:tc>
        <w:tc>
          <w:tcPr>
            <w:tcW w:type="dxa" w:w="6427"/>
            <w:tcBorders>
              <w:top w:val="single" w:color="BFAF8F" w:sz="4"/>
              <w:left w:val="single" w:color="BFAF8F" w:sz="4"/>
              <w:bottom w:val="single" w:color="BFAF8F" w:sz="4"/>
              <w:right w:val="single" w:color="BFAF8F" w:sz="4"/>
            </w:tcBorders>
            <w:shd w:fill="E6DCC3" w:color="auto" w:val="clear"/>
            <w:tcMar>
              <w:top w:type="dxa" w:w="80"/>
              <w:left w:type="dxa" w:w="120"/>
              <w:bottom w:type="dxa" w:w="80"/>
              <w:right w:type="dxa" w:w="120"/>
            </w:tcMar>
            <w:vAlign w:val="top"/>
          </w:tcPr>
          <w:p>
            <w:pPr>
              <w:spacing w:after="40"/>
            </w:pPr>
            <w:r>
              <w:rPr>
                <w:rFonts w:ascii="Georgia" w:cs="Georgia" w:eastAsia="Georgia" w:hAnsi="Georgia"/>
                <w:b/>
                <w:bCs/>
                <w:sz w:val="20"/>
                <w:szCs w:val="20"/>
              </w:rPr>
              <w:t xml:space="preserve">Wofür du es brauchst</w:t>
            </w:r>
          </w:p>
        </w:tc>
      </w:tr>
      <w:tr>
        <w:trPr>
          <w:cantSplit/>
        </w:trPr>
        <w:tc>
          <w:tcPr>
            <w:tcW w:type="dxa" w:w="2141"/>
            <w:tcBorders>
              <w:top w:val="single" w:color="BFAF8F" w:sz="4"/>
              <w:left w:val="single" w:color="BFAF8F" w:sz="4"/>
              <w:bottom w:val="single" w:color="BFAF8F" w:sz="4"/>
              <w:right w:val="single" w:color="BFAF8F" w:sz="4"/>
            </w:tcBorders>
            <w:tcMar>
              <w:top w:type="dxa" w:w="80"/>
              <w:left w:type="dxa" w:w="120"/>
              <w:bottom w:type="dxa" w:w="80"/>
              <w:right w:type="dxa" w:w="120"/>
            </w:tcMar>
            <w:vAlign w:val="top"/>
          </w:tcPr>
          <w:p>
            <w:pPr>
              <w:spacing w:after="40"/>
            </w:pPr>
            <w:r>
              <w:rPr>
                <w:rFonts w:ascii="Georgia" w:cs="Georgia" w:eastAsia="Georgia" w:hAnsi="Georgia"/>
                <w:sz w:val="20"/>
                <w:szCs w:val="20"/>
              </w:rPr>
              <w:t xml:space="preserve">Stärke</w:t>
            </w:r>
          </w:p>
        </w:tc>
        <w:tc>
          <w:tcPr>
            <w:tcW w:type="dxa" w:w="1070"/>
            <w:tcBorders>
              <w:top w:val="single" w:color="BFAF8F" w:sz="4"/>
              <w:left w:val="single" w:color="BFAF8F" w:sz="4"/>
              <w:bottom w:val="single" w:color="BFAF8F" w:sz="4"/>
              <w:right w:val="single" w:color="BFAF8F" w:sz="4"/>
            </w:tcBorders>
            <w:tcMar>
              <w:top w:type="dxa" w:w="80"/>
              <w:left w:type="dxa" w:w="120"/>
              <w:bottom w:type="dxa" w:w="80"/>
              <w:right w:type="dxa" w:w="120"/>
            </w:tcMar>
            <w:vAlign w:val="top"/>
          </w:tcPr>
          <w:p>
            <w:pPr>
              <w:spacing w:after="40"/>
            </w:pPr>
            <w:r>
              <w:rPr>
                <w:rFonts w:ascii="Georgia" w:cs="Georgia" w:eastAsia="Georgia" w:hAnsi="Georgia"/>
                <w:sz w:val="20"/>
                <w:szCs w:val="20"/>
              </w:rPr>
              <w:t xml:space="preserve">ST</w:t>
            </w:r>
          </w:p>
        </w:tc>
        <w:tc>
          <w:tcPr>
            <w:tcW w:type="dxa" w:w="6427"/>
            <w:tcBorders>
              <w:top w:val="single" w:color="BFAF8F" w:sz="4"/>
              <w:left w:val="single" w:color="BFAF8F" w:sz="4"/>
              <w:bottom w:val="single" w:color="BFAF8F" w:sz="4"/>
              <w:right w:val="single" w:color="BFAF8F" w:sz="4"/>
            </w:tcBorders>
            <w:tcMar>
              <w:top w:type="dxa" w:w="80"/>
              <w:left w:type="dxa" w:w="120"/>
              <w:bottom w:type="dxa" w:w="80"/>
              <w:right w:type="dxa" w:w="120"/>
            </w:tcMar>
            <w:vAlign w:val="top"/>
          </w:tcPr>
          <w:p>
            <w:pPr>
              <w:spacing w:after="40"/>
            </w:pPr>
            <w:r>
              <w:rPr>
                <w:rFonts w:ascii="Georgia" w:cs="Georgia" w:eastAsia="Georgia" w:hAnsi="Georgia"/>
                <w:sz w:val="20"/>
                <w:szCs w:val="20"/>
              </w:rPr>
              <w:t xml:space="preserve">heben, klettern, schwimmen, mit schweren Waffen zuschlagen, sich losreißen</w:t>
            </w:r>
          </w:p>
        </w:tc>
      </w:tr>
      <w:tr>
        <w:trPr>
          <w:cantSplit/>
        </w:trPr>
        <w:tc>
          <w:tcPr>
            <w:tcW w:type="dxa" w:w="2141"/>
            <w:tcBorders>
              <w:top w:val="single" w:color="BFAF8F" w:sz="4"/>
              <w:left w:val="single" w:color="BFAF8F" w:sz="4"/>
              <w:bottom w:val="single" w:color="BFAF8F" w:sz="4"/>
              <w:right w:val="single" w:color="BFAF8F" w:sz="4"/>
            </w:tcBorders>
            <w:shd w:fill="FBF8F1" w:color="auto" w:val="clear"/>
            <w:tcMar>
              <w:top w:type="dxa" w:w="80"/>
              <w:left w:type="dxa" w:w="120"/>
              <w:bottom w:type="dxa" w:w="80"/>
              <w:right w:type="dxa" w:w="120"/>
            </w:tcMar>
            <w:vAlign w:val="top"/>
          </w:tcPr>
          <w:p>
            <w:pPr>
              <w:spacing w:after="40"/>
            </w:pPr>
            <w:r>
              <w:rPr>
                <w:rFonts w:ascii="Georgia" w:cs="Georgia" w:eastAsia="Georgia" w:hAnsi="Georgia"/>
                <w:sz w:val="20"/>
                <w:szCs w:val="20"/>
              </w:rPr>
              <w:t xml:space="preserve">Geschicklichkeit</w:t>
            </w:r>
          </w:p>
        </w:tc>
        <w:tc>
          <w:tcPr>
            <w:tcW w:type="dxa" w:w="1070"/>
            <w:tcBorders>
              <w:top w:val="single" w:color="BFAF8F" w:sz="4"/>
              <w:left w:val="single" w:color="BFAF8F" w:sz="4"/>
              <w:bottom w:val="single" w:color="BFAF8F" w:sz="4"/>
              <w:right w:val="single" w:color="BFAF8F" w:sz="4"/>
            </w:tcBorders>
            <w:shd w:fill="FBF8F1" w:color="auto" w:val="clear"/>
            <w:tcMar>
              <w:top w:type="dxa" w:w="80"/>
              <w:left w:type="dxa" w:w="120"/>
              <w:bottom w:type="dxa" w:w="80"/>
              <w:right w:type="dxa" w:w="120"/>
            </w:tcMar>
            <w:vAlign w:val="top"/>
          </w:tcPr>
          <w:p>
            <w:pPr>
              <w:spacing w:after="40"/>
            </w:pPr>
            <w:r>
              <w:rPr>
                <w:rFonts w:ascii="Georgia" w:cs="Georgia" w:eastAsia="Georgia" w:hAnsi="Georgia"/>
                <w:sz w:val="20"/>
                <w:szCs w:val="20"/>
              </w:rPr>
              <w:t xml:space="preserve">GE</w:t>
            </w:r>
          </w:p>
        </w:tc>
        <w:tc>
          <w:tcPr>
            <w:tcW w:type="dxa" w:w="6427"/>
            <w:tcBorders>
              <w:top w:val="single" w:color="BFAF8F" w:sz="4"/>
              <w:left w:val="single" w:color="BFAF8F" w:sz="4"/>
              <w:bottom w:val="single" w:color="BFAF8F" w:sz="4"/>
              <w:right w:val="single" w:color="BFAF8F" w:sz="4"/>
            </w:tcBorders>
            <w:shd w:fill="FBF8F1" w:color="auto" w:val="clear"/>
            <w:tcMar>
              <w:top w:type="dxa" w:w="80"/>
              <w:left w:type="dxa" w:w="120"/>
              <w:bottom w:type="dxa" w:w="80"/>
              <w:right w:type="dxa" w:w="120"/>
            </w:tcMar>
            <w:vAlign w:val="top"/>
          </w:tcPr>
          <w:p>
            <w:pPr>
              <w:spacing w:after="40"/>
            </w:pPr>
            <w:r>
              <w:rPr>
                <w:rFonts w:ascii="Georgia" w:cs="Georgia" w:eastAsia="Georgia" w:hAnsi="Georgia"/>
                <w:sz w:val="20"/>
                <w:szCs w:val="20"/>
              </w:rPr>
              <w:t xml:space="preserve">schleichen, mit dem Bogen schießen, ausweichen, balancieren</w:t>
            </w:r>
          </w:p>
        </w:tc>
      </w:tr>
      <w:tr>
        <w:trPr>
          <w:cantSplit/>
        </w:trPr>
        <w:tc>
          <w:tcPr>
            <w:tcW w:type="dxa" w:w="2141"/>
            <w:tcBorders>
              <w:top w:val="single" w:color="BFAF8F" w:sz="4"/>
              <w:left w:val="single" w:color="BFAF8F" w:sz="4"/>
              <w:bottom w:val="single" w:color="BFAF8F" w:sz="4"/>
              <w:right w:val="single" w:color="BFAF8F" w:sz="4"/>
            </w:tcBorders>
            <w:tcMar>
              <w:top w:type="dxa" w:w="80"/>
              <w:left w:type="dxa" w:w="120"/>
              <w:bottom w:type="dxa" w:w="80"/>
              <w:right w:type="dxa" w:w="120"/>
            </w:tcMar>
            <w:vAlign w:val="top"/>
          </w:tcPr>
          <w:p>
            <w:pPr>
              <w:spacing w:after="40"/>
            </w:pPr>
            <w:r>
              <w:rPr>
                <w:rFonts w:ascii="Georgia" w:cs="Georgia" w:eastAsia="Georgia" w:hAnsi="Georgia"/>
                <w:sz w:val="20"/>
                <w:szCs w:val="20"/>
              </w:rPr>
              <w:t xml:space="preserve">Konstitution</w:t>
            </w:r>
          </w:p>
        </w:tc>
        <w:tc>
          <w:tcPr>
            <w:tcW w:type="dxa" w:w="1070"/>
            <w:tcBorders>
              <w:top w:val="single" w:color="BFAF8F" w:sz="4"/>
              <w:left w:val="single" w:color="BFAF8F" w:sz="4"/>
              <w:bottom w:val="single" w:color="BFAF8F" w:sz="4"/>
              <w:right w:val="single" w:color="BFAF8F" w:sz="4"/>
            </w:tcBorders>
            <w:tcMar>
              <w:top w:type="dxa" w:w="80"/>
              <w:left w:type="dxa" w:w="120"/>
              <w:bottom w:type="dxa" w:w="80"/>
              <w:right w:type="dxa" w:w="120"/>
            </w:tcMar>
            <w:vAlign w:val="top"/>
          </w:tcPr>
          <w:p>
            <w:pPr>
              <w:spacing w:after="40"/>
            </w:pPr>
            <w:r>
              <w:rPr>
                <w:rFonts w:ascii="Georgia" w:cs="Georgia" w:eastAsia="Georgia" w:hAnsi="Georgia"/>
                <w:sz w:val="20"/>
                <w:szCs w:val="20"/>
              </w:rPr>
              <w:t xml:space="preserve">KO</w:t>
            </w:r>
          </w:p>
        </w:tc>
        <w:tc>
          <w:tcPr>
            <w:tcW w:type="dxa" w:w="6427"/>
            <w:tcBorders>
              <w:top w:val="single" w:color="BFAF8F" w:sz="4"/>
              <w:left w:val="single" w:color="BFAF8F" w:sz="4"/>
              <w:bottom w:val="single" w:color="BFAF8F" w:sz="4"/>
              <w:right w:val="single" w:color="BFAF8F" w:sz="4"/>
            </w:tcBorders>
            <w:tcMar>
              <w:top w:type="dxa" w:w="80"/>
              <w:left w:type="dxa" w:w="120"/>
              <w:bottom w:type="dxa" w:w="80"/>
              <w:right w:type="dxa" w:w="120"/>
            </w:tcMar>
            <w:vAlign w:val="top"/>
          </w:tcPr>
          <w:p>
            <w:pPr>
              <w:spacing w:after="40"/>
            </w:pPr>
            <w:r>
              <w:rPr>
                <w:rFonts w:ascii="Georgia" w:cs="Georgia" w:eastAsia="Georgia" w:hAnsi="Georgia"/>
                <w:sz w:val="20"/>
                <w:szCs w:val="20"/>
              </w:rPr>
              <w:t xml:space="preserve">durchhalten, Gift und Kälte aushalten; mehr Trefferpunkte</w:t>
            </w:r>
          </w:p>
        </w:tc>
      </w:tr>
      <w:tr>
        <w:trPr>
          <w:cantSplit/>
        </w:trPr>
        <w:tc>
          <w:tcPr>
            <w:tcW w:type="dxa" w:w="2141"/>
            <w:tcBorders>
              <w:top w:val="single" w:color="BFAF8F" w:sz="4"/>
              <w:left w:val="single" w:color="BFAF8F" w:sz="4"/>
              <w:bottom w:val="single" w:color="BFAF8F" w:sz="4"/>
              <w:right w:val="single" w:color="BFAF8F" w:sz="4"/>
            </w:tcBorders>
            <w:shd w:fill="FBF8F1" w:color="auto" w:val="clear"/>
            <w:tcMar>
              <w:top w:type="dxa" w:w="80"/>
              <w:left w:type="dxa" w:w="120"/>
              <w:bottom w:type="dxa" w:w="80"/>
              <w:right w:type="dxa" w:w="120"/>
            </w:tcMar>
            <w:vAlign w:val="top"/>
          </w:tcPr>
          <w:p>
            <w:pPr>
              <w:spacing w:after="40"/>
            </w:pPr>
            <w:r>
              <w:rPr>
                <w:rFonts w:ascii="Georgia" w:cs="Georgia" w:eastAsia="Georgia" w:hAnsi="Georgia"/>
                <w:sz w:val="20"/>
                <w:szCs w:val="20"/>
              </w:rPr>
              <w:t xml:space="preserve">Intelligenz</w:t>
            </w:r>
          </w:p>
        </w:tc>
        <w:tc>
          <w:tcPr>
            <w:tcW w:type="dxa" w:w="1070"/>
            <w:tcBorders>
              <w:top w:val="single" w:color="BFAF8F" w:sz="4"/>
              <w:left w:val="single" w:color="BFAF8F" w:sz="4"/>
              <w:bottom w:val="single" w:color="BFAF8F" w:sz="4"/>
              <w:right w:val="single" w:color="BFAF8F" w:sz="4"/>
            </w:tcBorders>
            <w:shd w:fill="FBF8F1" w:color="auto" w:val="clear"/>
            <w:tcMar>
              <w:top w:type="dxa" w:w="80"/>
              <w:left w:type="dxa" w:w="120"/>
              <w:bottom w:type="dxa" w:w="80"/>
              <w:right w:type="dxa" w:w="120"/>
            </w:tcMar>
            <w:vAlign w:val="top"/>
          </w:tcPr>
          <w:p>
            <w:pPr>
              <w:spacing w:after="40"/>
            </w:pPr>
            <w:r>
              <w:rPr>
                <w:rFonts w:ascii="Georgia" w:cs="Georgia" w:eastAsia="Georgia" w:hAnsi="Georgia"/>
                <w:sz w:val="20"/>
                <w:szCs w:val="20"/>
              </w:rPr>
              <w:t xml:space="preserve">IN</w:t>
            </w:r>
          </w:p>
        </w:tc>
        <w:tc>
          <w:tcPr>
            <w:tcW w:type="dxa" w:w="6427"/>
            <w:tcBorders>
              <w:top w:val="single" w:color="BFAF8F" w:sz="4"/>
              <w:left w:val="single" w:color="BFAF8F" w:sz="4"/>
              <w:bottom w:val="single" w:color="BFAF8F" w:sz="4"/>
              <w:right w:val="single" w:color="BFAF8F" w:sz="4"/>
            </w:tcBorders>
            <w:shd w:fill="FBF8F1" w:color="auto" w:val="clear"/>
            <w:tcMar>
              <w:top w:type="dxa" w:w="80"/>
              <w:left w:type="dxa" w:w="120"/>
              <w:bottom w:type="dxa" w:w="80"/>
              <w:right w:type="dxa" w:w="120"/>
            </w:tcMar>
            <w:vAlign w:val="top"/>
          </w:tcPr>
          <w:p>
            <w:pPr>
              <w:spacing w:after="40"/>
            </w:pPr>
            <w:r>
              <w:rPr>
                <w:rFonts w:ascii="Georgia" w:cs="Georgia" w:eastAsia="Georgia" w:hAnsi="Georgia"/>
                <w:sz w:val="20"/>
                <w:szCs w:val="20"/>
              </w:rPr>
              <w:t xml:space="preserve">nachdenken, sich an altes Wissen erinnern, Spuren deuten, Runen verstehen</w:t>
            </w:r>
          </w:p>
        </w:tc>
      </w:tr>
      <w:tr>
        <w:trPr>
          <w:cantSplit/>
        </w:trPr>
        <w:tc>
          <w:tcPr>
            <w:tcW w:type="dxa" w:w="2141"/>
            <w:tcBorders>
              <w:top w:val="single" w:color="BFAF8F" w:sz="4"/>
              <w:left w:val="single" w:color="BFAF8F" w:sz="4"/>
              <w:bottom w:val="single" w:color="BFAF8F" w:sz="4"/>
              <w:right w:val="single" w:color="BFAF8F" w:sz="4"/>
            </w:tcBorders>
            <w:tcMar>
              <w:top w:type="dxa" w:w="80"/>
              <w:left w:type="dxa" w:w="120"/>
              <w:bottom w:type="dxa" w:w="80"/>
              <w:right w:type="dxa" w:w="120"/>
            </w:tcMar>
            <w:vAlign w:val="top"/>
          </w:tcPr>
          <w:p>
            <w:pPr>
              <w:spacing w:after="40"/>
            </w:pPr>
            <w:r>
              <w:rPr>
                <w:rFonts w:ascii="Georgia" w:cs="Georgia" w:eastAsia="Georgia" w:hAnsi="Georgia"/>
                <w:sz w:val="20"/>
                <w:szCs w:val="20"/>
              </w:rPr>
              <w:t xml:space="preserve">Weisheit</w:t>
            </w:r>
          </w:p>
        </w:tc>
        <w:tc>
          <w:tcPr>
            <w:tcW w:type="dxa" w:w="1070"/>
            <w:tcBorders>
              <w:top w:val="single" w:color="BFAF8F" w:sz="4"/>
              <w:left w:val="single" w:color="BFAF8F" w:sz="4"/>
              <w:bottom w:val="single" w:color="BFAF8F" w:sz="4"/>
              <w:right w:val="single" w:color="BFAF8F" w:sz="4"/>
            </w:tcBorders>
            <w:tcMar>
              <w:top w:type="dxa" w:w="80"/>
              <w:left w:type="dxa" w:w="120"/>
              <w:bottom w:type="dxa" w:w="80"/>
              <w:right w:type="dxa" w:w="120"/>
            </w:tcMar>
            <w:vAlign w:val="top"/>
          </w:tcPr>
          <w:p>
            <w:pPr>
              <w:spacing w:after="40"/>
            </w:pPr>
            <w:r>
              <w:rPr>
                <w:rFonts w:ascii="Georgia" w:cs="Georgia" w:eastAsia="Georgia" w:hAnsi="Georgia"/>
                <w:sz w:val="20"/>
                <w:szCs w:val="20"/>
              </w:rPr>
              <w:t xml:space="preserve">WE</w:t>
            </w:r>
          </w:p>
        </w:tc>
        <w:tc>
          <w:tcPr>
            <w:tcW w:type="dxa" w:w="6427"/>
            <w:tcBorders>
              <w:top w:val="single" w:color="BFAF8F" w:sz="4"/>
              <w:left w:val="single" w:color="BFAF8F" w:sz="4"/>
              <w:bottom w:val="single" w:color="BFAF8F" w:sz="4"/>
              <w:right w:val="single" w:color="BFAF8F" w:sz="4"/>
            </w:tcBorders>
            <w:tcMar>
              <w:top w:type="dxa" w:w="80"/>
              <w:left w:type="dxa" w:w="120"/>
              <w:bottom w:type="dxa" w:w="80"/>
              <w:right w:type="dxa" w:w="120"/>
            </w:tcMar>
            <w:vAlign w:val="top"/>
          </w:tcPr>
          <w:p>
            <w:pPr>
              <w:spacing w:after="40"/>
            </w:pPr>
            <w:r>
              <w:rPr>
                <w:rFonts w:ascii="Georgia" w:cs="Georgia" w:eastAsia="Georgia" w:hAnsi="Georgia"/>
                <w:sz w:val="20"/>
                <w:szCs w:val="20"/>
              </w:rPr>
              <w:t xml:space="preserve">bemerken, was andere übersehen, Menschen durchschauen, mit Tieren umgehen, überleben</w:t>
            </w:r>
          </w:p>
        </w:tc>
      </w:tr>
      <w:tr>
        <w:trPr>
          <w:cantSplit/>
        </w:trPr>
        <w:tc>
          <w:tcPr>
            <w:tcW w:type="dxa" w:w="2141"/>
            <w:tcBorders>
              <w:top w:val="single" w:color="BFAF8F" w:sz="4"/>
              <w:left w:val="single" w:color="BFAF8F" w:sz="4"/>
              <w:bottom w:val="single" w:color="BFAF8F" w:sz="4"/>
              <w:right w:val="single" w:color="BFAF8F" w:sz="4"/>
            </w:tcBorders>
            <w:shd w:fill="FBF8F1" w:color="auto" w:val="clear"/>
            <w:tcMar>
              <w:top w:type="dxa" w:w="80"/>
              <w:left w:type="dxa" w:w="120"/>
              <w:bottom w:type="dxa" w:w="80"/>
              <w:right w:type="dxa" w:w="120"/>
            </w:tcMar>
            <w:vAlign w:val="top"/>
          </w:tcPr>
          <w:p>
            <w:pPr>
              <w:spacing w:after="40"/>
            </w:pPr>
            <w:r>
              <w:rPr>
                <w:rFonts w:ascii="Georgia" w:cs="Georgia" w:eastAsia="Georgia" w:hAnsi="Georgia"/>
                <w:sz w:val="20"/>
                <w:szCs w:val="20"/>
              </w:rPr>
              <w:t xml:space="preserve">Charisma</w:t>
            </w:r>
          </w:p>
        </w:tc>
        <w:tc>
          <w:tcPr>
            <w:tcW w:type="dxa" w:w="1070"/>
            <w:tcBorders>
              <w:top w:val="single" w:color="BFAF8F" w:sz="4"/>
              <w:left w:val="single" w:color="BFAF8F" w:sz="4"/>
              <w:bottom w:val="single" w:color="BFAF8F" w:sz="4"/>
              <w:right w:val="single" w:color="BFAF8F" w:sz="4"/>
            </w:tcBorders>
            <w:shd w:fill="FBF8F1" w:color="auto" w:val="clear"/>
            <w:tcMar>
              <w:top w:type="dxa" w:w="80"/>
              <w:left w:type="dxa" w:w="120"/>
              <w:bottom w:type="dxa" w:w="80"/>
              <w:right w:type="dxa" w:w="120"/>
            </w:tcMar>
            <w:vAlign w:val="top"/>
          </w:tcPr>
          <w:p>
            <w:pPr>
              <w:spacing w:after="40"/>
            </w:pPr>
            <w:r>
              <w:rPr>
                <w:rFonts w:ascii="Georgia" w:cs="Georgia" w:eastAsia="Georgia" w:hAnsi="Georgia"/>
                <w:sz w:val="20"/>
                <w:szCs w:val="20"/>
              </w:rPr>
              <w:t xml:space="preserve">CH</w:t>
            </w:r>
          </w:p>
        </w:tc>
        <w:tc>
          <w:tcPr>
            <w:tcW w:type="dxa" w:w="6427"/>
            <w:tcBorders>
              <w:top w:val="single" w:color="BFAF8F" w:sz="4"/>
              <w:left w:val="single" w:color="BFAF8F" w:sz="4"/>
              <w:bottom w:val="single" w:color="BFAF8F" w:sz="4"/>
              <w:right w:val="single" w:color="BFAF8F" w:sz="4"/>
            </w:tcBorders>
            <w:shd w:fill="FBF8F1" w:color="auto" w:val="clear"/>
            <w:tcMar>
              <w:top w:type="dxa" w:w="80"/>
              <w:left w:type="dxa" w:w="120"/>
              <w:bottom w:type="dxa" w:w="80"/>
              <w:right w:type="dxa" w:w="120"/>
            </w:tcMar>
            <w:vAlign w:val="top"/>
          </w:tcPr>
          <w:p>
            <w:pPr>
              <w:spacing w:after="40"/>
            </w:pPr>
            <w:r>
              <w:rPr>
                <w:rFonts w:ascii="Georgia" w:cs="Georgia" w:eastAsia="Georgia" w:hAnsi="Georgia"/>
                <w:sz w:val="20"/>
                <w:szCs w:val="20"/>
              </w:rPr>
              <w:t xml:space="preserve">überzeugen, beeindrucken, flunkern, auftreten</w:t>
            </w:r>
          </w:p>
        </w:tc>
      </w:tr>
    </w:tbl>
    <w:p>
      <w:pPr>
        <w:spacing w:after="120"/>
      </w:pPr>
    </w:p>
    <w:p>
      <w:pPr>
        <w:pStyle w:val="Heading2"/>
        <w:keepNext/>
        <w:spacing w:after="100" w:before="240"/>
      </w:pPr>
      <w:r>
        <w:rPr>
          <w:rFonts w:ascii="Georgia" w:cs="Georgia" w:eastAsia="Georgia" w:hAnsi="Georgia"/>
          <w:b/>
          <w:bCs/>
          <w:color w:val="6B4E2E"/>
          <w:sz w:val="26"/>
          <w:szCs w:val="26"/>
        </w:rPr>
        <w:t xml:space="preserve">Was die anderen Werte bedeuten</w:t>
      </w:r>
    </w:p>
    <w:tbl>
      <w:tblPr>
        <w:tblW w:type="dxa" w:w="9638"/>
        <w:tblBorders>
          <w:top w:val="single" w:color="auto" w:sz="4"/>
          <w:left w:val="single" w:color="auto" w:sz="4"/>
          <w:bottom w:val="single" w:color="auto" w:sz="4"/>
          <w:right w:val="single" w:color="auto" w:sz="4"/>
          <w:insideH w:val="single" w:color="auto" w:sz="4"/>
          <w:insideV w:val="single" w:color="auto" w:sz="4"/>
        </w:tblBorders>
      </w:tblPr>
      <w:tblGrid>
        <w:gridCol w:w="2409"/>
        <w:gridCol w:w="7229"/>
      </w:tblGrid>
      <w:tr>
        <w:trPr>
          <w:tblHeader/>
        </w:trPr>
        <w:tc>
          <w:tcPr>
            <w:tcW w:type="dxa" w:w="2409"/>
            <w:tcBorders>
              <w:top w:val="single" w:color="BFAF8F" w:sz="4"/>
              <w:left w:val="single" w:color="BFAF8F" w:sz="4"/>
              <w:bottom w:val="single" w:color="BFAF8F" w:sz="4"/>
              <w:right w:val="single" w:color="BFAF8F" w:sz="4"/>
            </w:tcBorders>
            <w:shd w:fill="E6DCC3" w:color="auto" w:val="clear"/>
            <w:tcMar>
              <w:top w:type="dxa" w:w="80"/>
              <w:left w:type="dxa" w:w="120"/>
              <w:bottom w:type="dxa" w:w="80"/>
              <w:right w:type="dxa" w:w="120"/>
            </w:tcMar>
            <w:vAlign w:val="top"/>
          </w:tcPr>
          <w:p>
            <w:pPr>
              <w:spacing w:after="40"/>
            </w:pPr>
            <w:r>
              <w:rPr>
                <w:rFonts w:ascii="Georgia" w:cs="Georgia" w:eastAsia="Georgia" w:hAnsi="Georgia"/>
                <w:b/>
                <w:bCs/>
                <w:sz w:val="20"/>
                <w:szCs w:val="20"/>
              </w:rPr>
              <w:t xml:space="preserve">Wert</w:t>
            </w:r>
          </w:p>
        </w:tc>
        <w:tc>
          <w:tcPr>
            <w:tcW w:type="dxa" w:w="7229"/>
            <w:tcBorders>
              <w:top w:val="single" w:color="BFAF8F" w:sz="4"/>
              <w:left w:val="single" w:color="BFAF8F" w:sz="4"/>
              <w:bottom w:val="single" w:color="BFAF8F" w:sz="4"/>
              <w:right w:val="single" w:color="BFAF8F" w:sz="4"/>
            </w:tcBorders>
            <w:shd w:fill="E6DCC3" w:color="auto" w:val="clear"/>
            <w:tcMar>
              <w:top w:type="dxa" w:w="80"/>
              <w:left w:type="dxa" w:w="120"/>
              <w:bottom w:type="dxa" w:w="80"/>
              <w:right w:type="dxa" w:w="120"/>
            </w:tcMar>
            <w:vAlign w:val="top"/>
          </w:tcPr>
          <w:p>
            <w:pPr>
              <w:spacing w:after="40"/>
            </w:pPr>
            <w:r>
              <w:rPr>
                <w:rFonts w:ascii="Georgia" w:cs="Georgia" w:eastAsia="Georgia" w:hAnsi="Georgia"/>
                <w:b/>
                <w:bCs/>
                <w:sz w:val="20"/>
                <w:szCs w:val="20"/>
              </w:rPr>
              <w:t xml:space="preserve">Was er bedeutet</w:t>
            </w:r>
          </w:p>
        </w:tc>
      </w:tr>
      <w:tr>
        <w:trPr>
          <w:cantSplit/>
        </w:trPr>
        <w:tc>
          <w:tcPr>
            <w:tcW w:type="dxa" w:w="2409"/>
            <w:tcBorders>
              <w:top w:val="single" w:color="BFAF8F" w:sz="4"/>
              <w:left w:val="single" w:color="BFAF8F" w:sz="4"/>
              <w:bottom w:val="single" w:color="BFAF8F" w:sz="4"/>
              <w:right w:val="single" w:color="BFAF8F" w:sz="4"/>
            </w:tcBorders>
            <w:tcMar>
              <w:top w:type="dxa" w:w="80"/>
              <w:left w:type="dxa" w:w="120"/>
              <w:bottom w:type="dxa" w:w="80"/>
              <w:right w:type="dxa" w:w="120"/>
            </w:tcMar>
            <w:vAlign w:val="top"/>
          </w:tcPr>
          <w:p>
            <w:pPr>
              <w:spacing w:after="40"/>
            </w:pPr>
            <w:r>
              <w:rPr>
                <w:rFonts w:ascii="Georgia" w:cs="Georgia" w:eastAsia="Georgia" w:hAnsi="Georgia"/>
                <w:sz w:val="20"/>
                <w:szCs w:val="20"/>
              </w:rPr>
              <w:t xml:space="preserve">Trefferpunkte (TP)</w:t>
            </w:r>
          </w:p>
        </w:tc>
        <w:tc>
          <w:tcPr>
            <w:tcW w:type="dxa" w:w="7229"/>
            <w:tcBorders>
              <w:top w:val="single" w:color="BFAF8F" w:sz="4"/>
              <w:left w:val="single" w:color="BFAF8F" w:sz="4"/>
              <w:bottom w:val="single" w:color="BFAF8F" w:sz="4"/>
              <w:right w:val="single" w:color="BFAF8F" w:sz="4"/>
            </w:tcBorders>
            <w:tcMar>
              <w:top w:type="dxa" w:w="80"/>
              <w:left w:type="dxa" w:w="120"/>
              <w:bottom w:type="dxa" w:w="80"/>
              <w:right w:type="dxa" w:w="120"/>
            </w:tcMar>
            <w:vAlign w:val="top"/>
          </w:tcPr>
          <w:p>
            <w:pPr>
              <w:spacing w:after="40"/>
            </w:pPr>
            <w:r>
              <w:rPr>
                <w:rFonts w:ascii="Georgia" w:cs="Georgia" w:eastAsia="Georgia" w:hAnsi="Georgia"/>
                <w:sz w:val="20"/>
                <w:szCs w:val="20"/>
              </w:rPr>
              <w:t xml:space="preserve">Wie viel du aushältst, bevor du fällst. Wunden ziehen sie ab, Heilung und Rast geben sie zurück. Die Zahl im Bogen ist das Höchste, das du haben kannst.</w:t>
            </w:r>
          </w:p>
        </w:tc>
      </w:tr>
      <w:tr>
        <w:trPr>
          <w:cantSplit/>
        </w:trPr>
        <w:tc>
          <w:tcPr>
            <w:tcW w:type="dxa" w:w="2409"/>
            <w:tcBorders>
              <w:top w:val="single" w:color="BFAF8F" w:sz="4"/>
              <w:left w:val="single" w:color="BFAF8F" w:sz="4"/>
              <w:bottom w:val="single" w:color="BFAF8F" w:sz="4"/>
              <w:right w:val="single" w:color="BFAF8F" w:sz="4"/>
            </w:tcBorders>
            <w:shd w:fill="FBF8F1" w:color="auto" w:val="clear"/>
            <w:tcMar>
              <w:top w:type="dxa" w:w="80"/>
              <w:left w:type="dxa" w:w="120"/>
              <w:bottom w:type="dxa" w:w="80"/>
              <w:right w:type="dxa" w:w="120"/>
            </w:tcMar>
            <w:vAlign w:val="top"/>
          </w:tcPr>
          <w:p>
            <w:pPr>
              <w:spacing w:after="40"/>
            </w:pPr>
            <w:r>
              <w:rPr>
                <w:rFonts w:ascii="Georgia" w:cs="Georgia" w:eastAsia="Georgia" w:hAnsi="Georgia"/>
                <w:sz w:val="20"/>
                <w:szCs w:val="20"/>
              </w:rPr>
              <w:t xml:space="preserve">Trefferwürfel</w:t>
            </w:r>
          </w:p>
        </w:tc>
        <w:tc>
          <w:tcPr>
            <w:tcW w:type="dxa" w:w="7229"/>
            <w:tcBorders>
              <w:top w:val="single" w:color="BFAF8F" w:sz="4"/>
              <w:left w:val="single" w:color="BFAF8F" w:sz="4"/>
              <w:bottom w:val="single" w:color="BFAF8F" w:sz="4"/>
              <w:right w:val="single" w:color="BFAF8F" w:sz="4"/>
            </w:tcBorders>
            <w:shd w:fill="FBF8F1" w:color="auto" w:val="clear"/>
            <w:tcMar>
              <w:top w:type="dxa" w:w="80"/>
              <w:left w:type="dxa" w:w="120"/>
              <w:bottom w:type="dxa" w:w="80"/>
              <w:right w:type="dxa" w:w="120"/>
            </w:tcMar>
            <w:vAlign w:val="top"/>
          </w:tcPr>
          <w:p>
            <w:pPr>
              <w:spacing w:after="40"/>
            </w:pPr>
            <w:r>
              <w:rPr>
                <w:rFonts w:ascii="Georgia" w:cs="Georgia" w:eastAsia="Georgia" w:hAnsi="Georgia"/>
                <w:sz w:val="20"/>
                <w:szCs w:val="20"/>
              </w:rPr>
              <w:t xml:space="preserve">Dein Vorrat für die kurze Rast: Für jeden Würfel, den du ausgibst, bekommst du Trefferpunkte zurück. Du hast so viele, wie deine Stufe hoch ist.</w:t>
            </w:r>
          </w:p>
        </w:tc>
      </w:tr>
      <w:tr>
        <w:trPr>
          <w:cantSplit/>
        </w:trPr>
        <w:tc>
          <w:tcPr>
            <w:tcW w:type="dxa" w:w="2409"/>
            <w:tcBorders>
              <w:top w:val="single" w:color="BFAF8F" w:sz="4"/>
              <w:left w:val="single" w:color="BFAF8F" w:sz="4"/>
              <w:bottom w:val="single" w:color="BFAF8F" w:sz="4"/>
              <w:right w:val="single" w:color="BFAF8F" w:sz="4"/>
            </w:tcBorders>
            <w:tcMar>
              <w:top w:type="dxa" w:w="80"/>
              <w:left w:type="dxa" w:w="120"/>
              <w:bottom w:type="dxa" w:w="80"/>
              <w:right w:type="dxa" w:w="120"/>
            </w:tcMar>
            <w:vAlign w:val="top"/>
          </w:tcPr>
          <w:p>
            <w:pPr>
              <w:spacing w:after="40"/>
            </w:pPr>
            <w:r>
              <w:rPr>
                <w:rFonts w:ascii="Georgia" w:cs="Georgia" w:eastAsia="Georgia" w:hAnsi="Georgia"/>
                <w:sz w:val="20"/>
                <w:szCs w:val="20"/>
              </w:rPr>
              <w:t xml:space="preserve">Rüstungsklasse (RK)</w:t>
            </w:r>
          </w:p>
        </w:tc>
        <w:tc>
          <w:tcPr>
            <w:tcW w:type="dxa" w:w="7229"/>
            <w:tcBorders>
              <w:top w:val="single" w:color="BFAF8F" w:sz="4"/>
              <w:left w:val="single" w:color="BFAF8F" w:sz="4"/>
              <w:bottom w:val="single" w:color="BFAF8F" w:sz="4"/>
              <w:right w:val="single" w:color="BFAF8F" w:sz="4"/>
            </w:tcBorders>
            <w:tcMar>
              <w:top w:type="dxa" w:w="80"/>
              <w:left w:type="dxa" w:w="120"/>
              <w:bottom w:type="dxa" w:w="80"/>
              <w:right w:type="dxa" w:w="120"/>
            </w:tcMar>
            <w:vAlign w:val="top"/>
          </w:tcPr>
          <w:p>
            <w:pPr>
              <w:spacing w:after="40"/>
            </w:pPr>
            <w:r>
              <w:rPr>
                <w:rFonts w:ascii="Georgia" w:cs="Georgia" w:eastAsia="Georgia" w:hAnsi="Georgia"/>
                <w:sz w:val="20"/>
                <w:szCs w:val="20"/>
              </w:rPr>
              <w:t xml:space="preserve">Wie schwer du zu treffen bist. Ein Feind muss mit seinem Angriff diese Zahl erreichen.</w:t>
            </w:r>
          </w:p>
        </w:tc>
      </w:tr>
      <w:tr>
        <w:trPr>
          <w:cantSplit/>
        </w:trPr>
        <w:tc>
          <w:tcPr>
            <w:tcW w:type="dxa" w:w="2409"/>
            <w:tcBorders>
              <w:top w:val="single" w:color="BFAF8F" w:sz="4"/>
              <w:left w:val="single" w:color="BFAF8F" w:sz="4"/>
              <w:bottom w:val="single" w:color="BFAF8F" w:sz="4"/>
              <w:right w:val="single" w:color="BFAF8F" w:sz="4"/>
            </w:tcBorders>
            <w:shd w:fill="FBF8F1" w:color="auto" w:val="clear"/>
            <w:tcMar>
              <w:top w:type="dxa" w:w="80"/>
              <w:left w:type="dxa" w:w="120"/>
              <w:bottom w:type="dxa" w:w="80"/>
              <w:right w:type="dxa" w:w="120"/>
            </w:tcMar>
            <w:vAlign w:val="top"/>
          </w:tcPr>
          <w:p>
            <w:pPr>
              <w:spacing w:after="40"/>
            </w:pPr>
            <w:r>
              <w:rPr>
                <w:rFonts w:ascii="Georgia" w:cs="Georgia" w:eastAsia="Georgia" w:hAnsi="Georgia"/>
                <w:sz w:val="20"/>
                <w:szCs w:val="20"/>
              </w:rPr>
              <w:t xml:space="preserve">Übungsbonus</w:t>
            </w:r>
          </w:p>
        </w:tc>
        <w:tc>
          <w:tcPr>
            <w:tcW w:type="dxa" w:w="7229"/>
            <w:tcBorders>
              <w:top w:val="single" w:color="BFAF8F" w:sz="4"/>
              <w:left w:val="single" w:color="BFAF8F" w:sz="4"/>
              <w:bottom w:val="single" w:color="BFAF8F" w:sz="4"/>
              <w:right w:val="single" w:color="BFAF8F" w:sz="4"/>
            </w:tcBorders>
            <w:shd w:fill="FBF8F1" w:color="auto" w:val="clear"/>
            <w:tcMar>
              <w:top w:type="dxa" w:w="80"/>
              <w:left w:type="dxa" w:w="120"/>
              <w:bottom w:type="dxa" w:w="80"/>
              <w:right w:type="dxa" w:w="120"/>
            </w:tcMar>
            <w:vAlign w:val="top"/>
          </w:tcPr>
          <w:p>
            <w:pPr>
              <w:spacing w:after="40"/>
            </w:pPr>
            <w:r>
              <w:rPr>
                <w:rFonts w:ascii="Georgia" w:cs="Georgia" w:eastAsia="Georgia" w:hAnsi="Georgia"/>
                <w:sz w:val="20"/>
                <w:szCs w:val="20"/>
              </w:rPr>
              <w:t xml:space="preserve">Was du dazurechnest, wenn du in etwas geübt bist. Er wächst mit der Stufe: +2 auf Stufe 1 bis 4.</w:t>
            </w:r>
          </w:p>
        </w:tc>
      </w:tr>
      <w:tr>
        <w:trPr>
          <w:cantSplit/>
        </w:trPr>
        <w:tc>
          <w:tcPr>
            <w:tcW w:type="dxa" w:w="2409"/>
            <w:tcBorders>
              <w:top w:val="single" w:color="BFAF8F" w:sz="4"/>
              <w:left w:val="single" w:color="BFAF8F" w:sz="4"/>
              <w:bottom w:val="single" w:color="BFAF8F" w:sz="4"/>
              <w:right w:val="single" w:color="BFAF8F" w:sz="4"/>
            </w:tcBorders>
            <w:tcMar>
              <w:top w:type="dxa" w:w="80"/>
              <w:left w:type="dxa" w:w="120"/>
              <w:bottom w:type="dxa" w:w="80"/>
              <w:right w:type="dxa" w:w="120"/>
            </w:tcMar>
            <w:vAlign w:val="top"/>
          </w:tcPr>
          <w:p>
            <w:pPr>
              <w:spacing w:after="40"/>
            </w:pPr>
            <w:r>
              <w:rPr>
                <w:rFonts w:ascii="Georgia" w:cs="Georgia" w:eastAsia="Georgia" w:hAnsi="Georgia"/>
                <w:sz w:val="20"/>
                <w:szCs w:val="20"/>
              </w:rPr>
              <w:t xml:space="preserve">Rettungswurf</w:t>
            </w:r>
          </w:p>
        </w:tc>
        <w:tc>
          <w:tcPr>
            <w:tcW w:type="dxa" w:w="7229"/>
            <w:tcBorders>
              <w:top w:val="single" w:color="BFAF8F" w:sz="4"/>
              <w:left w:val="single" w:color="BFAF8F" w:sz="4"/>
              <w:bottom w:val="single" w:color="BFAF8F" w:sz="4"/>
              <w:right w:val="single" w:color="BFAF8F" w:sz="4"/>
            </w:tcBorders>
            <w:tcMar>
              <w:top w:type="dxa" w:w="80"/>
              <w:left w:type="dxa" w:w="120"/>
              <w:bottom w:type="dxa" w:w="80"/>
              <w:right w:type="dxa" w:w="120"/>
            </w:tcMar>
            <w:vAlign w:val="top"/>
          </w:tcPr>
          <w:p>
            <w:pPr>
              <w:spacing w:after="40"/>
            </w:pPr>
            <w:r>
              <w:rPr>
                <w:rFonts w:ascii="Georgia" w:cs="Georgia" w:eastAsia="Georgia" w:hAnsi="Georgia"/>
                <w:sz w:val="20"/>
                <w:szCs w:val="20"/>
              </w:rPr>
              <w:t xml:space="preserve">Ein Wurf, mit dem du dich gegen etwas wehrst: Gift, Feuer, Zauber, Angst. Würfel + Mod des Attributs, + Übungsbonus, wenn du darin geübt bist.</w:t>
            </w:r>
          </w:p>
        </w:tc>
      </w:tr>
      <w:tr>
        <w:trPr>
          <w:cantSplit/>
        </w:trPr>
        <w:tc>
          <w:tcPr>
            <w:tcW w:type="dxa" w:w="2409"/>
            <w:tcBorders>
              <w:top w:val="single" w:color="BFAF8F" w:sz="4"/>
              <w:left w:val="single" w:color="BFAF8F" w:sz="4"/>
              <w:bottom w:val="single" w:color="BFAF8F" w:sz="4"/>
              <w:right w:val="single" w:color="BFAF8F" w:sz="4"/>
            </w:tcBorders>
            <w:shd w:fill="FBF8F1" w:color="auto" w:val="clear"/>
            <w:tcMar>
              <w:top w:type="dxa" w:w="80"/>
              <w:left w:type="dxa" w:w="120"/>
              <w:bottom w:type="dxa" w:w="80"/>
              <w:right w:type="dxa" w:w="120"/>
            </w:tcMar>
            <w:vAlign w:val="top"/>
          </w:tcPr>
          <w:p>
            <w:pPr>
              <w:spacing w:after="40"/>
            </w:pPr>
            <w:r>
              <w:rPr>
                <w:rFonts w:ascii="Georgia" w:cs="Georgia" w:eastAsia="Georgia" w:hAnsi="Georgia"/>
                <w:sz w:val="20"/>
                <w:szCs w:val="20"/>
              </w:rPr>
              <w:t xml:space="preserve">Passive Wahrnehmung</w:t>
            </w:r>
          </w:p>
        </w:tc>
        <w:tc>
          <w:tcPr>
            <w:tcW w:type="dxa" w:w="7229"/>
            <w:tcBorders>
              <w:top w:val="single" w:color="BFAF8F" w:sz="4"/>
              <w:left w:val="single" w:color="BFAF8F" w:sz="4"/>
              <w:bottom w:val="single" w:color="BFAF8F" w:sz="4"/>
              <w:right w:val="single" w:color="BFAF8F" w:sz="4"/>
            </w:tcBorders>
            <w:shd w:fill="FBF8F1" w:color="auto" w:val="clear"/>
            <w:tcMar>
              <w:top w:type="dxa" w:w="80"/>
              <w:left w:type="dxa" w:w="120"/>
              <w:bottom w:type="dxa" w:w="80"/>
              <w:right w:type="dxa" w:w="120"/>
            </w:tcMar>
            <w:vAlign w:val="top"/>
          </w:tcPr>
          <w:p>
            <w:pPr>
              <w:spacing w:after="40"/>
            </w:pPr>
            <w:r>
              <w:rPr>
                <w:rFonts w:ascii="Georgia" w:cs="Georgia" w:eastAsia="Georgia" w:hAnsi="Georgia"/>
                <w:sz w:val="20"/>
                <w:szCs w:val="20"/>
              </w:rPr>
              <w:t xml:space="preserve">Was du bemerkst, ohne zu suchen. Der Spielleiter vergleicht still, ob dir etwas auffällt. Suchst du selbst, wird gewürfelt.</w:t>
            </w:r>
          </w:p>
        </w:tc>
      </w:tr>
      <w:tr>
        <w:trPr>
          <w:cantSplit/>
        </w:trPr>
        <w:tc>
          <w:tcPr>
            <w:tcW w:type="dxa" w:w="2409"/>
            <w:tcBorders>
              <w:top w:val="single" w:color="BFAF8F" w:sz="4"/>
              <w:left w:val="single" w:color="BFAF8F" w:sz="4"/>
              <w:bottom w:val="single" w:color="BFAF8F" w:sz="4"/>
              <w:right w:val="single" w:color="BFAF8F" w:sz="4"/>
            </w:tcBorders>
            <w:tcMar>
              <w:top w:type="dxa" w:w="80"/>
              <w:left w:type="dxa" w:w="120"/>
              <w:bottom w:type="dxa" w:w="80"/>
              <w:right w:type="dxa" w:w="120"/>
            </w:tcMar>
            <w:vAlign w:val="top"/>
          </w:tcPr>
          <w:p>
            <w:pPr>
              <w:spacing w:after="40"/>
            </w:pPr>
            <w:r>
              <w:rPr>
                <w:rFonts w:ascii="Georgia" w:cs="Georgia" w:eastAsia="Georgia" w:hAnsi="Georgia"/>
                <w:sz w:val="20"/>
                <w:szCs w:val="20"/>
              </w:rPr>
              <w:t xml:space="preserve">Tempo</w:t>
            </w:r>
          </w:p>
        </w:tc>
        <w:tc>
          <w:tcPr>
            <w:tcW w:type="dxa" w:w="7229"/>
            <w:tcBorders>
              <w:top w:val="single" w:color="BFAF8F" w:sz="4"/>
              <w:left w:val="single" w:color="BFAF8F" w:sz="4"/>
              <w:bottom w:val="single" w:color="BFAF8F" w:sz="4"/>
              <w:right w:val="single" w:color="BFAF8F" w:sz="4"/>
            </w:tcBorders>
            <w:tcMar>
              <w:top w:type="dxa" w:w="80"/>
              <w:left w:type="dxa" w:w="120"/>
              <w:bottom w:type="dxa" w:w="80"/>
              <w:right w:type="dxa" w:w="120"/>
            </w:tcMar>
            <w:vAlign w:val="top"/>
          </w:tcPr>
          <w:p>
            <w:pPr>
              <w:spacing w:after="40"/>
            </w:pPr>
            <w:r>
              <w:rPr>
                <w:rFonts w:ascii="Georgia" w:cs="Georgia" w:eastAsia="Georgia" w:hAnsi="Georgia"/>
                <w:sz w:val="20"/>
                <w:szCs w:val="20"/>
              </w:rPr>
              <w:t xml:space="preserve">Wie weit du in einer Kampfrunde gehst. 5 Fuß sind etwa 1,5 Meter.</w:t>
            </w:r>
          </w:p>
        </w:tc>
      </w:tr>
      <w:tr>
        <w:trPr>
          <w:cantSplit/>
        </w:trPr>
        <w:tc>
          <w:tcPr>
            <w:tcW w:type="dxa" w:w="2409"/>
            <w:tcBorders>
              <w:top w:val="single" w:color="BFAF8F" w:sz="4"/>
              <w:left w:val="single" w:color="BFAF8F" w:sz="4"/>
              <w:bottom w:val="single" w:color="BFAF8F" w:sz="4"/>
              <w:right w:val="single" w:color="BFAF8F" w:sz="4"/>
            </w:tcBorders>
            <w:shd w:fill="FBF8F1" w:color="auto" w:val="clear"/>
            <w:tcMar>
              <w:top w:type="dxa" w:w="80"/>
              <w:left w:type="dxa" w:w="120"/>
              <w:bottom w:type="dxa" w:w="80"/>
              <w:right w:type="dxa" w:w="120"/>
            </w:tcMar>
            <w:vAlign w:val="top"/>
          </w:tcPr>
          <w:p>
            <w:pPr>
              <w:spacing w:after="40"/>
            </w:pPr>
            <w:r>
              <w:rPr>
                <w:rFonts w:ascii="Georgia" w:cs="Georgia" w:eastAsia="Georgia" w:hAnsi="Georgia"/>
                <w:sz w:val="20"/>
                <w:szCs w:val="20"/>
              </w:rPr>
              <w:t xml:space="preserve">Hoffnung</w:t>
            </w:r>
          </w:p>
        </w:tc>
        <w:tc>
          <w:tcPr>
            <w:tcW w:type="dxa" w:w="7229"/>
            <w:tcBorders>
              <w:top w:val="single" w:color="BFAF8F" w:sz="4"/>
              <w:left w:val="single" w:color="BFAF8F" w:sz="4"/>
              <w:bottom w:val="single" w:color="BFAF8F" w:sz="4"/>
              <w:right w:val="single" w:color="BFAF8F" w:sz="4"/>
            </w:tcBorders>
            <w:shd w:fill="FBF8F1" w:color="auto" w:val="clear"/>
            <w:tcMar>
              <w:top w:type="dxa" w:w="80"/>
              <w:left w:type="dxa" w:w="120"/>
              <w:bottom w:type="dxa" w:w="80"/>
              <w:right w:type="dxa" w:w="120"/>
            </w:tcMar>
            <w:vAlign w:val="top"/>
          </w:tcPr>
          <w:p>
            <w:pPr>
              <w:spacing w:after="40"/>
            </w:pPr>
            <w:r>
              <w:rPr>
                <w:rFonts w:ascii="Georgia" w:cs="Georgia" w:eastAsia="Georgia" w:hAnsi="Georgia"/>
                <w:sz w:val="20"/>
                <w:szCs w:val="20"/>
              </w:rPr>
              <w:t xml:space="preserve">Deine Kraft, wenn es eng wird (siehe Die Regeln, die du immer brauchst).</w:t>
            </w:r>
          </w:p>
        </w:tc>
      </w:tr>
      <w:tr>
        <w:trPr>
          <w:cantSplit/>
        </w:trPr>
        <w:tc>
          <w:tcPr>
            <w:tcW w:type="dxa" w:w="2409"/>
            <w:tcBorders>
              <w:top w:val="single" w:color="BFAF8F" w:sz="4"/>
              <w:left w:val="single" w:color="BFAF8F" w:sz="4"/>
              <w:bottom w:val="single" w:color="BFAF8F" w:sz="4"/>
              <w:right w:val="single" w:color="BFAF8F" w:sz="4"/>
            </w:tcBorders>
            <w:tcMar>
              <w:top w:type="dxa" w:w="80"/>
              <w:left w:type="dxa" w:w="120"/>
              <w:bottom w:type="dxa" w:w="80"/>
              <w:right w:type="dxa" w:w="120"/>
            </w:tcMar>
            <w:vAlign w:val="top"/>
          </w:tcPr>
          <w:p>
            <w:pPr>
              <w:spacing w:after="40"/>
            </w:pPr>
            <w:r>
              <w:rPr>
                <w:rFonts w:ascii="Georgia" w:cs="Georgia" w:eastAsia="Georgia" w:hAnsi="Georgia"/>
                <w:sz w:val="20"/>
                <w:szCs w:val="20"/>
              </w:rPr>
              <w:t xml:space="preserve">Schatten</w:t>
            </w:r>
          </w:p>
        </w:tc>
        <w:tc>
          <w:tcPr>
            <w:tcW w:type="dxa" w:w="7229"/>
            <w:tcBorders>
              <w:top w:val="single" w:color="BFAF8F" w:sz="4"/>
              <w:left w:val="single" w:color="BFAF8F" w:sz="4"/>
              <w:bottom w:val="single" w:color="BFAF8F" w:sz="4"/>
              <w:right w:val="single" w:color="BFAF8F" w:sz="4"/>
            </w:tcBorders>
            <w:tcMar>
              <w:top w:type="dxa" w:w="80"/>
              <w:left w:type="dxa" w:w="120"/>
              <w:bottom w:type="dxa" w:w="80"/>
              <w:right w:type="dxa" w:w="120"/>
            </w:tcMar>
            <w:vAlign w:val="top"/>
          </w:tcPr>
          <w:p>
            <w:pPr>
              <w:spacing w:after="40"/>
            </w:pPr>
            <w:r>
              <w:rPr>
                <w:rFonts w:ascii="Georgia" w:cs="Georgia" w:eastAsia="Georgia" w:hAnsi="Georgia"/>
                <w:sz w:val="20"/>
                <w:szCs w:val="20"/>
              </w:rPr>
              <w:t xml:space="preserve">Wächst, wenn eine Figur etwas Grausames, Feiges oder Verräterisches tut. Bei drei verändert sie sich.</w:t>
            </w:r>
          </w:p>
        </w:tc>
      </w:tr>
      <w:tr>
        <w:trPr>
          <w:cantSplit/>
        </w:trPr>
        <w:tc>
          <w:tcPr>
            <w:tcW w:type="dxa" w:w="2409"/>
            <w:tcBorders>
              <w:top w:val="single" w:color="BFAF8F" w:sz="4"/>
              <w:left w:val="single" w:color="BFAF8F" w:sz="4"/>
              <w:bottom w:val="single" w:color="BFAF8F" w:sz="4"/>
              <w:right w:val="single" w:color="BFAF8F" w:sz="4"/>
            </w:tcBorders>
            <w:shd w:fill="FBF8F1" w:color="auto" w:val="clear"/>
            <w:tcMar>
              <w:top w:type="dxa" w:w="80"/>
              <w:left w:type="dxa" w:w="120"/>
              <w:bottom w:type="dxa" w:w="80"/>
              <w:right w:type="dxa" w:w="120"/>
            </w:tcMar>
            <w:vAlign w:val="top"/>
          </w:tcPr>
          <w:p>
            <w:pPr>
              <w:spacing w:after="40"/>
            </w:pPr>
            <w:r>
              <w:rPr>
                <w:rFonts w:ascii="Georgia" w:cs="Georgia" w:eastAsia="Georgia" w:hAnsi="Georgia"/>
                <w:sz w:val="20"/>
                <w:szCs w:val="20"/>
              </w:rPr>
              <w:t xml:space="preserve">Erfahrungspunkte (EP)</w:t>
            </w:r>
          </w:p>
        </w:tc>
        <w:tc>
          <w:tcPr>
            <w:tcW w:type="dxa" w:w="7229"/>
            <w:tcBorders>
              <w:top w:val="single" w:color="BFAF8F" w:sz="4"/>
              <w:left w:val="single" w:color="BFAF8F" w:sz="4"/>
              <w:bottom w:val="single" w:color="BFAF8F" w:sz="4"/>
              <w:right w:val="single" w:color="BFAF8F" w:sz="4"/>
            </w:tcBorders>
            <w:shd w:fill="FBF8F1" w:color="auto" w:val="clear"/>
            <w:tcMar>
              <w:top w:type="dxa" w:w="80"/>
              <w:left w:type="dxa" w:w="120"/>
              <w:bottom w:type="dxa" w:w="80"/>
              <w:right w:type="dxa" w:w="120"/>
            </w:tcMar>
            <w:vAlign w:val="top"/>
          </w:tcPr>
          <w:p>
            <w:pPr>
              <w:spacing w:after="40"/>
            </w:pPr>
            <w:r>
              <w:rPr>
                <w:rFonts w:ascii="Georgia" w:cs="Georgia" w:eastAsia="Georgia" w:hAnsi="Georgia"/>
                <w:sz w:val="20"/>
                <w:szCs w:val="20"/>
              </w:rPr>
              <w:t xml:space="preserve">Kommen aus Wegsteinen: gelöste Aufgaben, Fundstücke, abgeschlossene Kapitel, beantwortete Wendepunkt-Fragen. Genug davon, und du steigst eine Stufe auf.</w:t>
            </w:r>
          </w:p>
        </w:tc>
      </w:tr>
    </w:tbl>
    <w:p>
      <w:pPr>
        <w:spacing w:after="120"/>
      </w:pPr>
    </w:p>
    <w:p>
      <w:pPr>
        <w:spacing w:after="120"/>
      </w:pPr>
      <w:r>
        <w:rPr>
          <w:rFonts w:ascii="Georgia" w:cs="Georgia" w:eastAsia="Georgia" w:hAnsi="Georgia"/>
          <w:color w:val="666666"/>
          <w:sz w:val="17"/>
          <w:szCs w:val="17"/>
        </w:rPr>
        <w:t xml:space="preserve">Fuß in Meter: 5 Fuß ≈ 1,5 m · 10 ≈ 3 m · 30 ≈ 9 m · 60 ≈ 18 m · 90 ≈ 27 m · 120 ≈ 36 m.</w:t>
      </w:r>
    </w:p>
    <w:p>
      <w:pPr>
        <w:pStyle w:val="Heading1"/>
        <w:pBdr>
          <w:bottom w:val="single" w:color="6B4E2E" w:sz="8" w:space="4"/>
        </w:pBdr>
        <w:spacing w:after="160" w:before="120"/>
      </w:pPr>
      <w:r>
        <w:rPr>
          <w:rFonts w:ascii="Georgia" w:cs="Georgia" w:eastAsia="Georgia" w:hAnsi="Georgia"/>
          <w:b/>
          <w:bCs/>
          <w:color w:val="2F4A2F"/>
          <w:sz w:val="34"/>
          <w:szCs w:val="34"/>
        </w:rPr>
        <w:t xml:space="preserve">Wie Dírhon kämpft</w:t>
      </w:r>
    </w:p>
    <w:p>
      <w:pPr>
        <w:spacing w:after="120" w:line="300"/>
      </w:pPr>
      <w:r>
        <w:rPr>
          <w:rFonts w:ascii="Georgia" w:cs="Georgia" w:eastAsia="Georgia" w:hAnsi="Georgia"/>
          <w:sz w:val="22"/>
          <w:szCs w:val="22"/>
        </w:rPr>
        <w:t xml:space="preserve">Dírhon kämpft schlecht und weiß das. Am besten trifft er mit dem Kampfstab, wenn er ihn vorher mit Stab des Wächters geweckt hat. Seine eigentliche Stärke sind Worte: heilen, schützen, befehlen.</w:t>
      </w:r>
    </w:p>
    <w:tbl>
      <w:tblPr>
        <w:tblW w:type="dxa" w:w="9638"/>
        <w:tblBorders>
          <w:top w:val="single" w:color="auto" w:sz="4"/>
          <w:left w:val="single" w:color="auto" w:sz="4"/>
          <w:bottom w:val="single" w:color="auto" w:sz="4"/>
          <w:right w:val="single" w:color="auto" w:sz="4"/>
          <w:insideH w:val="single" w:color="auto" w:sz="4"/>
          <w:insideV w:val="single" w:color="auto" w:sz="4"/>
        </w:tblBorders>
      </w:tblPr>
      <w:tblGrid>
        <w:gridCol w:w="4380"/>
        <w:gridCol w:w="2628"/>
        <w:gridCol w:w="2630"/>
      </w:tblGrid>
      <w:tr>
        <w:trPr>
          <w:tblHeader/>
        </w:trPr>
        <w:tc>
          <w:tcPr>
            <w:tcW w:type="dxa" w:w="4380"/>
            <w:tcBorders>
              <w:top w:val="single" w:color="BFAF8F" w:sz="4"/>
              <w:left w:val="single" w:color="BFAF8F" w:sz="4"/>
              <w:bottom w:val="single" w:color="BFAF8F" w:sz="4"/>
              <w:right w:val="single" w:color="BFAF8F" w:sz="4"/>
            </w:tcBorders>
            <w:shd w:fill="E6DCC3" w:color="auto" w:val="clear"/>
            <w:tcMar>
              <w:top w:type="dxa" w:w="80"/>
              <w:left w:type="dxa" w:w="120"/>
              <w:bottom w:type="dxa" w:w="80"/>
              <w:right w:type="dxa" w:w="120"/>
            </w:tcMar>
            <w:vAlign w:val="top"/>
          </w:tcPr>
          <w:p>
            <w:pPr>
              <w:spacing w:after="40"/>
            </w:pPr>
            <w:r>
              <w:rPr>
                <w:rFonts w:ascii="Georgia" w:cs="Georgia" w:eastAsia="Georgia" w:hAnsi="Georgia"/>
                <w:b/>
                <w:bCs/>
                <w:sz w:val="20"/>
                <w:szCs w:val="20"/>
              </w:rPr>
              <w:t xml:space="preserve">Waffe oder Zauber</w:t>
            </w:r>
          </w:p>
        </w:tc>
        <w:tc>
          <w:tcPr>
            <w:tcW w:type="dxa" w:w="2628"/>
            <w:tcBorders>
              <w:top w:val="single" w:color="BFAF8F" w:sz="4"/>
              <w:left w:val="single" w:color="BFAF8F" w:sz="4"/>
              <w:bottom w:val="single" w:color="BFAF8F" w:sz="4"/>
              <w:right w:val="single" w:color="BFAF8F" w:sz="4"/>
            </w:tcBorders>
            <w:shd w:fill="E6DCC3" w:color="auto" w:val="clear"/>
            <w:tcMar>
              <w:top w:type="dxa" w:w="80"/>
              <w:left w:type="dxa" w:w="120"/>
              <w:bottom w:type="dxa" w:w="80"/>
              <w:right w:type="dxa" w:w="120"/>
            </w:tcMar>
            <w:vAlign w:val="top"/>
          </w:tcPr>
          <w:p>
            <w:pPr>
              <w:spacing w:after="40"/>
            </w:pPr>
            <w:r>
              <w:rPr>
                <w:rFonts w:ascii="Georgia" w:cs="Georgia" w:eastAsia="Georgia" w:hAnsi="Georgia"/>
                <w:b/>
                <w:bCs/>
                <w:sz w:val="20"/>
                <w:szCs w:val="20"/>
              </w:rPr>
              <w:t xml:space="preserve">Angriff</w:t>
            </w:r>
          </w:p>
        </w:tc>
        <w:tc>
          <w:tcPr>
            <w:tcW w:type="dxa" w:w="2630"/>
            <w:tcBorders>
              <w:top w:val="single" w:color="BFAF8F" w:sz="4"/>
              <w:left w:val="single" w:color="BFAF8F" w:sz="4"/>
              <w:bottom w:val="single" w:color="BFAF8F" w:sz="4"/>
              <w:right w:val="single" w:color="BFAF8F" w:sz="4"/>
            </w:tcBorders>
            <w:shd w:fill="E6DCC3" w:color="auto" w:val="clear"/>
            <w:tcMar>
              <w:top w:type="dxa" w:w="80"/>
              <w:left w:type="dxa" w:w="120"/>
              <w:bottom w:type="dxa" w:w="80"/>
              <w:right w:type="dxa" w:w="120"/>
            </w:tcMar>
            <w:vAlign w:val="top"/>
          </w:tcPr>
          <w:p>
            <w:pPr>
              <w:spacing w:after="40"/>
            </w:pPr>
            <w:r>
              <w:rPr>
                <w:rFonts w:ascii="Georgia" w:cs="Georgia" w:eastAsia="Georgia" w:hAnsi="Georgia"/>
                <w:b/>
                <w:bCs/>
                <w:sz w:val="20"/>
                <w:szCs w:val="20"/>
              </w:rPr>
              <w:t xml:space="preserve">Schaden</w:t>
            </w:r>
          </w:p>
        </w:tc>
      </w:tr>
      <w:tr>
        <w:trPr>
          <w:cantSplit/>
        </w:trPr>
        <w:tc>
          <w:tcPr>
            <w:tcW w:type="dxa" w:w="4380"/>
            <w:tcBorders>
              <w:top w:val="single" w:color="BFAF8F" w:sz="4"/>
              <w:left w:val="single" w:color="BFAF8F" w:sz="4"/>
              <w:bottom w:val="single" w:color="BFAF8F" w:sz="4"/>
              <w:right w:val="single" w:color="BFAF8F" w:sz="4"/>
            </w:tcBorders>
            <w:tcMar>
              <w:top w:type="dxa" w:w="80"/>
              <w:left w:type="dxa" w:w="120"/>
              <w:bottom w:type="dxa" w:w="80"/>
              <w:right w:type="dxa" w:w="120"/>
            </w:tcMar>
            <w:vAlign w:val="top"/>
          </w:tcPr>
          <w:p>
            <w:pPr>
              <w:spacing w:after="40"/>
            </w:pPr>
            <w:r>
              <w:rPr>
                <w:rFonts w:ascii="Georgia" w:cs="Georgia" w:eastAsia="Georgia" w:hAnsi="Georgia"/>
                <w:sz w:val="20"/>
                <w:szCs w:val="20"/>
              </w:rPr>
              <w:t xml:space="preserve">Kampfstab mit Stab des Wächters</w:t>
            </w:r>
          </w:p>
        </w:tc>
        <w:tc>
          <w:tcPr>
            <w:tcW w:type="dxa" w:w="2628"/>
            <w:tcBorders>
              <w:top w:val="single" w:color="BFAF8F" w:sz="4"/>
              <w:left w:val="single" w:color="BFAF8F" w:sz="4"/>
              <w:bottom w:val="single" w:color="BFAF8F" w:sz="4"/>
              <w:right w:val="single" w:color="BFAF8F" w:sz="4"/>
            </w:tcBorders>
            <w:tcMar>
              <w:top w:type="dxa" w:w="80"/>
              <w:left w:type="dxa" w:w="120"/>
              <w:bottom w:type="dxa" w:w="80"/>
              <w:right w:type="dxa" w:w="120"/>
            </w:tcMar>
            <w:vAlign w:val="top"/>
          </w:tcPr>
          <w:p>
            <w:pPr>
              <w:spacing w:after="40"/>
            </w:pPr>
            <w:r>
              <w:rPr>
                <w:rFonts w:ascii="Georgia" w:cs="Georgia" w:eastAsia="Georgia" w:hAnsi="Georgia"/>
                <w:sz w:val="20"/>
                <w:szCs w:val="20"/>
              </w:rPr>
              <w:t xml:space="preserve">+5</w:t>
            </w:r>
          </w:p>
        </w:tc>
        <w:tc>
          <w:tcPr>
            <w:tcW w:type="dxa" w:w="2630"/>
            <w:tcBorders>
              <w:top w:val="single" w:color="BFAF8F" w:sz="4"/>
              <w:left w:val="single" w:color="BFAF8F" w:sz="4"/>
              <w:bottom w:val="single" w:color="BFAF8F" w:sz="4"/>
              <w:right w:val="single" w:color="BFAF8F" w:sz="4"/>
            </w:tcBorders>
            <w:tcMar>
              <w:top w:type="dxa" w:w="80"/>
              <w:left w:type="dxa" w:w="120"/>
              <w:bottom w:type="dxa" w:w="80"/>
              <w:right w:type="dxa" w:w="120"/>
            </w:tcMar>
            <w:vAlign w:val="top"/>
          </w:tcPr>
          <w:p>
            <w:pPr>
              <w:spacing w:after="40"/>
            </w:pPr>
            <w:r>
              <w:rPr>
                <w:rFonts w:ascii="Georgia" w:cs="Georgia" w:eastAsia="Georgia" w:hAnsi="Georgia"/>
                <w:sz w:val="20"/>
                <w:szCs w:val="20"/>
              </w:rPr>
              <w:t xml:space="preserve">8</w:t>
            </w:r>
          </w:p>
        </w:tc>
      </w:tr>
      <w:tr>
        <w:trPr>
          <w:cantSplit/>
        </w:trPr>
        <w:tc>
          <w:tcPr>
            <w:tcW w:type="dxa" w:w="4380"/>
            <w:tcBorders>
              <w:top w:val="single" w:color="BFAF8F" w:sz="4"/>
              <w:left w:val="single" w:color="BFAF8F" w:sz="4"/>
              <w:bottom w:val="single" w:color="BFAF8F" w:sz="4"/>
              <w:right w:val="single" w:color="BFAF8F" w:sz="4"/>
            </w:tcBorders>
            <w:shd w:fill="FBF8F1" w:color="auto" w:val="clear"/>
            <w:tcMar>
              <w:top w:type="dxa" w:w="80"/>
              <w:left w:type="dxa" w:w="120"/>
              <w:bottom w:type="dxa" w:w="80"/>
              <w:right w:type="dxa" w:w="120"/>
            </w:tcMar>
            <w:vAlign w:val="top"/>
          </w:tcPr>
          <w:p>
            <w:pPr>
              <w:spacing w:after="40"/>
            </w:pPr>
            <w:r>
              <w:rPr>
                <w:rFonts w:ascii="Georgia" w:cs="Georgia" w:eastAsia="Georgia" w:hAnsi="Georgia"/>
                <w:sz w:val="20"/>
                <w:szCs w:val="20"/>
              </w:rPr>
              <w:t xml:space="preserve">Streitkolben</w:t>
            </w:r>
          </w:p>
        </w:tc>
        <w:tc>
          <w:tcPr>
            <w:tcW w:type="dxa" w:w="2628"/>
            <w:tcBorders>
              <w:top w:val="single" w:color="BFAF8F" w:sz="4"/>
              <w:left w:val="single" w:color="BFAF8F" w:sz="4"/>
              <w:bottom w:val="single" w:color="BFAF8F" w:sz="4"/>
              <w:right w:val="single" w:color="BFAF8F" w:sz="4"/>
            </w:tcBorders>
            <w:shd w:fill="FBF8F1" w:color="auto" w:val="clear"/>
            <w:tcMar>
              <w:top w:type="dxa" w:w="80"/>
              <w:left w:type="dxa" w:w="120"/>
              <w:bottom w:type="dxa" w:w="80"/>
              <w:right w:type="dxa" w:w="120"/>
            </w:tcMar>
            <w:vAlign w:val="top"/>
          </w:tcPr>
          <w:p>
            <w:pPr>
              <w:spacing w:after="40"/>
            </w:pPr>
            <w:r>
              <w:rPr>
                <w:rFonts w:ascii="Georgia" w:cs="Georgia" w:eastAsia="Georgia" w:hAnsi="Georgia"/>
                <w:sz w:val="20"/>
                <w:szCs w:val="20"/>
              </w:rPr>
              <w:t xml:space="preserve">+3</w:t>
            </w:r>
          </w:p>
        </w:tc>
        <w:tc>
          <w:tcPr>
            <w:tcW w:type="dxa" w:w="2630"/>
            <w:tcBorders>
              <w:top w:val="single" w:color="BFAF8F" w:sz="4"/>
              <w:left w:val="single" w:color="BFAF8F" w:sz="4"/>
              <w:bottom w:val="single" w:color="BFAF8F" w:sz="4"/>
              <w:right w:val="single" w:color="BFAF8F" w:sz="4"/>
            </w:tcBorders>
            <w:shd w:fill="FBF8F1" w:color="auto" w:val="clear"/>
            <w:tcMar>
              <w:top w:type="dxa" w:w="80"/>
              <w:left w:type="dxa" w:w="120"/>
              <w:bottom w:type="dxa" w:w="80"/>
              <w:right w:type="dxa" w:w="120"/>
            </w:tcMar>
            <w:vAlign w:val="top"/>
          </w:tcPr>
          <w:p>
            <w:pPr>
              <w:spacing w:after="40"/>
            </w:pPr>
            <w:r>
              <w:rPr>
                <w:rFonts w:ascii="Georgia" w:cs="Georgia" w:eastAsia="Georgia" w:hAnsi="Georgia"/>
                <w:sz w:val="20"/>
                <w:szCs w:val="20"/>
              </w:rPr>
              <w:t xml:space="preserve">5</w:t>
            </w:r>
          </w:p>
        </w:tc>
      </w:tr>
      <w:tr>
        <w:trPr>
          <w:cantSplit/>
        </w:trPr>
        <w:tc>
          <w:tcPr>
            <w:tcW w:type="dxa" w:w="4380"/>
            <w:tcBorders>
              <w:top w:val="single" w:color="BFAF8F" w:sz="4"/>
              <w:left w:val="single" w:color="BFAF8F" w:sz="4"/>
              <w:bottom w:val="single" w:color="BFAF8F" w:sz="4"/>
              <w:right w:val="single" w:color="BFAF8F" w:sz="4"/>
            </w:tcBorders>
            <w:tcMar>
              <w:top w:type="dxa" w:w="80"/>
              <w:left w:type="dxa" w:w="120"/>
              <w:bottom w:type="dxa" w:w="80"/>
              <w:right w:type="dxa" w:w="120"/>
            </w:tcMar>
            <w:vAlign w:val="top"/>
          </w:tcPr>
          <w:p>
            <w:pPr>
              <w:spacing w:after="40"/>
            </w:pPr>
            <w:r>
              <w:rPr>
                <w:rFonts w:ascii="Georgia" w:cs="Georgia" w:eastAsia="Georgia" w:hAnsi="Georgia"/>
                <w:sz w:val="20"/>
                <w:szCs w:val="20"/>
              </w:rPr>
              <w:t xml:space="preserve">Kampfstab ohne Zauber</w:t>
            </w:r>
          </w:p>
        </w:tc>
        <w:tc>
          <w:tcPr>
            <w:tcW w:type="dxa" w:w="2628"/>
            <w:tcBorders>
              <w:top w:val="single" w:color="BFAF8F" w:sz="4"/>
              <w:left w:val="single" w:color="BFAF8F" w:sz="4"/>
              <w:bottom w:val="single" w:color="BFAF8F" w:sz="4"/>
              <w:right w:val="single" w:color="BFAF8F" w:sz="4"/>
            </w:tcBorders>
            <w:tcMar>
              <w:top w:type="dxa" w:w="80"/>
              <w:left w:type="dxa" w:w="120"/>
              <w:bottom w:type="dxa" w:w="80"/>
              <w:right w:type="dxa" w:w="120"/>
            </w:tcMar>
            <w:vAlign w:val="top"/>
          </w:tcPr>
          <w:p>
            <w:pPr>
              <w:spacing w:after="40"/>
            </w:pPr>
            <w:r>
              <w:rPr>
                <w:rFonts w:ascii="Georgia" w:cs="Georgia" w:eastAsia="Georgia" w:hAnsi="Georgia"/>
                <w:sz w:val="20"/>
                <w:szCs w:val="20"/>
              </w:rPr>
              <w:t xml:space="preserve">+3</w:t>
            </w:r>
          </w:p>
        </w:tc>
        <w:tc>
          <w:tcPr>
            <w:tcW w:type="dxa" w:w="2630"/>
            <w:tcBorders>
              <w:top w:val="single" w:color="BFAF8F" w:sz="4"/>
              <w:left w:val="single" w:color="BFAF8F" w:sz="4"/>
              <w:bottom w:val="single" w:color="BFAF8F" w:sz="4"/>
              <w:right w:val="single" w:color="BFAF8F" w:sz="4"/>
            </w:tcBorders>
            <w:tcMar>
              <w:top w:type="dxa" w:w="80"/>
              <w:left w:type="dxa" w:w="120"/>
              <w:bottom w:type="dxa" w:w="80"/>
              <w:right w:type="dxa" w:w="120"/>
            </w:tcMar>
            <w:vAlign w:val="top"/>
          </w:tcPr>
          <w:p>
            <w:pPr>
              <w:spacing w:after="40"/>
            </w:pPr>
            <w:r>
              <w:rPr>
                <w:rFonts w:ascii="Georgia" w:cs="Georgia" w:eastAsia="Georgia" w:hAnsi="Georgia"/>
                <w:sz w:val="20"/>
                <w:szCs w:val="20"/>
              </w:rPr>
              <w:t xml:space="preserve">5 · beidhändig 6</w:t>
            </w:r>
          </w:p>
        </w:tc>
      </w:tr>
      <w:tr>
        <w:trPr>
          <w:cantSplit/>
        </w:trPr>
        <w:tc>
          <w:tcPr>
            <w:tcW w:type="dxa" w:w="4380"/>
            <w:tcBorders>
              <w:top w:val="single" w:color="BFAF8F" w:sz="4"/>
              <w:left w:val="single" w:color="BFAF8F" w:sz="4"/>
              <w:bottom w:val="single" w:color="BFAF8F" w:sz="4"/>
              <w:right w:val="single" w:color="BFAF8F" w:sz="4"/>
            </w:tcBorders>
            <w:shd w:fill="FBF8F1" w:color="auto" w:val="clear"/>
            <w:tcMar>
              <w:top w:type="dxa" w:w="80"/>
              <w:left w:type="dxa" w:w="120"/>
              <w:bottom w:type="dxa" w:w="80"/>
              <w:right w:type="dxa" w:w="120"/>
            </w:tcMar>
            <w:vAlign w:val="top"/>
          </w:tcPr>
          <w:p>
            <w:pPr>
              <w:spacing w:after="40"/>
            </w:pPr>
            <w:r>
              <w:rPr>
                <w:rFonts w:ascii="Georgia" w:cs="Georgia" w:eastAsia="Georgia" w:hAnsi="Georgia"/>
                <w:sz w:val="20"/>
                <w:szCs w:val="20"/>
              </w:rPr>
              <w:t xml:space="preserve">Schleuder</w:t>
            </w:r>
          </w:p>
        </w:tc>
        <w:tc>
          <w:tcPr>
            <w:tcW w:type="dxa" w:w="2628"/>
            <w:tcBorders>
              <w:top w:val="single" w:color="BFAF8F" w:sz="4"/>
              <w:left w:val="single" w:color="BFAF8F" w:sz="4"/>
              <w:bottom w:val="single" w:color="BFAF8F" w:sz="4"/>
              <w:right w:val="single" w:color="BFAF8F" w:sz="4"/>
            </w:tcBorders>
            <w:shd w:fill="FBF8F1" w:color="auto" w:val="clear"/>
            <w:tcMar>
              <w:top w:type="dxa" w:w="80"/>
              <w:left w:type="dxa" w:w="120"/>
              <w:bottom w:type="dxa" w:w="80"/>
              <w:right w:type="dxa" w:w="120"/>
            </w:tcMar>
            <w:vAlign w:val="top"/>
          </w:tcPr>
          <w:p>
            <w:pPr>
              <w:spacing w:after="40"/>
            </w:pPr>
            <w:r>
              <w:rPr>
                <w:rFonts w:ascii="Georgia" w:cs="Georgia" w:eastAsia="Georgia" w:hAnsi="Georgia"/>
                <w:sz w:val="20"/>
                <w:szCs w:val="20"/>
              </w:rPr>
              <w:t xml:space="preserve">+1</w:t>
            </w:r>
          </w:p>
        </w:tc>
        <w:tc>
          <w:tcPr>
            <w:tcW w:type="dxa" w:w="2630"/>
            <w:tcBorders>
              <w:top w:val="single" w:color="BFAF8F" w:sz="4"/>
              <w:left w:val="single" w:color="BFAF8F" w:sz="4"/>
              <w:bottom w:val="single" w:color="BFAF8F" w:sz="4"/>
              <w:right w:val="single" w:color="BFAF8F" w:sz="4"/>
            </w:tcBorders>
            <w:shd w:fill="FBF8F1" w:color="auto" w:val="clear"/>
            <w:tcMar>
              <w:top w:type="dxa" w:w="80"/>
              <w:left w:type="dxa" w:w="120"/>
              <w:bottom w:type="dxa" w:w="80"/>
              <w:right w:type="dxa" w:w="120"/>
            </w:tcMar>
            <w:vAlign w:val="top"/>
          </w:tcPr>
          <w:p>
            <w:pPr>
              <w:spacing w:after="40"/>
            </w:pPr>
            <w:r>
              <w:rPr>
                <w:rFonts w:ascii="Georgia" w:cs="Georgia" w:eastAsia="Georgia" w:hAnsi="Georgia"/>
                <w:sz w:val="20"/>
                <w:szCs w:val="20"/>
              </w:rPr>
              <w:t xml:space="preserve">2</w:t>
            </w:r>
          </w:p>
        </w:tc>
      </w:tr>
      <w:tr>
        <w:trPr>
          <w:cantSplit/>
        </w:trPr>
        <w:tc>
          <w:tcPr>
            <w:tcW w:type="dxa" w:w="4380"/>
            <w:tcBorders>
              <w:top w:val="single" w:color="BFAF8F" w:sz="4"/>
              <w:left w:val="single" w:color="BFAF8F" w:sz="4"/>
              <w:bottom w:val="single" w:color="BFAF8F" w:sz="4"/>
              <w:right w:val="single" w:color="BFAF8F" w:sz="4"/>
            </w:tcBorders>
            <w:tcMar>
              <w:top w:type="dxa" w:w="80"/>
              <w:left w:type="dxa" w:w="120"/>
              <w:bottom w:type="dxa" w:w="80"/>
              <w:right w:type="dxa" w:w="120"/>
            </w:tcMar>
            <w:vAlign w:val="top"/>
          </w:tcPr>
          <w:p>
            <w:pPr>
              <w:spacing w:after="40"/>
            </w:pPr>
            <w:r>
              <w:rPr>
                <w:rFonts w:ascii="Georgia" w:cs="Georgia" w:eastAsia="Georgia" w:hAnsi="Georgia"/>
                <w:sz w:val="20"/>
                <w:szCs w:val="20"/>
              </w:rPr>
              <w:t xml:space="preserve">Lichtfall</w:t>
            </w:r>
          </w:p>
        </w:tc>
        <w:tc>
          <w:tcPr>
            <w:tcW w:type="dxa" w:w="2628"/>
            <w:tcBorders>
              <w:top w:val="single" w:color="BFAF8F" w:sz="4"/>
              <w:left w:val="single" w:color="BFAF8F" w:sz="4"/>
              <w:bottom w:val="single" w:color="BFAF8F" w:sz="4"/>
              <w:right w:val="single" w:color="BFAF8F" w:sz="4"/>
            </w:tcBorders>
            <w:tcMar>
              <w:top w:type="dxa" w:w="80"/>
              <w:left w:type="dxa" w:w="120"/>
              <w:bottom w:type="dxa" w:w="80"/>
              <w:right w:type="dxa" w:w="120"/>
            </w:tcMar>
            <w:vAlign w:val="top"/>
          </w:tcPr>
          <w:p>
            <w:pPr>
              <w:spacing w:after="40"/>
            </w:pPr>
            <w:r>
              <w:rPr>
                <w:rFonts w:ascii="Georgia" w:cs="Georgia" w:eastAsia="Georgia" w:hAnsi="Georgia"/>
                <w:sz w:val="20"/>
                <w:szCs w:val="20"/>
              </w:rPr>
              <w:t xml:space="preserve">Rettungswurf GE gegen 13</w:t>
            </w:r>
          </w:p>
        </w:tc>
        <w:tc>
          <w:tcPr>
            <w:tcW w:type="dxa" w:w="2630"/>
            <w:tcBorders>
              <w:top w:val="single" w:color="BFAF8F" w:sz="4"/>
              <w:left w:val="single" w:color="BFAF8F" w:sz="4"/>
              <w:bottom w:val="single" w:color="BFAF8F" w:sz="4"/>
              <w:right w:val="single" w:color="BFAF8F" w:sz="4"/>
            </w:tcBorders>
            <w:tcMar>
              <w:top w:type="dxa" w:w="80"/>
              <w:left w:type="dxa" w:w="120"/>
              <w:bottom w:type="dxa" w:w="80"/>
              <w:right w:type="dxa" w:w="120"/>
            </w:tcMar>
            <w:vAlign w:val="top"/>
          </w:tcPr>
          <w:p>
            <w:pPr>
              <w:spacing w:after="40"/>
            </w:pPr>
            <w:r>
              <w:rPr>
                <w:rFonts w:ascii="Georgia" w:cs="Georgia" w:eastAsia="Georgia" w:hAnsi="Georgia"/>
                <w:sz w:val="20"/>
                <w:szCs w:val="20"/>
              </w:rPr>
              <w:t xml:space="preserve">5</w:t>
            </w:r>
          </w:p>
        </w:tc>
      </w:tr>
      <w:tr>
        <w:trPr>
          <w:cantSplit/>
        </w:trPr>
        <w:tc>
          <w:tcPr>
            <w:tcW w:type="dxa" w:w="4380"/>
            <w:tcBorders>
              <w:top w:val="single" w:color="BFAF8F" w:sz="4"/>
              <w:left w:val="single" w:color="BFAF8F" w:sz="4"/>
              <w:bottom w:val="single" w:color="BFAF8F" w:sz="4"/>
              <w:right w:val="single" w:color="BFAF8F" w:sz="4"/>
            </w:tcBorders>
            <w:shd w:fill="FBF8F1" w:color="auto" w:val="clear"/>
            <w:tcMar>
              <w:top w:type="dxa" w:w="80"/>
              <w:left w:type="dxa" w:w="120"/>
              <w:bottom w:type="dxa" w:w="80"/>
              <w:right w:type="dxa" w:w="120"/>
            </w:tcMar>
            <w:vAlign w:val="top"/>
          </w:tcPr>
          <w:p>
            <w:pPr>
              <w:spacing w:after="40"/>
            </w:pPr>
            <w:r>
              <w:rPr>
                <w:rFonts w:ascii="Georgia" w:cs="Georgia" w:eastAsia="Georgia" w:hAnsi="Georgia"/>
                <w:sz w:val="20"/>
                <w:szCs w:val="20"/>
              </w:rPr>
              <w:t xml:space="preserve">Totenglocke</w:t>
            </w:r>
          </w:p>
        </w:tc>
        <w:tc>
          <w:tcPr>
            <w:tcW w:type="dxa" w:w="2628"/>
            <w:tcBorders>
              <w:top w:val="single" w:color="BFAF8F" w:sz="4"/>
              <w:left w:val="single" w:color="BFAF8F" w:sz="4"/>
              <w:bottom w:val="single" w:color="BFAF8F" w:sz="4"/>
              <w:right w:val="single" w:color="BFAF8F" w:sz="4"/>
            </w:tcBorders>
            <w:shd w:fill="FBF8F1" w:color="auto" w:val="clear"/>
            <w:tcMar>
              <w:top w:type="dxa" w:w="80"/>
              <w:left w:type="dxa" w:w="120"/>
              <w:bottom w:type="dxa" w:w="80"/>
              <w:right w:type="dxa" w:w="120"/>
            </w:tcMar>
            <w:vAlign w:val="top"/>
          </w:tcPr>
          <w:p>
            <w:pPr>
              <w:spacing w:after="40"/>
            </w:pPr>
            <w:r>
              <w:rPr>
                <w:rFonts w:ascii="Georgia" w:cs="Georgia" w:eastAsia="Georgia" w:hAnsi="Georgia"/>
                <w:sz w:val="20"/>
                <w:szCs w:val="20"/>
              </w:rPr>
              <w:t xml:space="preserve">Rettungswurf WE gegen 13</w:t>
            </w:r>
          </w:p>
        </w:tc>
        <w:tc>
          <w:tcPr>
            <w:tcW w:type="dxa" w:w="2630"/>
            <w:tcBorders>
              <w:top w:val="single" w:color="BFAF8F" w:sz="4"/>
              <w:left w:val="single" w:color="BFAF8F" w:sz="4"/>
              <w:bottom w:val="single" w:color="BFAF8F" w:sz="4"/>
              <w:right w:val="single" w:color="BFAF8F" w:sz="4"/>
            </w:tcBorders>
            <w:shd w:fill="FBF8F1" w:color="auto" w:val="clear"/>
            <w:tcMar>
              <w:top w:type="dxa" w:w="80"/>
              <w:left w:type="dxa" w:w="120"/>
              <w:bottom w:type="dxa" w:w="80"/>
              <w:right w:type="dxa" w:w="120"/>
            </w:tcMar>
            <w:vAlign w:val="top"/>
          </w:tcPr>
          <w:p>
            <w:pPr>
              <w:spacing w:after="40"/>
            </w:pPr>
            <w:r>
              <w:rPr>
                <w:rFonts w:ascii="Georgia" w:cs="Georgia" w:eastAsia="Georgia" w:hAnsi="Georgia"/>
                <w:sz w:val="20"/>
                <w:szCs w:val="20"/>
              </w:rPr>
              <w:t xml:space="preserve">5 · ist das Ziel schon verletzt 7</w:t>
            </w:r>
          </w:p>
        </w:tc>
      </w:tr>
      <w:tr>
        <w:trPr>
          <w:cantSplit/>
        </w:trPr>
        <w:tc>
          <w:tcPr>
            <w:tcW w:type="dxa" w:w="4380"/>
            <w:tcBorders>
              <w:top w:val="single" w:color="BFAF8F" w:sz="4"/>
              <w:left w:val="single" w:color="BFAF8F" w:sz="4"/>
              <w:bottom w:val="single" w:color="BFAF8F" w:sz="4"/>
              <w:right w:val="single" w:color="BFAF8F" w:sz="4"/>
            </w:tcBorders>
            <w:tcMar>
              <w:top w:type="dxa" w:w="80"/>
              <w:left w:type="dxa" w:w="120"/>
              <w:bottom w:type="dxa" w:w="80"/>
              <w:right w:type="dxa" w:w="120"/>
            </w:tcMar>
            <w:vAlign w:val="top"/>
          </w:tcPr>
          <w:p>
            <w:pPr>
              <w:spacing w:after="40"/>
            </w:pPr>
            <w:r>
              <w:rPr>
                <w:rFonts w:ascii="Georgia" w:cs="Georgia" w:eastAsia="Georgia" w:hAnsi="Georgia"/>
                <w:sz w:val="20"/>
                <w:szCs w:val="20"/>
              </w:rPr>
              <w:t xml:space="preserve">Blitzgriff</w:t>
            </w:r>
          </w:p>
        </w:tc>
        <w:tc>
          <w:tcPr>
            <w:tcW w:type="dxa" w:w="2628"/>
            <w:tcBorders>
              <w:top w:val="single" w:color="BFAF8F" w:sz="4"/>
              <w:left w:val="single" w:color="BFAF8F" w:sz="4"/>
              <w:bottom w:val="single" w:color="BFAF8F" w:sz="4"/>
              <w:right w:val="single" w:color="BFAF8F" w:sz="4"/>
            </w:tcBorders>
            <w:tcMar>
              <w:top w:type="dxa" w:w="80"/>
              <w:left w:type="dxa" w:w="120"/>
              <w:bottom w:type="dxa" w:w="80"/>
              <w:right w:type="dxa" w:w="120"/>
            </w:tcMar>
            <w:vAlign w:val="top"/>
          </w:tcPr>
          <w:p>
            <w:pPr>
              <w:spacing w:after="40"/>
            </w:pPr>
            <w:r>
              <w:rPr>
                <w:rFonts w:ascii="Georgia" w:cs="Georgia" w:eastAsia="Georgia" w:hAnsi="Georgia"/>
                <w:sz w:val="20"/>
                <w:szCs w:val="20"/>
              </w:rPr>
              <w:t xml:space="preserve">+5</w:t>
            </w:r>
          </w:p>
        </w:tc>
        <w:tc>
          <w:tcPr>
            <w:tcW w:type="dxa" w:w="2630"/>
            <w:tcBorders>
              <w:top w:val="single" w:color="BFAF8F" w:sz="4"/>
              <w:left w:val="single" w:color="BFAF8F" w:sz="4"/>
              <w:bottom w:val="single" w:color="BFAF8F" w:sz="4"/>
              <w:right w:val="single" w:color="BFAF8F" w:sz="4"/>
            </w:tcBorders>
            <w:tcMar>
              <w:top w:type="dxa" w:w="80"/>
              <w:left w:type="dxa" w:w="120"/>
              <w:bottom w:type="dxa" w:w="80"/>
              <w:right w:type="dxa" w:w="120"/>
            </w:tcMar>
            <w:vAlign w:val="top"/>
          </w:tcPr>
          <w:p>
            <w:pPr>
              <w:spacing w:after="40"/>
            </w:pPr>
            <w:r>
              <w:rPr>
                <w:rFonts w:ascii="Georgia" w:cs="Georgia" w:eastAsia="Georgia" w:hAnsi="Georgia"/>
                <w:sz w:val="20"/>
                <w:szCs w:val="20"/>
              </w:rPr>
              <w:t xml:space="preserve">5</w:t>
            </w:r>
          </w:p>
        </w:tc>
      </w:tr>
    </w:tbl>
    <w:p>
      <w:pPr>
        <w:spacing w:after="120"/>
      </w:pPr>
    </w:p>
    <w:p>
      <w:pPr>
        <w:spacing w:after="120" w:line="300"/>
      </w:pPr>
      <w:r>
        <w:rPr>
          <w:rFonts w:ascii="Georgia" w:cs="Georgia" w:eastAsia="Georgia" w:hAnsi="Georgia"/>
          <w:b/>
          <w:bCs/>
          <w:sz w:val="22"/>
          <w:szCs w:val="22"/>
        </w:rPr>
        <w:t xml:space="preserve">So geht ein Angriff:</w:t>
      </w:r>
      <w:r>
        <w:rPr>
          <w:rFonts w:ascii="Georgia" w:cs="Georgia" w:eastAsia="Georgia" w:hAnsi="Georgia"/>
          <w:sz w:val="22"/>
          <w:szCs w:val="22"/>
        </w:rPr>
        <w:t xml:space="preserve"> Du würfelst den W20 und rechnest den Angriff dazu. Erreichst du die Rüstungsklasse des Gegners, triffst du. Bei Lichtfall und Totenglocke würfelt der Gegner: Erreicht er die 13 nicht, trifft es ihn. Der Schaden ist fest.</w:t>
      </w:r>
    </w:p>
    <w:p>
      <w:pPr>
        <w:pStyle w:val="Heading1"/>
        <w:pBdr>
          <w:bottom w:val="single" w:color="6B4E2E" w:sz="8" w:space="4"/>
        </w:pBdr>
        <w:spacing w:after="160" w:before="120"/>
      </w:pPr>
      <w:r>
        <w:rPr>
          <w:rFonts w:ascii="Georgia" w:cs="Georgia" w:eastAsia="Georgia" w:hAnsi="Georgia"/>
          <w:b/>
          <w:bCs/>
          <w:color w:val="2F4A2F"/>
          <w:sz w:val="34"/>
          <w:szCs w:val="34"/>
        </w:rPr>
        <w:t xml:space="preserve">Was Dírhon kann</w:t>
      </w:r>
    </w:p>
    <w:tbl>
      <w:tblPr>
        <w:tblW w:type="dxa" w:w="9638"/>
        <w:tblBorders>
          <w:top w:val="single" w:color="auto" w:sz="4"/>
          <w:left w:val="single" w:color="auto" w:sz="4"/>
          <w:bottom w:val="single" w:color="auto" w:sz="4"/>
          <w:right w:val="single" w:color="auto" w:sz="4"/>
          <w:insideH w:val="single" w:color="auto" w:sz="4"/>
          <w:insideV w:val="single" w:color="auto" w:sz="4"/>
        </w:tblBorders>
      </w:tblPr>
      <w:tblGrid>
        <w:gridCol w:w="9638"/>
      </w:tblGrid>
      <w:tr>
        <w:trPr>
          <w:cantSplit/>
        </w:trPr>
        <w:tc>
          <w:tcPr>
            <w:tcW w:type="dxa" w:w="9638"/>
            <w:tcBorders>
              <w:top w:val="none" w:color="FFFFFF" w:sz="0"/>
              <w:left w:val="none" w:color="FFFFFF" w:sz="0"/>
              <w:bottom w:val="dotted" w:color="BFAF8F" w:sz="6"/>
              <w:right w:val="none" w:color="FFFFFF" w:sz="0"/>
            </w:tcBorders>
            <w:tcMar>
              <w:top w:type="dxa" w:w="100"/>
              <w:left w:type="dxa" w:w="60"/>
              <w:bottom w:type="dxa" w:w="140"/>
              <w:right w:type="dxa" w:w="60"/>
            </w:tcMar>
          </w:tcPr>
          <w:p>
            <w:pPr>
              <w:spacing w:after="60"/>
            </w:pPr>
            <w:r>
              <w:rPr>
                <w:rFonts w:ascii="Georgia" w:cs="Georgia" w:eastAsia="Georgia" w:hAnsi="Georgia"/>
                <w:b/>
                <w:bCs/>
                <w:color w:val="2F4A2F"/>
                <w:sz w:val="24"/>
                <w:szCs w:val="24"/>
              </w:rPr>
              <w:t xml:space="preserve">Der Weg: Gelehrter</w:t>
            </w:r>
            <w:r>
              <w:rPr>
                <w:rFonts w:ascii="Georgia" w:cs="Georgia" w:eastAsia="Georgia" w:hAnsi="Georgia"/>
                <w:color w:val="666666"/>
                <w:sz w:val="18"/>
                <w:szCs w:val="18"/>
              </w:rPr>
              <w:t xml:space="preserve">  (Divine Order: Thaumaturge · Klasse)</w:t>
            </w:r>
          </w:p>
          <w:p>
            <w:pPr>
              <w:spacing w:after="80" w:line="280"/>
            </w:pPr>
            <w:r>
              <w:rPr>
                <w:rFonts w:ascii="Georgia" w:cs="Georgia" w:eastAsia="Georgia" w:hAnsi="Georgia"/>
                <w:i/>
                <w:iCs/>
                <w:sz w:val="21"/>
                <w:szCs w:val="21"/>
              </w:rPr>
              <w:t xml:space="preserve">Dírhon ist mehr Gelehrter als Krieger.</w:t>
            </w:r>
          </w:p>
          <w:p>
            <w:pPr>
              <w:spacing w:after="60" w:line="276"/>
            </w:pPr>
            <w:r>
              <w:rPr>
                <w:rFonts w:ascii="Georgia" w:cs="Georgia" w:eastAsia="Georgia" w:hAnsi="Georgia"/>
                <w:b/>
                <w:bCs/>
                <w:color w:val="6B4E2E"/>
                <w:sz w:val="20"/>
                <w:szCs w:val="20"/>
              </w:rPr>
              <w:t xml:space="preserve">Im Spiel: </w:t>
            </w:r>
            <w:r>
              <w:rPr>
                <w:rFonts w:ascii="Georgia" w:cs="Georgia" w:eastAsia="Georgia" w:hAnsi="Georgia"/>
                <w:sz w:val="20"/>
                <w:szCs w:val="20"/>
              </w:rPr>
              <w:t xml:space="preserve">Ein Zaubertrick mehr, und +3 (sein WE-Mod) auf Zauberkunde und Kunde vom Westen.</w:t>
            </w:r>
          </w:p>
        </w:tc>
      </w:tr>
    </w:tbl>
    <w:tbl>
      <w:tblPr>
        <w:tblW w:type="dxa" w:w="9638"/>
        <w:tblBorders>
          <w:top w:val="single" w:color="auto" w:sz="4"/>
          <w:left w:val="single" w:color="auto" w:sz="4"/>
          <w:bottom w:val="single" w:color="auto" w:sz="4"/>
          <w:right w:val="single" w:color="auto" w:sz="4"/>
          <w:insideH w:val="single" w:color="auto" w:sz="4"/>
          <w:insideV w:val="single" w:color="auto" w:sz="4"/>
        </w:tblBorders>
      </w:tblPr>
      <w:tblGrid>
        <w:gridCol w:w="9638"/>
      </w:tblGrid>
      <w:tr>
        <w:trPr>
          <w:cantSplit/>
        </w:trPr>
        <w:tc>
          <w:tcPr>
            <w:tcW w:type="dxa" w:w="9638"/>
            <w:tcBorders>
              <w:top w:val="none" w:color="FFFFFF" w:sz="0"/>
              <w:left w:val="none" w:color="FFFFFF" w:sz="0"/>
              <w:bottom w:val="dotted" w:color="BFAF8F" w:sz="6"/>
              <w:right w:val="none" w:color="FFFFFF" w:sz="0"/>
            </w:tcBorders>
            <w:tcMar>
              <w:top w:type="dxa" w:w="100"/>
              <w:left w:type="dxa" w:w="60"/>
              <w:bottom w:type="dxa" w:w="140"/>
              <w:right w:type="dxa" w:w="60"/>
            </w:tcMar>
          </w:tcPr>
          <w:p>
            <w:pPr>
              <w:spacing w:after="60"/>
            </w:pPr>
            <w:r>
              <w:rPr>
                <w:rFonts w:ascii="Georgia" w:cs="Georgia" w:eastAsia="Georgia" w:hAnsi="Georgia"/>
                <w:b/>
                <w:bCs/>
                <w:color w:val="2F4A2F"/>
                <w:sz w:val="24"/>
                <w:szCs w:val="24"/>
              </w:rPr>
              <w:t xml:space="preserve">Heilkunst</w:t>
            </w:r>
            <w:r>
              <w:rPr>
                <w:rFonts w:ascii="Georgia" w:cs="Georgia" w:eastAsia="Georgia" w:hAnsi="Georgia"/>
                <w:color w:val="666666"/>
                <w:sz w:val="18"/>
                <w:szCs w:val="18"/>
              </w:rPr>
              <w:t xml:space="preserve">  (Spellcasting · Klasse)</w:t>
            </w:r>
          </w:p>
          <w:p>
            <w:pPr>
              <w:spacing w:after="80" w:line="280"/>
            </w:pPr>
            <w:r>
              <w:rPr>
                <w:rFonts w:ascii="Georgia" w:cs="Georgia" w:eastAsia="Georgia" w:hAnsi="Georgia"/>
                <w:i/>
                <w:iCs/>
                <w:sz w:val="21"/>
                <w:szCs w:val="21"/>
              </w:rPr>
              <w:t xml:space="preserve">Seine Zauber kommen aus der Anrufung des Westens.</w:t>
            </w:r>
          </w:p>
          <w:p>
            <w:pPr>
              <w:spacing w:after="60" w:line="276"/>
            </w:pPr>
            <w:r>
              <w:rPr>
                <w:rFonts w:ascii="Georgia" w:cs="Georgia" w:eastAsia="Georgia" w:hAnsi="Georgia"/>
                <w:b/>
                <w:bCs/>
                <w:color w:val="6B4E2E"/>
                <w:sz w:val="20"/>
                <w:szCs w:val="20"/>
              </w:rPr>
              <w:t xml:space="preserve">Im Spiel: </w:t>
            </w:r>
            <w:r>
              <w:rPr>
                <w:rFonts w:ascii="Georgia" w:cs="Georgia" w:eastAsia="Georgia" w:hAnsi="Georgia"/>
                <w:sz w:val="20"/>
                <w:szCs w:val="20"/>
              </w:rPr>
              <w:t xml:space="preserve">Vier Zaubertricks und vier Zauber des 1. Grades aus der Kleriker-Liste. Nach jeder langen Rast darfst du die vier Zauber des 1. Grades ganz neu wählen.</w:t>
            </w:r>
          </w:p>
        </w:tc>
      </w:tr>
    </w:tbl>
    <w:tbl>
      <w:tblPr>
        <w:tblW w:type="dxa" w:w="9638"/>
        <w:tblBorders>
          <w:top w:val="single" w:color="auto" w:sz="4"/>
          <w:left w:val="single" w:color="auto" w:sz="4"/>
          <w:bottom w:val="single" w:color="auto" w:sz="4"/>
          <w:right w:val="single" w:color="auto" w:sz="4"/>
          <w:insideH w:val="single" w:color="auto" w:sz="4"/>
          <w:insideV w:val="single" w:color="auto" w:sz="4"/>
        </w:tblBorders>
      </w:tblPr>
      <w:tblGrid>
        <w:gridCol w:w="9638"/>
      </w:tblGrid>
      <w:tr>
        <w:trPr>
          <w:cantSplit/>
        </w:trPr>
        <w:tc>
          <w:tcPr>
            <w:tcW w:type="dxa" w:w="9638"/>
            <w:tcBorders>
              <w:top w:val="none" w:color="FFFFFF" w:sz="0"/>
              <w:left w:val="none" w:color="FFFFFF" w:sz="0"/>
              <w:bottom w:val="dotted" w:color="BFAF8F" w:sz="6"/>
              <w:right w:val="none" w:color="FFFFFF" w:sz="0"/>
            </w:tcBorders>
            <w:tcMar>
              <w:top w:type="dxa" w:w="100"/>
              <w:left w:type="dxa" w:w="60"/>
              <w:bottom w:type="dxa" w:w="140"/>
              <w:right w:type="dxa" w:w="60"/>
            </w:tcMar>
          </w:tcPr>
          <w:p>
            <w:pPr>
              <w:spacing w:after="60"/>
            </w:pPr>
            <w:r>
              <w:rPr>
                <w:rFonts w:ascii="Georgia" w:cs="Georgia" w:eastAsia="Georgia" w:hAnsi="Georgia"/>
                <w:b/>
                <w:bCs/>
                <w:color w:val="2F4A2F"/>
                <w:sz w:val="24"/>
                <w:szCs w:val="24"/>
              </w:rPr>
              <w:t xml:space="preserve">Zeichen des Westens</w:t>
            </w:r>
            <w:r>
              <w:rPr>
                <w:rFonts w:ascii="Georgia" w:cs="Georgia" w:eastAsia="Georgia" w:hAnsi="Georgia"/>
                <w:color w:val="666666"/>
                <w:sz w:val="18"/>
                <w:szCs w:val="18"/>
              </w:rPr>
              <w:t xml:space="preserve">  (Holy Symbol)</w:t>
            </w:r>
          </w:p>
          <w:p>
            <w:pPr>
              <w:spacing w:after="80" w:line="280"/>
            </w:pPr>
            <w:r>
              <w:rPr>
                <w:rFonts w:ascii="Georgia" w:cs="Georgia" w:eastAsia="Georgia" w:hAnsi="Georgia"/>
                <w:i/>
                <w:iCs/>
                <w:sz w:val="21"/>
                <w:szCs w:val="21"/>
              </w:rPr>
              <w:t xml:space="preserve">Der Anhänger aus Mithril an der Silberkette, mit dem Baum und den sieben Sternen.</w:t>
            </w:r>
          </w:p>
          <w:p>
            <w:pPr>
              <w:spacing w:after="60" w:line="276"/>
            </w:pPr>
            <w:r>
              <w:rPr>
                <w:rFonts w:ascii="Georgia" w:cs="Georgia" w:eastAsia="Georgia" w:hAnsi="Georgia"/>
                <w:b/>
                <w:bCs/>
                <w:color w:val="6B4E2E"/>
                <w:sz w:val="20"/>
                <w:szCs w:val="20"/>
              </w:rPr>
              <w:t xml:space="preserve">Im Spiel: </w:t>
            </w:r>
            <w:r>
              <w:rPr>
                <w:rFonts w:ascii="Georgia" w:cs="Georgia" w:eastAsia="Georgia" w:hAnsi="Georgia"/>
                <w:sz w:val="20"/>
                <w:szCs w:val="20"/>
              </w:rPr>
              <w:t xml:space="preserve">Sein Fokus für die Zauber der Kleriker.</w:t>
            </w:r>
          </w:p>
        </w:tc>
      </w:tr>
    </w:tbl>
    <w:tbl>
      <w:tblPr>
        <w:tblW w:type="dxa" w:w="9638"/>
        <w:tblBorders>
          <w:top w:val="single" w:color="auto" w:sz="4"/>
          <w:left w:val="single" w:color="auto" w:sz="4"/>
          <w:bottom w:val="single" w:color="auto" w:sz="4"/>
          <w:right w:val="single" w:color="auto" w:sz="4"/>
          <w:insideH w:val="single" w:color="auto" w:sz="4"/>
          <w:insideV w:val="single" w:color="auto" w:sz="4"/>
        </w:tblBorders>
      </w:tblPr>
      <w:tblGrid>
        <w:gridCol w:w="9638"/>
      </w:tblGrid>
      <w:tr>
        <w:trPr>
          <w:cantSplit/>
        </w:trPr>
        <w:tc>
          <w:tcPr>
            <w:tcW w:type="dxa" w:w="9638"/>
            <w:tcBorders>
              <w:top w:val="none" w:color="FFFFFF" w:sz="0"/>
              <w:left w:val="none" w:color="FFFFFF" w:sz="0"/>
              <w:bottom w:val="dotted" w:color="BFAF8F" w:sz="6"/>
              <w:right w:val="none" w:color="FFFFFF" w:sz="0"/>
            </w:tcBorders>
            <w:tcMar>
              <w:top w:type="dxa" w:w="100"/>
              <w:left w:type="dxa" w:w="60"/>
              <w:bottom w:type="dxa" w:w="140"/>
              <w:right w:type="dxa" w:w="60"/>
            </w:tcMar>
          </w:tcPr>
          <w:p>
            <w:pPr>
              <w:spacing w:after="60"/>
            </w:pPr>
            <w:r>
              <w:rPr>
                <w:rFonts w:ascii="Georgia" w:cs="Georgia" w:eastAsia="Georgia" w:hAnsi="Georgia"/>
                <w:b/>
                <w:bCs/>
                <w:color w:val="2F4A2F"/>
                <w:sz w:val="24"/>
                <w:szCs w:val="24"/>
              </w:rPr>
              <w:t xml:space="preserve">Magie-Einweihung (Magier)</w:t>
            </w:r>
            <w:r>
              <w:rPr>
                <w:rFonts w:ascii="Georgia" w:cs="Georgia" w:eastAsia="Georgia" w:hAnsi="Georgia"/>
                <w:color w:val="666666"/>
                <w:sz w:val="18"/>
                <w:szCs w:val="18"/>
              </w:rPr>
              <w:t xml:space="preserve">  (Magic Initiate · Hintergrund)</w:t>
            </w:r>
          </w:p>
          <w:p>
            <w:pPr>
              <w:spacing w:after="80" w:line="280"/>
            </w:pPr>
            <w:r>
              <w:rPr>
                <w:rFonts w:ascii="Georgia" w:cs="Georgia" w:eastAsia="Georgia" w:hAnsi="Georgia"/>
                <w:i/>
                <w:iCs/>
                <w:sz w:val="21"/>
                <w:szCs w:val="21"/>
              </w:rPr>
              <w:t xml:space="preserve">Was er über Bücher und alte Zeichen gelernt hat.</w:t>
            </w:r>
          </w:p>
          <w:p>
            <w:pPr>
              <w:spacing w:after="60" w:line="276"/>
            </w:pPr>
            <w:r>
              <w:rPr>
                <w:rFonts w:ascii="Georgia" w:cs="Georgia" w:eastAsia="Georgia" w:hAnsi="Georgia"/>
                <w:b/>
                <w:bCs/>
                <w:color w:val="6B4E2E"/>
                <w:sz w:val="20"/>
                <w:szCs w:val="20"/>
              </w:rPr>
              <w:t xml:space="preserve">Im Spiel: </w:t>
            </w:r>
            <w:r>
              <w:rPr>
                <w:rFonts w:ascii="Georgia" w:cs="Georgia" w:eastAsia="Georgia" w:hAnsi="Georgia"/>
                <w:sz w:val="20"/>
                <w:szCs w:val="20"/>
              </w:rPr>
              <w:t xml:space="preserve">Zaubertricks Trugbild und Blitzgriff, dazu Bann gegen das Dunkel einmal pro langer Rast ohne Zauberplatz.</w:t>
            </w:r>
          </w:p>
        </w:tc>
      </w:tr>
    </w:tbl>
    <w:tbl>
      <w:tblPr>
        <w:tblW w:type="dxa" w:w="9638"/>
        <w:tblBorders>
          <w:top w:val="single" w:color="auto" w:sz="4"/>
          <w:left w:val="single" w:color="auto" w:sz="4"/>
          <w:bottom w:val="single" w:color="auto" w:sz="4"/>
          <w:right w:val="single" w:color="auto" w:sz="4"/>
          <w:insideH w:val="single" w:color="auto" w:sz="4"/>
          <w:insideV w:val="single" w:color="auto" w:sz="4"/>
        </w:tblBorders>
      </w:tblPr>
      <w:tblGrid>
        <w:gridCol w:w="9638"/>
      </w:tblGrid>
      <w:tr>
        <w:trPr>
          <w:cantSplit/>
        </w:trPr>
        <w:tc>
          <w:tcPr>
            <w:tcW w:type="dxa" w:w="9638"/>
            <w:tcBorders>
              <w:top w:val="none" w:color="FFFFFF" w:sz="0"/>
              <w:left w:val="none" w:color="FFFFFF" w:sz="0"/>
              <w:bottom w:val="dotted" w:color="BFAF8F" w:sz="6"/>
              <w:right w:val="none" w:color="FFFFFF" w:sz="0"/>
            </w:tcBorders>
            <w:tcMar>
              <w:top w:type="dxa" w:w="100"/>
              <w:left w:type="dxa" w:w="60"/>
              <w:bottom w:type="dxa" w:w="140"/>
              <w:right w:type="dxa" w:w="60"/>
            </w:tcMar>
          </w:tcPr>
          <w:p>
            <w:pPr>
              <w:spacing w:after="60"/>
            </w:pPr>
            <w:r>
              <w:rPr>
                <w:rFonts w:ascii="Georgia" w:cs="Georgia" w:eastAsia="Georgia" w:hAnsi="Georgia"/>
                <w:b/>
                <w:bCs/>
                <w:color w:val="2F4A2F"/>
                <w:sz w:val="24"/>
                <w:szCs w:val="24"/>
              </w:rPr>
              <w:t xml:space="preserve">Magie-Einweihung (Druide)</w:t>
            </w:r>
            <w:r>
              <w:rPr>
                <w:rFonts w:ascii="Georgia" w:cs="Georgia" w:eastAsia="Georgia" w:hAnsi="Georgia"/>
                <w:color w:val="666666"/>
                <w:sz w:val="18"/>
                <w:szCs w:val="18"/>
              </w:rPr>
              <w:t xml:space="preserve">  (Magic Initiate · Volk)</w:t>
            </w:r>
          </w:p>
          <w:p>
            <w:pPr>
              <w:spacing w:after="80" w:line="280"/>
            </w:pPr>
            <w:r>
              <w:rPr>
                <w:rFonts w:ascii="Georgia" w:cs="Georgia" w:eastAsia="Georgia" w:hAnsi="Georgia"/>
                <w:i/>
                <w:iCs/>
                <w:sz w:val="21"/>
                <w:szCs w:val="21"/>
              </w:rPr>
              <w:t xml:space="preserve">Was er den Elben am Waldrand abgeschaut hat.</w:t>
            </w:r>
          </w:p>
          <w:p>
            <w:pPr>
              <w:spacing w:after="60" w:line="276"/>
            </w:pPr>
            <w:r>
              <w:rPr>
                <w:rFonts w:ascii="Georgia" w:cs="Georgia" w:eastAsia="Georgia" w:hAnsi="Georgia"/>
                <w:b/>
                <w:bCs/>
                <w:color w:val="6B4E2E"/>
                <w:sz w:val="20"/>
                <w:szCs w:val="20"/>
              </w:rPr>
              <w:t xml:space="preserve">Im Spiel: </w:t>
            </w:r>
            <w:r>
              <w:rPr>
                <w:rFonts w:ascii="Georgia" w:cs="Georgia" w:eastAsia="Georgia" w:hAnsi="Georgia"/>
                <w:sz w:val="20"/>
                <w:szCs w:val="20"/>
              </w:rPr>
              <w:t xml:space="preserve">Zaubertricks Waldkunst und Stab des Wächters, dazu Rankenfessel einmal pro langer Rast ohne Zauberplatz.</w:t>
            </w:r>
          </w:p>
        </w:tc>
      </w:tr>
    </w:tbl>
    <w:tbl>
      <w:tblPr>
        <w:tblW w:type="dxa" w:w="9638"/>
        <w:tblBorders>
          <w:top w:val="single" w:color="auto" w:sz="4"/>
          <w:left w:val="single" w:color="auto" w:sz="4"/>
          <w:bottom w:val="single" w:color="auto" w:sz="4"/>
          <w:right w:val="single" w:color="auto" w:sz="4"/>
          <w:insideH w:val="single" w:color="auto" w:sz="4"/>
          <w:insideV w:val="single" w:color="auto" w:sz="4"/>
        </w:tblBorders>
      </w:tblPr>
      <w:tblGrid>
        <w:gridCol w:w="9638"/>
      </w:tblGrid>
      <w:tr>
        <w:trPr>
          <w:cantSplit/>
        </w:trPr>
        <w:tc>
          <w:tcPr>
            <w:tcW w:type="dxa" w:w="9638"/>
            <w:tcBorders>
              <w:top w:val="none" w:color="FFFFFF" w:sz="0"/>
              <w:left w:val="none" w:color="FFFFFF" w:sz="0"/>
              <w:bottom w:val="dotted" w:color="BFAF8F" w:sz="6"/>
              <w:right w:val="none" w:color="FFFFFF" w:sz="0"/>
            </w:tcBorders>
            <w:tcMar>
              <w:top w:type="dxa" w:w="100"/>
              <w:left w:type="dxa" w:w="60"/>
              <w:bottom w:type="dxa" w:w="140"/>
              <w:right w:type="dxa" w:w="60"/>
            </w:tcMar>
          </w:tcPr>
          <w:p>
            <w:pPr>
              <w:spacing w:after="60"/>
            </w:pPr>
            <w:r>
              <w:rPr>
                <w:rFonts w:ascii="Georgia" w:cs="Georgia" w:eastAsia="Georgia" w:hAnsi="Georgia"/>
                <w:b/>
                <w:bCs/>
                <w:color w:val="2F4A2F"/>
                <w:sz w:val="24"/>
                <w:szCs w:val="24"/>
              </w:rPr>
              <w:t xml:space="preserve">Das Buch</w:t>
            </w:r>
            <w:r>
              <w:rPr>
                <w:rFonts w:ascii="Georgia" w:cs="Georgia" w:eastAsia="Georgia" w:hAnsi="Georgia"/>
                <w:color w:val="666666"/>
                <w:sz w:val="18"/>
                <w:szCs w:val="18"/>
              </w:rPr>
              <w:t xml:space="preserve">  (Gepäck)</w:t>
            </w:r>
          </w:p>
          <w:p>
            <w:pPr>
              <w:spacing w:after="80" w:line="280"/>
            </w:pPr>
            <w:r>
              <w:rPr>
                <w:rFonts w:ascii="Georgia" w:cs="Georgia" w:eastAsia="Georgia" w:hAnsi="Georgia"/>
                <w:i/>
                <w:iCs/>
                <w:sz w:val="21"/>
                <w:szCs w:val="21"/>
              </w:rPr>
              <w:t xml:space="preserve">In Leder gebunden, über die Jahre vollgeschrieben: Pflanzen und Tiere Mittelerdes und wie man beides zum Heilen nutzt. Nicht alles darin ist von seiner Hand.</w:t>
            </w:r>
          </w:p>
          <w:p>
            <w:pPr>
              <w:spacing w:after="60" w:line="276"/>
            </w:pPr>
            <w:r>
              <w:rPr>
                <w:rFonts w:ascii="Georgia" w:cs="Georgia" w:eastAsia="Georgia" w:hAnsi="Georgia"/>
                <w:b/>
                <w:bCs/>
                <w:color w:val="6B4E2E"/>
                <w:sz w:val="20"/>
                <w:szCs w:val="20"/>
              </w:rPr>
              <w:t xml:space="preserve">Im Spiel: </w:t>
            </w:r>
            <w:r>
              <w:rPr>
                <w:rFonts w:ascii="Georgia" w:cs="Georgia" w:eastAsia="Georgia" w:hAnsi="Georgia"/>
                <w:sz w:val="20"/>
                <w:szCs w:val="20"/>
              </w:rPr>
              <w:t xml:space="preserve">Nimmt er sich in Ruhe und bei Licht Zeit dafür, hat er Vorteil auf Heilkunde, Naturkunde und Überlieferung. Im Gefecht, im Regen oder im Dunkeln nützt es nichts.</w:t>
            </w:r>
          </w:p>
        </w:tc>
      </w:tr>
    </w:tbl>
    <w:tbl>
      <w:tblPr>
        <w:tblW w:type="dxa" w:w="9638"/>
        <w:tblBorders>
          <w:top w:val="single" w:color="auto" w:sz="4"/>
          <w:left w:val="single" w:color="auto" w:sz="4"/>
          <w:bottom w:val="single" w:color="auto" w:sz="4"/>
          <w:right w:val="single" w:color="auto" w:sz="4"/>
          <w:insideH w:val="single" w:color="auto" w:sz="4"/>
          <w:insideV w:val="single" w:color="auto" w:sz="4"/>
        </w:tblBorders>
      </w:tblPr>
      <w:tblGrid>
        <w:gridCol w:w="9638"/>
      </w:tblGrid>
      <w:tr>
        <w:trPr>
          <w:cantSplit/>
        </w:trPr>
        <w:tc>
          <w:tcPr>
            <w:tcW w:type="dxa" w:w="9638"/>
            <w:tcBorders>
              <w:top w:val="none" w:color="FFFFFF" w:sz="0"/>
              <w:left w:val="none" w:color="FFFFFF" w:sz="0"/>
              <w:bottom w:val="dotted" w:color="BFAF8F" w:sz="6"/>
              <w:right w:val="none" w:color="FFFFFF" w:sz="0"/>
            </w:tcBorders>
            <w:tcMar>
              <w:top w:type="dxa" w:w="100"/>
              <w:left w:type="dxa" w:w="60"/>
              <w:bottom w:type="dxa" w:w="140"/>
              <w:right w:type="dxa" w:w="60"/>
            </w:tcMar>
          </w:tcPr>
          <w:p>
            <w:pPr>
              <w:spacing w:after="60"/>
            </w:pPr>
            <w:r>
              <w:rPr>
                <w:rFonts w:ascii="Georgia" w:cs="Georgia" w:eastAsia="Georgia" w:hAnsi="Georgia"/>
                <w:b/>
                <w:bCs/>
                <w:color w:val="2F4A2F"/>
                <w:sz w:val="24"/>
                <w:szCs w:val="24"/>
              </w:rPr>
              <w:t xml:space="preserve">Heilerbeutel</w:t>
            </w:r>
            <w:r>
              <w:rPr>
                <w:rFonts w:ascii="Georgia" w:cs="Georgia" w:eastAsia="Georgia" w:hAnsi="Georgia"/>
                <w:color w:val="666666"/>
                <w:sz w:val="18"/>
                <w:szCs w:val="18"/>
              </w:rPr>
              <w:t xml:space="preserve">  (Healer's Kit)</w:t>
            </w:r>
          </w:p>
          <w:p>
            <w:pPr>
              <w:spacing w:after="80" w:line="280"/>
            </w:pPr>
            <w:r>
              <w:rPr>
                <w:rFonts w:ascii="Georgia" w:cs="Georgia" w:eastAsia="Georgia" w:hAnsi="Georgia"/>
                <w:i/>
                <w:iCs/>
                <w:sz w:val="21"/>
                <w:szCs w:val="21"/>
              </w:rPr>
              <w:t xml:space="preserve">Verbände, Kräuter, Salben.</w:t>
            </w:r>
          </w:p>
          <w:p>
            <w:pPr>
              <w:spacing w:after="60" w:line="276"/>
            </w:pPr>
            <w:r>
              <w:rPr>
                <w:rFonts w:ascii="Georgia" w:cs="Georgia" w:eastAsia="Georgia" w:hAnsi="Georgia"/>
                <w:b/>
                <w:bCs/>
                <w:color w:val="6B4E2E"/>
                <w:sz w:val="20"/>
                <w:szCs w:val="20"/>
              </w:rPr>
              <w:t xml:space="preserve">Im Spiel: </w:t>
            </w:r>
            <w:r>
              <w:rPr>
                <w:rFonts w:ascii="Georgia" w:cs="Georgia" w:eastAsia="Georgia" w:hAnsi="Georgia"/>
                <w:sz w:val="20"/>
                <w:szCs w:val="20"/>
              </w:rPr>
              <w:t xml:space="preserve">Zehn Anwendungen. Eine Anwendung macht einen Gefallenen stabil, ohne Probe.</w:t>
            </w:r>
          </w:p>
        </w:tc>
      </w:tr>
    </w:tbl>
    <w:p>
      <w:pPr>
        <w:spacing w:after="120"/>
      </w:pPr>
    </w:p>
    <w:p>
      <w:r>
        <w:br w:type="page"/>
      </w:r>
    </w:p>
    <w:p>
      <w:pPr>
        <w:pStyle w:val="Heading1"/>
        <w:pBdr>
          <w:bottom w:val="single" w:color="6B4E2E" w:sz="8" w:space="4"/>
        </w:pBdr>
        <w:spacing w:after="160" w:before="120"/>
      </w:pPr>
      <w:r>
        <w:rPr>
          <w:rFonts w:ascii="Georgia" w:cs="Georgia" w:eastAsia="Georgia" w:hAnsi="Georgia"/>
          <w:b/>
          <w:bCs/>
          <w:color w:val="2F4A2F"/>
          <w:sz w:val="34"/>
          <w:szCs w:val="34"/>
        </w:rPr>
        <w:t xml:space="preserve">Dírhons Zauber</w:t>
      </w:r>
    </w:p>
    <w:tbl>
      <w:tblPr>
        <w:tblW w:type="dxa" w:w="9638"/>
        <w:tblBorders>
          <w:top w:val="single" w:color="auto" w:sz="4"/>
          <w:left w:val="single" w:color="auto" w:sz="4"/>
          <w:bottom w:val="single" w:color="auto" w:sz="4"/>
          <w:right w:val="single" w:color="auto" w:sz="4"/>
          <w:insideH w:val="single" w:color="auto" w:sz="4"/>
          <w:insideV w:val="single" w:color="auto" w:sz="4"/>
        </w:tblBorders>
      </w:tblPr>
      <w:tblGrid>
        <w:gridCol w:w="2409"/>
        <w:gridCol w:w="2409"/>
        <w:gridCol w:w="2409"/>
        <w:gridCol w:w="2411"/>
      </w:tblGrid>
      <w:tr>
        <w:trPr>
          <w:tblHeader/>
        </w:trPr>
        <w:tc>
          <w:tcPr>
            <w:tcW w:type="dxa" w:w="2409"/>
            <w:tcBorders>
              <w:top w:val="single" w:color="BFAF8F" w:sz="4"/>
              <w:left w:val="single" w:color="BFAF8F" w:sz="4"/>
              <w:bottom w:val="single" w:color="BFAF8F" w:sz="4"/>
              <w:right w:val="single" w:color="BFAF8F" w:sz="4"/>
            </w:tcBorders>
            <w:shd w:fill="E6DCC3" w:color="auto" w:val="clear"/>
            <w:tcMar>
              <w:top w:type="dxa" w:w="80"/>
              <w:left w:type="dxa" w:w="120"/>
              <w:bottom w:type="dxa" w:w="80"/>
              <w:right w:type="dxa" w:w="120"/>
            </w:tcMar>
            <w:vAlign w:val="top"/>
          </w:tcPr>
          <w:p>
            <w:pPr>
              <w:spacing w:after="40"/>
            </w:pPr>
            <w:r>
              <w:rPr>
                <w:rFonts w:ascii="Georgia" w:cs="Georgia" w:eastAsia="Georgia" w:hAnsi="Georgia"/>
                <w:b/>
                <w:bCs/>
                <w:sz w:val="20"/>
                <w:szCs w:val="20"/>
              </w:rPr>
              <w:t xml:space="preserve">Zauberattribut</w:t>
            </w:r>
          </w:p>
        </w:tc>
        <w:tc>
          <w:tcPr>
            <w:tcW w:type="dxa" w:w="2409"/>
            <w:tcBorders>
              <w:top w:val="single" w:color="BFAF8F" w:sz="4"/>
              <w:left w:val="single" w:color="BFAF8F" w:sz="4"/>
              <w:bottom w:val="single" w:color="BFAF8F" w:sz="4"/>
              <w:right w:val="single" w:color="BFAF8F" w:sz="4"/>
            </w:tcBorders>
            <w:shd w:fill="E6DCC3" w:color="auto" w:val="clear"/>
            <w:tcMar>
              <w:top w:type="dxa" w:w="80"/>
              <w:left w:type="dxa" w:w="120"/>
              <w:bottom w:type="dxa" w:w="80"/>
              <w:right w:type="dxa" w:w="120"/>
            </w:tcMar>
            <w:vAlign w:val="top"/>
          </w:tcPr>
          <w:p>
            <w:pPr>
              <w:spacing w:after="40"/>
            </w:pPr>
            <w:r>
              <w:rPr>
                <w:rFonts w:ascii="Georgia" w:cs="Georgia" w:eastAsia="Georgia" w:hAnsi="Georgia"/>
                <w:b/>
                <w:bCs/>
                <w:sz w:val="20"/>
                <w:szCs w:val="20"/>
              </w:rPr>
              <w:t xml:space="preserve">Zauber-SG</w:t>
            </w:r>
          </w:p>
        </w:tc>
        <w:tc>
          <w:tcPr>
            <w:tcW w:type="dxa" w:w="2409"/>
            <w:tcBorders>
              <w:top w:val="single" w:color="BFAF8F" w:sz="4"/>
              <w:left w:val="single" w:color="BFAF8F" w:sz="4"/>
              <w:bottom w:val="single" w:color="BFAF8F" w:sz="4"/>
              <w:right w:val="single" w:color="BFAF8F" w:sz="4"/>
            </w:tcBorders>
            <w:shd w:fill="E6DCC3" w:color="auto" w:val="clear"/>
            <w:tcMar>
              <w:top w:type="dxa" w:w="80"/>
              <w:left w:type="dxa" w:w="120"/>
              <w:bottom w:type="dxa" w:w="80"/>
              <w:right w:type="dxa" w:w="120"/>
            </w:tcMar>
            <w:vAlign w:val="top"/>
          </w:tcPr>
          <w:p>
            <w:pPr>
              <w:spacing w:after="40"/>
            </w:pPr>
            <w:r>
              <w:rPr>
                <w:rFonts w:ascii="Georgia" w:cs="Georgia" w:eastAsia="Georgia" w:hAnsi="Georgia"/>
                <w:b/>
                <w:bCs/>
                <w:sz w:val="20"/>
                <w:szCs w:val="20"/>
              </w:rPr>
              <w:t xml:space="preserve">Zauberangriff</w:t>
            </w:r>
          </w:p>
        </w:tc>
        <w:tc>
          <w:tcPr>
            <w:tcW w:type="dxa" w:w="2411"/>
            <w:tcBorders>
              <w:top w:val="single" w:color="BFAF8F" w:sz="4"/>
              <w:left w:val="single" w:color="BFAF8F" w:sz="4"/>
              <w:bottom w:val="single" w:color="BFAF8F" w:sz="4"/>
              <w:right w:val="single" w:color="BFAF8F" w:sz="4"/>
            </w:tcBorders>
            <w:shd w:fill="E6DCC3" w:color="auto" w:val="clear"/>
            <w:tcMar>
              <w:top w:type="dxa" w:w="80"/>
              <w:left w:type="dxa" w:w="120"/>
              <w:bottom w:type="dxa" w:w="80"/>
              <w:right w:type="dxa" w:w="120"/>
            </w:tcMar>
            <w:vAlign w:val="top"/>
          </w:tcPr>
          <w:p>
            <w:pPr>
              <w:spacing w:after="40"/>
            </w:pPr>
            <w:r>
              <w:rPr>
                <w:rFonts w:ascii="Georgia" w:cs="Georgia" w:eastAsia="Georgia" w:hAnsi="Georgia"/>
                <w:b/>
                <w:bCs/>
                <w:sz w:val="20"/>
                <w:szCs w:val="20"/>
              </w:rPr>
              <w:t xml:space="preserve">Zauberplätze 1. Grad</w:t>
            </w:r>
          </w:p>
        </w:tc>
      </w:tr>
      <w:tr>
        <w:trPr>
          <w:cantSplit/>
        </w:trPr>
        <w:tc>
          <w:tcPr>
            <w:tcW w:type="dxa" w:w="2409"/>
            <w:tcBorders>
              <w:top w:val="single" w:color="BFAF8F" w:sz="4"/>
              <w:left w:val="single" w:color="BFAF8F" w:sz="4"/>
              <w:bottom w:val="single" w:color="BFAF8F" w:sz="4"/>
              <w:right w:val="single" w:color="BFAF8F" w:sz="4"/>
            </w:tcBorders>
            <w:tcMar>
              <w:top w:type="dxa" w:w="80"/>
              <w:left w:type="dxa" w:w="120"/>
              <w:bottom w:type="dxa" w:w="80"/>
              <w:right w:type="dxa" w:w="120"/>
            </w:tcMar>
            <w:vAlign w:val="top"/>
          </w:tcPr>
          <w:p>
            <w:pPr>
              <w:spacing w:after="40"/>
            </w:pPr>
            <w:r>
              <w:rPr>
                <w:rFonts w:ascii="Georgia" w:cs="Georgia" w:eastAsia="Georgia" w:hAnsi="Georgia"/>
                <w:sz w:val="20"/>
                <w:szCs w:val="20"/>
              </w:rPr>
              <w:t xml:space="preserve">Weisheit</w:t>
            </w:r>
          </w:p>
        </w:tc>
        <w:tc>
          <w:tcPr>
            <w:tcW w:type="dxa" w:w="2409"/>
            <w:tcBorders>
              <w:top w:val="single" w:color="BFAF8F" w:sz="4"/>
              <w:left w:val="single" w:color="BFAF8F" w:sz="4"/>
              <w:bottom w:val="single" w:color="BFAF8F" w:sz="4"/>
              <w:right w:val="single" w:color="BFAF8F" w:sz="4"/>
            </w:tcBorders>
            <w:tcMar>
              <w:top w:type="dxa" w:w="80"/>
              <w:left w:type="dxa" w:w="120"/>
              <w:bottom w:type="dxa" w:w="80"/>
              <w:right w:type="dxa" w:w="120"/>
            </w:tcMar>
            <w:vAlign w:val="top"/>
          </w:tcPr>
          <w:p>
            <w:pPr>
              <w:spacing w:after="40"/>
            </w:pPr>
            <w:r>
              <w:rPr>
                <w:rFonts w:ascii="Georgia" w:cs="Georgia" w:eastAsia="Georgia" w:hAnsi="Georgia"/>
                <w:sz w:val="20"/>
                <w:szCs w:val="20"/>
              </w:rPr>
              <w:t xml:space="preserve">13</w:t>
            </w:r>
          </w:p>
        </w:tc>
        <w:tc>
          <w:tcPr>
            <w:tcW w:type="dxa" w:w="2409"/>
            <w:tcBorders>
              <w:top w:val="single" w:color="BFAF8F" w:sz="4"/>
              <w:left w:val="single" w:color="BFAF8F" w:sz="4"/>
              <w:bottom w:val="single" w:color="BFAF8F" w:sz="4"/>
              <w:right w:val="single" w:color="BFAF8F" w:sz="4"/>
            </w:tcBorders>
            <w:tcMar>
              <w:top w:type="dxa" w:w="80"/>
              <w:left w:type="dxa" w:w="120"/>
              <w:bottom w:type="dxa" w:w="80"/>
              <w:right w:type="dxa" w:w="120"/>
            </w:tcMar>
            <w:vAlign w:val="top"/>
          </w:tcPr>
          <w:p>
            <w:pPr>
              <w:spacing w:after="40"/>
            </w:pPr>
            <w:r>
              <w:rPr>
                <w:rFonts w:ascii="Georgia" w:cs="Georgia" w:eastAsia="Georgia" w:hAnsi="Georgia"/>
                <w:sz w:val="20"/>
                <w:szCs w:val="20"/>
              </w:rPr>
              <w:t xml:space="preserve">+5</w:t>
            </w:r>
          </w:p>
        </w:tc>
        <w:tc>
          <w:tcPr>
            <w:tcW w:type="dxa" w:w="2411"/>
            <w:tcBorders>
              <w:top w:val="single" w:color="BFAF8F" w:sz="4"/>
              <w:left w:val="single" w:color="BFAF8F" w:sz="4"/>
              <w:bottom w:val="single" w:color="BFAF8F" w:sz="4"/>
              <w:right w:val="single" w:color="BFAF8F" w:sz="4"/>
            </w:tcBorders>
            <w:tcMar>
              <w:top w:type="dxa" w:w="80"/>
              <w:left w:type="dxa" w:w="120"/>
              <w:bottom w:type="dxa" w:w="80"/>
              <w:right w:type="dxa" w:w="120"/>
            </w:tcMar>
            <w:vAlign w:val="top"/>
          </w:tcPr>
          <w:p>
            <w:pPr>
              <w:spacing w:after="40"/>
            </w:pPr>
            <w:r>
              <w:rPr>
                <w:rFonts w:ascii="Georgia" w:cs="Georgia" w:eastAsia="Georgia" w:hAnsi="Georgia"/>
                <w:sz w:val="20"/>
                <w:szCs w:val="20"/>
              </w:rPr>
              <w:t xml:space="preserve">2 (ab Stufe 2: 3)</w:t>
            </w:r>
          </w:p>
        </w:tc>
      </w:tr>
    </w:tbl>
    <w:p>
      <w:pPr>
        <w:spacing w:after="120"/>
      </w:pPr>
    </w:p>
    <w:p>
      <w:pPr>
        <w:pStyle w:val="Heading2"/>
        <w:keepNext/>
        <w:spacing w:after="100" w:before="240"/>
      </w:pPr>
      <w:r>
        <w:rPr>
          <w:rFonts w:ascii="Georgia" w:cs="Georgia" w:eastAsia="Georgia" w:hAnsi="Georgia"/>
          <w:b/>
          <w:bCs/>
          <w:color w:val="6B4E2E"/>
          <w:sz w:val="26"/>
          <w:szCs w:val="26"/>
        </w:rPr>
        <w:t xml:space="preserve">Wie Zauber funktionieren</w:t>
      </w:r>
    </w:p>
    <w:tbl>
      <w:tblPr>
        <w:tblW w:type="dxa" w:w="9638"/>
        <w:tblBorders>
          <w:top w:val="single" w:color="auto" w:sz="4"/>
          <w:left w:val="single" w:color="auto" w:sz="4"/>
          <w:bottom w:val="single" w:color="auto" w:sz="4"/>
          <w:right w:val="single" w:color="auto" w:sz="4"/>
          <w:insideH w:val="single" w:color="auto" w:sz="4"/>
          <w:insideV w:val="single" w:color="auto" w:sz="4"/>
        </w:tblBorders>
      </w:tblPr>
      <w:tblGrid>
        <w:gridCol w:w="2409"/>
        <w:gridCol w:w="7229"/>
      </w:tblGrid>
      <w:tr>
        <w:trPr>
          <w:tblHeader/>
        </w:trPr>
        <w:tc>
          <w:tcPr>
            <w:tcW w:type="dxa" w:w="2409"/>
            <w:tcBorders>
              <w:top w:val="single" w:color="BFAF8F" w:sz="4"/>
              <w:left w:val="single" w:color="BFAF8F" w:sz="4"/>
              <w:bottom w:val="single" w:color="BFAF8F" w:sz="4"/>
              <w:right w:val="single" w:color="BFAF8F" w:sz="4"/>
            </w:tcBorders>
            <w:shd w:fill="E6DCC3" w:color="auto" w:val="clear"/>
            <w:tcMar>
              <w:top w:type="dxa" w:w="80"/>
              <w:left w:type="dxa" w:w="120"/>
              <w:bottom w:type="dxa" w:w="80"/>
              <w:right w:type="dxa" w:w="120"/>
            </w:tcMar>
            <w:vAlign w:val="top"/>
          </w:tcPr>
          <w:p>
            <w:pPr>
              <w:spacing w:after="40"/>
            </w:pPr>
            <w:r>
              <w:rPr>
                <w:rFonts w:ascii="Georgia" w:cs="Georgia" w:eastAsia="Georgia" w:hAnsi="Georgia"/>
                <w:b/>
                <w:bCs/>
                <w:sz w:val="20"/>
                <w:szCs w:val="20"/>
              </w:rPr>
              <w:t xml:space="preserve">Wort</w:t>
            </w:r>
          </w:p>
        </w:tc>
        <w:tc>
          <w:tcPr>
            <w:tcW w:type="dxa" w:w="7229"/>
            <w:tcBorders>
              <w:top w:val="single" w:color="BFAF8F" w:sz="4"/>
              <w:left w:val="single" w:color="BFAF8F" w:sz="4"/>
              <w:bottom w:val="single" w:color="BFAF8F" w:sz="4"/>
              <w:right w:val="single" w:color="BFAF8F" w:sz="4"/>
            </w:tcBorders>
            <w:shd w:fill="E6DCC3" w:color="auto" w:val="clear"/>
            <w:tcMar>
              <w:top w:type="dxa" w:w="80"/>
              <w:left w:type="dxa" w:w="120"/>
              <w:bottom w:type="dxa" w:w="80"/>
              <w:right w:type="dxa" w:w="120"/>
            </w:tcMar>
            <w:vAlign w:val="top"/>
          </w:tcPr>
          <w:p>
            <w:pPr>
              <w:spacing w:after="40"/>
            </w:pPr>
            <w:r>
              <w:rPr>
                <w:rFonts w:ascii="Georgia" w:cs="Georgia" w:eastAsia="Georgia" w:hAnsi="Georgia"/>
                <w:b/>
                <w:bCs/>
                <w:sz w:val="20"/>
                <w:szCs w:val="20"/>
              </w:rPr>
              <w:t xml:space="preserve">Was es bedeutet</w:t>
            </w:r>
          </w:p>
        </w:tc>
      </w:tr>
      <w:tr>
        <w:trPr>
          <w:cantSplit/>
        </w:trPr>
        <w:tc>
          <w:tcPr>
            <w:tcW w:type="dxa" w:w="2409"/>
            <w:tcBorders>
              <w:top w:val="single" w:color="BFAF8F" w:sz="4"/>
              <w:left w:val="single" w:color="BFAF8F" w:sz="4"/>
              <w:bottom w:val="single" w:color="BFAF8F" w:sz="4"/>
              <w:right w:val="single" w:color="BFAF8F" w:sz="4"/>
            </w:tcBorders>
            <w:tcMar>
              <w:top w:type="dxa" w:w="80"/>
              <w:left w:type="dxa" w:w="120"/>
              <w:bottom w:type="dxa" w:w="80"/>
              <w:right w:type="dxa" w:w="120"/>
            </w:tcMar>
            <w:vAlign w:val="top"/>
          </w:tcPr>
          <w:p>
            <w:pPr>
              <w:spacing w:after="40"/>
            </w:pPr>
            <w:r>
              <w:rPr>
                <w:rFonts w:ascii="Georgia" w:cs="Georgia" w:eastAsia="Georgia" w:hAnsi="Georgia"/>
                <w:sz w:val="20"/>
                <w:szCs w:val="20"/>
              </w:rPr>
              <w:t xml:space="preserve">Zaubertrick</w:t>
            </w:r>
          </w:p>
        </w:tc>
        <w:tc>
          <w:tcPr>
            <w:tcW w:type="dxa" w:w="7229"/>
            <w:tcBorders>
              <w:top w:val="single" w:color="BFAF8F" w:sz="4"/>
              <w:left w:val="single" w:color="BFAF8F" w:sz="4"/>
              <w:bottom w:val="single" w:color="BFAF8F" w:sz="4"/>
              <w:right w:val="single" w:color="BFAF8F" w:sz="4"/>
            </w:tcBorders>
            <w:tcMar>
              <w:top w:type="dxa" w:w="80"/>
              <w:left w:type="dxa" w:w="120"/>
              <w:bottom w:type="dxa" w:w="80"/>
              <w:right w:type="dxa" w:w="120"/>
            </w:tcMar>
            <w:vAlign w:val="top"/>
          </w:tcPr>
          <w:p>
            <w:pPr>
              <w:spacing w:after="40"/>
            </w:pPr>
            <w:r>
              <w:rPr>
                <w:rFonts w:ascii="Georgia" w:cs="Georgia" w:eastAsia="Georgia" w:hAnsi="Georgia"/>
                <w:sz w:val="20"/>
                <w:szCs w:val="20"/>
              </w:rPr>
              <w:t xml:space="preserve">Ein kleiner Zauber, der beliebig oft geht. Er wird stärker, wenn du Stufe 5, 11 und 17 erreichst.</w:t>
            </w:r>
          </w:p>
        </w:tc>
      </w:tr>
      <w:tr>
        <w:trPr>
          <w:cantSplit/>
        </w:trPr>
        <w:tc>
          <w:tcPr>
            <w:tcW w:type="dxa" w:w="2409"/>
            <w:tcBorders>
              <w:top w:val="single" w:color="BFAF8F" w:sz="4"/>
              <w:left w:val="single" w:color="BFAF8F" w:sz="4"/>
              <w:bottom w:val="single" w:color="BFAF8F" w:sz="4"/>
              <w:right w:val="single" w:color="BFAF8F" w:sz="4"/>
            </w:tcBorders>
            <w:shd w:fill="FBF8F1" w:color="auto" w:val="clear"/>
            <w:tcMar>
              <w:top w:type="dxa" w:w="80"/>
              <w:left w:type="dxa" w:w="120"/>
              <w:bottom w:type="dxa" w:w="80"/>
              <w:right w:type="dxa" w:w="120"/>
            </w:tcMar>
            <w:vAlign w:val="top"/>
          </w:tcPr>
          <w:p>
            <w:pPr>
              <w:spacing w:after="40"/>
            </w:pPr>
            <w:r>
              <w:rPr>
                <w:rFonts w:ascii="Georgia" w:cs="Georgia" w:eastAsia="Georgia" w:hAnsi="Georgia"/>
                <w:sz w:val="20"/>
                <w:szCs w:val="20"/>
              </w:rPr>
              <w:t xml:space="preserve">Grad</w:t>
            </w:r>
          </w:p>
        </w:tc>
        <w:tc>
          <w:tcPr>
            <w:tcW w:type="dxa" w:w="7229"/>
            <w:tcBorders>
              <w:top w:val="single" w:color="BFAF8F" w:sz="4"/>
              <w:left w:val="single" w:color="BFAF8F" w:sz="4"/>
              <w:bottom w:val="single" w:color="BFAF8F" w:sz="4"/>
              <w:right w:val="single" w:color="BFAF8F" w:sz="4"/>
            </w:tcBorders>
            <w:shd w:fill="FBF8F1" w:color="auto" w:val="clear"/>
            <w:tcMar>
              <w:top w:type="dxa" w:w="80"/>
              <w:left w:type="dxa" w:w="120"/>
              <w:bottom w:type="dxa" w:w="80"/>
              <w:right w:type="dxa" w:w="120"/>
            </w:tcMar>
            <w:vAlign w:val="top"/>
          </w:tcPr>
          <w:p>
            <w:pPr>
              <w:spacing w:after="40"/>
            </w:pPr>
            <w:r>
              <w:rPr>
                <w:rFonts w:ascii="Georgia" w:cs="Georgia" w:eastAsia="Georgia" w:hAnsi="Georgia"/>
                <w:sz w:val="20"/>
                <w:szCs w:val="20"/>
              </w:rPr>
              <w:t xml:space="preserve">Wie mächtig ein Zauber ist. Zaubertricks haben keinen Grad, dann kommt der 1. Grad, der 2. und so weiter.</w:t>
            </w:r>
          </w:p>
        </w:tc>
      </w:tr>
      <w:tr>
        <w:trPr>
          <w:cantSplit/>
        </w:trPr>
        <w:tc>
          <w:tcPr>
            <w:tcW w:type="dxa" w:w="2409"/>
            <w:tcBorders>
              <w:top w:val="single" w:color="BFAF8F" w:sz="4"/>
              <w:left w:val="single" w:color="BFAF8F" w:sz="4"/>
              <w:bottom w:val="single" w:color="BFAF8F" w:sz="4"/>
              <w:right w:val="single" w:color="BFAF8F" w:sz="4"/>
            </w:tcBorders>
            <w:tcMar>
              <w:top w:type="dxa" w:w="80"/>
              <w:left w:type="dxa" w:w="120"/>
              <w:bottom w:type="dxa" w:w="80"/>
              <w:right w:type="dxa" w:w="120"/>
            </w:tcMar>
            <w:vAlign w:val="top"/>
          </w:tcPr>
          <w:p>
            <w:pPr>
              <w:spacing w:after="40"/>
            </w:pPr>
            <w:r>
              <w:rPr>
                <w:rFonts w:ascii="Georgia" w:cs="Georgia" w:eastAsia="Georgia" w:hAnsi="Georgia"/>
                <w:sz w:val="20"/>
                <w:szCs w:val="20"/>
              </w:rPr>
              <w:t xml:space="preserve">Zauberplatz</w:t>
            </w:r>
          </w:p>
        </w:tc>
        <w:tc>
          <w:tcPr>
            <w:tcW w:type="dxa" w:w="7229"/>
            <w:tcBorders>
              <w:top w:val="single" w:color="BFAF8F" w:sz="4"/>
              <w:left w:val="single" w:color="BFAF8F" w:sz="4"/>
              <w:bottom w:val="single" w:color="BFAF8F" w:sz="4"/>
              <w:right w:val="single" w:color="BFAF8F" w:sz="4"/>
            </w:tcBorders>
            <w:tcMar>
              <w:top w:type="dxa" w:w="80"/>
              <w:left w:type="dxa" w:w="120"/>
              <w:bottom w:type="dxa" w:w="80"/>
              <w:right w:type="dxa" w:w="120"/>
            </w:tcMar>
            <w:vAlign w:val="top"/>
          </w:tcPr>
          <w:p>
            <w:pPr>
              <w:spacing w:after="40"/>
            </w:pPr>
            <w:r>
              <w:rPr>
                <w:rFonts w:ascii="Georgia" w:cs="Georgia" w:eastAsia="Georgia" w:hAnsi="Georgia"/>
                <w:sz w:val="20"/>
                <w:szCs w:val="20"/>
              </w:rPr>
              <w:t xml:space="preserve">Ein Zauber ab dem 1. Grad braucht einen Platz seines Grades oder höher. Nach einer langen Rast sind alle Plätze wieder da. Der Spielleiter zählt mit; wird die Kraft knapp, sagt er es dir als Bild.</w:t>
            </w:r>
          </w:p>
        </w:tc>
      </w:tr>
      <w:tr>
        <w:trPr>
          <w:cantSplit/>
        </w:trPr>
        <w:tc>
          <w:tcPr>
            <w:tcW w:type="dxa" w:w="2409"/>
            <w:tcBorders>
              <w:top w:val="single" w:color="BFAF8F" w:sz="4"/>
              <w:left w:val="single" w:color="BFAF8F" w:sz="4"/>
              <w:bottom w:val="single" w:color="BFAF8F" w:sz="4"/>
              <w:right w:val="single" w:color="BFAF8F" w:sz="4"/>
            </w:tcBorders>
            <w:shd w:fill="FBF8F1" w:color="auto" w:val="clear"/>
            <w:tcMar>
              <w:top w:type="dxa" w:w="80"/>
              <w:left w:type="dxa" w:w="120"/>
              <w:bottom w:type="dxa" w:w="80"/>
              <w:right w:type="dxa" w:w="120"/>
            </w:tcMar>
            <w:vAlign w:val="top"/>
          </w:tcPr>
          <w:p>
            <w:pPr>
              <w:spacing w:after="40"/>
            </w:pPr>
            <w:r>
              <w:rPr>
                <w:rFonts w:ascii="Georgia" w:cs="Georgia" w:eastAsia="Georgia" w:hAnsi="Georgia"/>
                <w:sz w:val="20"/>
                <w:szCs w:val="20"/>
              </w:rPr>
              <w:t xml:space="preserve">ohne Zauberplatz</w:t>
            </w:r>
          </w:p>
        </w:tc>
        <w:tc>
          <w:tcPr>
            <w:tcW w:type="dxa" w:w="7229"/>
            <w:tcBorders>
              <w:top w:val="single" w:color="BFAF8F" w:sz="4"/>
              <w:left w:val="single" w:color="BFAF8F" w:sz="4"/>
              <w:bottom w:val="single" w:color="BFAF8F" w:sz="4"/>
              <w:right w:val="single" w:color="BFAF8F" w:sz="4"/>
            </w:tcBorders>
            <w:shd w:fill="FBF8F1" w:color="auto" w:val="clear"/>
            <w:tcMar>
              <w:top w:type="dxa" w:w="80"/>
              <w:left w:type="dxa" w:w="120"/>
              <w:bottom w:type="dxa" w:w="80"/>
              <w:right w:type="dxa" w:w="120"/>
            </w:tcMar>
            <w:vAlign w:val="top"/>
          </w:tcPr>
          <w:p>
            <w:pPr>
              <w:spacing w:after="40"/>
            </w:pPr>
            <w:r>
              <w:rPr>
                <w:rFonts w:ascii="Georgia" w:cs="Georgia" w:eastAsia="Georgia" w:hAnsi="Georgia"/>
                <w:sz w:val="20"/>
                <w:szCs w:val="20"/>
              </w:rPr>
              <w:t xml:space="preserve">Manche Zauber schenkt dir dein Volk, deine Klasse oder ein Talent zusätzlich, meist einmal pro langer Rast. Hast du einen Platz frei, darfst du sie auch damit wirken.</w:t>
            </w:r>
          </w:p>
        </w:tc>
      </w:tr>
      <w:tr>
        <w:trPr>
          <w:cantSplit/>
        </w:trPr>
        <w:tc>
          <w:tcPr>
            <w:tcW w:type="dxa" w:w="2409"/>
            <w:tcBorders>
              <w:top w:val="single" w:color="BFAF8F" w:sz="4"/>
              <w:left w:val="single" w:color="BFAF8F" w:sz="4"/>
              <w:bottom w:val="single" w:color="BFAF8F" w:sz="4"/>
              <w:right w:val="single" w:color="BFAF8F" w:sz="4"/>
            </w:tcBorders>
            <w:tcMar>
              <w:top w:type="dxa" w:w="80"/>
              <w:left w:type="dxa" w:w="120"/>
              <w:bottom w:type="dxa" w:w="80"/>
              <w:right w:type="dxa" w:w="120"/>
            </w:tcMar>
            <w:vAlign w:val="top"/>
          </w:tcPr>
          <w:p>
            <w:pPr>
              <w:spacing w:after="40"/>
            </w:pPr>
            <w:r>
              <w:rPr>
                <w:rFonts w:ascii="Georgia" w:cs="Georgia" w:eastAsia="Georgia" w:hAnsi="Georgia"/>
                <w:sz w:val="20"/>
                <w:szCs w:val="20"/>
              </w:rPr>
              <w:t xml:space="preserve">vorbereitet</w:t>
            </w:r>
          </w:p>
        </w:tc>
        <w:tc>
          <w:tcPr>
            <w:tcW w:type="dxa" w:w="7229"/>
            <w:tcBorders>
              <w:top w:val="single" w:color="BFAF8F" w:sz="4"/>
              <w:left w:val="single" w:color="BFAF8F" w:sz="4"/>
              <w:bottom w:val="single" w:color="BFAF8F" w:sz="4"/>
              <w:right w:val="single" w:color="BFAF8F" w:sz="4"/>
            </w:tcBorders>
            <w:tcMar>
              <w:top w:type="dxa" w:w="80"/>
              <w:left w:type="dxa" w:w="120"/>
              <w:bottom w:type="dxa" w:w="80"/>
              <w:right w:type="dxa" w:w="120"/>
            </w:tcMar>
            <w:vAlign w:val="top"/>
          </w:tcPr>
          <w:p>
            <w:pPr>
              <w:spacing w:after="40"/>
            </w:pPr>
            <w:r>
              <w:rPr>
                <w:rFonts w:ascii="Georgia" w:cs="Georgia" w:eastAsia="Georgia" w:hAnsi="Georgia"/>
                <w:sz w:val="20"/>
                <w:szCs w:val="20"/>
              </w:rPr>
              <w:t xml:space="preserve">Zauber, die du gerade bereit hast. Wer vorbereitet, darf nach einer langen Rast tauschen, wie es bei der Klasse steht.</w:t>
            </w:r>
          </w:p>
        </w:tc>
      </w:tr>
      <w:tr>
        <w:trPr>
          <w:cantSplit/>
        </w:trPr>
        <w:tc>
          <w:tcPr>
            <w:tcW w:type="dxa" w:w="2409"/>
            <w:tcBorders>
              <w:top w:val="single" w:color="BFAF8F" w:sz="4"/>
              <w:left w:val="single" w:color="BFAF8F" w:sz="4"/>
              <w:bottom w:val="single" w:color="BFAF8F" w:sz="4"/>
              <w:right w:val="single" w:color="BFAF8F" w:sz="4"/>
            </w:tcBorders>
            <w:shd w:fill="FBF8F1" w:color="auto" w:val="clear"/>
            <w:tcMar>
              <w:top w:type="dxa" w:w="80"/>
              <w:left w:type="dxa" w:w="120"/>
              <w:bottom w:type="dxa" w:w="80"/>
              <w:right w:type="dxa" w:w="120"/>
            </w:tcMar>
            <w:vAlign w:val="top"/>
          </w:tcPr>
          <w:p>
            <w:pPr>
              <w:spacing w:after="40"/>
            </w:pPr>
            <w:r>
              <w:rPr>
                <w:rFonts w:ascii="Georgia" w:cs="Georgia" w:eastAsia="Georgia" w:hAnsi="Georgia"/>
                <w:sz w:val="20"/>
                <w:szCs w:val="20"/>
              </w:rPr>
              <w:t xml:space="preserve">Ritual</w:t>
            </w:r>
          </w:p>
        </w:tc>
        <w:tc>
          <w:tcPr>
            <w:tcW w:type="dxa" w:w="7229"/>
            <w:tcBorders>
              <w:top w:val="single" w:color="BFAF8F" w:sz="4"/>
              <w:left w:val="single" w:color="BFAF8F" w:sz="4"/>
              <w:bottom w:val="single" w:color="BFAF8F" w:sz="4"/>
              <w:right w:val="single" w:color="BFAF8F" w:sz="4"/>
            </w:tcBorders>
            <w:shd w:fill="FBF8F1" w:color="auto" w:val="clear"/>
            <w:tcMar>
              <w:top w:type="dxa" w:w="80"/>
              <w:left w:type="dxa" w:w="120"/>
              <w:bottom w:type="dxa" w:w="80"/>
              <w:right w:type="dxa" w:w="120"/>
            </w:tcMar>
            <w:vAlign w:val="top"/>
          </w:tcPr>
          <w:p>
            <w:pPr>
              <w:spacing w:after="40"/>
            </w:pPr>
            <w:r>
              <w:rPr>
                <w:rFonts w:ascii="Georgia" w:cs="Georgia" w:eastAsia="Georgia" w:hAnsi="Georgia"/>
                <w:sz w:val="20"/>
                <w:szCs w:val="20"/>
              </w:rPr>
              <w:t xml:space="preserve">Ein Zauber mit diesem Zeichen geht auch ohne Zauberplatz, dauert dann aber zehn Minuten länger.</w:t>
            </w:r>
          </w:p>
        </w:tc>
      </w:tr>
      <w:tr>
        <w:trPr>
          <w:cantSplit/>
        </w:trPr>
        <w:tc>
          <w:tcPr>
            <w:tcW w:type="dxa" w:w="2409"/>
            <w:tcBorders>
              <w:top w:val="single" w:color="BFAF8F" w:sz="4"/>
              <w:left w:val="single" w:color="BFAF8F" w:sz="4"/>
              <w:bottom w:val="single" w:color="BFAF8F" w:sz="4"/>
              <w:right w:val="single" w:color="BFAF8F" w:sz="4"/>
            </w:tcBorders>
            <w:tcMar>
              <w:top w:type="dxa" w:w="80"/>
              <w:left w:type="dxa" w:w="120"/>
              <w:bottom w:type="dxa" w:w="80"/>
              <w:right w:type="dxa" w:w="120"/>
            </w:tcMar>
            <w:vAlign w:val="top"/>
          </w:tcPr>
          <w:p>
            <w:pPr>
              <w:spacing w:after="40"/>
            </w:pPr>
            <w:r>
              <w:rPr>
                <w:rFonts w:ascii="Georgia" w:cs="Georgia" w:eastAsia="Georgia" w:hAnsi="Georgia"/>
                <w:sz w:val="20"/>
                <w:szCs w:val="20"/>
              </w:rPr>
              <w:t xml:space="preserve">Konzentration</w:t>
            </w:r>
          </w:p>
        </w:tc>
        <w:tc>
          <w:tcPr>
            <w:tcW w:type="dxa" w:w="7229"/>
            <w:tcBorders>
              <w:top w:val="single" w:color="BFAF8F" w:sz="4"/>
              <w:left w:val="single" w:color="BFAF8F" w:sz="4"/>
              <w:bottom w:val="single" w:color="BFAF8F" w:sz="4"/>
              <w:right w:val="single" w:color="BFAF8F" w:sz="4"/>
            </w:tcBorders>
            <w:tcMar>
              <w:top w:type="dxa" w:w="80"/>
              <w:left w:type="dxa" w:w="120"/>
              <w:bottom w:type="dxa" w:w="80"/>
              <w:right w:type="dxa" w:w="120"/>
            </w:tcMar>
            <w:vAlign w:val="top"/>
          </w:tcPr>
          <w:p>
            <w:pPr>
              <w:spacing w:after="40"/>
            </w:pPr>
            <w:r>
              <w:rPr>
                <w:rFonts w:ascii="Georgia" w:cs="Georgia" w:eastAsia="Georgia" w:hAnsi="Georgia"/>
                <w:sz w:val="20"/>
                <w:szCs w:val="20"/>
              </w:rPr>
              <w:t xml:space="preserve">Der Zauber hält, solange du dich darauf konzentrierst. Du kannst immer nur einen solchen Zauber zugleich halten, und ein schwerer Treffer kann ihn brechen.</w:t>
            </w:r>
          </w:p>
        </w:tc>
      </w:tr>
      <w:tr>
        <w:trPr>
          <w:cantSplit/>
        </w:trPr>
        <w:tc>
          <w:tcPr>
            <w:tcW w:type="dxa" w:w="2409"/>
            <w:tcBorders>
              <w:top w:val="single" w:color="BFAF8F" w:sz="4"/>
              <w:left w:val="single" w:color="BFAF8F" w:sz="4"/>
              <w:bottom w:val="single" w:color="BFAF8F" w:sz="4"/>
              <w:right w:val="single" w:color="BFAF8F" w:sz="4"/>
            </w:tcBorders>
            <w:shd w:fill="FBF8F1" w:color="auto" w:val="clear"/>
            <w:tcMar>
              <w:top w:type="dxa" w:w="80"/>
              <w:left w:type="dxa" w:w="120"/>
              <w:bottom w:type="dxa" w:w="80"/>
              <w:right w:type="dxa" w:w="120"/>
            </w:tcMar>
            <w:vAlign w:val="top"/>
          </w:tcPr>
          <w:p>
            <w:pPr>
              <w:spacing w:after="40"/>
            </w:pPr>
            <w:r>
              <w:rPr>
                <w:rFonts w:ascii="Georgia" w:cs="Georgia" w:eastAsia="Georgia" w:hAnsi="Georgia"/>
                <w:sz w:val="20"/>
                <w:szCs w:val="20"/>
              </w:rPr>
              <w:t xml:space="preserve">Zauber-SG</w:t>
            </w:r>
          </w:p>
        </w:tc>
        <w:tc>
          <w:tcPr>
            <w:tcW w:type="dxa" w:w="7229"/>
            <w:tcBorders>
              <w:top w:val="single" w:color="BFAF8F" w:sz="4"/>
              <w:left w:val="single" w:color="BFAF8F" w:sz="4"/>
              <w:bottom w:val="single" w:color="BFAF8F" w:sz="4"/>
              <w:right w:val="single" w:color="BFAF8F" w:sz="4"/>
            </w:tcBorders>
            <w:shd w:fill="FBF8F1" w:color="auto" w:val="clear"/>
            <w:tcMar>
              <w:top w:type="dxa" w:w="80"/>
              <w:left w:type="dxa" w:w="120"/>
              <w:bottom w:type="dxa" w:w="80"/>
              <w:right w:type="dxa" w:w="120"/>
            </w:tcMar>
            <w:vAlign w:val="top"/>
          </w:tcPr>
          <w:p>
            <w:pPr>
              <w:spacing w:after="40"/>
            </w:pPr>
            <w:r>
              <w:rPr>
                <w:rFonts w:ascii="Georgia" w:cs="Georgia" w:eastAsia="Georgia" w:hAnsi="Georgia"/>
                <w:sz w:val="20"/>
                <w:szCs w:val="20"/>
              </w:rPr>
              <w:t xml:space="preserve">Die Zahl, die ein Gegner mit seinem Rettungswurf erreichen muss, um deinem Zauber zu entgehen.</w:t>
            </w:r>
          </w:p>
        </w:tc>
      </w:tr>
      <w:tr>
        <w:trPr>
          <w:cantSplit/>
        </w:trPr>
        <w:tc>
          <w:tcPr>
            <w:tcW w:type="dxa" w:w="2409"/>
            <w:tcBorders>
              <w:top w:val="single" w:color="BFAF8F" w:sz="4"/>
              <w:left w:val="single" w:color="BFAF8F" w:sz="4"/>
              <w:bottom w:val="single" w:color="BFAF8F" w:sz="4"/>
              <w:right w:val="single" w:color="BFAF8F" w:sz="4"/>
            </w:tcBorders>
            <w:tcMar>
              <w:top w:type="dxa" w:w="80"/>
              <w:left w:type="dxa" w:w="120"/>
              <w:bottom w:type="dxa" w:w="80"/>
              <w:right w:type="dxa" w:w="120"/>
            </w:tcMar>
            <w:vAlign w:val="top"/>
          </w:tcPr>
          <w:p>
            <w:pPr>
              <w:spacing w:after="40"/>
            </w:pPr>
            <w:r>
              <w:rPr>
                <w:rFonts w:ascii="Georgia" w:cs="Georgia" w:eastAsia="Georgia" w:hAnsi="Georgia"/>
                <w:sz w:val="20"/>
                <w:szCs w:val="20"/>
              </w:rPr>
              <w:t xml:space="preserve">Zauberangriff</w:t>
            </w:r>
          </w:p>
        </w:tc>
        <w:tc>
          <w:tcPr>
            <w:tcW w:type="dxa" w:w="7229"/>
            <w:tcBorders>
              <w:top w:val="single" w:color="BFAF8F" w:sz="4"/>
              <w:left w:val="single" w:color="BFAF8F" w:sz="4"/>
              <w:bottom w:val="single" w:color="BFAF8F" w:sz="4"/>
              <w:right w:val="single" w:color="BFAF8F" w:sz="4"/>
            </w:tcBorders>
            <w:tcMar>
              <w:top w:type="dxa" w:w="80"/>
              <w:left w:type="dxa" w:w="120"/>
              <w:bottom w:type="dxa" w:w="80"/>
              <w:right w:type="dxa" w:w="120"/>
            </w:tcMar>
            <w:vAlign w:val="top"/>
          </w:tcPr>
          <w:p>
            <w:pPr>
              <w:spacing w:after="40"/>
            </w:pPr>
            <w:r>
              <w:rPr>
                <w:rFonts w:ascii="Georgia" w:cs="Georgia" w:eastAsia="Georgia" w:hAnsi="Georgia"/>
                <w:sz w:val="20"/>
                <w:szCs w:val="20"/>
              </w:rPr>
              <w:t xml:space="preserve">Was du dazurechnest, wenn du mit einem Zauber zielst wie mit einem Pfeil.</w:t>
            </w:r>
          </w:p>
        </w:tc>
      </w:tr>
      <w:tr>
        <w:trPr>
          <w:cantSplit/>
        </w:trPr>
        <w:tc>
          <w:tcPr>
            <w:tcW w:type="dxa" w:w="2409"/>
            <w:tcBorders>
              <w:top w:val="single" w:color="BFAF8F" w:sz="4"/>
              <w:left w:val="single" w:color="BFAF8F" w:sz="4"/>
              <w:bottom w:val="single" w:color="BFAF8F" w:sz="4"/>
              <w:right w:val="single" w:color="BFAF8F" w:sz="4"/>
            </w:tcBorders>
            <w:shd w:fill="FBF8F1" w:color="auto" w:val="clear"/>
            <w:tcMar>
              <w:top w:type="dxa" w:w="80"/>
              <w:left w:type="dxa" w:w="120"/>
              <w:bottom w:type="dxa" w:w="80"/>
              <w:right w:type="dxa" w:w="120"/>
            </w:tcMar>
            <w:vAlign w:val="top"/>
          </w:tcPr>
          <w:p>
            <w:pPr>
              <w:spacing w:after="40"/>
            </w:pPr>
            <w:r>
              <w:rPr>
                <w:rFonts w:ascii="Georgia" w:cs="Georgia" w:eastAsia="Georgia" w:hAnsi="Georgia"/>
                <w:sz w:val="20"/>
                <w:szCs w:val="20"/>
              </w:rPr>
              <w:t xml:space="preserve">Wort, Geste, Material</w:t>
            </w:r>
          </w:p>
        </w:tc>
        <w:tc>
          <w:tcPr>
            <w:tcW w:type="dxa" w:w="7229"/>
            <w:tcBorders>
              <w:top w:val="single" w:color="BFAF8F" w:sz="4"/>
              <w:left w:val="single" w:color="BFAF8F" w:sz="4"/>
              <w:bottom w:val="single" w:color="BFAF8F" w:sz="4"/>
              <w:right w:val="single" w:color="BFAF8F" w:sz="4"/>
            </w:tcBorders>
            <w:shd w:fill="FBF8F1" w:color="auto" w:val="clear"/>
            <w:tcMar>
              <w:top w:type="dxa" w:w="80"/>
              <w:left w:type="dxa" w:w="120"/>
              <w:bottom w:type="dxa" w:w="80"/>
              <w:right w:type="dxa" w:w="120"/>
            </w:tcMar>
            <w:vAlign w:val="top"/>
          </w:tcPr>
          <w:p>
            <w:pPr>
              <w:spacing w:after="40"/>
            </w:pPr>
            <w:r>
              <w:rPr>
                <w:rFonts w:ascii="Georgia" w:cs="Georgia" w:eastAsia="Georgia" w:hAnsi="Georgia"/>
                <w:sz w:val="20"/>
                <w:szCs w:val="20"/>
              </w:rPr>
              <w:t xml:space="preserve">Was du zum Zaubern brauchst: sprechen, die Hände bewegen, ein kleines Ding. Dein Fokus ersetzt jedes Material ohne Preis.</w:t>
            </w:r>
          </w:p>
        </w:tc>
      </w:tr>
      <w:tr>
        <w:trPr>
          <w:cantSplit/>
        </w:trPr>
        <w:tc>
          <w:tcPr>
            <w:tcW w:type="dxa" w:w="2409"/>
            <w:tcBorders>
              <w:top w:val="single" w:color="BFAF8F" w:sz="4"/>
              <w:left w:val="single" w:color="BFAF8F" w:sz="4"/>
              <w:bottom w:val="single" w:color="BFAF8F" w:sz="4"/>
              <w:right w:val="single" w:color="BFAF8F" w:sz="4"/>
            </w:tcBorders>
            <w:tcMar>
              <w:top w:type="dxa" w:w="80"/>
              <w:left w:type="dxa" w:w="120"/>
              <w:bottom w:type="dxa" w:w="80"/>
              <w:right w:type="dxa" w:w="120"/>
            </w:tcMar>
            <w:vAlign w:val="top"/>
          </w:tcPr>
          <w:p>
            <w:pPr>
              <w:spacing w:after="40"/>
            </w:pPr>
            <w:r>
              <w:rPr>
                <w:rFonts w:ascii="Georgia" w:cs="Georgia" w:eastAsia="Georgia" w:hAnsi="Georgia"/>
                <w:sz w:val="20"/>
                <w:szCs w:val="20"/>
              </w:rPr>
              <w:t xml:space="preserve">Aktion, Bonusaktion</w:t>
            </w:r>
          </w:p>
        </w:tc>
        <w:tc>
          <w:tcPr>
            <w:tcW w:type="dxa" w:w="7229"/>
            <w:tcBorders>
              <w:top w:val="single" w:color="BFAF8F" w:sz="4"/>
              <w:left w:val="single" w:color="BFAF8F" w:sz="4"/>
              <w:bottom w:val="single" w:color="BFAF8F" w:sz="4"/>
              <w:right w:val="single" w:color="BFAF8F" w:sz="4"/>
            </w:tcBorders>
            <w:tcMar>
              <w:top w:type="dxa" w:w="80"/>
              <w:left w:type="dxa" w:w="120"/>
              <w:bottom w:type="dxa" w:w="80"/>
              <w:right w:type="dxa" w:w="120"/>
            </w:tcMar>
            <w:vAlign w:val="top"/>
          </w:tcPr>
          <w:p>
            <w:pPr>
              <w:spacing w:after="40"/>
            </w:pPr>
            <w:r>
              <w:rPr>
                <w:rFonts w:ascii="Georgia" w:cs="Georgia" w:eastAsia="Georgia" w:hAnsi="Georgia"/>
                <w:sz w:val="20"/>
                <w:szCs w:val="20"/>
              </w:rPr>
              <w:t xml:space="preserve">In einer Kampfrunde hast du eine Aktion und eine Bonusaktion. Was eine Bonusaktion braucht, kannst du neben deiner Aktion tun.</w:t>
            </w:r>
          </w:p>
        </w:tc>
      </w:tr>
    </w:tbl>
    <w:p>
      <w:pPr>
        <w:spacing w:after="120"/>
      </w:pPr>
    </w:p>
    <w:p>
      <w:pPr>
        <w:pStyle w:val="Heading2"/>
        <w:keepNext/>
        <w:spacing w:after="100" w:before="240"/>
      </w:pPr>
      <w:r>
        <w:rPr>
          <w:rFonts w:ascii="Georgia" w:cs="Georgia" w:eastAsia="Georgia" w:hAnsi="Georgia"/>
          <w:b/>
          <w:bCs/>
          <w:color w:val="6B4E2E"/>
          <w:sz w:val="26"/>
          <w:szCs w:val="26"/>
        </w:rPr>
        <w:t xml:space="preserve">Zaubertricks: beliebig oft</w:t>
      </w:r>
    </w:p>
    <w:tbl>
      <w:tblPr>
        <w:tblW w:type="dxa" w:w="9638"/>
        <w:tblBorders>
          <w:top w:val="single" w:color="auto" w:sz="4"/>
          <w:left w:val="single" w:color="auto" w:sz="4"/>
          <w:bottom w:val="single" w:color="auto" w:sz="4"/>
          <w:right w:val="single" w:color="auto" w:sz="4"/>
          <w:insideH w:val="single" w:color="auto" w:sz="4"/>
          <w:insideV w:val="single" w:color="auto" w:sz="4"/>
        </w:tblBorders>
      </w:tblPr>
      <w:tblGrid>
        <w:gridCol w:w="9638"/>
      </w:tblGrid>
      <w:tr>
        <w:trPr>
          <w:cantSplit/>
        </w:trPr>
        <w:tc>
          <w:tcPr>
            <w:tcW w:type="dxa" w:w="9638"/>
            <w:tcBorders>
              <w:top w:val="none" w:color="FFFFFF" w:sz="0"/>
              <w:left w:val="none" w:color="FFFFFF" w:sz="0"/>
              <w:bottom w:val="dotted" w:color="BFAF8F" w:sz="6"/>
              <w:right w:val="none" w:color="FFFFFF" w:sz="0"/>
            </w:tcBorders>
            <w:tcMar>
              <w:top w:type="dxa" w:w="100"/>
              <w:left w:type="dxa" w:w="60"/>
              <w:bottom w:type="dxa" w:w="140"/>
              <w:right w:type="dxa" w:w="60"/>
            </w:tcMar>
          </w:tcPr>
          <w:p>
            <w:pPr>
              <w:spacing w:after="60"/>
            </w:pPr>
            <w:r>
              <w:rPr>
                <w:rFonts w:ascii="Georgia" w:cs="Georgia" w:eastAsia="Georgia" w:hAnsi="Georgia"/>
                <w:b/>
                <w:bCs/>
                <w:color w:val="2F4A2F"/>
                <w:sz w:val="24"/>
                <w:szCs w:val="24"/>
              </w:rPr>
              <w:t xml:space="preserve">Am Rand halten</w:t>
            </w:r>
            <w:r>
              <w:rPr>
                <w:rFonts w:ascii="Georgia" w:cs="Georgia" w:eastAsia="Georgia" w:hAnsi="Georgia"/>
                <w:color w:val="666666"/>
                <w:sz w:val="18"/>
                <w:szCs w:val="18"/>
              </w:rPr>
              <w:t xml:space="preserve">  (Spare the Dying)</w:t>
            </w:r>
            <w:r>
              <w:rPr>
                <w:rFonts w:ascii="Georgia" w:cs="Georgia" w:eastAsia="Georgia" w:hAnsi="Georgia"/>
                <w:b/>
                <w:bCs/>
                <w:color w:val="6B4E2E"/>
                <w:sz w:val="18"/>
                <w:szCs w:val="18"/>
              </w:rPr>
              <w:t xml:space="preserve">   Kleriker</w:t>
            </w:r>
          </w:p>
          <w:p>
            <w:pPr>
              <w:spacing w:after="80"/>
            </w:pPr>
            <w:r>
              <w:rPr>
                <w:rFonts w:ascii="Georgia" w:cs="Georgia" w:eastAsia="Georgia" w:hAnsi="Georgia"/>
                <w:color w:val="6B4E2E"/>
                <w:sz w:val="18"/>
                <w:szCs w:val="18"/>
              </w:rPr>
              <w:t xml:space="preserve">Aktion · 15 Fuß · Wort, Geste · sofort</w:t>
            </w:r>
          </w:p>
          <w:p>
            <w:pPr>
              <w:spacing w:after="80" w:line="280"/>
            </w:pPr>
            <w:r>
              <w:rPr>
                <w:rFonts w:ascii="Georgia" w:cs="Georgia" w:eastAsia="Georgia" w:hAnsi="Georgia"/>
                <w:i/>
                <w:iCs/>
                <w:sz w:val="21"/>
                <w:szCs w:val="21"/>
              </w:rPr>
              <w:t xml:space="preserve">Einen Sterbenden am Rand festhalten, bis der Kampf vorbei ist.</w:t>
            </w:r>
          </w:p>
          <w:p>
            <w:pPr>
              <w:spacing w:after="60" w:line="276"/>
            </w:pPr>
            <w:r>
              <w:rPr>
                <w:rFonts w:ascii="Georgia" w:cs="Georgia" w:eastAsia="Georgia" w:hAnsi="Georgia"/>
                <w:b/>
                <w:bCs/>
                <w:color w:val="6B4E2E"/>
                <w:sz w:val="20"/>
                <w:szCs w:val="20"/>
              </w:rPr>
              <w:t xml:space="preserve">Im Spiel: </w:t>
            </w:r>
            <w:r>
              <w:rPr>
                <w:rFonts w:ascii="Georgia" w:cs="Georgia" w:eastAsia="Georgia" w:hAnsi="Georgia"/>
                <w:sz w:val="20"/>
                <w:szCs w:val="20"/>
              </w:rPr>
              <w:t xml:space="preserve">Wer auf 0 Trefferpunkten liegt und nicht tot ist, ist stabil: Auf den Sturz wird nicht gewürfelt. Er bleibt bis nach dem Kampf ohne Bewusstsein und wacht mit 1 Trefferpunkt auf, ohne Narbe. Wirkt nur, bevor der Sturz gewürfelt ist.</w:t>
            </w:r>
          </w:p>
        </w:tc>
      </w:tr>
    </w:tbl>
    <w:tbl>
      <w:tblPr>
        <w:tblW w:type="dxa" w:w="9638"/>
        <w:tblBorders>
          <w:top w:val="single" w:color="auto" w:sz="4"/>
          <w:left w:val="single" w:color="auto" w:sz="4"/>
          <w:bottom w:val="single" w:color="auto" w:sz="4"/>
          <w:right w:val="single" w:color="auto" w:sz="4"/>
          <w:insideH w:val="single" w:color="auto" w:sz="4"/>
          <w:insideV w:val="single" w:color="auto" w:sz="4"/>
        </w:tblBorders>
      </w:tblPr>
      <w:tblGrid>
        <w:gridCol w:w="9638"/>
      </w:tblGrid>
      <w:tr>
        <w:trPr>
          <w:cantSplit/>
        </w:trPr>
        <w:tc>
          <w:tcPr>
            <w:tcW w:type="dxa" w:w="9638"/>
            <w:tcBorders>
              <w:top w:val="none" w:color="FFFFFF" w:sz="0"/>
              <w:left w:val="none" w:color="FFFFFF" w:sz="0"/>
              <w:bottom w:val="dotted" w:color="BFAF8F" w:sz="6"/>
              <w:right w:val="none" w:color="FFFFFF" w:sz="0"/>
            </w:tcBorders>
            <w:tcMar>
              <w:top w:type="dxa" w:w="100"/>
              <w:left w:type="dxa" w:w="60"/>
              <w:bottom w:type="dxa" w:w="140"/>
              <w:right w:type="dxa" w:w="60"/>
            </w:tcMar>
          </w:tcPr>
          <w:p>
            <w:pPr>
              <w:spacing w:after="60"/>
            </w:pPr>
            <w:r>
              <w:rPr>
                <w:rFonts w:ascii="Georgia" w:cs="Georgia" w:eastAsia="Georgia" w:hAnsi="Georgia"/>
                <w:b/>
                <w:bCs/>
                <w:color w:val="2F4A2F"/>
                <w:sz w:val="24"/>
                <w:szCs w:val="24"/>
              </w:rPr>
              <w:t xml:space="preserve">Blitzgriff</w:t>
            </w:r>
            <w:r>
              <w:rPr>
                <w:rFonts w:ascii="Georgia" w:cs="Georgia" w:eastAsia="Georgia" w:hAnsi="Georgia"/>
                <w:color w:val="666666"/>
                <w:sz w:val="18"/>
                <w:szCs w:val="18"/>
              </w:rPr>
              <w:t xml:space="preserve">  (Shocking Grasp)</w:t>
            </w:r>
            <w:r>
              <w:rPr>
                <w:rFonts w:ascii="Georgia" w:cs="Georgia" w:eastAsia="Georgia" w:hAnsi="Georgia"/>
                <w:b/>
                <w:bCs/>
                <w:color w:val="6B4E2E"/>
                <w:sz w:val="18"/>
                <w:szCs w:val="18"/>
              </w:rPr>
              <w:t xml:space="preserve">   Magie-Einweihung</w:t>
            </w:r>
          </w:p>
          <w:p>
            <w:pPr>
              <w:spacing w:after="80"/>
            </w:pPr>
            <w:r>
              <w:rPr>
                <w:rFonts w:ascii="Georgia" w:cs="Georgia" w:eastAsia="Georgia" w:hAnsi="Georgia"/>
                <w:color w:val="6B4E2E"/>
                <w:sz w:val="18"/>
                <w:szCs w:val="18"/>
              </w:rPr>
              <w:t xml:space="preserve">Aktion · Berührung · Wort, Geste · sofort</w:t>
            </w:r>
          </w:p>
          <w:p>
            <w:pPr>
              <w:spacing w:after="80" w:line="280"/>
            </w:pPr>
            <w:r>
              <w:rPr>
                <w:rFonts w:ascii="Georgia" w:cs="Georgia" w:eastAsia="Georgia" w:hAnsi="Georgia"/>
                <w:i/>
                <w:iCs/>
                <w:sz w:val="21"/>
                <w:szCs w:val="21"/>
              </w:rPr>
              <w:t xml:space="preserve">Mit der bloßen Hand einen Blitz weitergeben, damit einer ihn loslässt.</w:t>
            </w:r>
          </w:p>
          <w:p>
            <w:pPr>
              <w:spacing w:after="60" w:line="276"/>
            </w:pPr>
            <w:r>
              <w:rPr>
                <w:rFonts w:ascii="Georgia" w:cs="Georgia" w:eastAsia="Georgia" w:hAnsi="Georgia"/>
                <w:b/>
                <w:bCs/>
                <w:color w:val="6B4E2E"/>
                <w:sz w:val="20"/>
                <w:szCs w:val="20"/>
              </w:rPr>
              <w:t xml:space="preserve">Im Spiel: </w:t>
            </w:r>
            <w:r>
              <w:rPr>
                <w:rFonts w:ascii="Georgia" w:cs="Georgia" w:eastAsia="Georgia" w:hAnsi="Georgia"/>
                <w:sz w:val="20"/>
                <w:szCs w:val="20"/>
              </w:rPr>
              <w:t xml:space="preserve">Zauberangriff +5. Trifft er, 5 Blitzschaden, und das Ziel kann bis zu seiner nächsten Runde keinen Gelegenheitsangriff machen: gut, um sich zu lösen.</w:t>
            </w:r>
          </w:p>
        </w:tc>
      </w:tr>
    </w:tbl>
    <w:tbl>
      <w:tblPr>
        <w:tblW w:type="dxa" w:w="9638"/>
        <w:tblBorders>
          <w:top w:val="single" w:color="auto" w:sz="4"/>
          <w:left w:val="single" w:color="auto" w:sz="4"/>
          <w:bottom w:val="single" w:color="auto" w:sz="4"/>
          <w:right w:val="single" w:color="auto" w:sz="4"/>
          <w:insideH w:val="single" w:color="auto" w:sz="4"/>
          <w:insideV w:val="single" w:color="auto" w:sz="4"/>
        </w:tblBorders>
      </w:tblPr>
      <w:tblGrid>
        <w:gridCol w:w="9638"/>
      </w:tblGrid>
      <w:tr>
        <w:trPr>
          <w:cantSplit/>
        </w:trPr>
        <w:tc>
          <w:tcPr>
            <w:tcW w:type="dxa" w:w="9638"/>
            <w:tcBorders>
              <w:top w:val="none" w:color="FFFFFF" w:sz="0"/>
              <w:left w:val="none" w:color="FFFFFF" w:sz="0"/>
              <w:bottom w:val="dotted" w:color="BFAF8F" w:sz="6"/>
              <w:right w:val="none" w:color="FFFFFF" w:sz="0"/>
            </w:tcBorders>
            <w:tcMar>
              <w:top w:type="dxa" w:w="100"/>
              <w:left w:type="dxa" w:w="60"/>
              <w:bottom w:type="dxa" w:w="140"/>
              <w:right w:type="dxa" w:w="60"/>
            </w:tcMar>
          </w:tcPr>
          <w:p>
            <w:pPr>
              <w:spacing w:after="60"/>
            </w:pPr>
            <w:r>
              <w:rPr>
                <w:rFonts w:ascii="Georgia" w:cs="Georgia" w:eastAsia="Georgia" w:hAnsi="Georgia"/>
                <w:b/>
                <w:bCs/>
                <w:color w:val="2F4A2F"/>
                <w:sz w:val="24"/>
                <w:szCs w:val="24"/>
              </w:rPr>
              <w:t xml:space="preserve">Geleit</w:t>
            </w:r>
            <w:r>
              <w:rPr>
                <w:rFonts w:ascii="Georgia" w:cs="Georgia" w:eastAsia="Georgia" w:hAnsi="Georgia"/>
                <w:color w:val="666666"/>
                <w:sz w:val="18"/>
                <w:szCs w:val="18"/>
              </w:rPr>
              <w:t xml:space="preserve">  (Guidance)</w:t>
            </w:r>
            <w:r>
              <w:rPr>
                <w:rFonts w:ascii="Georgia" w:cs="Georgia" w:eastAsia="Georgia" w:hAnsi="Georgia"/>
                <w:b/>
                <w:bCs/>
                <w:color w:val="6B4E2E"/>
                <w:sz w:val="18"/>
                <w:szCs w:val="18"/>
              </w:rPr>
              <w:t xml:space="preserve">   Kleriker</w:t>
            </w:r>
          </w:p>
          <w:p>
            <w:pPr>
              <w:spacing w:after="80"/>
            </w:pPr>
            <w:r>
              <w:rPr>
                <w:rFonts w:ascii="Georgia" w:cs="Georgia" w:eastAsia="Georgia" w:hAnsi="Georgia"/>
                <w:color w:val="6B4E2E"/>
                <w:sz w:val="18"/>
                <w:szCs w:val="18"/>
              </w:rPr>
              <w:t xml:space="preserve">Aktion · Berührung · Wort, Geste · Konzentration, bis 1 Minute</w:t>
            </w:r>
          </w:p>
          <w:p>
            <w:pPr>
              <w:spacing w:after="80" w:line="280"/>
            </w:pPr>
            <w:r>
              <w:rPr>
                <w:rFonts w:ascii="Georgia" w:cs="Georgia" w:eastAsia="Georgia" w:hAnsi="Georgia"/>
                <w:i/>
                <w:iCs/>
                <w:sz w:val="21"/>
                <w:szCs w:val="21"/>
              </w:rPr>
              <w:t xml:space="preserve">Einem Gefährten die Hand auf die Schulter legen, damit ihm das Nächste besser gelingt.</w:t>
            </w:r>
          </w:p>
          <w:p>
            <w:pPr>
              <w:spacing w:after="60" w:line="276"/>
            </w:pPr>
            <w:r>
              <w:rPr>
                <w:rFonts w:ascii="Georgia" w:cs="Georgia" w:eastAsia="Georgia" w:hAnsi="Georgia"/>
                <w:b/>
                <w:bCs/>
                <w:color w:val="6B4E2E"/>
                <w:sz w:val="20"/>
                <w:szCs w:val="20"/>
              </w:rPr>
              <w:t xml:space="preserve">Im Spiel: </w:t>
            </w:r>
            <w:r>
              <w:rPr>
                <w:rFonts w:ascii="Georgia" w:cs="Georgia" w:eastAsia="Georgia" w:hAnsi="Georgia"/>
                <w:sz w:val="20"/>
                <w:szCs w:val="20"/>
              </w:rPr>
              <w:t xml:space="preserve">Du nennst eine Fertigkeit. Bis der Zauber endet, bekommt er auf jede Probe damit +3.</w:t>
            </w:r>
          </w:p>
        </w:tc>
      </w:tr>
    </w:tbl>
    <w:tbl>
      <w:tblPr>
        <w:tblW w:type="dxa" w:w="9638"/>
        <w:tblBorders>
          <w:top w:val="single" w:color="auto" w:sz="4"/>
          <w:left w:val="single" w:color="auto" w:sz="4"/>
          <w:bottom w:val="single" w:color="auto" w:sz="4"/>
          <w:right w:val="single" w:color="auto" w:sz="4"/>
          <w:insideH w:val="single" w:color="auto" w:sz="4"/>
          <w:insideV w:val="single" w:color="auto" w:sz="4"/>
        </w:tblBorders>
      </w:tblPr>
      <w:tblGrid>
        <w:gridCol w:w="9638"/>
      </w:tblGrid>
      <w:tr>
        <w:trPr>
          <w:cantSplit/>
        </w:trPr>
        <w:tc>
          <w:tcPr>
            <w:tcW w:type="dxa" w:w="9638"/>
            <w:tcBorders>
              <w:top w:val="none" w:color="FFFFFF" w:sz="0"/>
              <w:left w:val="none" w:color="FFFFFF" w:sz="0"/>
              <w:bottom w:val="dotted" w:color="BFAF8F" w:sz="6"/>
              <w:right w:val="none" w:color="FFFFFF" w:sz="0"/>
            </w:tcBorders>
            <w:tcMar>
              <w:top w:type="dxa" w:w="100"/>
              <w:left w:type="dxa" w:w="60"/>
              <w:bottom w:type="dxa" w:w="140"/>
              <w:right w:type="dxa" w:w="60"/>
            </w:tcMar>
          </w:tcPr>
          <w:p>
            <w:pPr>
              <w:spacing w:after="60"/>
            </w:pPr>
            <w:r>
              <w:rPr>
                <w:rFonts w:ascii="Georgia" w:cs="Georgia" w:eastAsia="Georgia" w:hAnsi="Georgia"/>
                <w:b/>
                <w:bCs/>
                <w:color w:val="2F4A2F"/>
                <w:sz w:val="24"/>
                <w:szCs w:val="24"/>
              </w:rPr>
              <w:t xml:space="preserve">Lichtfall</w:t>
            </w:r>
            <w:r>
              <w:rPr>
                <w:rFonts w:ascii="Georgia" w:cs="Georgia" w:eastAsia="Georgia" w:hAnsi="Georgia"/>
                <w:color w:val="666666"/>
                <w:sz w:val="18"/>
                <w:szCs w:val="18"/>
              </w:rPr>
              <w:t xml:space="preserve">  (Sacred Flame)</w:t>
            </w:r>
            <w:r>
              <w:rPr>
                <w:rFonts w:ascii="Georgia" w:cs="Georgia" w:eastAsia="Georgia" w:hAnsi="Georgia"/>
                <w:b/>
                <w:bCs/>
                <w:color w:val="6B4E2E"/>
                <w:sz w:val="18"/>
                <w:szCs w:val="18"/>
              </w:rPr>
              <w:t xml:space="preserve">   Kleriker</w:t>
            </w:r>
          </w:p>
          <w:p>
            <w:pPr>
              <w:spacing w:after="80"/>
            </w:pPr>
            <w:r>
              <w:rPr>
                <w:rFonts w:ascii="Georgia" w:cs="Georgia" w:eastAsia="Georgia" w:hAnsi="Georgia"/>
                <w:color w:val="6B4E2E"/>
                <w:sz w:val="18"/>
                <w:szCs w:val="18"/>
              </w:rPr>
              <w:t xml:space="preserve">Aktion · 60 Fuß · Wort, Geste · sofort</w:t>
            </w:r>
          </w:p>
          <w:p>
            <w:pPr>
              <w:spacing w:after="80" w:line="280"/>
            </w:pPr>
            <w:r>
              <w:rPr>
                <w:rFonts w:ascii="Georgia" w:cs="Georgia" w:eastAsia="Georgia" w:hAnsi="Georgia"/>
                <w:i/>
                <w:iCs/>
                <w:sz w:val="21"/>
                <w:szCs w:val="21"/>
              </w:rPr>
              <w:t xml:space="preserve">Ein Schein wie Flamme fällt auf einen Feind. Kein Schild und kein Stein hilft ihm dagegen.</w:t>
            </w:r>
          </w:p>
          <w:p>
            <w:pPr>
              <w:spacing w:after="60" w:line="276"/>
            </w:pPr>
            <w:r>
              <w:rPr>
                <w:rFonts w:ascii="Georgia" w:cs="Georgia" w:eastAsia="Georgia" w:hAnsi="Georgia"/>
                <w:b/>
                <w:bCs/>
                <w:color w:val="6B4E2E"/>
                <w:sz w:val="20"/>
                <w:szCs w:val="20"/>
              </w:rPr>
              <w:t xml:space="preserve">Im Spiel: </w:t>
            </w:r>
            <w:r>
              <w:rPr>
                <w:rFonts w:ascii="Georgia" w:cs="Georgia" w:eastAsia="Georgia" w:hAnsi="Georgia"/>
                <w:sz w:val="20"/>
                <w:szCs w:val="20"/>
              </w:rPr>
              <w:t xml:space="preserve">Rettungswurf auf Geschicklichkeit gegen 13; misslingt er, 5 Schaden. Deckung hilft nicht.</w:t>
            </w:r>
          </w:p>
        </w:tc>
      </w:tr>
    </w:tbl>
    <w:tbl>
      <w:tblPr>
        <w:tblW w:type="dxa" w:w="9638"/>
        <w:tblBorders>
          <w:top w:val="single" w:color="auto" w:sz="4"/>
          <w:left w:val="single" w:color="auto" w:sz="4"/>
          <w:bottom w:val="single" w:color="auto" w:sz="4"/>
          <w:right w:val="single" w:color="auto" w:sz="4"/>
          <w:insideH w:val="single" w:color="auto" w:sz="4"/>
          <w:insideV w:val="single" w:color="auto" w:sz="4"/>
        </w:tblBorders>
      </w:tblPr>
      <w:tblGrid>
        <w:gridCol w:w="9638"/>
      </w:tblGrid>
      <w:tr>
        <w:trPr>
          <w:cantSplit/>
        </w:trPr>
        <w:tc>
          <w:tcPr>
            <w:tcW w:type="dxa" w:w="9638"/>
            <w:tcBorders>
              <w:top w:val="none" w:color="FFFFFF" w:sz="0"/>
              <w:left w:val="none" w:color="FFFFFF" w:sz="0"/>
              <w:bottom w:val="dotted" w:color="BFAF8F" w:sz="6"/>
              <w:right w:val="none" w:color="FFFFFF" w:sz="0"/>
            </w:tcBorders>
            <w:tcMar>
              <w:top w:type="dxa" w:w="100"/>
              <w:left w:type="dxa" w:w="60"/>
              <w:bottom w:type="dxa" w:w="140"/>
              <w:right w:type="dxa" w:w="60"/>
            </w:tcMar>
          </w:tcPr>
          <w:p>
            <w:pPr>
              <w:spacing w:after="60"/>
            </w:pPr>
            <w:r>
              <w:rPr>
                <w:rFonts w:ascii="Georgia" w:cs="Georgia" w:eastAsia="Georgia" w:hAnsi="Georgia"/>
                <w:b/>
                <w:bCs/>
                <w:color w:val="2F4A2F"/>
                <w:sz w:val="24"/>
                <w:szCs w:val="24"/>
              </w:rPr>
              <w:t xml:space="preserve">Stab des Wächters</w:t>
            </w:r>
            <w:r>
              <w:rPr>
                <w:rFonts w:ascii="Georgia" w:cs="Georgia" w:eastAsia="Georgia" w:hAnsi="Georgia"/>
                <w:color w:val="666666"/>
                <w:sz w:val="18"/>
                <w:szCs w:val="18"/>
              </w:rPr>
              <w:t xml:space="preserve">  (Shillelagh)</w:t>
            </w:r>
            <w:r>
              <w:rPr>
                <w:rFonts w:ascii="Georgia" w:cs="Georgia" w:eastAsia="Georgia" w:hAnsi="Georgia"/>
                <w:b/>
                <w:bCs/>
                <w:color w:val="6B4E2E"/>
                <w:sz w:val="18"/>
                <w:szCs w:val="18"/>
              </w:rPr>
              <w:t xml:space="preserve">   Magie-Einweihung</w:t>
            </w:r>
          </w:p>
          <w:p>
            <w:pPr>
              <w:spacing w:after="80"/>
            </w:pPr>
            <w:r>
              <w:rPr>
                <w:rFonts w:ascii="Georgia" w:cs="Georgia" w:eastAsia="Georgia" w:hAnsi="Georgia"/>
                <w:color w:val="6B4E2E"/>
                <w:sz w:val="18"/>
                <w:szCs w:val="18"/>
              </w:rPr>
              <w:t xml:space="preserve">Bonusaktion · selbst · Wort, Geste, Material · 1 Minute</w:t>
            </w:r>
          </w:p>
          <w:p>
            <w:pPr>
              <w:spacing w:after="80" w:line="280"/>
            </w:pPr>
            <w:r>
              <w:rPr>
                <w:rFonts w:ascii="Georgia" w:cs="Georgia" w:eastAsia="Georgia" w:hAnsi="Georgia"/>
                <w:i/>
                <w:iCs/>
                <w:sz w:val="21"/>
                <w:szCs w:val="21"/>
              </w:rPr>
              <w:t xml:space="preserve">Er weckt seinen Kampfstab, damit er in seiner Hand trifft wie in einer geübten.</w:t>
            </w:r>
          </w:p>
          <w:p>
            <w:pPr>
              <w:spacing w:after="60" w:line="276"/>
            </w:pPr>
            <w:r>
              <w:rPr>
                <w:rFonts w:ascii="Georgia" w:cs="Georgia" w:eastAsia="Georgia" w:hAnsi="Georgia"/>
                <w:b/>
                <w:bCs/>
                <w:color w:val="6B4E2E"/>
                <w:sz w:val="20"/>
                <w:szCs w:val="20"/>
              </w:rPr>
              <w:t xml:space="preserve">Im Spiel: </w:t>
            </w:r>
            <w:r>
              <w:rPr>
                <w:rFonts w:ascii="Georgia" w:cs="Georgia" w:eastAsia="Georgia" w:hAnsi="Georgia"/>
                <w:sz w:val="20"/>
                <w:szCs w:val="20"/>
              </w:rPr>
              <w:t xml:space="preserve">Mit dem Kampfstab Angriff +5 und 8 Schaden. Endet, wenn er den Stab loslässt.</w:t>
            </w:r>
          </w:p>
        </w:tc>
      </w:tr>
    </w:tbl>
    <w:tbl>
      <w:tblPr>
        <w:tblW w:type="dxa" w:w="9638"/>
        <w:tblBorders>
          <w:top w:val="single" w:color="auto" w:sz="4"/>
          <w:left w:val="single" w:color="auto" w:sz="4"/>
          <w:bottom w:val="single" w:color="auto" w:sz="4"/>
          <w:right w:val="single" w:color="auto" w:sz="4"/>
          <w:insideH w:val="single" w:color="auto" w:sz="4"/>
          <w:insideV w:val="single" w:color="auto" w:sz="4"/>
        </w:tblBorders>
      </w:tblPr>
      <w:tblGrid>
        <w:gridCol w:w="9638"/>
      </w:tblGrid>
      <w:tr>
        <w:trPr>
          <w:cantSplit/>
        </w:trPr>
        <w:tc>
          <w:tcPr>
            <w:tcW w:type="dxa" w:w="9638"/>
            <w:tcBorders>
              <w:top w:val="none" w:color="FFFFFF" w:sz="0"/>
              <w:left w:val="none" w:color="FFFFFF" w:sz="0"/>
              <w:bottom w:val="dotted" w:color="BFAF8F" w:sz="6"/>
              <w:right w:val="none" w:color="FFFFFF" w:sz="0"/>
            </w:tcBorders>
            <w:tcMar>
              <w:top w:type="dxa" w:w="100"/>
              <w:left w:type="dxa" w:w="60"/>
              <w:bottom w:type="dxa" w:w="140"/>
              <w:right w:type="dxa" w:w="60"/>
            </w:tcMar>
          </w:tcPr>
          <w:p>
            <w:pPr>
              <w:spacing w:after="60"/>
            </w:pPr>
            <w:r>
              <w:rPr>
                <w:rFonts w:ascii="Georgia" w:cs="Georgia" w:eastAsia="Georgia" w:hAnsi="Georgia"/>
                <w:b/>
                <w:bCs/>
                <w:color w:val="2F4A2F"/>
                <w:sz w:val="24"/>
                <w:szCs w:val="24"/>
              </w:rPr>
              <w:t xml:space="preserve">Totenglocke</w:t>
            </w:r>
            <w:r>
              <w:rPr>
                <w:rFonts w:ascii="Georgia" w:cs="Georgia" w:eastAsia="Georgia" w:hAnsi="Georgia"/>
                <w:color w:val="666666"/>
                <w:sz w:val="18"/>
                <w:szCs w:val="18"/>
              </w:rPr>
              <w:t xml:space="preserve">  (Toll the Dead)</w:t>
            </w:r>
            <w:r>
              <w:rPr>
                <w:rFonts w:ascii="Georgia" w:cs="Georgia" w:eastAsia="Georgia" w:hAnsi="Georgia"/>
                <w:b/>
                <w:bCs/>
                <w:color w:val="6B4E2E"/>
                <w:sz w:val="18"/>
                <w:szCs w:val="18"/>
              </w:rPr>
              <w:t xml:space="preserve">   Kleriker</w:t>
            </w:r>
          </w:p>
          <w:p>
            <w:pPr>
              <w:spacing w:after="80"/>
            </w:pPr>
            <w:r>
              <w:rPr>
                <w:rFonts w:ascii="Georgia" w:cs="Georgia" w:eastAsia="Georgia" w:hAnsi="Georgia"/>
                <w:color w:val="6B4E2E"/>
                <w:sz w:val="18"/>
                <w:szCs w:val="18"/>
              </w:rPr>
              <w:t xml:space="preserve">Aktion · 60 Fuß · Wort, Geste · sofort</w:t>
            </w:r>
          </w:p>
          <w:p>
            <w:pPr>
              <w:spacing w:after="80" w:line="280"/>
            </w:pPr>
            <w:r>
              <w:rPr>
                <w:rFonts w:ascii="Georgia" w:cs="Georgia" w:eastAsia="Georgia" w:hAnsi="Georgia"/>
                <w:i/>
                <w:iCs/>
                <w:sz w:val="21"/>
                <w:szCs w:val="21"/>
              </w:rPr>
              <w:t xml:space="preserve">In der Ferne schlägt eine Glocke. Wer schon verwundet ist, trifft sie härter.</w:t>
            </w:r>
          </w:p>
          <w:p>
            <w:pPr>
              <w:spacing w:after="60" w:line="276"/>
            </w:pPr>
            <w:r>
              <w:rPr>
                <w:rFonts w:ascii="Georgia" w:cs="Georgia" w:eastAsia="Georgia" w:hAnsi="Georgia"/>
                <w:b/>
                <w:bCs/>
                <w:color w:val="6B4E2E"/>
                <w:sz w:val="20"/>
                <w:szCs w:val="20"/>
              </w:rPr>
              <w:t xml:space="preserve">Im Spiel: </w:t>
            </w:r>
            <w:r>
              <w:rPr>
                <w:rFonts w:ascii="Georgia" w:cs="Georgia" w:eastAsia="Georgia" w:hAnsi="Georgia"/>
                <w:sz w:val="20"/>
                <w:szCs w:val="20"/>
              </w:rPr>
              <w:t xml:space="preserve">Rettungswurf auf Weisheit gegen 13; misslingt er, 5 Schaden, ist das Ziel schon verletzt, 7.</w:t>
            </w:r>
          </w:p>
          <w:p>
            <w:pPr>
              <w:spacing w:after="0"/>
            </w:pPr>
            <w:r>
              <w:rPr>
                <w:rFonts w:ascii="Georgia" w:cs="Georgia" w:eastAsia="Georgia" w:hAnsi="Georgia"/>
                <w:color w:val="666666"/>
                <w:sz w:val="16"/>
                <w:szCs w:val="16"/>
              </w:rPr>
              <w:t xml:space="preserve">Die Angaben werden noch gegen das Spielerhandbuch geprüft.</w:t>
            </w:r>
          </w:p>
        </w:tc>
      </w:tr>
    </w:tbl>
    <w:tbl>
      <w:tblPr>
        <w:tblW w:type="dxa" w:w="9638"/>
        <w:tblBorders>
          <w:top w:val="single" w:color="auto" w:sz="4"/>
          <w:left w:val="single" w:color="auto" w:sz="4"/>
          <w:bottom w:val="single" w:color="auto" w:sz="4"/>
          <w:right w:val="single" w:color="auto" w:sz="4"/>
          <w:insideH w:val="single" w:color="auto" w:sz="4"/>
          <w:insideV w:val="single" w:color="auto" w:sz="4"/>
        </w:tblBorders>
      </w:tblPr>
      <w:tblGrid>
        <w:gridCol w:w="9638"/>
      </w:tblGrid>
      <w:tr>
        <w:trPr>
          <w:cantSplit/>
        </w:trPr>
        <w:tc>
          <w:tcPr>
            <w:tcW w:type="dxa" w:w="9638"/>
            <w:tcBorders>
              <w:top w:val="none" w:color="FFFFFF" w:sz="0"/>
              <w:left w:val="none" w:color="FFFFFF" w:sz="0"/>
              <w:bottom w:val="dotted" w:color="BFAF8F" w:sz="6"/>
              <w:right w:val="none" w:color="FFFFFF" w:sz="0"/>
            </w:tcBorders>
            <w:tcMar>
              <w:top w:type="dxa" w:w="100"/>
              <w:left w:type="dxa" w:w="60"/>
              <w:bottom w:type="dxa" w:w="140"/>
              <w:right w:type="dxa" w:w="60"/>
            </w:tcMar>
          </w:tcPr>
          <w:p>
            <w:pPr>
              <w:spacing w:after="60"/>
            </w:pPr>
            <w:r>
              <w:rPr>
                <w:rFonts w:ascii="Georgia" w:cs="Georgia" w:eastAsia="Georgia" w:hAnsi="Georgia"/>
                <w:b/>
                <w:bCs/>
                <w:color w:val="2F4A2F"/>
                <w:sz w:val="24"/>
                <w:szCs w:val="24"/>
              </w:rPr>
              <w:t xml:space="preserve">Trugbild</w:t>
            </w:r>
            <w:r>
              <w:rPr>
                <w:rFonts w:ascii="Georgia" w:cs="Georgia" w:eastAsia="Georgia" w:hAnsi="Georgia"/>
                <w:color w:val="666666"/>
                <w:sz w:val="18"/>
                <w:szCs w:val="18"/>
              </w:rPr>
              <w:t xml:space="preserve">  (Minor Illusion)</w:t>
            </w:r>
            <w:r>
              <w:rPr>
                <w:rFonts w:ascii="Georgia" w:cs="Georgia" w:eastAsia="Georgia" w:hAnsi="Georgia"/>
                <w:b/>
                <w:bCs/>
                <w:color w:val="6B4E2E"/>
                <w:sz w:val="18"/>
                <w:szCs w:val="18"/>
              </w:rPr>
              <w:t xml:space="preserve">   Magie-Einweihung</w:t>
            </w:r>
          </w:p>
          <w:p>
            <w:pPr>
              <w:spacing w:after="80"/>
            </w:pPr>
            <w:r>
              <w:rPr>
                <w:rFonts w:ascii="Georgia" w:cs="Georgia" w:eastAsia="Georgia" w:hAnsi="Georgia"/>
                <w:color w:val="6B4E2E"/>
                <w:sz w:val="18"/>
                <w:szCs w:val="18"/>
              </w:rPr>
              <w:t xml:space="preserve">Aktion · 30 Fuß · Geste, Material · 1 Minute</w:t>
            </w:r>
          </w:p>
          <w:p>
            <w:pPr>
              <w:spacing w:after="80" w:line="280"/>
            </w:pPr>
            <w:r>
              <w:rPr>
                <w:rFonts w:ascii="Georgia" w:cs="Georgia" w:eastAsia="Georgia" w:hAnsi="Georgia"/>
                <w:i/>
                <w:iCs/>
                <w:sz w:val="21"/>
                <w:szCs w:val="21"/>
              </w:rPr>
              <w:t xml:space="preserve">Ein Geräusch oder ein Bild in die Luft stellen, das es nicht gibt.</w:t>
            </w:r>
          </w:p>
          <w:p>
            <w:pPr>
              <w:spacing w:after="60" w:line="276"/>
            </w:pPr>
            <w:r>
              <w:rPr>
                <w:rFonts w:ascii="Georgia" w:cs="Georgia" w:eastAsia="Georgia" w:hAnsi="Georgia"/>
                <w:b/>
                <w:bCs/>
                <w:color w:val="6B4E2E"/>
                <w:sz w:val="20"/>
                <w:szCs w:val="20"/>
              </w:rPr>
              <w:t xml:space="preserve">Im Spiel: </w:t>
            </w:r>
            <w:r>
              <w:rPr>
                <w:rFonts w:ascii="Georgia" w:cs="Georgia" w:eastAsia="Georgia" w:hAnsi="Georgia"/>
                <w:sz w:val="20"/>
                <w:szCs w:val="20"/>
              </w:rPr>
              <w:t xml:space="preserve">Ein Geräusch, vom Flüstern bis zum Schrei, oder das Bild eines Gegenstands bis fünf Fuß Kante. Das Bild macht keinen Laut und kein Licht; wer es anfasst, greift hindurch. Wer es prüft, durchschaut es mit einer Probe auf Nachforschen gegen 13.</w:t>
            </w:r>
          </w:p>
        </w:tc>
      </w:tr>
    </w:tbl>
    <w:tbl>
      <w:tblPr>
        <w:tblW w:type="dxa" w:w="9638"/>
        <w:tblBorders>
          <w:top w:val="single" w:color="auto" w:sz="4"/>
          <w:left w:val="single" w:color="auto" w:sz="4"/>
          <w:bottom w:val="single" w:color="auto" w:sz="4"/>
          <w:right w:val="single" w:color="auto" w:sz="4"/>
          <w:insideH w:val="single" w:color="auto" w:sz="4"/>
          <w:insideV w:val="single" w:color="auto" w:sz="4"/>
        </w:tblBorders>
      </w:tblPr>
      <w:tblGrid>
        <w:gridCol w:w="9638"/>
      </w:tblGrid>
      <w:tr>
        <w:trPr>
          <w:cantSplit/>
        </w:trPr>
        <w:tc>
          <w:tcPr>
            <w:tcW w:type="dxa" w:w="9638"/>
            <w:tcBorders>
              <w:top w:val="none" w:color="FFFFFF" w:sz="0"/>
              <w:left w:val="none" w:color="FFFFFF" w:sz="0"/>
              <w:bottom w:val="dotted" w:color="BFAF8F" w:sz="6"/>
              <w:right w:val="none" w:color="FFFFFF" w:sz="0"/>
            </w:tcBorders>
            <w:tcMar>
              <w:top w:type="dxa" w:w="100"/>
              <w:left w:type="dxa" w:w="60"/>
              <w:bottom w:type="dxa" w:w="140"/>
              <w:right w:type="dxa" w:w="60"/>
            </w:tcMar>
          </w:tcPr>
          <w:p>
            <w:pPr>
              <w:spacing w:after="60"/>
            </w:pPr>
            <w:r>
              <w:rPr>
                <w:rFonts w:ascii="Georgia" w:cs="Georgia" w:eastAsia="Georgia" w:hAnsi="Georgia"/>
                <w:b/>
                <w:bCs/>
                <w:color w:val="2F4A2F"/>
                <w:sz w:val="24"/>
                <w:szCs w:val="24"/>
              </w:rPr>
              <w:t xml:space="preserve">Waldkunst</w:t>
            </w:r>
            <w:r>
              <w:rPr>
                <w:rFonts w:ascii="Georgia" w:cs="Georgia" w:eastAsia="Georgia" w:hAnsi="Georgia"/>
                <w:color w:val="666666"/>
                <w:sz w:val="18"/>
                <w:szCs w:val="18"/>
              </w:rPr>
              <w:t xml:space="preserve">  (Druidcraft)</w:t>
            </w:r>
            <w:r>
              <w:rPr>
                <w:rFonts w:ascii="Georgia" w:cs="Georgia" w:eastAsia="Georgia" w:hAnsi="Georgia"/>
                <w:b/>
                <w:bCs/>
                <w:color w:val="6B4E2E"/>
                <w:sz w:val="18"/>
                <w:szCs w:val="18"/>
              </w:rPr>
              <w:t xml:space="preserve">   Magie-Einweihung</w:t>
            </w:r>
          </w:p>
          <w:p>
            <w:pPr>
              <w:spacing w:after="80"/>
            </w:pPr>
            <w:r>
              <w:rPr>
                <w:rFonts w:ascii="Georgia" w:cs="Georgia" w:eastAsia="Georgia" w:hAnsi="Georgia"/>
                <w:color w:val="6B4E2E"/>
                <w:sz w:val="18"/>
                <w:szCs w:val="18"/>
              </w:rPr>
              <w:t xml:space="preserve">Aktion · 30 Fuß · Wort, Geste · sofort</w:t>
            </w:r>
          </w:p>
          <w:p>
            <w:pPr>
              <w:spacing w:after="80" w:line="280"/>
            </w:pPr>
            <w:r>
              <w:rPr>
                <w:rFonts w:ascii="Georgia" w:cs="Georgia" w:eastAsia="Georgia" w:hAnsi="Georgia"/>
                <w:i/>
                <w:iCs/>
                <w:sz w:val="21"/>
                <w:szCs w:val="21"/>
              </w:rPr>
              <w:t xml:space="preserve">Kleine Zeichen der Natur wecken.</w:t>
            </w:r>
          </w:p>
          <w:p>
            <w:pPr>
              <w:spacing w:after="60" w:line="276"/>
            </w:pPr>
            <w:r>
              <w:rPr>
                <w:rFonts w:ascii="Georgia" w:cs="Georgia" w:eastAsia="Georgia" w:hAnsi="Georgia"/>
                <w:b/>
                <w:bCs/>
                <w:color w:val="6B4E2E"/>
                <w:sz w:val="20"/>
                <w:szCs w:val="20"/>
              </w:rPr>
              <w:t xml:space="preserve">Im Spiel: </w:t>
            </w:r>
            <w:r>
              <w:rPr>
                <w:rFonts w:ascii="Georgia" w:cs="Georgia" w:eastAsia="Georgia" w:hAnsi="Georgia"/>
                <w:sz w:val="20"/>
                <w:szCs w:val="20"/>
              </w:rPr>
              <w:t xml:space="preserve">Eines von vier: ein Zeichen, das das Wetter der nächsten 24 Stunden zeigt · eine Blüte oder Knospe öffnet sich · ein harmloser Eindruck: fallende Blätter, ein Lufthauch, ein Tierlaut, ein Geruch · eine Kerze, Fackel oder ein Lagerfeuer entzünden oder löschen.</w:t>
            </w:r>
          </w:p>
        </w:tc>
      </w:tr>
    </w:tbl>
    <w:p>
      <w:pPr>
        <w:spacing w:after="120"/>
      </w:pPr>
    </w:p>
    <w:p>
      <w:pPr>
        <w:pStyle w:val="Heading2"/>
        <w:keepNext/>
        <w:spacing w:after="100" w:before="240"/>
      </w:pPr>
      <w:r>
        <w:rPr>
          <w:rFonts w:ascii="Georgia" w:cs="Georgia" w:eastAsia="Georgia" w:hAnsi="Georgia"/>
          <w:b/>
          <w:bCs/>
          <w:color w:val="6B4E2E"/>
          <w:sz w:val="26"/>
          <w:szCs w:val="26"/>
        </w:rPr>
        <w:t xml:space="preserve">Zauber des 1. Grades</w:t>
      </w:r>
    </w:p>
    <w:tbl>
      <w:tblPr>
        <w:tblW w:type="dxa" w:w="9638"/>
        <w:tblBorders>
          <w:top w:val="single" w:color="auto" w:sz="4"/>
          <w:left w:val="single" w:color="auto" w:sz="4"/>
          <w:bottom w:val="single" w:color="auto" w:sz="4"/>
          <w:right w:val="single" w:color="auto" w:sz="4"/>
          <w:insideH w:val="single" w:color="auto" w:sz="4"/>
          <w:insideV w:val="single" w:color="auto" w:sz="4"/>
        </w:tblBorders>
      </w:tblPr>
      <w:tblGrid>
        <w:gridCol w:w="9638"/>
      </w:tblGrid>
      <w:tr>
        <w:trPr>
          <w:cantSplit/>
        </w:trPr>
        <w:tc>
          <w:tcPr>
            <w:tcW w:type="dxa" w:w="9638"/>
            <w:tcBorders>
              <w:top w:val="none" w:color="FFFFFF" w:sz="0"/>
              <w:left w:val="none" w:color="FFFFFF" w:sz="0"/>
              <w:bottom w:val="dotted" w:color="BFAF8F" w:sz="6"/>
              <w:right w:val="none" w:color="FFFFFF" w:sz="0"/>
            </w:tcBorders>
            <w:tcMar>
              <w:top w:type="dxa" w:w="100"/>
              <w:left w:type="dxa" w:w="60"/>
              <w:bottom w:type="dxa" w:w="140"/>
              <w:right w:type="dxa" w:w="60"/>
            </w:tcMar>
          </w:tcPr>
          <w:p>
            <w:pPr>
              <w:spacing w:after="60"/>
            </w:pPr>
            <w:r>
              <w:rPr>
                <w:rFonts w:ascii="Georgia" w:cs="Georgia" w:eastAsia="Georgia" w:hAnsi="Georgia"/>
                <w:b/>
                <w:bCs/>
                <w:color w:val="2F4A2F"/>
                <w:sz w:val="24"/>
                <w:szCs w:val="24"/>
              </w:rPr>
              <w:t xml:space="preserve">Bann gegen das Dunkel</w:t>
            </w:r>
            <w:r>
              <w:rPr>
                <w:rFonts w:ascii="Georgia" w:cs="Georgia" w:eastAsia="Georgia" w:hAnsi="Georgia"/>
                <w:color w:val="666666"/>
                <w:sz w:val="18"/>
                <w:szCs w:val="18"/>
              </w:rPr>
              <w:t xml:space="preserve">  (Protection from Evil and Good)</w:t>
            </w:r>
            <w:r>
              <w:rPr>
                <w:rFonts w:ascii="Georgia" w:cs="Georgia" w:eastAsia="Georgia" w:hAnsi="Georgia"/>
                <w:b/>
                <w:bCs/>
                <w:color w:val="6B4E2E"/>
                <w:sz w:val="18"/>
                <w:szCs w:val="18"/>
              </w:rPr>
              <w:t xml:space="preserve">   Magie-Einweihung · 1× ohne Platz</w:t>
            </w:r>
          </w:p>
          <w:p>
            <w:pPr>
              <w:spacing w:after="80"/>
            </w:pPr>
            <w:r>
              <w:rPr>
                <w:rFonts w:ascii="Georgia" w:cs="Georgia" w:eastAsia="Georgia" w:hAnsi="Georgia"/>
                <w:color w:val="6B4E2E"/>
                <w:sz w:val="18"/>
                <w:szCs w:val="18"/>
              </w:rPr>
              <w:t xml:space="preserve">Aktion · Berührung · Wort, Geste, Material · Konzentration, bis 10 Minuten</w:t>
            </w:r>
          </w:p>
          <w:p>
            <w:pPr>
              <w:spacing w:after="80" w:line="280"/>
            </w:pPr>
            <w:r>
              <w:rPr>
                <w:rFonts w:ascii="Georgia" w:cs="Georgia" w:eastAsia="Georgia" w:hAnsi="Georgia"/>
                <w:i/>
                <w:iCs/>
                <w:sz w:val="21"/>
                <w:szCs w:val="21"/>
              </w:rPr>
              <w:t xml:space="preserve">Ein Bann gegen das, was aus den Gräbern kommt. Dafür braucht er sein Fläschchen aus der Elbenquelle, und es ist danach leer.</w:t>
            </w:r>
          </w:p>
          <w:p>
            <w:pPr>
              <w:spacing w:after="60" w:line="276"/>
            </w:pPr>
            <w:r>
              <w:rPr>
                <w:rFonts w:ascii="Georgia" w:cs="Georgia" w:eastAsia="Georgia" w:hAnsi="Georgia"/>
                <w:b/>
                <w:bCs/>
                <w:color w:val="6B4E2E"/>
                <w:sz w:val="20"/>
                <w:szCs w:val="20"/>
              </w:rPr>
              <w:t xml:space="preserve">Im Spiel: </w:t>
            </w:r>
            <w:r>
              <w:rPr>
                <w:rFonts w:ascii="Georgia" w:cs="Georgia" w:eastAsia="Georgia" w:hAnsi="Georgia"/>
                <w:sz w:val="20"/>
                <w:szCs w:val="20"/>
              </w:rPr>
              <w:t xml:space="preserve">Ein Gefährte ist geschützt vor Geistern und Toten, die umgehen, wie Grabunholde und Ringgeister, und vor den Maiar des Feindes: Sie greifen ihn mit Nachteil an und können ihn weder bezaubern noch ängstigen. Orks, Trolle, Warge und Spinnen zählen nicht.</w:t>
            </w:r>
          </w:p>
          <w:p>
            <w:pPr>
              <w:spacing w:after="60" w:line="276"/>
            </w:pPr>
            <w:r>
              <w:rPr>
                <w:rFonts w:ascii="Georgia" w:cs="Georgia" w:eastAsia="Georgia" w:hAnsi="Georgia"/>
                <w:b/>
                <w:bCs/>
                <w:color w:val="6B4E2E"/>
                <w:sz w:val="20"/>
                <w:szCs w:val="20"/>
              </w:rPr>
              <w:t xml:space="preserve">Im Spiel: </w:t>
            </w:r>
            <w:r>
              <w:rPr>
                <w:rFonts w:ascii="Georgia" w:cs="Georgia" w:eastAsia="Georgia" w:hAnsi="Georgia"/>
                <w:sz w:val="20"/>
                <w:szCs w:val="20"/>
              </w:rPr>
              <w:t xml:space="preserve">Ist das Fläschchen leer, braucht er neues Wasser aus einer Elbenquelle oder einen Absud aus Athelas.</w:t>
            </w:r>
          </w:p>
        </w:tc>
      </w:tr>
    </w:tbl>
    <w:tbl>
      <w:tblPr>
        <w:tblW w:type="dxa" w:w="9638"/>
        <w:tblBorders>
          <w:top w:val="single" w:color="auto" w:sz="4"/>
          <w:left w:val="single" w:color="auto" w:sz="4"/>
          <w:bottom w:val="single" w:color="auto" w:sz="4"/>
          <w:right w:val="single" w:color="auto" w:sz="4"/>
          <w:insideH w:val="single" w:color="auto" w:sz="4"/>
          <w:insideV w:val="single" w:color="auto" w:sz="4"/>
        </w:tblBorders>
      </w:tblPr>
      <w:tblGrid>
        <w:gridCol w:w="9638"/>
      </w:tblGrid>
      <w:tr>
        <w:trPr>
          <w:cantSplit/>
        </w:trPr>
        <w:tc>
          <w:tcPr>
            <w:tcW w:type="dxa" w:w="9638"/>
            <w:tcBorders>
              <w:top w:val="none" w:color="FFFFFF" w:sz="0"/>
              <w:left w:val="none" w:color="FFFFFF" w:sz="0"/>
              <w:bottom w:val="dotted" w:color="BFAF8F" w:sz="6"/>
              <w:right w:val="none" w:color="FFFFFF" w:sz="0"/>
            </w:tcBorders>
            <w:tcMar>
              <w:top w:type="dxa" w:w="100"/>
              <w:left w:type="dxa" w:w="60"/>
              <w:bottom w:type="dxa" w:w="140"/>
              <w:right w:type="dxa" w:w="60"/>
            </w:tcMar>
          </w:tcPr>
          <w:p>
            <w:pPr>
              <w:spacing w:after="60"/>
            </w:pPr>
            <w:r>
              <w:rPr>
                <w:rFonts w:ascii="Georgia" w:cs="Georgia" w:eastAsia="Georgia" w:hAnsi="Georgia"/>
                <w:b/>
                <w:bCs/>
                <w:color w:val="2F4A2F"/>
                <w:sz w:val="24"/>
                <w:szCs w:val="24"/>
              </w:rPr>
              <w:t xml:space="preserve">Freistatt</w:t>
            </w:r>
            <w:r>
              <w:rPr>
                <w:rFonts w:ascii="Georgia" w:cs="Georgia" w:eastAsia="Georgia" w:hAnsi="Georgia"/>
                <w:color w:val="666666"/>
                <w:sz w:val="18"/>
                <w:szCs w:val="18"/>
              </w:rPr>
              <w:t xml:space="preserve">  (Sanctuary)</w:t>
            </w:r>
            <w:r>
              <w:rPr>
                <w:rFonts w:ascii="Georgia" w:cs="Georgia" w:eastAsia="Georgia" w:hAnsi="Georgia"/>
                <w:b/>
                <w:bCs/>
                <w:color w:val="6B4E2E"/>
                <w:sz w:val="18"/>
                <w:szCs w:val="18"/>
              </w:rPr>
              <w:t xml:space="preserve">   Kleriker</w:t>
            </w:r>
          </w:p>
          <w:p>
            <w:pPr>
              <w:spacing w:after="80"/>
            </w:pPr>
            <w:r>
              <w:rPr>
                <w:rFonts w:ascii="Georgia" w:cs="Georgia" w:eastAsia="Georgia" w:hAnsi="Georgia"/>
                <w:color w:val="6B4E2E"/>
                <w:sz w:val="18"/>
                <w:szCs w:val="18"/>
              </w:rPr>
              <w:t xml:space="preserve">Bonusaktion · 30 Fuß · Wort, Geste, Material · 1 Minute</w:t>
            </w:r>
          </w:p>
          <w:p>
            <w:pPr>
              <w:spacing w:after="80" w:line="280"/>
            </w:pPr>
            <w:r>
              <w:rPr>
                <w:rFonts w:ascii="Georgia" w:cs="Georgia" w:eastAsia="Georgia" w:hAnsi="Georgia"/>
                <w:i/>
                <w:iCs/>
                <w:sz w:val="21"/>
                <w:szCs w:val="21"/>
              </w:rPr>
              <w:t xml:space="preserve">Jemanden so schützen, dass Feinde ihn nicht angreifen mögen und sich ein anderes Ziel suchen.</w:t>
            </w:r>
          </w:p>
          <w:p>
            <w:pPr>
              <w:spacing w:after="60" w:line="276"/>
            </w:pPr>
            <w:r>
              <w:rPr>
                <w:rFonts w:ascii="Georgia" w:cs="Georgia" w:eastAsia="Georgia" w:hAnsi="Georgia"/>
                <w:b/>
                <w:bCs/>
                <w:color w:val="6B4E2E"/>
                <w:sz w:val="20"/>
                <w:szCs w:val="20"/>
              </w:rPr>
              <w:t xml:space="preserve">Im Spiel: </w:t>
            </w:r>
            <w:r>
              <w:rPr>
                <w:rFonts w:ascii="Georgia" w:cs="Georgia" w:eastAsia="Georgia" w:hAnsi="Georgia"/>
                <w:sz w:val="20"/>
                <w:szCs w:val="20"/>
              </w:rPr>
              <w:t xml:space="preserve">Wer den Geschützten angreifen will, macht einen Rettungswurf auf Weisheit gegen 13; misslingt er, wählt er ein anderes Ziel oder verliert den Angriff. Hilft nicht gegen Flächen. Endet, sobald der Geschützte selbst angreift, zaubert oder Schaden macht.</w:t>
            </w:r>
          </w:p>
        </w:tc>
      </w:tr>
    </w:tbl>
    <w:tbl>
      <w:tblPr>
        <w:tblW w:type="dxa" w:w="9638"/>
        <w:tblBorders>
          <w:top w:val="single" w:color="auto" w:sz="4"/>
          <w:left w:val="single" w:color="auto" w:sz="4"/>
          <w:bottom w:val="single" w:color="auto" w:sz="4"/>
          <w:right w:val="single" w:color="auto" w:sz="4"/>
          <w:insideH w:val="single" w:color="auto" w:sz="4"/>
          <w:insideV w:val="single" w:color="auto" w:sz="4"/>
        </w:tblBorders>
      </w:tblPr>
      <w:tblGrid>
        <w:gridCol w:w="9638"/>
      </w:tblGrid>
      <w:tr>
        <w:trPr>
          <w:cantSplit/>
        </w:trPr>
        <w:tc>
          <w:tcPr>
            <w:tcW w:type="dxa" w:w="9638"/>
            <w:tcBorders>
              <w:top w:val="none" w:color="FFFFFF" w:sz="0"/>
              <w:left w:val="none" w:color="FFFFFF" w:sz="0"/>
              <w:bottom w:val="dotted" w:color="BFAF8F" w:sz="6"/>
              <w:right w:val="none" w:color="FFFFFF" w:sz="0"/>
            </w:tcBorders>
            <w:tcMar>
              <w:top w:type="dxa" w:w="100"/>
              <w:left w:type="dxa" w:w="60"/>
              <w:bottom w:type="dxa" w:w="140"/>
              <w:right w:type="dxa" w:w="60"/>
            </w:tcMar>
          </w:tcPr>
          <w:p>
            <w:pPr>
              <w:spacing w:after="60"/>
            </w:pPr>
            <w:r>
              <w:rPr>
                <w:rFonts w:ascii="Georgia" w:cs="Georgia" w:eastAsia="Georgia" w:hAnsi="Georgia"/>
                <w:b/>
                <w:bCs/>
                <w:color w:val="2F4A2F"/>
                <w:sz w:val="24"/>
                <w:szCs w:val="24"/>
              </w:rPr>
              <w:t xml:space="preserve">Heilendes Wort</w:t>
            </w:r>
            <w:r>
              <w:rPr>
                <w:rFonts w:ascii="Georgia" w:cs="Georgia" w:eastAsia="Georgia" w:hAnsi="Georgia"/>
                <w:color w:val="666666"/>
                <w:sz w:val="18"/>
                <w:szCs w:val="18"/>
              </w:rPr>
              <w:t xml:space="preserve">  (Healing Word)</w:t>
            </w:r>
            <w:r>
              <w:rPr>
                <w:rFonts w:ascii="Georgia" w:cs="Georgia" w:eastAsia="Georgia" w:hAnsi="Georgia"/>
                <w:b/>
                <w:bCs/>
                <w:color w:val="6B4E2E"/>
                <w:sz w:val="18"/>
                <w:szCs w:val="18"/>
              </w:rPr>
              <w:t xml:space="preserve">   Kleriker</w:t>
            </w:r>
          </w:p>
          <w:p>
            <w:pPr>
              <w:spacing w:after="80"/>
            </w:pPr>
            <w:r>
              <w:rPr>
                <w:rFonts w:ascii="Georgia" w:cs="Georgia" w:eastAsia="Georgia" w:hAnsi="Georgia"/>
                <w:color w:val="6B4E2E"/>
                <w:sz w:val="18"/>
                <w:szCs w:val="18"/>
              </w:rPr>
              <w:t xml:space="preserve">Bonusaktion · 60 Fuß · Wort · sofort</w:t>
            </w:r>
          </w:p>
          <w:p>
            <w:pPr>
              <w:spacing w:after="80" w:line="280"/>
            </w:pPr>
            <w:r>
              <w:rPr>
                <w:rFonts w:ascii="Georgia" w:cs="Georgia" w:eastAsia="Georgia" w:hAnsi="Georgia"/>
                <w:i/>
                <w:iCs/>
                <w:sz w:val="21"/>
                <w:szCs w:val="21"/>
              </w:rPr>
              <w:t xml:space="preserve">Einen Gefährten mit einem Wort wieder auf die Beine holen, quer über den Platz, ohne ihn zu berühren.</w:t>
            </w:r>
          </w:p>
          <w:p>
            <w:pPr>
              <w:spacing w:after="60" w:line="276"/>
            </w:pPr>
            <w:r>
              <w:rPr>
                <w:rFonts w:ascii="Georgia" w:cs="Georgia" w:eastAsia="Georgia" w:hAnsi="Georgia"/>
                <w:b/>
                <w:bCs/>
                <w:color w:val="6B4E2E"/>
                <w:sz w:val="20"/>
                <w:szCs w:val="20"/>
              </w:rPr>
              <w:t xml:space="preserve">Im Spiel: </w:t>
            </w:r>
            <w:r>
              <w:rPr>
                <w:rFonts w:ascii="Georgia" w:cs="Georgia" w:eastAsia="Georgia" w:hAnsi="Georgia"/>
                <w:sz w:val="20"/>
                <w:szCs w:val="20"/>
              </w:rPr>
              <w:t xml:space="preserve">8 Trefferpunkte zurück. Mit einem Platz des 2. Grades 13. Wer gefallen ist, steht damit wieder auf.</w:t>
            </w:r>
          </w:p>
        </w:tc>
      </w:tr>
    </w:tbl>
    <w:tbl>
      <w:tblPr>
        <w:tblW w:type="dxa" w:w="9638"/>
        <w:tblBorders>
          <w:top w:val="single" w:color="auto" w:sz="4"/>
          <w:left w:val="single" w:color="auto" w:sz="4"/>
          <w:bottom w:val="single" w:color="auto" w:sz="4"/>
          <w:right w:val="single" w:color="auto" w:sz="4"/>
          <w:insideH w:val="single" w:color="auto" w:sz="4"/>
          <w:insideV w:val="single" w:color="auto" w:sz="4"/>
        </w:tblBorders>
      </w:tblPr>
      <w:tblGrid>
        <w:gridCol w:w="9638"/>
      </w:tblGrid>
      <w:tr>
        <w:trPr>
          <w:cantSplit/>
        </w:trPr>
        <w:tc>
          <w:tcPr>
            <w:tcW w:type="dxa" w:w="9638"/>
            <w:tcBorders>
              <w:top w:val="none" w:color="FFFFFF" w:sz="0"/>
              <w:left w:val="none" w:color="FFFFFF" w:sz="0"/>
              <w:bottom w:val="dotted" w:color="BFAF8F" w:sz="6"/>
              <w:right w:val="none" w:color="FFFFFF" w:sz="0"/>
            </w:tcBorders>
            <w:tcMar>
              <w:top w:type="dxa" w:w="100"/>
              <w:left w:type="dxa" w:w="60"/>
              <w:bottom w:type="dxa" w:w="140"/>
              <w:right w:type="dxa" w:w="60"/>
            </w:tcMar>
          </w:tcPr>
          <w:p>
            <w:pPr>
              <w:spacing w:after="60"/>
            </w:pPr>
            <w:r>
              <w:rPr>
                <w:rFonts w:ascii="Georgia" w:cs="Georgia" w:eastAsia="Georgia" w:hAnsi="Georgia"/>
                <w:b/>
                <w:bCs/>
                <w:color w:val="2F4A2F"/>
                <w:sz w:val="24"/>
                <w:szCs w:val="24"/>
              </w:rPr>
              <w:t xml:space="preserve">Machtwort</w:t>
            </w:r>
            <w:r>
              <w:rPr>
                <w:rFonts w:ascii="Georgia" w:cs="Georgia" w:eastAsia="Georgia" w:hAnsi="Georgia"/>
                <w:color w:val="666666"/>
                <w:sz w:val="18"/>
                <w:szCs w:val="18"/>
              </w:rPr>
              <w:t xml:space="preserve">  (Command)</w:t>
            </w:r>
            <w:r>
              <w:rPr>
                <w:rFonts w:ascii="Georgia" w:cs="Georgia" w:eastAsia="Georgia" w:hAnsi="Georgia"/>
                <w:b/>
                <w:bCs/>
                <w:color w:val="6B4E2E"/>
                <w:sz w:val="18"/>
                <w:szCs w:val="18"/>
              </w:rPr>
              <w:t xml:space="preserve">   Kleriker</w:t>
            </w:r>
          </w:p>
          <w:p>
            <w:pPr>
              <w:spacing w:after="80"/>
            </w:pPr>
            <w:r>
              <w:rPr>
                <w:rFonts w:ascii="Georgia" w:cs="Georgia" w:eastAsia="Georgia" w:hAnsi="Georgia"/>
                <w:color w:val="6B4E2E"/>
                <w:sz w:val="18"/>
                <w:szCs w:val="18"/>
              </w:rPr>
              <w:t xml:space="preserve">Aktion · 60 Fuß · Wort · sofort</w:t>
            </w:r>
          </w:p>
          <w:p>
            <w:pPr>
              <w:spacing w:after="80" w:line="280"/>
            </w:pPr>
            <w:r>
              <w:rPr>
                <w:rFonts w:ascii="Georgia" w:cs="Georgia" w:eastAsia="Georgia" w:hAnsi="Georgia"/>
                <w:i/>
                <w:iCs/>
                <w:sz w:val="21"/>
                <w:szCs w:val="21"/>
              </w:rPr>
              <w:t xml:space="preserve">Ein Wort sprechen, dem einer gehorchen muss.</w:t>
            </w:r>
          </w:p>
          <w:p>
            <w:pPr>
              <w:spacing w:after="60" w:line="276"/>
            </w:pPr>
            <w:r>
              <w:rPr>
                <w:rFonts w:ascii="Georgia" w:cs="Georgia" w:eastAsia="Georgia" w:hAnsi="Georgia"/>
                <w:b/>
                <w:bCs/>
                <w:color w:val="6B4E2E"/>
                <w:sz w:val="20"/>
                <w:szCs w:val="20"/>
              </w:rPr>
              <w:t xml:space="preserve">Im Spiel: </w:t>
            </w:r>
            <w:r>
              <w:rPr>
                <w:rFonts w:ascii="Georgia" w:cs="Georgia" w:eastAsia="Georgia" w:hAnsi="Georgia"/>
                <w:sz w:val="20"/>
                <w:szCs w:val="20"/>
              </w:rPr>
              <w:t xml:space="preserve">Rettungswurf auf Weisheit gegen 13; misslingt er, folgt das Ziel in seiner nächsten Runde: Komm · Lass fallen · Flieh · Nieder · Halt. Wirkt auch auf einen Ork.</w:t>
            </w:r>
          </w:p>
        </w:tc>
      </w:tr>
    </w:tbl>
    <w:tbl>
      <w:tblPr>
        <w:tblW w:type="dxa" w:w="9638"/>
        <w:tblBorders>
          <w:top w:val="single" w:color="auto" w:sz="4"/>
          <w:left w:val="single" w:color="auto" w:sz="4"/>
          <w:bottom w:val="single" w:color="auto" w:sz="4"/>
          <w:right w:val="single" w:color="auto" w:sz="4"/>
          <w:insideH w:val="single" w:color="auto" w:sz="4"/>
          <w:insideV w:val="single" w:color="auto" w:sz="4"/>
        </w:tblBorders>
      </w:tblPr>
      <w:tblGrid>
        <w:gridCol w:w="9638"/>
      </w:tblGrid>
      <w:tr>
        <w:trPr>
          <w:cantSplit/>
        </w:trPr>
        <w:tc>
          <w:tcPr>
            <w:tcW w:type="dxa" w:w="9638"/>
            <w:tcBorders>
              <w:top w:val="none" w:color="FFFFFF" w:sz="0"/>
              <w:left w:val="none" w:color="FFFFFF" w:sz="0"/>
              <w:bottom w:val="dotted" w:color="BFAF8F" w:sz="6"/>
              <w:right w:val="none" w:color="FFFFFF" w:sz="0"/>
            </w:tcBorders>
            <w:tcMar>
              <w:top w:type="dxa" w:w="100"/>
              <w:left w:type="dxa" w:w="60"/>
              <w:bottom w:type="dxa" w:w="140"/>
              <w:right w:type="dxa" w:w="60"/>
            </w:tcMar>
          </w:tcPr>
          <w:p>
            <w:pPr>
              <w:spacing w:after="60"/>
            </w:pPr>
            <w:r>
              <w:rPr>
                <w:rFonts w:ascii="Georgia" w:cs="Georgia" w:eastAsia="Georgia" w:hAnsi="Georgia"/>
                <w:b/>
                <w:bCs/>
                <w:color w:val="2F4A2F"/>
                <w:sz w:val="24"/>
                <w:szCs w:val="24"/>
              </w:rPr>
              <w:t xml:space="preserve">Rankenfessel</w:t>
            </w:r>
            <w:r>
              <w:rPr>
                <w:rFonts w:ascii="Georgia" w:cs="Georgia" w:eastAsia="Georgia" w:hAnsi="Georgia"/>
                <w:color w:val="666666"/>
                <w:sz w:val="18"/>
                <w:szCs w:val="18"/>
              </w:rPr>
              <w:t xml:space="preserve">  (Entangle)</w:t>
            </w:r>
            <w:r>
              <w:rPr>
                <w:rFonts w:ascii="Georgia" w:cs="Georgia" w:eastAsia="Georgia" w:hAnsi="Georgia"/>
                <w:b/>
                <w:bCs/>
                <w:color w:val="6B4E2E"/>
                <w:sz w:val="18"/>
                <w:szCs w:val="18"/>
              </w:rPr>
              <w:t xml:space="preserve">   Magie-Einweihung · 1× ohne Platz</w:t>
            </w:r>
          </w:p>
          <w:p>
            <w:pPr>
              <w:spacing w:after="80"/>
            </w:pPr>
            <w:r>
              <w:rPr>
                <w:rFonts w:ascii="Georgia" w:cs="Georgia" w:eastAsia="Georgia" w:hAnsi="Georgia"/>
                <w:color w:val="6B4E2E"/>
                <w:sz w:val="18"/>
                <w:szCs w:val="18"/>
              </w:rPr>
              <w:t xml:space="preserve">Aktion · 90 Fuß · Wort, Geste · Konzentration, bis 1 Minute</w:t>
            </w:r>
          </w:p>
          <w:p>
            <w:pPr>
              <w:spacing w:after="80" w:line="280"/>
            </w:pPr>
            <w:r>
              <w:rPr>
                <w:rFonts w:ascii="Georgia" w:cs="Georgia" w:eastAsia="Georgia" w:hAnsi="Georgia"/>
                <w:i/>
                <w:iCs/>
                <w:sz w:val="21"/>
                <w:szCs w:val="21"/>
              </w:rPr>
              <w:t xml:space="preserve">Ranken aus dem Boden rufen, die Feinde festhalten.</w:t>
            </w:r>
          </w:p>
          <w:p>
            <w:pPr>
              <w:spacing w:after="60" w:line="276"/>
            </w:pPr>
            <w:r>
              <w:rPr>
                <w:rFonts w:ascii="Georgia" w:cs="Georgia" w:eastAsia="Georgia" w:hAnsi="Georgia"/>
                <w:b/>
                <w:bCs/>
                <w:color w:val="6B4E2E"/>
                <w:sz w:val="20"/>
                <w:szCs w:val="20"/>
              </w:rPr>
              <w:t xml:space="preserve">Im Spiel: </w:t>
            </w:r>
            <w:r>
              <w:rPr>
                <w:rFonts w:ascii="Georgia" w:cs="Georgia" w:eastAsia="Georgia" w:hAnsi="Georgia"/>
                <w:sz w:val="20"/>
                <w:szCs w:val="20"/>
              </w:rPr>
              <w:t xml:space="preserve">Ein Feld von 20 Fuß Kante wird schwieriges Gelände. Jeder darin macht einen Rettungswurf auf Stärke gegen 13; misslingt er, ist er festgehalten, bis er sich mit einer Probe auf Athletik losreißt.</w:t>
            </w:r>
          </w:p>
        </w:tc>
      </w:tr>
    </w:tbl>
    <w:tbl>
      <w:tblPr>
        <w:tblW w:type="dxa" w:w="9638"/>
        <w:tblBorders>
          <w:top w:val="single" w:color="auto" w:sz="4"/>
          <w:left w:val="single" w:color="auto" w:sz="4"/>
          <w:bottom w:val="single" w:color="auto" w:sz="4"/>
          <w:right w:val="single" w:color="auto" w:sz="4"/>
          <w:insideH w:val="single" w:color="auto" w:sz="4"/>
          <w:insideV w:val="single" w:color="auto" w:sz="4"/>
        </w:tblBorders>
      </w:tblPr>
      <w:tblGrid>
        <w:gridCol w:w="9638"/>
      </w:tblGrid>
      <w:tr>
        <w:trPr>
          <w:cantSplit/>
        </w:trPr>
        <w:tc>
          <w:tcPr>
            <w:tcW w:type="dxa" w:w="9638"/>
            <w:tcBorders>
              <w:top w:val="none" w:color="FFFFFF" w:sz="0"/>
              <w:left w:val="none" w:color="FFFFFF" w:sz="0"/>
              <w:bottom w:val="dotted" w:color="BFAF8F" w:sz="6"/>
              <w:right w:val="none" w:color="FFFFFF" w:sz="0"/>
            </w:tcBorders>
            <w:tcMar>
              <w:top w:type="dxa" w:w="100"/>
              <w:left w:type="dxa" w:w="60"/>
              <w:bottom w:type="dxa" w:w="140"/>
              <w:right w:type="dxa" w:w="60"/>
            </w:tcMar>
          </w:tcPr>
          <w:p>
            <w:pPr>
              <w:spacing w:after="60"/>
            </w:pPr>
            <w:r>
              <w:rPr>
                <w:rFonts w:ascii="Georgia" w:cs="Georgia" w:eastAsia="Georgia" w:hAnsi="Georgia"/>
                <w:b/>
                <w:bCs/>
                <w:color w:val="2F4A2F"/>
                <w:sz w:val="24"/>
                <w:szCs w:val="24"/>
              </w:rPr>
              <w:t xml:space="preserve">Schutzschimmer</w:t>
            </w:r>
            <w:r>
              <w:rPr>
                <w:rFonts w:ascii="Georgia" w:cs="Georgia" w:eastAsia="Georgia" w:hAnsi="Georgia"/>
                <w:color w:val="666666"/>
                <w:sz w:val="18"/>
                <w:szCs w:val="18"/>
              </w:rPr>
              <w:t xml:space="preserve">  (Shield of Faith)</w:t>
            </w:r>
            <w:r>
              <w:rPr>
                <w:rFonts w:ascii="Georgia" w:cs="Georgia" w:eastAsia="Georgia" w:hAnsi="Georgia"/>
                <w:b/>
                <w:bCs/>
                <w:color w:val="6B4E2E"/>
                <w:sz w:val="18"/>
                <w:szCs w:val="18"/>
              </w:rPr>
              <w:t xml:space="preserve">   Kleriker</w:t>
            </w:r>
          </w:p>
          <w:p>
            <w:pPr>
              <w:spacing w:after="80"/>
            </w:pPr>
            <w:r>
              <w:rPr>
                <w:rFonts w:ascii="Georgia" w:cs="Georgia" w:eastAsia="Georgia" w:hAnsi="Georgia"/>
                <w:color w:val="6B4E2E"/>
                <w:sz w:val="18"/>
                <w:szCs w:val="18"/>
              </w:rPr>
              <w:t xml:space="preserve">Bonusaktion · 60 Fuß · Wort, Geste, Material · Konzentration, bis 10 Minuten</w:t>
            </w:r>
          </w:p>
          <w:p>
            <w:pPr>
              <w:spacing w:after="80" w:line="280"/>
            </w:pPr>
            <w:r>
              <w:rPr>
                <w:rFonts w:ascii="Georgia" w:cs="Georgia" w:eastAsia="Georgia" w:hAnsi="Georgia"/>
                <w:i/>
                <w:iCs/>
                <w:sz w:val="21"/>
                <w:szCs w:val="21"/>
              </w:rPr>
              <w:t xml:space="preserve">Ein Schimmer um einen Gefährten, an dem Hiebe abgleiten.</w:t>
            </w:r>
          </w:p>
          <w:p>
            <w:pPr>
              <w:spacing w:after="60" w:line="276"/>
            </w:pPr>
            <w:r>
              <w:rPr>
                <w:rFonts w:ascii="Georgia" w:cs="Georgia" w:eastAsia="Georgia" w:hAnsi="Georgia"/>
                <w:b/>
                <w:bCs/>
                <w:color w:val="6B4E2E"/>
                <w:sz w:val="20"/>
                <w:szCs w:val="20"/>
              </w:rPr>
              <w:t xml:space="preserve">Im Spiel: </w:t>
            </w:r>
            <w:r>
              <w:rPr>
                <w:rFonts w:ascii="Georgia" w:cs="Georgia" w:eastAsia="Georgia" w:hAnsi="Georgia"/>
                <w:sz w:val="20"/>
                <w:szCs w:val="20"/>
              </w:rPr>
              <w:t xml:space="preserve">+2 auf die Rüstungsklasse.</w:t>
            </w:r>
          </w:p>
        </w:tc>
      </w:tr>
    </w:tbl>
    <w:p>
      <w:pPr>
        <w:spacing w:after="120"/>
      </w:pPr>
    </w:p>
    <w:p>
      <w:pPr>
        <w:pStyle w:val="Heading1"/>
        <w:pBdr>
          <w:bottom w:val="single" w:color="6B4E2E" w:sz="8" w:space="4"/>
        </w:pBdr>
        <w:spacing w:after="160" w:before="120"/>
      </w:pPr>
      <w:r>
        <w:rPr>
          <w:rFonts w:ascii="Georgia" w:cs="Georgia" w:eastAsia="Georgia" w:hAnsi="Georgia"/>
          <w:b/>
          <w:bCs/>
          <w:color w:val="2F4A2F"/>
          <w:sz w:val="34"/>
          <w:szCs w:val="34"/>
        </w:rPr>
        <w:t xml:space="preserve">Was Dírhon bei sich trägt</w:t>
      </w:r>
    </w:p>
    <w:p>
      <w:pPr>
        <w:pStyle w:val="ListParagraph"/>
        <w:numPr>
          <w:ilvl w:val="0"/>
          <w:numId w:val="2"/>
        </w:numPr>
        <w:spacing w:after="80" w:line="290"/>
      </w:pPr>
      <w:r>
        <w:rPr>
          <w:rFonts w:ascii="Georgia" w:cs="Georgia" w:eastAsia="Georgia" w:hAnsi="Georgia"/>
          <w:sz w:val="22"/>
          <w:szCs w:val="22"/>
        </w:rPr>
        <w:t xml:space="preserve">Streitkolben, Kettenhemd, Schild, Kampfstab</w:t>
      </w:r>
    </w:p>
    <w:p>
      <w:pPr>
        <w:pStyle w:val="ListParagraph"/>
        <w:numPr>
          <w:ilvl w:val="0"/>
          <w:numId w:val="2"/>
        </w:numPr>
        <w:spacing w:after="80" w:line="290"/>
      </w:pPr>
      <w:r>
        <w:rPr>
          <w:rFonts w:ascii="Georgia" w:cs="Georgia" w:eastAsia="Georgia" w:hAnsi="Georgia"/>
          <w:sz w:val="22"/>
          <w:szCs w:val="22"/>
        </w:rPr>
        <w:t xml:space="preserve">Heilerbeutel mit zehn Anwendungen, Kräuter, Verbandzeug, Vorräte</w:t>
      </w:r>
    </w:p>
    <w:p>
      <w:pPr>
        <w:pStyle w:val="ListParagraph"/>
        <w:numPr>
          <w:ilvl w:val="0"/>
          <w:numId w:val="2"/>
        </w:numPr>
        <w:spacing w:after="80" w:line="290"/>
      </w:pPr>
      <w:r>
        <w:rPr>
          <w:rFonts w:ascii="Georgia" w:cs="Georgia" w:eastAsia="Georgia" w:hAnsi="Georgia"/>
          <w:sz w:val="22"/>
          <w:szCs w:val="22"/>
        </w:rPr>
        <w:t xml:space="preserve">Schreibzeug: Feder, Tinte, acht Bogen Pergament</w:t>
      </w:r>
    </w:p>
    <w:p>
      <w:pPr>
        <w:pStyle w:val="ListParagraph"/>
        <w:numPr>
          <w:ilvl w:val="0"/>
          <w:numId w:val="2"/>
        </w:numPr>
        <w:spacing w:after="80" w:line="290"/>
      </w:pPr>
      <w:r>
        <w:rPr>
          <w:rFonts w:ascii="Georgia" w:cs="Georgia" w:eastAsia="Georgia" w:hAnsi="Georgia"/>
          <w:sz w:val="22"/>
          <w:szCs w:val="22"/>
        </w:rPr>
        <w:t xml:space="preserve">Rucksack, Wolldecke, Öllampe, Vorräte für sieben Tage, zwei lange Gewänder, Zunderbüchse</w:t>
      </w:r>
    </w:p>
    <w:p>
      <w:pPr>
        <w:pStyle w:val="ListParagraph"/>
        <w:numPr>
          <w:ilvl w:val="0"/>
          <w:numId w:val="2"/>
        </w:numPr>
        <w:spacing w:after="80" w:line="290"/>
      </w:pPr>
      <w:r>
        <w:rPr>
          <w:rFonts w:ascii="Georgia" w:cs="Georgia" w:eastAsia="Georgia" w:hAnsi="Georgia"/>
          <w:sz w:val="22"/>
          <w:szCs w:val="22"/>
        </w:rPr>
        <w:t xml:space="preserve">Schleuder mit einem Beutel Schleudersteine</w:t>
      </w:r>
    </w:p>
    <w:p>
      <w:pPr>
        <w:pStyle w:val="ListParagraph"/>
        <w:numPr>
          <w:ilvl w:val="0"/>
          <w:numId w:val="2"/>
        </w:numPr>
        <w:spacing w:after="80" w:line="290"/>
      </w:pPr>
      <w:r>
        <w:rPr>
          <w:rFonts w:ascii="Georgia" w:cs="Georgia" w:eastAsia="Georgia" w:hAnsi="Georgia"/>
          <w:b/>
          <w:bCs/>
          <w:sz w:val="22"/>
          <w:szCs w:val="22"/>
        </w:rPr>
        <w:t xml:space="preserve">Das Fläschchen:</w:t>
      </w:r>
      <w:r>
        <w:rPr>
          <w:rFonts w:ascii="Georgia" w:cs="Georgia" w:eastAsia="Georgia" w:hAnsi="Georgia"/>
          <w:sz w:val="22"/>
          <w:szCs w:val="22"/>
        </w:rPr>
        <w:t xml:space="preserve"> Wasser aus einer Elbenquelle, für ein Wirken von Bann gegen das Dunkel</w:t>
      </w:r>
    </w:p>
    <w:p>
      <w:pPr>
        <w:pStyle w:val="ListParagraph"/>
        <w:numPr>
          <w:ilvl w:val="0"/>
          <w:numId w:val="2"/>
        </w:numPr>
        <w:spacing w:after="80" w:line="290"/>
      </w:pPr>
      <w:r>
        <w:rPr>
          <w:rFonts w:ascii="Georgia" w:cs="Georgia" w:eastAsia="Georgia" w:hAnsi="Georgia"/>
          <w:b/>
          <w:bCs/>
          <w:sz w:val="22"/>
          <w:szCs w:val="22"/>
        </w:rPr>
        <w:t xml:space="preserve">Der Anhänger:</w:t>
      </w:r>
      <w:r>
        <w:rPr>
          <w:rFonts w:ascii="Georgia" w:cs="Georgia" w:eastAsia="Georgia" w:hAnsi="Georgia"/>
          <w:sz w:val="22"/>
          <w:szCs w:val="22"/>
        </w:rPr>
        <w:t xml:space="preserve"> aus Mithril, an einer Silberkette, mit dem Baum und den sieben Sternen. Er sagt wenig darüber. Wer Mithril erkennt, stutzt.</w:t>
      </w:r>
    </w:p>
    <w:p>
      <w:pPr>
        <w:pStyle w:val="ListParagraph"/>
        <w:numPr>
          <w:ilvl w:val="0"/>
          <w:numId w:val="2"/>
        </w:numPr>
        <w:spacing w:after="80" w:line="290"/>
      </w:pPr>
      <w:r>
        <w:rPr>
          <w:rFonts w:ascii="Georgia" w:cs="Georgia" w:eastAsia="Georgia" w:hAnsi="Georgia"/>
          <w:b/>
          <w:bCs/>
          <w:sz w:val="22"/>
          <w:szCs w:val="22"/>
        </w:rPr>
        <w:t xml:space="preserve">Das Buch:</w:t>
      </w:r>
      <w:r>
        <w:rPr>
          <w:rFonts w:ascii="Georgia" w:cs="Georgia" w:eastAsia="Georgia" w:hAnsi="Georgia"/>
          <w:sz w:val="22"/>
          <w:szCs w:val="22"/>
        </w:rPr>
        <w:t xml:space="preserve"> Pflanzen und Tiere Mittelerdes und wie man mit ihnen heilt</w:t>
      </w:r>
    </w:p>
    <w:p>
      <w:pPr>
        <w:pStyle w:val="ListParagraph"/>
        <w:numPr>
          <w:ilvl w:val="0"/>
          <w:numId w:val="2"/>
        </w:numPr>
        <w:spacing w:after="80" w:line="290"/>
      </w:pPr>
      <w:r>
        <w:rPr>
          <w:rFonts w:ascii="Georgia" w:cs="Georgia" w:eastAsia="Georgia" w:hAnsi="Georgia"/>
          <w:b/>
          <w:bCs/>
          <w:sz w:val="22"/>
          <w:szCs w:val="22"/>
        </w:rPr>
        <w:t xml:space="preserve">Das Andenken:</w:t>
      </w:r>
      <w:r>
        <w:rPr>
          <w:rFonts w:ascii="Georgia" w:cs="Georgia" w:eastAsia="Georgia" w:hAnsi="Georgia"/>
          <w:sz w:val="22"/>
          <w:szCs w:val="22"/>
        </w:rPr>
        <w:t xml:space="preserve"> der halbe Grundriss eines Turms auf Pergament</w:t>
      </w:r>
    </w:p>
    <w:p>
      <w:pPr>
        <w:pStyle w:val="ListParagraph"/>
        <w:numPr>
          <w:ilvl w:val="0"/>
          <w:numId w:val="2"/>
        </w:numPr>
        <w:spacing w:after="80" w:line="290"/>
      </w:pPr>
      <w:r>
        <w:rPr>
          <w:rFonts w:ascii="Georgia" w:cs="Georgia" w:eastAsia="Georgia" w:hAnsi="Georgia"/>
          <w:b/>
          <w:bCs/>
          <w:sz w:val="22"/>
          <w:szCs w:val="22"/>
        </w:rPr>
        <w:t xml:space="preserve">Der Beutel:</w:t>
      </w:r>
      <w:r>
        <w:rPr>
          <w:rFonts w:ascii="Georgia" w:cs="Georgia" w:eastAsia="Georgia" w:hAnsi="Georgia"/>
          <w:sz w:val="22"/>
          <w:szCs w:val="22"/>
        </w:rPr>
        <w:t xml:space="preserve"> ordentlich. Dazu trägt die Gruppe die erste Hälfte von Nýrs Silber und eine Handvoll Münzen von den Orks, noch nicht aufgeteilt.</w:t>
      </w:r>
    </w:p>
    <w:p>
      <w:pPr>
        <w:pStyle w:val="Heading1"/>
        <w:pBdr>
          <w:bottom w:val="single" w:color="6B4E2E" w:sz="8" w:space="4"/>
        </w:pBdr>
        <w:spacing w:after="160" w:before="120"/>
      </w:pPr>
      <w:r>
        <w:rPr>
          <w:rFonts w:ascii="Georgia" w:cs="Georgia" w:eastAsia="Georgia" w:hAnsi="Georgia"/>
          <w:b/>
          <w:bCs/>
          <w:color w:val="2F4A2F"/>
          <w:sz w:val="34"/>
          <w:szCs w:val="34"/>
        </w:rPr>
        <w:t xml:space="preserve">Dírhons Weg bis hierher</w:t>
      </w:r>
    </w:p>
    <w:p>
      <w:pPr>
        <w:pStyle w:val="Heading2"/>
        <w:keepNext/>
        <w:spacing w:after="100" w:before="240"/>
      </w:pPr>
      <w:r>
        <w:rPr>
          <w:rFonts w:ascii="Georgia" w:cs="Georgia" w:eastAsia="Georgia" w:hAnsi="Georgia"/>
          <w:b/>
          <w:bCs/>
          <w:color w:val="6B4E2E"/>
          <w:sz w:val="26"/>
          <w:szCs w:val="26"/>
        </w:rPr>
        <w:t xml:space="preserve">Wendepunkte</w:t>
      </w:r>
    </w:p>
    <w:p>
      <w:pPr>
        <w:spacing w:after="120" w:line="300"/>
      </w:pPr>
      <w:r>
        <w:rPr>
          <w:rFonts w:ascii="Georgia" w:cs="Georgia" w:eastAsia="Georgia" w:hAnsi="Georgia"/>
          <w:sz w:val="22"/>
          <w:szCs w:val="22"/>
        </w:rPr>
        <w:t xml:space="preserve">Noch keine.</w:t>
      </w:r>
    </w:p>
    <w:p>
      <w:pPr>
        <w:pStyle w:val="Heading2"/>
        <w:keepNext/>
        <w:spacing w:after="100" w:before="240"/>
      </w:pPr>
      <w:r>
        <w:rPr>
          <w:rFonts w:ascii="Georgia" w:cs="Georgia" w:eastAsia="Georgia" w:hAnsi="Georgia"/>
          <w:b/>
          <w:bCs/>
          <w:color w:val="6B4E2E"/>
          <w:sz w:val="26"/>
          <w:szCs w:val="26"/>
        </w:rPr>
        <w:t xml:space="preserve">Wegsteine</w:t>
      </w:r>
    </w:p>
    <w:tbl>
      <w:tblPr>
        <w:tblW w:type="dxa" w:w="9638"/>
        <w:tblBorders>
          <w:top w:val="single" w:color="auto" w:sz="4"/>
          <w:left w:val="single" w:color="auto" w:sz="4"/>
          <w:bottom w:val="single" w:color="auto" w:sz="4"/>
          <w:right w:val="single" w:color="auto" w:sz="4"/>
          <w:insideH w:val="single" w:color="auto" w:sz="4"/>
          <w:insideV w:val="single" w:color="auto" w:sz="4"/>
        </w:tblBorders>
      </w:tblPr>
      <w:tblGrid>
        <w:gridCol w:w="1204"/>
        <w:gridCol w:w="7228"/>
        <w:gridCol w:w="1206"/>
      </w:tblGrid>
      <w:tr>
        <w:trPr>
          <w:tblHeader/>
        </w:trPr>
        <w:tc>
          <w:tcPr>
            <w:tcW w:type="dxa" w:w="1204"/>
            <w:tcBorders>
              <w:top w:val="single" w:color="BFAF8F" w:sz="4"/>
              <w:left w:val="single" w:color="BFAF8F" w:sz="4"/>
              <w:bottom w:val="single" w:color="BFAF8F" w:sz="4"/>
              <w:right w:val="single" w:color="BFAF8F" w:sz="4"/>
            </w:tcBorders>
            <w:shd w:fill="E6DCC3" w:color="auto" w:val="clear"/>
            <w:tcMar>
              <w:top w:type="dxa" w:w="80"/>
              <w:left w:type="dxa" w:w="120"/>
              <w:bottom w:type="dxa" w:w="80"/>
              <w:right w:type="dxa" w:w="120"/>
            </w:tcMar>
            <w:vAlign w:val="top"/>
          </w:tcPr>
          <w:p>
            <w:pPr>
              <w:spacing w:after="40"/>
            </w:pPr>
            <w:r>
              <w:rPr>
                <w:rFonts w:ascii="Georgia" w:cs="Georgia" w:eastAsia="Georgia" w:hAnsi="Georgia"/>
                <w:b/>
                <w:bCs/>
                <w:sz w:val="20"/>
                <w:szCs w:val="20"/>
              </w:rPr>
              <w:t xml:space="preserve">Sitzung</w:t>
            </w:r>
          </w:p>
        </w:tc>
        <w:tc>
          <w:tcPr>
            <w:tcW w:type="dxa" w:w="7228"/>
            <w:tcBorders>
              <w:top w:val="single" w:color="BFAF8F" w:sz="4"/>
              <w:left w:val="single" w:color="BFAF8F" w:sz="4"/>
              <w:bottom w:val="single" w:color="BFAF8F" w:sz="4"/>
              <w:right w:val="single" w:color="BFAF8F" w:sz="4"/>
            </w:tcBorders>
            <w:shd w:fill="E6DCC3" w:color="auto" w:val="clear"/>
            <w:tcMar>
              <w:top w:type="dxa" w:w="80"/>
              <w:left w:type="dxa" w:w="120"/>
              <w:bottom w:type="dxa" w:w="80"/>
              <w:right w:type="dxa" w:w="120"/>
            </w:tcMar>
            <w:vAlign w:val="top"/>
          </w:tcPr>
          <w:p>
            <w:pPr>
              <w:spacing w:after="40"/>
            </w:pPr>
            <w:r>
              <w:rPr>
                <w:rFonts w:ascii="Georgia" w:cs="Georgia" w:eastAsia="Georgia" w:hAnsi="Georgia"/>
                <w:b/>
                <w:bCs/>
                <w:sz w:val="20"/>
                <w:szCs w:val="20"/>
              </w:rPr>
              <w:t xml:space="preserve">Wofür</w:t>
            </w:r>
          </w:p>
        </w:tc>
        <w:tc>
          <w:tcPr>
            <w:tcW w:type="dxa" w:w="1206"/>
            <w:tcBorders>
              <w:top w:val="single" w:color="BFAF8F" w:sz="4"/>
              <w:left w:val="single" w:color="BFAF8F" w:sz="4"/>
              <w:bottom w:val="single" w:color="BFAF8F" w:sz="4"/>
              <w:right w:val="single" w:color="BFAF8F" w:sz="4"/>
            </w:tcBorders>
            <w:shd w:fill="E6DCC3" w:color="auto" w:val="clear"/>
            <w:tcMar>
              <w:top w:type="dxa" w:w="80"/>
              <w:left w:type="dxa" w:w="120"/>
              <w:bottom w:type="dxa" w:w="80"/>
              <w:right w:type="dxa" w:w="120"/>
            </w:tcMar>
            <w:vAlign w:val="top"/>
          </w:tcPr>
          <w:p>
            <w:pPr>
              <w:spacing w:after="40"/>
            </w:pPr>
            <w:r>
              <w:rPr>
                <w:rFonts w:ascii="Georgia" w:cs="Georgia" w:eastAsia="Georgia" w:hAnsi="Georgia"/>
                <w:b/>
                <w:bCs/>
                <w:sz w:val="20"/>
                <w:szCs w:val="20"/>
              </w:rPr>
              <w:t xml:space="preserve">EP</w:t>
            </w:r>
          </w:p>
        </w:tc>
      </w:tr>
      <w:tr>
        <w:trPr>
          <w:cantSplit/>
        </w:trPr>
        <w:tc>
          <w:tcPr>
            <w:tcW w:type="dxa" w:w="1204"/>
            <w:tcBorders>
              <w:top w:val="single" w:color="BFAF8F" w:sz="4"/>
              <w:left w:val="single" w:color="BFAF8F" w:sz="4"/>
              <w:bottom w:val="single" w:color="BFAF8F" w:sz="4"/>
              <w:right w:val="single" w:color="BFAF8F" w:sz="4"/>
            </w:tcBorders>
            <w:tcMar>
              <w:top w:type="dxa" w:w="80"/>
              <w:left w:type="dxa" w:w="120"/>
              <w:bottom w:type="dxa" w:w="80"/>
              <w:right w:type="dxa" w:w="120"/>
            </w:tcMar>
            <w:vAlign w:val="top"/>
          </w:tcPr>
          <w:p>
            <w:pPr>
              <w:spacing w:after="40"/>
            </w:pPr>
            <w:r>
              <w:rPr>
                <w:rFonts w:ascii="Georgia" w:cs="Georgia" w:eastAsia="Georgia" w:hAnsi="Georgia"/>
                <w:sz w:val="20"/>
                <w:szCs w:val="20"/>
              </w:rPr>
              <w:t xml:space="preserve">09</w:t>
            </w:r>
          </w:p>
        </w:tc>
        <w:tc>
          <w:tcPr>
            <w:tcW w:type="dxa" w:w="7228"/>
            <w:tcBorders>
              <w:top w:val="single" w:color="BFAF8F" w:sz="4"/>
              <w:left w:val="single" w:color="BFAF8F" w:sz="4"/>
              <w:bottom w:val="single" w:color="BFAF8F" w:sz="4"/>
              <w:right w:val="single" w:color="BFAF8F" w:sz="4"/>
            </w:tcBorders>
            <w:tcMar>
              <w:top w:type="dxa" w:w="80"/>
              <w:left w:type="dxa" w:w="120"/>
              <w:bottom w:type="dxa" w:w="80"/>
              <w:right w:type="dxa" w:w="120"/>
            </w:tcMar>
            <w:vAlign w:val="top"/>
          </w:tcPr>
          <w:p>
            <w:pPr>
              <w:spacing w:after="40"/>
            </w:pPr>
            <w:r>
              <w:rPr>
                <w:rFonts w:ascii="Georgia" w:cs="Georgia" w:eastAsia="Georgia" w:hAnsi="Georgia"/>
                <w:sz w:val="20"/>
                <w:szCs w:val="20"/>
              </w:rPr>
              <w:t xml:space="preserve">Kapitel 1 abgeschlossen</w:t>
            </w:r>
          </w:p>
        </w:tc>
        <w:tc>
          <w:tcPr>
            <w:tcW w:type="dxa" w:w="1206"/>
            <w:tcBorders>
              <w:top w:val="single" w:color="BFAF8F" w:sz="4"/>
              <w:left w:val="single" w:color="BFAF8F" w:sz="4"/>
              <w:bottom w:val="single" w:color="BFAF8F" w:sz="4"/>
              <w:right w:val="single" w:color="BFAF8F" w:sz="4"/>
            </w:tcBorders>
            <w:tcMar>
              <w:top w:type="dxa" w:w="80"/>
              <w:left w:type="dxa" w:w="120"/>
              <w:bottom w:type="dxa" w:w="80"/>
              <w:right w:type="dxa" w:w="120"/>
            </w:tcMar>
            <w:vAlign w:val="top"/>
          </w:tcPr>
          <w:p>
            <w:pPr>
              <w:spacing w:after="40"/>
            </w:pPr>
            <w:r>
              <w:rPr>
                <w:rFonts w:ascii="Georgia" w:cs="Georgia" w:eastAsia="Georgia" w:hAnsi="Georgia"/>
                <w:sz w:val="20"/>
                <w:szCs w:val="20"/>
              </w:rPr>
              <w:t xml:space="preserve">100</w:t>
            </w:r>
          </w:p>
        </w:tc>
      </w:tr>
    </w:tbl>
    <w:p>
      <w:pPr>
        <w:spacing w:after="120"/>
      </w:pPr>
    </w:p>
    <w:p>
      <w:pPr>
        <w:pStyle w:val="Heading2"/>
        <w:keepNext/>
        <w:spacing w:after="100" w:before="240"/>
      </w:pPr>
      <w:r>
        <w:rPr>
          <w:rFonts w:ascii="Georgia" w:cs="Georgia" w:eastAsia="Georgia" w:hAnsi="Georgia"/>
          <w:b/>
          <w:bCs/>
          <w:color w:val="6B4E2E"/>
          <w:sz w:val="26"/>
          <w:szCs w:val="26"/>
        </w:rPr>
        <w:t xml:space="preserve">Aufstiege</w:t>
      </w:r>
    </w:p>
    <w:tbl>
      <w:tblPr>
        <w:tblW w:type="dxa" w:w="9638"/>
        <w:tblBorders>
          <w:top w:val="single" w:color="auto" w:sz="4"/>
          <w:left w:val="single" w:color="auto" w:sz="4"/>
          <w:bottom w:val="single" w:color="auto" w:sz="4"/>
          <w:right w:val="single" w:color="auto" w:sz="4"/>
          <w:insideH w:val="single" w:color="auto" w:sz="4"/>
          <w:insideV w:val="single" w:color="auto" w:sz="4"/>
        </w:tblBorders>
      </w:tblPr>
      <w:tblGrid>
        <w:gridCol w:w="1204"/>
        <w:gridCol w:w="8434"/>
      </w:tblGrid>
      <w:tr>
        <w:trPr>
          <w:tblHeader/>
        </w:trPr>
        <w:tc>
          <w:tcPr>
            <w:tcW w:type="dxa" w:w="1204"/>
            <w:tcBorders>
              <w:top w:val="single" w:color="BFAF8F" w:sz="4"/>
              <w:left w:val="single" w:color="BFAF8F" w:sz="4"/>
              <w:bottom w:val="single" w:color="BFAF8F" w:sz="4"/>
              <w:right w:val="single" w:color="BFAF8F" w:sz="4"/>
            </w:tcBorders>
            <w:shd w:fill="E6DCC3" w:color="auto" w:val="clear"/>
            <w:tcMar>
              <w:top w:type="dxa" w:w="80"/>
              <w:left w:type="dxa" w:w="120"/>
              <w:bottom w:type="dxa" w:w="80"/>
              <w:right w:type="dxa" w:w="120"/>
            </w:tcMar>
            <w:vAlign w:val="top"/>
          </w:tcPr>
          <w:p>
            <w:pPr>
              <w:spacing w:after="40"/>
            </w:pPr>
            <w:r>
              <w:rPr>
                <w:rFonts w:ascii="Georgia" w:cs="Georgia" w:eastAsia="Georgia" w:hAnsi="Georgia"/>
                <w:b/>
                <w:bCs/>
                <w:sz w:val="20"/>
                <w:szCs w:val="20"/>
              </w:rPr>
              <w:t xml:space="preserve">Stufe</w:t>
            </w:r>
          </w:p>
        </w:tc>
        <w:tc>
          <w:tcPr>
            <w:tcW w:type="dxa" w:w="8434"/>
            <w:tcBorders>
              <w:top w:val="single" w:color="BFAF8F" w:sz="4"/>
              <w:left w:val="single" w:color="BFAF8F" w:sz="4"/>
              <w:bottom w:val="single" w:color="BFAF8F" w:sz="4"/>
              <w:right w:val="single" w:color="BFAF8F" w:sz="4"/>
            </w:tcBorders>
            <w:shd w:fill="E6DCC3" w:color="auto" w:val="clear"/>
            <w:tcMar>
              <w:top w:type="dxa" w:w="80"/>
              <w:left w:type="dxa" w:w="120"/>
              <w:bottom w:type="dxa" w:w="80"/>
              <w:right w:type="dxa" w:w="120"/>
            </w:tcMar>
            <w:vAlign w:val="top"/>
          </w:tcPr>
          <w:p>
            <w:pPr>
              <w:spacing w:after="40"/>
            </w:pPr>
            <w:r>
              <w:rPr>
                <w:rFonts w:ascii="Georgia" w:cs="Georgia" w:eastAsia="Georgia" w:hAnsi="Georgia"/>
                <w:b/>
                <w:bCs/>
                <w:sz w:val="20"/>
                <w:szCs w:val="20"/>
              </w:rPr>
              <w:t xml:space="preserve">Was gewählt wurde</w:t>
            </w:r>
          </w:p>
        </w:tc>
      </w:tr>
      <w:tr>
        <w:trPr>
          <w:cantSplit/>
        </w:trPr>
        <w:tc>
          <w:tcPr>
            <w:tcW w:type="dxa" w:w="1204"/>
            <w:tcBorders>
              <w:top w:val="single" w:color="BFAF8F" w:sz="4"/>
              <w:left w:val="single" w:color="BFAF8F" w:sz="4"/>
              <w:bottom w:val="single" w:color="BFAF8F" w:sz="4"/>
              <w:right w:val="single" w:color="BFAF8F" w:sz="4"/>
            </w:tcBorders>
            <w:tcMar>
              <w:top w:type="dxa" w:w="80"/>
              <w:left w:type="dxa" w:w="120"/>
              <w:bottom w:type="dxa" w:w="80"/>
              <w:right w:type="dxa" w:w="120"/>
            </w:tcMar>
            <w:vAlign w:val="top"/>
          </w:tcPr>
          <w:p>
            <w:pPr>
              <w:spacing w:after="40"/>
            </w:pPr>
            <w:r>
              <w:rPr>
                <w:rFonts w:ascii="Georgia" w:cs="Georgia" w:eastAsia="Georgia" w:hAnsi="Georgia"/>
                <w:sz w:val="20"/>
                <w:szCs w:val="20"/>
              </w:rPr>
              <w:t xml:space="preserve">1</w:t>
            </w:r>
          </w:p>
        </w:tc>
        <w:tc>
          <w:tcPr>
            <w:tcW w:type="dxa" w:w="8434"/>
            <w:tcBorders>
              <w:top w:val="single" w:color="BFAF8F" w:sz="4"/>
              <w:left w:val="single" w:color="BFAF8F" w:sz="4"/>
              <w:bottom w:val="single" w:color="BFAF8F" w:sz="4"/>
              <w:right w:val="single" w:color="BFAF8F" w:sz="4"/>
            </w:tcBorders>
            <w:tcMar>
              <w:top w:type="dxa" w:w="80"/>
              <w:left w:type="dxa" w:w="120"/>
              <w:bottom w:type="dxa" w:w="80"/>
              <w:right w:type="dxa" w:w="120"/>
            </w:tcMar>
            <w:vAlign w:val="top"/>
          </w:tcPr>
          <w:p>
            <w:pPr>
              <w:spacing w:after="40"/>
            </w:pPr>
            <w:r>
              <w:rPr>
                <w:rFonts w:ascii="Georgia" w:cs="Georgia" w:eastAsia="Georgia" w:hAnsi="Georgia"/>
                <w:sz w:val="20"/>
                <w:szCs w:val="20"/>
              </w:rPr>
              <w:t xml:space="preserve">Gelehrter · Lichtfall, Totenglocke, Am Rand halten, Geleit · Heilendes Wort, Schutzschimmer, Machtwort, Freistatt · Trugbild, Blitzgriff, Bann gegen das Dunkel · Waldkunst, Stab des Wächters, Rankenfessel · Sindarin und Quenya</w:t>
            </w:r>
          </w:p>
        </w:tc>
      </w:tr>
    </w:tbl>
    <w:p>
      <w:pPr>
        <w:spacing w:after="120"/>
      </w:pPr>
    </w:p>
    <w:p>
      <w:pPr>
        <w:pStyle w:val="Heading1"/>
        <w:pBdr>
          <w:bottom w:val="single" w:color="6B4E2E" w:sz="8" w:space="4"/>
        </w:pBdr>
        <w:spacing w:after="160" w:before="120"/>
      </w:pPr>
      <w:r>
        <w:rPr>
          <w:rFonts w:ascii="Georgia" w:cs="Georgia" w:eastAsia="Georgia" w:hAnsi="Georgia"/>
          <w:b/>
          <w:bCs/>
          <w:color w:val="2F4A2F"/>
          <w:sz w:val="34"/>
          <w:szCs w:val="34"/>
        </w:rPr>
        <w:t xml:space="preserve">Was als Nächstes kommt</w:t>
      </w:r>
    </w:p>
    <w:tbl>
      <w:tblPr>
        <w:tblW w:type="dxa" w:w="9638"/>
        <w:tblBorders>
          <w:top w:val="single" w:color="auto" w:sz="4"/>
          <w:left w:val="single" w:color="auto" w:sz="4"/>
          <w:bottom w:val="single" w:color="auto" w:sz="4"/>
          <w:right w:val="single" w:color="auto" w:sz="4"/>
          <w:insideH w:val="single" w:color="auto" w:sz="4"/>
          <w:insideV w:val="single" w:color="auto" w:sz="4"/>
        </w:tblBorders>
      </w:tblPr>
      <w:tblGrid>
        <w:gridCol w:w="1204"/>
        <w:gridCol w:w="1204"/>
        <w:gridCol w:w="7230"/>
      </w:tblGrid>
      <w:tr>
        <w:trPr>
          <w:tblHeader/>
        </w:trPr>
        <w:tc>
          <w:tcPr>
            <w:tcW w:type="dxa" w:w="1204"/>
            <w:tcBorders>
              <w:top w:val="single" w:color="BFAF8F" w:sz="4"/>
              <w:left w:val="single" w:color="BFAF8F" w:sz="4"/>
              <w:bottom w:val="single" w:color="BFAF8F" w:sz="4"/>
              <w:right w:val="single" w:color="BFAF8F" w:sz="4"/>
            </w:tcBorders>
            <w:shd w:fill="E6DCC3" w:color="auto" w:val="clear"/>
            <w:tcMar>
              <w:top w:type="dxa" w:w="80"/>
              <w:left w:type="dxa" w:w="120"/>
              <w:bottom w:type="dxa" w:w="80"/>
              <w:right w:type="dxa" w:w="120"/>
            </w:tcMar>
            <w:vAlign w:val="top"/>
          </w:tcPr>
          <w:p>
            <w:pPr>
              <w:spacing w:after="40"/>
            </w:pPr>
            <w:r>
              <w:rPr>
                <w:rFonts w:ascii="Georgia" w:cs="Georgia" w:eastAsia="Georgia" w:hAnsi="Georgia"/>
                <w:b/>
                <w:bCs/>
                <w:sz w:val="20"/>
                <w:szCs w:val="20"/>
              </w:rPr>
              <w:t xml:space="preserve">Stufe</w:t>
            </w:r>
          </w:p>
        </w:tc>
        <w:tc>
          <w:tcPr>
            <w:tcW w:type="dxa" w:w="1204"/>
            <w:tcBorders>
              <w:top w:val="single" w:color="BFAF8F" w:sz="4"/>
              <w:left w:val="single" w:color="BFAF8F" w:sz="4"/>
              <w:bottom w:val="single" w:color="BFAF8F" w:sz="4"/>
              <w:right w:val="single" w:color="BFAF8F" w:sz="4"/>
            </w:tcBorders>
            <w:shd w:fill="E6DCC3" w:color="auto" w:val="clear"/>
            <w:tcMar>
              <w:top w:type="dxa" w:w="80"/>
              <w:left w:type="dxa" w:w="120"/>
              <w:bottom w:type="dxa" w:w="80"/>
              <w:right w:type="dxa" w:w="120"/>
            </w:tcMar>
            <w:vAlign w:val="top"/>
          </w:tcPr>
          <w:p>
            <w:pPr>
              <w:spacing w:after="40"/>
            </w:pPr>
            <w:r>
              <w:rPr>
                <w:rFonts w:ascii="Georgia" w:cs="Georgia" w:eastAsia="Georgia" w:hAnsi="Georgia"/>
                <w:b/>
                <w:bCs/>
                <w:sz w:val="20"/>
                <w:szCs w:val="20"/>
              </w:rPr>
              <w:t xml:space="preserve">ab EP</w:t>
            </w:r>
          </w:p>
        </w:tc>
        <w:tc>
          <w:tcPr>
            <w:tcW w:type="dxa" w:w="7230"/>
            <w:tcBorders>
              <w:top w:val="single" w:color="BFAF8F" w:sz="4"/>
              <w:left w:val="single" w:color="BFAF8F" w:sz="4"/>
              <w:bottom w:val="single" w:color="BFAF8F" w:sz="4"/>
              <w:right w:val="single" w:color="BFAF8F" w:sz="4"/>
            </w:tcBorders>
            <w:shd w:fill="E6DCC3" w:color="auto" w:val="clear"/>
            <w:tcMar>
              <w:top w:type="dxa" w:w="80"/>
              <w:left w:type="dxa" w:w="120"/>
              <w:bottom w:type="dxa" w:w="80"/>
              <w:right w:type="dxa" w:w="120"/>
            </w:tcMar>
            <w:vAlign w:val="top"/>
          </w:tcPr>
          <w:p>
            <w:pPr>
              <w:spacing w:after="40"/>
            </w:pPr>
            <w:r>
              <w:rPr>
                <w:rFonts w:ascii="Georgia" w:cs="Georgia" w:eastAsia="Georgia" w:hAnsi="Georgia"/>
                <w:b/>
                <w:bCs/>
                <w:sz w:val="20"/>
                <w:szCs w:val="20"/>
              </w:rPr>
              <w:t xml:space="preserve">Was dazukommt</w:t>
            </w:r>
          </w:p>
        </w:tc>
      </w:tr>
      <w:tr>
        <w:trPr>
          <w:cantSplit/>
        </w:trPr>
        <w:tc>
          <w:tcPr>
            <w:tcW w:type="dxa" w:w="1204"/>
            <w:tcBorders>
              <w:top w:val="single" w:color="BFAF8F" w:sz="4"/>
              <w:left w:val="single" w:color="BFAF8F" w:sz="4"/>
              <w:bottom w:val="single" w:color="BFAF8F" w:sz="4"/>
              <w:right w:val="single" w:color="BFAF8F" w:sz="4"/>
            </w:tcBorders>
            <w:tcMar>
              <w:top w:type="dxa" w:w="80"/>
              <w:left w:type="dxa" w:w="120"/>
              <w:bottom w:type="dxa" w:w="80"/>
              <w:right w:type="dxa" w:w="120"/>
            </w:tcMar>
            <w:vAlign w:val="top"/>
          </w:tcPr>
          <w:p>
            <w:pPr>
              <w:spacing w:after="40"/>
            </w:pPr>
            <w:r>
              <w:rPr>
                <w:rFonts w:ascii="Georgia" w:cs="Georgia" w:eastAsia="Georgia" w:hAnsi="Georgia"/>
                <w:sz w:val="20"/>
                <w:szCs w:val="20"/>
              </w:rPr>
              <w:t xml:space="preserve">2</w:t>
            </w:r>
          </w:p>
        </w:tc>
        <w:tc>
          <w:tcPr>
            <w:tcW w:type="dxa" w:w="1204"/>
            <w:tcBorders>
              <w:top w:val="single" w:color="BFAF8F" w:sz="4"/>
              <w:left w:val="single" w:color="BFAF8F" w:sz="4"/>
              <w:bottom w:val="single" w:color="BFAF8F" w:sz="4"/>
              <w:right w:val="single" w:color="BFAF8F" w:sz="4"/>
            </w:tcBorders>
            <w:tcMar>
              <w:top w:type="dxa" w:w="80"/>
              <w:left w:type="dxa" w:w="120"/>
              <w:bottom w:type="dxa" w:w="80"/>
              <w:right w:type="dxa" w:w="120"/>
            </w:tcMar>
            <w:vAlign w:val="top"/>
          </w:tcPr>
          <w:p>
            <w:pPr>
              <w:spacing w:after="40"/>
            </w:pPr>
            <w:r>
              <w:rPr>
                <w:rFonts w:ascii="Georgia" w:cs="Georgia" w:eastAsia="Georgia" w:hAnsi="Georgia"/>
                <w:sz w:val="20"/>
                <w:szCs w:val="20"/>
              </w:rPr>
              <w:t xml:space="preserve">300</w:t>
            </w:r>
          </w:p>
        </w:tc>
        <w:tc>
          <w:tcPr>
            <w:tcW w:type="dxa" w:w="7230"/>
            <w:tcBorders>
              <w:top w:val="single" w:color="BFAF8F" w:sz="4"/>
              <w:left w:val="single" w:color="BFAF8F" w:sz="4"/>
              <w:bottom w:val="single" w:color="BFAF8F" w:sz="4"/>
              <w:right w:val="single" w:color="BFAF8F" w:sz="4"/>
            </w:tcBorders>
            <w:tcMar>
              <w:top w:type="dxa" w:w="80"/>
              <w:left w:type="dxa" w:w="120"/>
              <w:bottom w:type="dxa" w:w="80"/>
              <w:right w:type="dxa" w:w="120"/>
            </w:tcMar>
            <w:vAlign w:val="top"/>
          </w:tcPr>
          <w:p>
            <w:pPr>
              <w:spacing w:after="40"/>
            </w:pPr>
            <w:r>
              <w:rPr>
                <w:rFonts w:ascii="Georgia" w:cs="Georgia" w:eastAsia="Georgia" w:hAnsi="Georgia"/>
                <w:b/>
                <w:bCs/>
                <w:sz w:val="20"/>
                <w:szCs w:val="20"/>
              </w:rPr>
              <w:t xml:space="preserve">Anrufung</w:t>
            </w:r>
            <w:r>
              <w:rPr>
                <w:rFonts w:ascii="Georgia" w:cs="Georgia" w:eastAsia="Georgia" w:hAnsi="Georgia"/>
                <w:sz w:val="20"/>
                <w:szCs w:val="20"/>
              </w:rPr>
              <w:t xml:space="preserve"> zweimal pro Rast: </w:t>
            </w:r>
            <w:r>
              <w:rPr>
                <w:rFonts w:ascii="Georgia" w:cs="Georgia" w:eastAsia="Georgia" w:hAnsi="Georgia"/>
                <w:b/>
                <w:bCs/>
                <w:sz w:val="20"/>
                <w:szCs w:val="20"/>
              </w:rPr>
              <w:t xml:space="preserve">Funke des Westens</w:t>
            </w:r>
            <w:r>
              <w:rPr>
                <w:rFonts w:ascii="Georgia" w:cs="Georgia" w:eastAsia="Georgia" w:hAnsi="Georgia"/>
                <w:sz w:val="20"/>
                <w:szCs w:val="20"/>
              </w:rPr>
              <w:t xml:space="preserve"> — ein Licht auf ein Wesen in 30 Fuß, das 8 heilt oder verbrennt · </w:t>
            </w:r>
            <w:r>
              <w:rPr>
                <w:rFonts w:ascii="Georgia" w:cs="Georgia" w:eastAsia="Georgia" w:hAnsi="Georgia"/>
                <w:b/>
                <w:bCs/>
                <w:sz w:val="20"/>
                <w:szCs w:val="20"/>
              </w:rPr>
              <w:t xml:space="preserve">Elbereth anrufen</w:t>
            </w:r>
            <w:r>
              <w:rPr>
                <w:rFonts w:ascii="Georgia" w:cs="Georgia" w:eastAsia="Georgia" w:hAnsi="Georgia"/>
                <w:sz w:val="20"/>
                <w:szCs w:val="20"/>
              </w:rPr>
              <w:t xml:space="preserve"> — Untote in 30 Fuß fliehen, wenn sie ihren Rettungswurf verfehlen · ein Zauber mehr · drei Zauberplätze</w:t>
            </w:r>
          </w:p>
        </w:tc>
      </w:tr>
      <w:tr>
        <w:trPr>
          <w:cantSplit/>
        </w:trPr>
        <w:tc>
          <w:tcPr>
            <w:tcW w:type="dxa" w:w="1204"/>
            <w:tcBorders>
              <w:top w:val="single" w:color="BFAF8F" w:sz="4"/>
              <w:left w:val="single" w:color="BFAF8F" w:sz="4"/>
              <w:bottom w:val="single" w:color="BFAF8F" w:sz="4"/>
              <w:right w:val="single" w:color="BFAF8F" w:sz="4"/>
            </w:tcBorders>
            <w:shd w:fill="FBF8F1" w:color="auto" w:val="clear"/>
            <w:tcMar>
              <w:top w:type="dxa" w:w="80"/>
              <w:left w:type="dxa" w:w="120"/>
              <w:bottom w:type="dxa" w:w="80"/>
              <w:right w:type="dxa" w:w="120"/>
            </w:tcMar>
            <w:vAlign w:val="top"/>
          </w:tcPr>
          <w:p>
            <w:pPr>
              <w:spacing w:after="40"/>
            </w:pPr>
            <w:r>
              <w:rPr>
                <w:rFonts w:ascii="Georgia" w:cs="Georgia" w:eastAsia="Georgia" w:hAnsi="Georgia"/>
                <w:sz w:val="20"/>
                <w:szCs w:val="20"/>
              </w:rPr>
              <w:t xml:space="preserve">3</w:t>
            </w:r>
          </w:p>
        </w:tc>
        <w:tc>
          <w:tcPr>
            <w:tcW w:type="dxa" w:w="1204"/>
            <w:tcBorders>
              <w:top w:val="single" w:color="BFAF8F" w:sz="4"/>
              <w:left w:val="single" w:color="BFAF8F" w:sz="4"/>
              <w:bottom w:val="single" w:color="BFAF8F" w:sz="4"/>
              <w:right w:val="single" w:color="BFAF8F" w:sz="4"/>
            </w:tcBorders>
            <w:shd w:fill="FBF8F1" w:color="auto" w:val="clear"/>
            <w:tcMar>
              <w:top w:type="dxa" w:w="80"/>
              <w:left w:type="dxa" w:w="120"/>
              <w:bottom w:type="dxa" w:w="80"/>
              <w:right w:type="dxa" w:w="120"/>
            </w:tcMar>
            <w:vAlign w:val="top"/>
          </w:tcPr>
          <w:p>
            <w:pPr>
              <w:spacing w:after="40"/>
            </w:pPr>
            <w:r>
              <w:rPr>
                <w:rFonts w:ascii="Georgia" w:cs="Georgia" w:eastAsia="Georgia" w:hAnsi="Georgia"/>
                <w:sz w:val="20"/>
                <w:szCs w:val="20"/>
              </w:rPr>
              <w:t xml:space="preserve">900</w:t>
            </w:r>
          </w:p>
        </w:tc>
        <w:tc>
          <w:tcPr>
            <w:tcW w:type="dxa" w:w="7230"/>
            <w:tcBorders>
              <w:top w:val="single" w:color="BFAF8F" w:sz="4"/>
              <w:left w:val="single" w:color="BFAF8F" w:sz="4"/>
              <w:bottom w:val="single" w:color="BFAF8F" w:sz="4"/>
              <w:right w:val="single" w:color="BFAF8F" w:sz="4"/>
            </w:tcBorders>
            <w:shd w:fill="FBF8F1" w:color="auto" w:val="clear"/>
            <w:tcMar>
              <w:top w:type="dxa" w:w="80"/>
              <w:left w:type="dxa" w:w="120"/>
              <w:bottom w:type="dxa" w:w="80"/>
              <w:right w:type="dxa" w:w="120"/>
            </w:tcMar>
            <w:vAlign w:val="top"/>
          </w:tcPr>
          <w:p>
            <w:pPr>
              <w:spacing w:after="40"/>
            </w:pPr>
            <w:r>
              <w:rPr>
                <w:rFonts w:ascii="Georgia" w:cs="Georgia" w:eastAsia="Georgia" w:hAnsi="Georgia"/>
                <w:b/>
                <w:bCs/>
                <w:sz w:val="20"/>
                <w:szCs w:val="20"/>
              </w:rPr>
              <w:t xml:space="preserve">Unterklasse wählen</w:t>
            </w:r>
            <w:r>
              <w:rPr>
                <w:rFonts w:ascii="Georgia" w:cs="Georgia" w:eastAsia="Georgia" w:hAnsi="Georgia"/>
                <w:sz w:val="20"/>
                <w:szCs w:val="20"/>
              </w:rPr>
              <w:t xml:space="preserve"> (siehe unten) · Zauber des 2. Grades · ein Zauber mehr</w:t>
            </w:r>
          </w:p>
        </w:tc>
      </w:tr>
      <w:tr>
        <w:trPr>
          <w:cantSplit/>
        </w:trPr>
        <w:tc>
          <w:tcPr>
            <w:tcW w:type="dxa" w:w="1204"/>
            <w:tcBorders>
              <w:top w:val="single" w:color="BFAF8F" w:sz="4"/>
              <w:left w:val="single" w:color="BFAF8F" w:sz="4"/>
              <w:bottom w:val="single" w:color="BFAF8F" w:sz="4"/>
              <w:right w:val="single" w:color="BFAF8F" w:sz="4"/>
            </w:tcBorders>
            <w:tcMar>
              <w:top w:type="dxa" w:w="80"/>
              <w:left w:type="dxa" w:w="120"/>
              <w:bottom w:type="dxa" w:w="80"/>
              <w:right w:type="dxa" w:w="120"/>
            </w:tcMar>
            <w:vAlign w:val="top"/>
          </w:tcPr>
          <w:p>
            <w:pPr>
              <w:spacing w:after="40"/>
            </w:pPr>
            <w:r>
              <w:rPr>
                <w:rFonts w:ascii="Georgia" w:cs="Georgia" w:eastAsia="Georgia" w:hAnsi="Georgia"/>
                <w:sz w:val="20"/>
                <w:szCs w:val="20"/>
              </w:rPr>
              <w:t xml:space="preserve">4</w:t>
            </w:r>
          </w:p>
        </w:tc>
        <w:tc>
          <w:tcPr>
            <w:tcW w:type="dxa" w:w="1204"/>
            <w:tcBorders>
              <w:top w:val="single" w:color="BFAF8F" w:sz="4"/>
              <w:left w:val="single" w:color="BFAF8F" w:sz="4"/>
              <w:bottom w:val="single" w:color="BFAF8F" w:sz="4"/>
              <w:right w:val="single" w:color="BFAF8F" w:sz="4"/>
            </w:tcBorders>
            <w:tcMar>
              <w:top w:type="dxa" w:w="80"/>
              <w:left w:type="dxa" w:w="120"/>
              <w:bottom w:type="dxa" w:w="80"/>
              <w:right w:type="dxa" w:w="120"/>
            </w:tcMar>
            <w:vAlign w:val="top"/>
          </w:tcPr>
          <w:p>
            <w:pPr>
              <w:spacing w:after="40"/>
            </w:pPr>
            <w:r>
              <w:rPr>
                <w:rFonts w:ascii="Georgia" w:cs="Georgia" w:eastAsia="Georgia" w:hAnsi="Georgia"/>
                <w:sz w:val="20"/>
                <w:szCs w:val="20"/>
              </w:rPr>
              <w:t xml:space="preserve">2.700</w:t>
            </w:r>
          </w:p>
        </w:tc>
        <w:tc>
          <w:tcPr>
            <w:tcW w:type="dxa" w:w="7230"/>
            <w:tcBorders>
              <w:top w:val="single" w:color="BFAF8F" w:sz="4"/>
              <w:left w:val="single" w:color="BFAF8F" w:sz="4"/>
              <w:bottom w:val="single" w:color="BFAF8F" w:sz="4"/>
              <w:right w:val="single" w:color="BFAF8F" w:sz="4"/>
            </w:tcBorders>
            <w:tcMar>
              <w:top w:type="dxa" w:w="80"/>
              <w:left w:type="dxa" w:w="120"/>
              <w:bottom w:type="dxa" w:w="80"/>
              <w:right w:type="dxa" w:w="120"/>
            </w:tcMar>
            <w:vAlign w:val="top"/>
          </w:tcPr>
          <w:p>
            <w:pPr>
              <w:spacing w:after="40"/>
            </w:pPr>
            <w:r>
              <w:rPr>
                <w:rFonts w:ascii="Georgia" w:cs="Georgia" w:eastAsia="Georgia" w:hAnsi="Georgia"/>
                <w:sz w:val="20"/>
                <w:szCs w:val="20"/>
              </w:rPr>
              <w:t xml:space="preserve">ein Attribut wächst, oder ein Talent · ein Zaubertrick mehr · ein Zauber mehr</w:t>
            </w:r>
          </w:p>
        </w:tc>
      </w:tr>
      <w:tr>
        <w:trPr>
          <w:cantSplit/>
        </w:trPr>
        <w:tc>
          <w:tcPr>
            <w:tcW w:type="dxa" w:w="1204"/>
            <w:tcBorders>
              <w:top w:val="single" w:color="BFAF8F" w:sz="4"/>
              <w:left w:val="single" w:color="BFAF8F" w:sz="4"/>
              <w:bottom w:val="single" w:color="BFAF8F" w:sz="4"/>
              <w:right w:val="single" w:color="BFAF8F" w:sz="4"/>
            </w:tcBorders>
            <w:shd w:fill="FBF8F1" w:color="auto" w:val="clear"/>
            <w:tcMar>
              <w:top w:type="dxa" w:w="80"/>
              <w:left w:type="dxa" w:w="120"/>
              <w:bottom w:type="dxa" w:w="80"/>
              <w:right w:type="dxa" w:w="120"/>
            </w:tcMar>
            <w:vAlign w:val="top"/>
          </w:tcPr>
          <w:p>
            <w:pPr>
              <w:spacing w:after="40"/>
            </w:pPr>
            <w:r>
              <w:rPr>
                <w:rFonts w:ascii="Georgia" w:cs="Georgia" w:eastAsia="Georgia" w:hAnsi="Georgia"/>
                <w:sz w:val="20"/>
                <w:szCs w:val="20"/>
              </w:rPr>
              <w:t xml:space="preserve">5</w:t>
            </w:r>
          </w:p>
        </w:tc>
        <w:tc>
          <w:tcPr>
            <w:tcW w:type="dxa" w:w="1204"/>
            <w:tcBorders>
              <w:top w:val="single" w:color="BFAF8F" w:sz="4"/>
              <w:left w:val="single" w:color="BFAF8F" w:sz="4"/>
              <w:bottom w:val="single" w:color="BFAF8F" w:sz="4"/>
              <w:right w:val="single" w:color="BFAF8F" w:sz="4"/>
            </w:tcBorders>
            <w:shd w:fill="FBF8F1" w:color="auto" w:val="clear"/>
            <w:tcMar>
              <w:top w:type="dxa" w:w="80"/>
              <w:left w:type="dxa" w:w="120"/>
              <w:bottom w:type="dxa" w:w="80"/>
              <w:right w:type="dxa" w:w="120"/>
            </w:tcMar>
            <w:vAlign w:val="top"/>
          </w:tcPr>
          <w:p>
            <w:pPr>
              <w:spacing w:after="40"/>
            </w:pPr>
            <w:r>
              <w:rPr>
                <w:rFonts w:ascii="Georgia" w:cs="Georgia" w:eastAsia="Georgia" w:hAnsi="Georgia"/>
                <w:sz w:val="20"/>
                <w:szCs w:val="20"/>
              </w:rPr>
              <w:t xml:space="preserve">6.500</w:t>
            </w:r>
          </w:p>
        </w:tc>
        <w:tc>
          <w:tcPr>
            <w:tcW w:type="dxa" w:w="7230"/>
            <w:tcBorders>
              <w:top w:val="single" w:color="BFAF8F" w:sz="4"/>
              <w:left w:val="single" w:color="BFAF8F" w:sz="4"/>
              <w:bottom w:val="single" w:color="BFAF8F" w:sz="4"/>
              <w:right w:val="single" w:color="BFAF8F" w:sz="4"/>
            </w:tcBorders>
            <w:shd w:fill="FBF8F1" w:color="auto" w:val="clear"/>
            <w:tcMar>
              <w:top w:type="dxa" w:w="80"/>
              <w:left w:type="dxa" w:w="120"/>
              <w:bottom w:type="dxa" w:w="80"/>
              <w:right w:type="dxa" w:w="120"/>
            </w:tcMar>
            <w:vAlign w:val="top"/>
          </w:tcPr>
          <w:p>
            <w:pPr>
              <w:spacing w:after="40"/>
            </w:pPr>
            <w:r>
              <w:rPr>
                <w:rFonts w:ascii="Georgia" w:cs="Georgia" w:eastAsia="Georgia" w:hAnsi="Georgia"/>
                <w:b/>
                <w:bCs/>
                <w:sz w:val="20"/>
                <w:szCs w:val="20"/>
              </w:rPr>
              <w:t xml:space="preserve">Sternenfeuer:</w:t>
            </w:r>
            <w:r>
              <w:rPr>
                <w:rFonts w:ascii="Georgia" w:cs="Georgia" w:eastAsia="Georgia" w:hAnsi="Georgia"/>
                <w:sz w:val="20"/>
                <w:szCs w:val="20"/>
              </w:rPr>
              <w:t xml:space="preserve"> wer vor Elbereth flieht, verbrennt dazu · Zauber des 3. Grades · zwei Zauber mehr</w:t>
            </w:r>
          </w:p>
        </w:tc>
      </w:tr>
    </w:tbl>
    <w:p>
      <w:pPr>
        <w:spacing w:after="120"/>
      </w:pPr>
    </w:p>
    <w:p>
      <w:pPr>
        <w:pStyle w:val="Heading2"/>
        <w:keepNext/>
        <w:spacing w:after="100" w:before="240"/>
      </w:pPr>
      <w:r>
        <w:rPr>
          <w:rFonts w:ascii="Georgia" w:cs="Georgia" w:eastAsia="Georgia" w:hAnsi="Georgia"/>
          <w:b/>
          <w:bCs/>
          <w:color w:val="6B4E2E"/>
          <w:sz w:val="26"/>
          <w:szCs w:val="26"/>
        </w:rPr>
        <w:t xml:space="preserve">Die vier Wege auf Stufe 3</w:t>
      </w:r>
    </w:p>
    <w:tbl>
      <w:tblPr>
        <w:tblW w:type="dxa" w:w="9638"/>
        <w:tblBorders>
          <w:top w:val="single" w:color="auto" w:sz="4"/>
          <w:left w:val="single" w:color="auto" w:sz="4"/>
          <w:bottom w:val="single" w:color="auto" w:sz="4"/>
          <w:right w:val="single" w:color="auto" w:sz="4"/>
          <w:insideH w:val="single" w:color="auto" w:sz="4"/>
          <w:insideV w:val="single" w:color="auto" w:sz="4"/>
        </w:tblBorders>
      </w:tblPr>
      <w:tblGrid>
        <w:gridCol w:w="2409"/>
        <w:gridCol w:w="7229"/>
      </w:tblGrid>
      <w:tr>
        <w:trPr>
          <w:tblHeader/>
        </w:trPr>
        <w:tc>
          <w:tcPr>
            <w:tcW w:type="dxa" w:w="2409"/>
            <w:tcBorders>
              <w:top w:val="single" w:color="BFAF8F" w:sz="4"/>
              <w:left w:val="single" w:color="BFAF8F" w:sz="4"/>
              <w:bottom w:val="single" w:color="BFAF8F" w:sz="4"/>
              <w:right w:val="single" w:color="BFAF8F" w:sz="4"/>
            </w:tcBorders>
            <w:shd w:fill="E6DCC3" w:color="auto" w:val="clear"/>
            <w:tcMar>
              <w:top w:type="dxa" w:w="80"/>
              <w:left w:type="dxa" w:w="120"/>
              <w:bottom w:type="dxa" w:w="80"/>
              <w:right w:type="dxa" w:w="120"/>
            </w:tcMar>
            <w:vAlign w:val="top"/>
          </w:tcPr>
          <w:p>
            <w:pPr>
              <w:spacing w:after="40"/>
            </w:pPr>
            <w:r>
              <w:rPr>
                <w:rFonts w:ascii="Georgia" w:cs="Georgia" w:eastAsia="Georgia" w:hAnsi="Georgia"/>
                <w:b/>
                <w:bCs/>
                <w:sz w:val="20"/>
                <w:szCs w:val="20"/>
              </w:rPr>
              <w:t xml:space="preserve">Weg</w:t>
            </w:r>
          </w:p>
        </w:tc>
        <w:tc>
          <w:tcPr>
            <w:tcW w:type="dxa" w:w="7229"/>
            <w:tcBorders>
              <w:top w:val="single" w:color="BFAF8F" w:sz="4"/>
              <w:left w:val="single" w:color="BFAF8F" w:sz="4"/>
              <w:bottom w:val="single" w:color="BFAF8F" w:sz="4"/>
              <w:right w:val="single" w:color="BFAF8F" w:sz="4"/>
            </w:tcBorders>
            <w:shd w:fill="E6DCC3" w:color="auto" w:val="clear"/>
            <w:tcMar>
              <w:top w:type="dxa" w:w="80"/>
              <w:left w:type="dxa" w:w="120"/>
              <w:bottom w:type="dxa" w:w="80"/>
              <w:right w:type="dxa" w:w="120"/>
            </w:tcMar>
            <w:vAlign w:val="top"/>
          </w:tcPr>
          <w:p>
            <w:pPr>
              <w:spacing w:after="40"/>
            </w:pPr>
            <w:r>
              <w:rPr>
                <w:rFonts w:ascii="Georgia" w:cs="Georgia" w:eastAsia="Georgia" w:hAnsi="Georgia"/>
                <w:b/>
                <w:bCs/>
                <w:sz w:val="20"/>
                <w:szCs w:val="20"/>
              </w:rPr>
              <w:t xml:space="preserve">Was er aus ihm macht</w:t>
            </w:r>
          </w:p>
        </w:tc>
      </w:tr>
      <w:tr>
        <w:trPr>
          <w:cantSplit/>
        </w:trPr>
        <w:tc>
          <w:tcPr>
            <w:tcW w:type="dxa" w:w="2409"/>
            <w:tcBorders>
              <w:top w:val="single" w:color="BFAF8F" w:sz="4"/>
              <w:left w:val="single" w:color="BFAF8F" w:sz="4"/>
              <w:bottom w:val="single" w:color="BFAF8F" w:sz="4"/>
              <w:right w:val="single" w:color="BFAF8F" w:sz="4"/>
            </w:tcBorders>
            <w:tcMar>
              <w:top w:type="dxa" w:w="80"/>
              <w:left w:type="dxa" w:w="120"/>
              <w:bottom w:type="dxa" w:w="80"/>
              <w:right w:type="dxa" w:w="120"/>
            </w:tcMar>
            <w:vAlign w:val="top"/>
          </w:tcPr>
          <w:p>
            <w:pPr>
              <w:spacing w:after="40"/>
            </w:pPr>
            <w:r>
              <w:rPr>
                <w:rFonts w:ascii="Georgia" w:cs="Georgia" w:eastAsia="Georgia" w:hAnsi="Georgia"/>
                <w:sz w:val="20"/>
                <w:szCs w:val="20"/>
              </w:rPr>
              <w:t xml:space="preserve">Hände des Heilers</w:t>
            </w:r>
          </w:p>
        </w:tc>
        <w:tc>
          <w:tcPr>
            <w:tcW w:type="dxa" w:w="7229"/>
            <w:tcBorders>
              <w:top w:val="single" w:color="BFAF8F" w:sz="4"/>
              <w:left w:val="single" w:color="BFAF8F" w:sz="4"/>
              <w:bottom w:val="single" w:color="BFAF8F" w:sz="4"/>
              <w:right w:val="single" w:color="BFAF8F" w:sz="4"/>
            </w:tcBorders>
            <w:tcMar>
              <w:top w:type="dxa" w:w="80"/>
              <w:left w:type="dxa" w:w="120"/>
              <w:bottom w:type="dxa" w:w="80"/>
              <w:right w:type="dxa" w:w="120"/>
            </w:tcMar>
            <w:vAlign w:val="top"/>
          </w:tcPr>
          <w:p>
            <w:pPr>
              <w:spacing w:after="40"/>
            </w:pPr>
            <w:r>
              <w:rPr>
                <w:rFonts w:ascii="Georgia" w:cs="Georgia" w:eastAsia="Georgia" w:hAnsi="Georgia"/>
                <w:sz w:val="20"/>
                <w:szCs w:val="20"/>
              </w:rPr>
              <w:t xml:space="preserve">stärkere Heilung, einige Heilzauber immer bereit, eine Anrufung, die viele Wunden zugleich schließt</w:t>
            </w:r>
          </w:p>
        </w:tc>
      </w:tr>
      <w:tr>
        <w:trPr>
          <w:cantSplit/>
        </w:trPr>
        <w:tc>
          <w:tcPr>
            <w:tcW w:type="dxa" w:w="2409"/>
            <w:tcBorders>
              <w:top w:val="single" w:color="BFAF8F" w:sz="4"/>
              <w:left w:val="single" w:color="BFAF8F" w:sz="4"/>
              <w:bottom w:val="single" w:color="BFAF8F" w:sz="4"/>
              <w:right w:val="single" w:color="BFAF8F" w:sz="4"/>
            </w:tcBorders>
            <w:shd w:fill="FBF8F1" w:color="auto" w:val="clear"/>
            <w:tcMar>
              <w:top w:type="dxa" w:w="80"/>
              <w:left w:type="dxa" w:w="120"/>
              <w:bottom w:type="dxa" w:w="80"/>
              <w:right w:type="dxa" w:w="120"/>
            </w:tcMar>
            <w:vAlign w:val="top"/>
          </w:tcPr>
          <w:p>
            <w:pPr>
              <w:spacing w:after="40"/>
            </w:pPr>
            <w:r>
              <w:rPr>
                <w:rFonts w:ascii="Georgia" w:cs="Georgia" w:eastAsia="Georgia" w:hAnsi="Georgia"/>
                <w:sz w:val="20"/>
                <w:szCs w:val="20"/>
              </w:rPr>
              <w:t xml:space="preserve">Stern Earendils</w:t>
            </w:r>
          </w:p>
        </w:tc>
        <w:tc>
          <w:tcPr>
            <w:tcW w:type="dxa" w:w="7229"/>
            <w:tcBorders>
              <w:top w:val="single" w:color="BFAF8F" w:sz="4"/>
              <w:left w:val="single" w:color="BFAF8F" w:sz="4"/>
              <w:bottom w:val="single" w:color="BFAF8F" w:sz="4"/>
              <w:right w:val="single" w:color="BFAF8F" w:sz="4"/>
            </w:tcBorders>
            <w:shd w:fill="FBF8F1" w:color="auto" w:val="clear"/>
            <w:tcMar>
              <w:top w:type="dxa" w:w="80"/>
              <w:left w:type="dxa" w:w="120"/>
              <w:bottom w:type="dxa" w:w="80"/>
              <w:right w:type="dxa" w:w="120"/>
            </w:tcMar>
            <w:vAlign w:val="top"/>
          </w:tcPr>
          <w:p>
            <w:pPr>
              <w:spacing w:after="40"/>
            </w:pPr>
            <w:r>
              <w:rPr>
                <w:rFonts w:ascii="Georgia" w:cs="Georgia" w:eastAsia="Georgia" w:hAnsi="Georgia"/>
                <w:sz w:val="20"/>
                <w:szCs w:val="20"/>
              </w:rPr>
              <w:t xml:space="preserve">Licht gegen die Dunkelheit, wie Galadriels Phiole</w:t>
            </w:r>
          </w:p>
        </w:tc>
      </w:tr>
      <w:tr>
        <w:trPr>
          <w:cantSplit/>
        </w:trPr>
        <w:tc>
          <w:tcPr>
            <w:tcW w:type="dxa" w:w="2409"/>
            <w:tcBorders>
              <w:top w:val="single" w:color="BFAF8F" w:sz="4"/>
              <w:left w:val="single" w:color="BFAF8F" w:sz="4"/>
              <w:bottom w:val="single" w:color="BFAF8F" w:sz="4"/>
              <w:right w:val="single" w:color="BFAF8F" w:sz="4"/>
            </w:tcBorders>
            <w:tcMar>
              <w:top w:type="dxa" w:w="80"/>
              <w:left w:type="dxa" w:w="120"/>
              <w:bottom w:type="dxa" w:w="80"/>
              <w:right w:type="dxa" w:w="120"/>
            </w:tcMar>
            <w:vAlign w:val="top"/>
          </w:tcPr>
          <w:p>
            <w:pPr>
              <w:spacing w:after="40"/>
            </w:pPr>
            <w:r>
              <w:rPr>
                <w:rFonts w:ascii="Georgia" w:cs="Georgia" w:eastAsia="Georgia" w:hAnsi="Georgia"/>
                <w:sz w:val="20"/>
                <w:szCs w:val="20"/>
              </w:rPr>
              <w:t xml:space="preserve">Hüter des Westens</w:t>
            </w:r>
          </w:p>
        </w:tc>
        <w:tc>
          <w:tcPr>
            <w:tcW w:type="dxa" w:w="7229"/>
            <w:tcBorders>
              <w:top w:val="single" w:color="BFAF8F" w:sz="4"/>
              <w:left w:val="single" w:color="BFAF8F" w:sz="4"/>
              <w:bottom w:val="single" w:color="BFAF8F" w:sz="4"/>
              <w:right w:val="single" w:color="BFAF8F" w:sz="4"/>
            </w:tcBorders>
            <w:tcMar>
              <w:top w:type="dxa" w:w="80"/>
              <w:left w:type="dxa" w:w="120"/>
              <w:bottom w:type="dxa" w:w="80"/>
              <w:right w:type="dxa" w:w="120"/>
            </w:tcMar>
            <w:vAlign w:val="top"/>
          </w:tcPr>
          <w:p>
            <w:pPr>
              <w:spacing w:after="40"/>
            </w:pPr>
            <w:r>
              <w:rPr>
                <w:rFonts w:ascii="Georgia" w:cs="Georgia" w:eastAsia="Georgia" w:hAnsi="Georgia"/>
                <w:sz w:val="20"/>
                <w:szCs w:val="20"/>
              </w:rPr>
              <w:t xml:space="preserve">der Bewahrer, der zur Waffe greift</w:t>
            </w:r>
          </w:p>
        </w:tc>
      </w:tr>
      <w:tr>
        <w:trPr>
          <w:cantSplit/>
        </w:trPr>
        <w:tc>
          <w:tcPr>
            <w:tcW w:type="dxa" w:w="2409"/>
            <w:tcBorders>
              <w:top w:val="single" w:color="BFAF8F" w:sz="4"/>
              <w:left w:val="single" w:color="BFAF8F" w:sz="4"/>
              <w:bottom w:val="single" w:color="BFAF8F" w:sz="4"/>
              <w:right w:val="single" w:color="BFAF8F" w:sz="4"/>
            </w:tcBorders>
            <w:shd w:fill="FBF8F1" w:color="auto" w:val="clear"/>
            <w:tcMar>
              <w:top w:type="dxa" w:w="80"/>
              <w:left w:type="dxa" w:w="120"/>
              <w:bottom w:type="dxa" w:w="80"/>
              <w:right w:type="dxa" w:w="120"/>
            </w:tcMar>
            <w:vAlign w:val="top"/>
          </w:tcPr>
          <w:p>
            <w:pPr>
              <w:spacing w:after="40"/>
            </w:pPr>
            <w:r>
              <w:rPr>
                <w:rFonts w:ascii="Georgia" w:cs="Georgia" w:eastAsia="Georgia" w:hAnsi="Georgia"/>
                <w:sz w:val="20"/>
                <w:szCs w:val="20"/>
              </w:rPr>
              <w:t xml:space="preserve">Weg der List</w:t>
            </w:r>
          </w:p>
        </w:tc>
        <w:tc>
          <w:tcPr>
            <w:tcW w:type="dxa" w:w="7229"/>
            <w:tcBorders>
              <w:top w:val="single" w:color="BFAF8F" w:sz="4"/>
              <w:left w:val="single" w:color="BFAF8F" w:sz="4"/>
              <w:bottom w:val="single" w:color="BFAF8F" w:sz="4"/>
              <w:right w:val="single" w:color="BFAF8F" w:sz="4"/>
            </w:tcBorders>
            <w:shd w:fill="FBF8F1" w:color="auto" w:val="clear"/>
            <w:tcMar>
              <w:top w:type="dxa" w:w="80"/>
              <w:left w:type="dxa" w:w="120"/>
              <w:bottom w:type="dxa" w:w="80"/>
              <w:right w:type="dxa" w:w="120"/>
            </w:tcMar>
            <w:vAlign w:val="top"/>
          </w:tcPr>
          <w:p>
            <w:pPr>
              <w:spacing w:after="40"/>
            </w:pPr>
            <w:r>
              <w:rPr>
                <w:rFonts w:ascii="Georgia" w:cs="Georgia" w:eastAsia="Georgia" w:hAnsi="Georgia"/>
                <w:sz w:val="20"/>
                <w:szCs w:val="20"/>
              </w:rPr>
              <w:t xml:space="preserve">List und Täuschung; in Mittelerde schwer zu fassen</w:t>
            </w:r>
          </w:p>
        </w:tc>
      </w:tr>
    </w:tbl>
    <w:p>
      <w:pPr>
        <w:spacing w:after="120"/>
      </w:pPr>
    </w:p>
    <w:p>
      <w:pPr>
        <w:spacing w:after="120"/>
      </w:pPr>
      <w:r>
        <w:rPr>
          <w:rFonts w:ascii="Georgia" w:cs="Georgia" w:eastAsia="Georgia" w:hAnsi="Georgia"/>
          <w:color w:val="666666"/>
          <w:sz w:val="17"/>
          <w:szCs w:val="17"/>
        </w:rPr>
        <w:t xml:space="preserve">Gewählt wird im Projekt Figuren; dann wird auch dieser Bogen neu gebaut.</w:t>
      </w:r>
    </w:p>
    <w:p>
      <w:r>
        <w:br w:type="page"/>
      </w:r>
    </w:p>
    <w:p>
      <w:pPr>
        <w:pStyle w:val="Heading1"/>
        <w:pBdr>
          <w:bottom w:val="single" w:color="6B4E2E" w:sz="8" w:space="4"/>
        </w:pBdr>
        <w:spacing w:after="160" w:before="120"/>
      </w:pPr>
      <w:r>
        <w:rPr>
          <w:rFonts w:ascii="Georgia" w:cs="Georgia" w:eastAsia="Georgia" w:hAnsi="Georgia"/>
          <w:b/>
          <w:bCs/>
          <w:color w:val="2F4A2F"/>
          <w:sz w:val="34"/>
          <w:szCs w:val="34"/>
        </w:rPr>
        <w:t xml:space="preserve">Die Regeln, die du immer brauchst</w:t>
      </w:r>
    </w:p>
    <w:tbl>
      <w:tblPr>
        <w:tblW w:type="dxa" w:w="9638"/>
        <w:tblBorders>
          <w:top w:val="single" w:color="auto" w:sz="4"/>
          <w:left w:val="single" w:color="auto" w:sz="4"/>
          <w:bottom w:val="single" w:color="auto" w:sz="4"/>
          <w:right w:val="single" w:color="auto" w:sz="4"/>
          <w:insideH w:val="single" w:color="auto" w:sz="4"/>
          <w:insideV w:val="single" w:color="auto" w:sz="4"/>
        </w:tblBorders>
      </w:tblPr>
      <w:tblGrid>
        <w:gridCol w:w="9638"/>
      </w:tblGrid>
      <w:tr>
        <w:trPr>
          <w:cantSplit/>
        </w:trPr>
        <w:tc>
          <w:tcPr>
            <w:tcW w:type="dxa" w:w="9638"/>
            <w:tcBorders>
              <w:top w:val="single" w:color="BFAF8F" w:sz="4"/>
              <w:left w:val="single" w:color="6B4E2E" w:sz="24"/>
              <w:bottom w:val="single" w:color="BFAF8F" w:sz="4"/>
              <w:right w:val="single" w:color="BFAF8F" w:sz="4"/>
            </w:tcBorders>
            <w:shd w:fill="F5EFE0" w:color="auto" w:val="clear"/>
            <w:tcMar>
              <w:top w:type="dxa" w:w="120"/>
              <w:left w:type="dxa" w:w="200"/>
              <w:bottom w:type="dxa" w:w="120"/>
              <w:right w:type="dxa" w:w="200"/>
            </w:tcMar>
          </w:tcPr>
          <w:p>
            <w:pPr>
              <w:spacing w:after="80"/>
            </w:pPr>
            <w:r>
              <w:rPr>
                <w:rFonts w:ascii="Georgia" w:cs="Georgia" w:eastAsia="Georgia" w:hAnsi="Georgia"/>
                <w:b/>
                <w:bCs/>
                <w:color w:val="2F4A2F"/>
                <w:sz w:val="22"/>
                <w:szCs w:val="22"/>
              </w:rPr>
              <w:t xml:space="preserve">Eine Probe</w:t>
            </w:r>
          </w:p>
          <w:p>
            <w:pPr>
              <w:spacing w:after="80" w:line="280"/>
            </w:pPr>
            <w:r>
              <w:rPr>
                <w:rFonts w:ascii="Georgia" w:cs="Georgia" w:eastAsia="Georgia" w:hAnsi="Georgia"/>
                <w:sz w:val="20"/>
                <w:szCs w:val="20"/>
              </w:rPr>
              <w:t xml:space="preserve">Du würfelst den W20, rechnest den Mod des Attributs dazu und, wenn du geübt bist, den Übungsbonus. Erreichst du den Schwierigkeitsgrad (SG), gelingt es. 10 ist leicht, 15 mittel, 20 schwer.</w:t>
            </w:r>
          </w:p>
          <w:p>
            <w:pPr>
              <w:spacing w:after="80" w:line="280"/>
            </w:pPr>
            <w:r>
              <w:rPr>
                <w:rFonts w:ascii="Georgia" w:cs="Georgia" w:eastAsia="Georgia" w:hAnsi="Georgia"/>
                <w:b/>
                <w:bCs/>
                <w:sz w:val="20"/>
                <w:szCs w:val="20"/>
              </w:rPr>
              <w:t xml:space="preserve">Vorteil:</w:t>
            </w:r>
            <w:r>
              <w:rPr>
                <w:rFonts w:ascii="Georgia" w:cs="Georgia" w:eastAsia="Georgia" w:hAnsi="Georgia"/>
                <w:sz w:val="20"/>
                <w:szCs w:val="20"/>
              </w:rPr>
              <w:t xml:space="preserve"> zwei W20, der bessere zählt. </w:t>
            </w:r>
            <w:r>
              <w:rPr>
                <w:rFonts w:ascii="Georgia" w:cs="Georgia" w:eastAsia="Georgia" w:hAnsi="Georgia"/>
                <w:b/>
                <w:bCs/>
                <w:sz w:val="20"/>
                <w:szCs w:val="20"/>
              </w:rPr>
              <w:t xml:space="preserve">Nachteil:</w:t>
            </w:r>
            <w:r>
              <w:rPr>
                <w:rFonts w:ascii="Georgia" w:cs="Georgia" w:eastAsia="Georgia" w:hAnsi="Georgia"/>
                <w:sz w:val="20"/>
                <w:szCs w:val="20"/>
              </w:rPr>
              <w:t xml:space="preserve"> zwei W20, der schlechtere zählt.</w:t>
            </w:r>
          </w:p>
          <w:p>
            <w:pPr>
              <w:spacing w:after="80" w:line="280"/>
            </w:pPr>
            <w:r>
              <w:rPr>
                <w:rFonts w:ascii="Georgia" w:cs="Georgia" w:eastAsia="Georgia" w:hAnsi="Georgia"/>
                <w:b/>
                <w:bCs/>
                <w:sz w:val="20"/>
                <w:szCs w:val="20"/>
              </w:rPr>
              <w:t xml:space="preserve">Glanzstück:</w:t>
            </w:r>
            <w:r>
              <w:rPr>
                <w:rFonts w:ascii="Georgia" w:cs="Georgia" w:eastAsia="Georgia" w:hAnsi="Georgia"/>
                <w:sz w:val="20"/>
                <w:szCs w:val="20"/>
              </w:rPr>
              <w:t xml:space="preserve"> Eine 20 auf dem Würfel gelingt, und etwas Gutes kommt obendrauf. </w:t>
            </w:r>
            <w:r>
              <w:rPr>
                <w:rFonts w:ascii="Georgia" w:cs="Georgia" w:eastAsia="Georgia" w:hAnsi="Georgia"/>
                <w:b/>
                <w:bCs/>
                <w:sz w:val="20"/>
                <w:szCs w:val="20"/>
              </w:rPr>
              <w:t xml:space="preserve">Missgeschick:</w:t>
            </w:r>
            <w:r>
              <w:rPr>
                <w:rFonts w:ascii="Georgia" w:cs="Georgia" w:eastAsia="Georgia" w:hAnsi="Georgia"/>
                <w:sz w:val="20"/>
                <w:szCs w:val="20"/>
              </w:rPr>
              <w:t xml:space="preserve"> Eine 1 misslingt, und die Lage verändert sich.</w:t>
            </w:r>
          </w:p>
          <w:p>
            <w:pPr>
              <w:spacing w:after="80" w:line="280"/>
            </w:pPr>
            <w:r>
              <w:rPr>
                <w:rFonts w:ascii="Georgia" w:cs="Georgia" w:eastAsia="Georgia" w:hAnsi="Georgia"/>
                <w:sz w:val="20"/>
                <w:szCs w:val="20"/>
              </w:rPr>
              <w:t xml:space="preserve">Misslingt etwas, passiert nie einfach nichts. Entweder es gelingt mit einem Preis, oder es misslingt und etwas Neues geschieht, oder der Spielleiter nennt dir den Preis vorher, und du entscheidest.</w:t>
            </w:r>
          </w:p>
        </w:tc>
      </w:tr>
    </w:tbl>
    <w:p>
      <w:pPr>
        <w:spacing w:after="160"/>
      </w:pPr>
    </w:p>
    <w:tbl>
      <w:tblPr>
        <w:tblW w:type="dxa" w:w="9638"/>
        <w:tblBorders>
          <w:top w:val="single" w:color="auto" w:sz="4"/>
          <w:left w:val="single" w:color="auto" w:sz="4"/>
          <w:bottom w:val="single" w:color="auto" w:sz="4"/>
          <w:right w:val="single" w:color="auto" w:sz="4"/>
          <w:insideH w:val="single" w:color="auto" w:sz="4"/>
          <w:insideV w:val="single" w:color="auto" w:sz="4"/>
        </w:tblBorders>
      </w:tblPr>
      <w:tblGrid>
        <w:gridCol w:w="9638"/>
      </w:tblGrid>
      <w:tr>
        <w:trPr>
          <w:cantSplit/>
        </w:trPr>
        <w:tc>
          <w:tcPr>
            <w:tcW w:type="dxa" w:w="9638"/>
            <w:tcBorders>
              <w:top w:val="single" w:color="BFAF8F" w:sz="4"/>
              <w:left w:val="single" w:color="6B4E2E" w:sz="24"/>
              <w:bottom w:val="single" w:color="BFAF8F" w:sz="4"/>
              <w:right w:val="single" w:color="BFAF8F" w:sz="4"/>
            </w:tcBorders>
            <w:shd w:fill="F5EFE0" w:color="auto" w:val="clear"/>
            <w:tcMar>
              <w:top w:type="dxa" w:w="120"/>
              <w:left w:type="dxa" w:w="200"/>
              <w:bottom w:type="dxa" w:w="120"/>
              <w:right w:type="dxa" w:w="200"/>
            </w:tcMar>
          </w:tcPr>
          <w:p>
            <w:pPr>
              <w:spacing w:after="80"/>
            </w:pPr>
            <w:r>
              <w:rPr>
                <w:rFonts w:ascii="Georgia" w:cs="Georgia" w:eastAsia="Georgia" w:hAnsi="Georgia"/>
                <w:b/>
                <w:bCs/>
                <w:color w:val="2F4A2F"/>
                <w:sz w:val="22"/>
                <w:szCs w:val="22"/>
              </w:rPr>
              <w:t xml:space="preserve">Hoffnung</w:t>
            </w:r>
          </w:p>
          <w:p>
            <w:pPr>
              <w:spacing w:after="80" w:line="280"/>
            </w:pPr>
            <w:r>
              <w:rPr>
                <w:rFonts w:ascii="Georgia" w:cs="Georgia" w:eastAsia="Georgia" w:hAnsi="Georgia"/>
                <w:sz w:val="20"/>
                <w:szCs w:val="20"/>
              </w:rPr>
              <w:t xml:space="preserve">Jede Figur hat drei Punkte Hoffnung, Menschen vier. Zu Beginn jedes Kapitels und nach jeder langen Rast füllt sich der Vorrat wieder auf. Ein Punkt kann:</w:t>
            </w:r>
          </w:p>
          <w:p>
            <w:pPr>
              <w:spacing w:after="80" w:line="280"/>
            </w:pPr>
            <w:r>
              <w:rPr>
                <w:rFonts w:ascii="Georgia" w:cs="Georgia" w:eastAsia="Georgia" w:hAnsi="Georgia"/>
                <w:sz w:val="20"/>
                <w:szCs w:val="20"/>
              </w:rPr>
              <w:t xml:space="preserve">einen eigenen Wurf wiederholen · einem Gefährten Vorteil schenken · nach einem Sturz sofort wieder aufstehen · darauf bestehen, dass ein kleines Ding zu euren Gunsten da ist („Da war doch ein Seil im Rucksack“).</w:t>
            </w:r>
          </w:p>
          <w:p>
            <w:pPr>
              <w:spacing w:after="80" w:line="280"/>
            </w:pPr>
            <w:r>
              <w:rPr>
                <w:rFonts w:ascii="Georgia" w:cs="Georgia" w:eastAsia="Georgia" w:hAnsi="Georgia"/>
                <w:sz w:val="20"/>
                <w:szCs w:val="20"/>
              </w:rPr>
              <w:t xml:space="preserve">Wer eine Wendepunkt-Frage ehrlich beantwortet, bekommt sofort einen Punkt dazu, auch über den Vorrat hinaus.</w:t>
            </w:r>
          </w:p>
        </w:tc>
      </w:tr>
    </w:tbl>
    <w:p>
      <w:pPr>
        <w:spacing w:after="160"/>
      </w:pPr>
    </w:p>
    <w:tbl>
      <w:tblPr>
        <w:tblW w:type="dxa" w:w="9638"/>
        <w:tblBorders>
          <w:top w:val="single" w:color="auto" w:sz="4"/>
          <w:left w:val="single" w:color="auto" w:sz="4"/>
          <w:bottom w:val="single" w:color="auto" w:sz="4"/>
          <w:right w:val="single" w:color="auto" w:sz="4"/>
          <w:insideH w:val="single" w:color="auto" w:sz="4"/>
          <w:insideV w:val="single" w:color="auto" w:sz="4"/>
        </w:tblBorders>
      </w:tblPr>
      <w:tblGrid>
        <w:gridCol w:w="9638"/>
      </w:tblGrid>
      <w:tr>
        <w:trPr>
          <w:cantSplit/>
        </w:trPr>
        <w:tc>
          <w:tcPr>
            <w:tcW w:type="dxa" w:w="9638"/>
            <w:tcBorders>
              <w:top w:val="single" w:color="BFAF8F" w:sz="4"/>
              <w:left w:val="single" w:color="6B4E2E" w:sz="24"/>
              <w:bottom w:val="single" w:color="BFAF8F" w:sz="4"/>
              <w:right w:val="single" w:color="BFAF8F" w:sz="4"/>
            </w:tcBorders>
            <w:shd w:fill="F5EFE0" w:color="auto" w:val="clear"/>
            <w:tcMar>
              <w:top w:type="dxa" w:w="120"/>
              <w:left w:type="dxa" w:w="200"/>
              <w:bottom w:type="dxa" w:w="120"/>
              <w:right w:type="dxa" w:w="200"/>
            </w:tcMar>
          </w:tcPr>
          <w:p>
            <w:pPr>
              <w:spacing w:after="80"/>
            </w:pPr>
            <w:r>
              <w:rPr>
                <w:rFonts w:ascii="Georgia" w:cs="Georgia" w:eastAsia="Georgia" w:hAnsi="Georgia"/>
                <w:b/>
                <w:bCs/>
                <w:color w:val="2F4A2F"/>
                <w:sz w:val="22"/>
                <w:szCs w:val="22"/>
              </w:rPr>
              <w:t xml:space="preserve">Der Sturz</w:t>
            </w:r>
          </w:p>
          <w:p>
            <w:pPr>
              <w:spacing w:after="80" w:line="280"/>
            </w:pPr>
            <w:r>
              <w:rPr>
                <w:rFonts w:ascii="Georgia" w:cs="Georgia" w:eastAsia="Georgia" w:hAnsi="Georgia"/>
                <w:sz w:val="20"/>
                <w:szCs w:val="20"/>
              </w:rPr>
              <w:t xml:space="preserve">Bei 0 Trefferpunkten fällst du. Hast du noch Hoffnung, gibst du einen Punkt aus und stehst sofort wieder auf, mit 1 Trefferpunkt und Nachteil auf alles bis zur nächsten Rast.</w:t>
            </w:r>
          </w:p>
          <w:p>
            <w:pPr>
              <w:spacing w:after="80" w:line="280"/>
            </w:pPr>
            <w:r>
              <w:rPr>
                <w:rFonts w:ascii="Georgia" w:cs="Georgia" w:eastAsia="Georgia" w:hAnsi="Georgia"/>
                <w:sz w:val="20"/>
                <w:szCs w:val="20"/>
              </w:rPr>
              <w:t xml:space="preserve">Hast du keine Hoffnung mehr, können die Gefährten dich auffangen: mit Heilung, mit Am Rand halten, mit einem Heilerbeutel oder einer Probe auf Heilkunde. Sonst würfelt der Spielleiter, was geschieht: benommen, eine Narbe, etwas geht verloren, verschleppt.</w:t>
            </w:r>
          </w:p>
          <w:p>
            <w:pPr>
              <w:spacing w:after="80" w:line="280"/>
            </w:pPr>
            <w:r>
              <w:rPr>
                <w:rFonts w:ascii="Georgia" w:cs="Georgia" w:eastAsia="Georgia" w:hAnsi="Georgia"/>
                <w:sz w:val="20"/>
                <w:szCs w:val="20"/>
              </w:rPr>
              <w:t xml:space="preserve">Eine Figur stirbt nie durch einen Würfel. Nur wenn du es selbst entscheidest, als letzte große Tat: das letzte Wort.</w:t>
            </w:r>
          </w:p>
        </w:tc>
      </w:tr>
    </w:tbl>
    <w:p>
      <w:pPr>
        <w:spacing w:after="160"/>
      </w:pPr>
    </w:p>
    <w:tbl>
      <w:tblPr>
        <w:tblW w:type="dxa" w:w="9638"/>
        <w:tblBorders>
          <w:top w:val="single" w:color="auto" w:sz="4"/>
          <w:left w:val="single" w:color="auto" w:sz="4"/>
          <w:bottom w:val="single" w:color="auto" w:sz="4"/>
          <w:right w:val="single" w:color="auto" w:sz="4"/>
          <w:insideH w:val="single" w:color="auto" w:sz="4"/>
          <w:insideV w:val="single" w:color="auto" w:sz="4"/>
        </w:tblBorders>
      </w:tblPr>
      <w:tblGrid>
        <w:gridCol w:w="9638"/>
      </w:tblGrid>
      <w:tr>
        <w:trPr>
          <w:cantSplit/>
        </w:trPr>
        <w:tc>
          <w:tcPr>
            <w:tcW w:type="dxa" w:w="9638"/>
            <w:tcBorders>
              <w:top w:val="single" w:color="BFAF8F" w:sz="4"/>
              <w:left w:val="single" w:color="6B4E2E" w:sz="24"/>
              <w:bottom w:val="single" w:color="BFAF8F" w:sz="4"/>
              <w:right w:val="single" w:color="BFAF8F" w:sz="4"/>
            </w:tcBorders>
            <w:shd w:fill="F5EFE0" w:color="auto" w:val="clear"/>
            <w:tcMar>
              <w:top w:type="dxa" w:w="120"/>
              <w:left w:type="dxa" w:w="200"/>
              <w:bottom w:type="dxa" w:w="120"/>
              <w:right w:type="dxa" w:w="200"/>
            </w:tcMar>
          </w:tcPr>
          <w:p>
            <w:pPr>
              <w:spacing w:after="80"/>
            </w:pPr>
            <w:r>
              <w:rPr>
                <w:rFonts w:ascii="Georgia" w:cs="Georgia" w:eastAsia="Georgia" w:hAnsi="Georgia"/>
                <w:b/>
                <w:bCs/>
                <w:color w:val="2F4A2F"/>
                <w:sz w:val="22"/>
                <w:szCs w:val="22"/>
              </w:rPr>
              <w:t xml:space="preserve">Rast</w:t>
            </w:r>
          </w:p>
          <w:p>
            <w:pPr>
              <w:spacing w:after="80" w:line="280"/>
            </w:pPr>
            <w:r>
              <w:rPr>
                <w:rFonts w:ascii="Georgia" w:cs="Georgia" w:eastAsia="Georgia" w:hAnsi="Georgia"/>
                <w:b/>
                <w:bCs/>
                <w:sz w:val="20"/>
                <w:szCs w:val="20"/>
              </w:rPr>
              <w:t xml:space="preserve">Kurze Rast</w:t>
            </w:r>
            <w:r>
              <w:rPr>
                <w:rFonts w:ascii="Georgia" w:cs="Georgia" w:eastAsia="Georgia" w:hAnsi="Georgia"/>
                <w:sz w:val="20"/>
                <w:szCs w:val="20"/>
              </w:rPr>
              <w:t xml:space="preserve"> (eine Stunde): Trefferwürfel ausgeben und Trefferpunkte zurückholen.</w:t>
            </w:r>
          </w:p>
          <w:p>
            <w:pPr>
              <w:spacing w:after="80" w:line="280"/>
            </w:pPr>
            <w:r>
              <w:rPr>
                <w:rFonts w:ascii="Georgia" w:cs="Georgia" w:eastAsia="Georgia" w:hAnsi="Georgia"/>
                <w:b/>
                <w:bCs/>
                <w:sz w:val="20"/>
                <w:szCs w:val="20"/>
              </w:rPr>
              <w:t xml:space="preserve">Lange Rast</w:t>
            </w:r>
            <w:r>
              <w:rPr>
                <w:rFonts w:ascii="Georgia" w:cs="Georgia" w:eastAsia="Georgia" w:hAnsi="Georgia"/>
                <w:sz w:val="20"/>
                <w:szCs w:val="20"/>
              </w:rPr>
              <w:t xml:space="preserve"> (eine Nacht): alle Trefferpunkte, Trefferwürfel, Zauberplätze und die Hoffnung kommen zurück.</w:t>
            </w:r>
          </w:p>
        </w:tc>
      </w:tr>
    </w:tbl>
    <w:p>
      <w:pPr>
        <w:spacing w:after="160"/>
      </w:pPr>
    </w:p>
    <w:tbl>
      <w:tblPr>
        <w:tblW w:type="dxa" w:w="9638"/>
        <w:tblBorders>
          <w:top w:val="single" w:color="auto" w:sz="4"/>
          <w:left w:val="single" w:color="auto" w:sz="4"/>
          <w:bottom w:val="single" w:color="auto" w:sz="4"/>
          <w:right w:val="single" w:color="auto" w:sz="4"/>
          <w:insideH w:val="single" w:color="auto" w:sz="4"/>
          <w:insideV w:val="single" w:color="auto" w:sz="4"/>
        </w:tblBorders>
      </w:tblPr>
      <w:tblGrid>
        <w:gridCol w:w="9638"/>
      </w:tblGrid>
      <w:tr>
        <w:trPr>
          <w:cantSplit/>
        </w:trPr>
        <w:tc>
          <w:tcPr>
            <w:tcW w:type="dxa" w:w="9638"/>
            <w:tcBorders>
              <w:top w:val="single" w:color="BFAF8F" w:sz="4"/>
              <w:left w:val="single" w:color="6B4E2E" w:sz="24"/>
              <w:bottom w:val="single" w:color="BFAF8F" w:sz="4"/>
              <w:right w:val="single" w:color="BFAF8F" w:sz="4"/>
            </w:tcBorders>
            <w:shd w:fill="F5EFE0" w:color="auto" w:val="clear"/>
            <w:tcMar>
              <w:top w:type="dxa" w:w="120"/>
              <w:left w:type="dxa" w:w="200"/>
              <w:bottom w:type="dxa" w:w="120"/>
              <w:right w:type="dxa" w:w="200"/>
            </w:tcMar>
          </w:tcPr>
          <w:p>
            <w:pPr>
              <w:spacing w:after="80"/>
            </w:pPr>
            <w:r>
              <w:rPr>
                <w:rFonts w:ascii="Georgia" w:cs="Georgia" w:eastAsia="Georgia" w:hAnsi="Georgia"/>
                <w:b/>
                <w:bCs/>
                <w:color w:val="2F4A2F"/>
                <w:sz w:val="22"/>
                <w:szCs w:val="22"/>
              </w:rPr>
              <w:t xml:space="preserve">Wesenszüge und Bänder</w:t>
            </w:r>
          </w:p>
          <w:p>
            <w:pPr>
              <w:spacing w:after="80" w:line="280"/>
            </w:pPr>
            <w:r>
              <w:rPr>
                <w:rFonts w:ascii="Georgia" w:cs="Georgia" w:eastAsia="Georgia" w:hAnsi="Georgia"/>
                <w:sz w:val="20"/>
                <w:szCs w:val="20"/>
              </w:rPr>
              <w:t xml:space="preserve">Wesenszüge sagen, wer deine Figur ist. Bänder sagen, wer ihr wichtig ist. Beide entstehen im Spiel. Wer sich glaubhaft auf einen Wesenszug oder ein Band beruft, bekommt Vorteil.</w:t>
            </w:r>
          </w:p>
        </w:tc>
      </w:tr>
    </w:tbl>
    <w:p>
      <w:pPr>
        <w:spacing w:after="160"/>
      </w:pPr>
    </w:p>
    <w:p>
      <w:pPr>
        <w:pStyle w:val="Heading1"/>
        <w:pBdr>
          <w:bottom w:val="single" w:color="6B4E2E" w:sz="8" w:space="4"/>
        </w:pBdr>
        <w:spacing w:after="160" w:before="120"/>
      </w:pPr>
      <w:r>
        <w:rPr>
          <w:rFonts w:ascii="Georgia" w:cs="Georgia" w:eastAsia="Georgia" w:hAnsi="Georgia"/>
          <w:b/>
          <w:bCs/>
          <w:color w:val="2F4A2F"/>
          <w:sz w:val="34"/>
          <w:szCs w:val="34"/>
        </w:rPr>
        <w:t xml:space="preserve">Wenn du nicht weiterweißt</w:t>
      </w:r>
    </w:p>
    <w:p>
      <w:pPr>
        <w:pStyle w:val="ListParagraph"/>
        <w:numPr>
          <w:ilvl w:val="0"/>
          <w:numId w:val="2"/>
        </w:numPr>
        <w:spacing w:after="80" w:line="290"/>
      </w:pPr>
      <w:r>
        <w:rPr>
          <w:rFonts w:ascii="Georgia" w:cs="Georgia" w:eastAsia="Georgia" w:hAnsi="Georgia"/>
          <w:sz w:val="22"/>
          <w:szCs w:val="22"/>
        </w:rPr>
        <w:t xml:space="preserve">Hol den, der gefallen ist, zurück, bevor es zu spät ist.</w:t>
      </w:r>
    </w:p>
    <w:p>
      <w:pPr>
        <w:pStyle w:val="ListParagraph"/>
        <w:numPr>
          <w:ilvl w:val="0"/>
          <w:numId w:val="2"/>
        </w:numPr>
        <w:spacing w:after="80" w:line="290"/>
      </w:pPr>
      <w:r>
        <w:rPr>
          <w:rFonts w:ascii="Georgia" w:cs="Georgia" w:eastAsia="Georgia" w:hAnsi="Georgia"/>
          <w:sz w:val="22"/>
          <w:szCs w:val="22"/>
        </w:rPr>
        <w:t xml:space="preserve">Stell dich zwischen die Jüngeren und das, was kommt.</w:t>
      </w:r>
    </w:p>
    <w:p>
      <w:pPr>
        <w:pStyle w:val="ListParagraph"/>
        <w:numPr>
          <w:ilvl w:val="0"/>
          <w:numId w:val="2"/>
        </w:numPr>
        <w:spacing w:after="80" w:line="290"/>
      </w:pPr>
      <w:r>
        <w:rPr>
          <w:rFonts w:ascii="Georgia" w:cs="Georgia" w:eastAsia="Georgia" w:hAnsi="Georgia"/>
          <w:sz w:val="22"/>
          <w:szCs w:val="22"/>
        </w:rPr>
        <w:t xml:space="preserve">Schlag im Buch nach.</w:t>
      </w:r>
    </w:p>
    <w:p>
      <w:pPr>
        <w:pStyle w:val="ListParagraph"/>
        <w:numPr>
          <w:ilvl w:val="0"/>
          <w:numId w:val="2"/>
        </w:numPr>
        <w:spacing w:after="80" w:line="290"/>
      </w:pPr>
      <w:r>
        <w:rPr>
          <w:rFonts w:ascii="Georgia" w:cs="Georgia" w:eastAsia="Georgia" w:hAnsi="Georgia"/>
          <w:sz w:val="22"/>
          <w:szCs w:val="22"/>
        </w:rPr>
        <w:t xml:space="preserve">Sprich ein Wort, dem einer gehorchen muss.</w:t>
      </w:r>
    </w:p>
    <w:p>
      <w:pPr>
        <w:pStyle w:val="ListParagraph"/>
        <w:numPr>
          <w:ilvl w:val="0"/>
          <w:numId w:val="2"/>
        </w:numPr>
        <w:spacing w:after="80" w:line="290"/>
      </w:pPr>
      <w:r>
        <w:rPr>
          <w:rFonts w:ascii="Georgia" w:cs="Georgia" w:eastAsia="Georgia" w:hAnsi="Georgia"/>
          <w:sz w:val="22"/>
          <w:szCs w:val="22"/>
        </w:rPr>
        <w:t xml:space="preserve">Erzähl etwas von früher, und lass offen, wie viel davon du selbst noch weißt.</w:t>
      </w:r>
    </w:p>
    <w:p>
      <w:pPr>
        <w:pStyle w:val="Heading2"/>
        <w:keepNext/>
        <w:spacing w:after="100" w:before="240"/>
      </w:pPr>
      <w:r>
        <w:rPr>
          <w:rFonts w:ascii="Georgia" w:cs="Georgia" w:eastAsia="Georgia" w:hAnsi="Georgia"/>
          <w:b/>
          <w:bCs/>
          <w:color w:val="6B4E2E"/>
          <w:sz w:val="26"/>
          <w:szCs w:val="26"/>
        </w:rPr>
        <w:t xml:space="preserve">Notizen</w:t>
      </w:r>
    </w:p>
    <w:p>
      <w:pPr>
        <w:pBdr>
          <w:bottom w:val="single" w:color="A89F88" w:sz="4" w:space="1"/>
        </w:pBdr>
        <w:spacing w:after="0" w:before="200"/>
      </w:pPr>
      <w:r>
        <w:rPr>
          <w:rFonts w:ascii="Georgia" w:cs="Georgia" w:eastAsia="Georgia" w:hAnsi="Georgia"/>
        </w:rPr>
        <w:t xml:space="preserve"> </w:t>
      </w:r>
    </w:p>
    <w:p>
      <w:pPr>
        <w:pBdr>
          <w:bottom w:val="single" w:color="A89F88" w:sz="4" w:space="1"/>
        </w:pBdr>
        <w:spacing w:after="0" w:before="200"/>
      </w:pPr>
      <w:r>
        <w:rPr>
          <w:rFonts w:ascii="Georgia" w:cs="Georgia" w:eastAsia="Georgia" w:hAnsi="Georgia"/>
        </w:rPr>
        <w:t xml:space="preserve"> </w:t>
      </w:r>
    </w:p>
    <w:p>
      <w:pPr>
        <w:pBdr>
          <w:bottom w:val="single" w:color="A89F88" w:sz="4" w:space="1"/>
        </w:pBdr>
        <w:spacing w:after="0" w:before="200"/>
      </w:pPr>
      <w:r>
        <w:rPr>
          <w:rFonts w:ascii="Georgia" w:cs="Georgia" w:eastAsia="Georgia" w:hAnsi="Georgia"/>
        </w:rPr>
        <w:t xml:space="preserve"> </w:t>
      </w:r>
    </w:p>
    <w:p>
      <w:pPr>
        <w:pBdr>
          <w:bottom w:val="single" w:color="A89F88" w:sz="4" w:space="1"/>
        </w:pBdr>
        <w:spacing w:after="0" w:before="200"/>
      </w:pPr>
      <w:r>
        <w:rPr>
          <w:rFonts w:ascii="Georgia" w:cs="Georgia" w:eastAsia="Georgia" w:hAnsi="Georgia"/>
        </w:rPr>
        <w:t xml:space="preserve"> </w:t>
      </w:r>
    </w:p>
    <w:p>
      <w:pPr>
        <w:pBdr>
          <w:bottom w:val="single" w:color="A89F88" w:sz="4" w:space="1"/>
        </w:pBdr>
        <w:spacing w:after="0" w:before="200"/>
      </w:pPr>
      <w:r>
        <w:rPr>
          <w:rFonts w:ascii="Georgia" w:cs="Georgia" w:eastAsia="Georgia" w:hAnsi="Georgia"/>
        </w:rPr>
        <w:t xml:space="preserve"> </w:t>
      </w:r>
    </w:p>
    <w:p>
      <w:pPr>
        <w:pBdr>
          <w:bottom w:val="single" w:color="A89F88" w:sz="4" w:space="1"/>
        </w:pBdr>
        <w:spacing w:after="0" w:before="200"/>
      </w:pPr>
      <w:r>
        <w:rPr>
          <w:rFonts w:ascii="Georgia" w:cs="Georgia" w:eastAsia="Georgia" w:hAnsi="Georgia"/>
        </w:rPr>
        <w:t xml:space="preserve"> </w:t>
      </w:r>
    </w:p>
    <w:p>
      <w:pPr>
        <w:pBdr>
          <w:bottom w:val="single" w:color="A89F88" w:sz="4" w:space="1"/>
        </w:pBdr>
        <w:spacing w:after="0" w:before="200"/>
      </w:pPr>
      <w:r>
        <w:rPr>
          <w:rFonts w:ascii="Georgia" w:cs="Georgia" w:eastAsia="Georgia" w:hAnsi="Georgia"/>
        </w:rPr>
        <w:t xml:space="preserve"> </w:t>
      </w:r>
    </w:p>
    <w:p>
      <w:pPr>
        <w:pBdr>
          <w:bottom w:val="single" w:color="A89F88" w:sz="4" w:space="1"/>
        </w:pBdr>
        <w:spacing w:after="0" w:before="200"/>
      </w:pPr>
      <w:r>
        <w:rPr>
          <w:rFonts w:ascii="Georgia" w:cs="Georgia" w:eastAsia="Georgia" w:hAnsi="Georgia"/>
        </w:rPr>
        <w:t xml:space="preserve"> </w:t>
      </w:r>
    </w:p>
    <w:p>
      <w:pPr>
        <w:pBdr>
          <w:bottom w:val="single" w:color="A89F88" w:sz="4" w:space="1"/>
        </w:pBdr>
        <w:spacing w:after="0" w:before="200"/>
      </w:pPr>
      <w:r>
        <w:rPr>
          <w:rFonts w:ascii="Georgia" w:cs="Georgia" w:eastAsia="Georgia" w:hAnsi="Georgia"/>
        </w:rPr>
        <w:t xml:space="preserve"> </w:t>
      </w:r>
    </w:p>
    <w:p>
      <w:pPr>
        <w:pBdr>
          <w:bottom w:val="single" w:color="A89F88" w:sz="4" w:space="1"/>
        </w:pBdr>
        <w:spacing w:after="0" w:before="200"/>
      </w:pPr>
      <w:r>
        <w:rPr>
          <w:rFonts w:ascii="Georgia" w:cs="Georgia" w:eastAsia="Georgia" w:hAnsi="Georgia"/>
        </w:rPr>
        <w:t xml:space="preserve"> </w:t>
      </w:r>
    </w:p>
    <w:p>
      <w:pPr>
        <w:spacing w:after="120"/>
      </w:pPr>
    </w:p>
    <w:sectPr>
      <w:footerReference w:type="default" r:id="rId7"/>
      <w:pgSz w:w="11906" w:h="16838" w:orient="portrait"/>
      <w:pgMar w:top="1134" w:right="1134" w:bottom="1134" w:left="1134" w:header="708" w:footer="708" w:gutter="0"/>
      <w:pgNumType/>
      <w:docGrid w:linePitch="360"/>
    </w:sectPr>
  </w:body>
</w:document>
</file>

<file path=word/comments.xml><?xml version="1.0" encoding="utf-8"?>
<w:comment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file>

<file path=word/endnotes.xml><?xml version="1.0" encoding="utf-8"?>
<w:end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endnote w:type="separator" w:id="-1">
    <w:p>
      <w:pPr>
        <w:spacing w:after="0" w:line="240" w:lineRule="auto"/>
      </w:pPr>
      <w:r>
        <w:rPr>
          <w:rStyle w:val="EndnoteReference"/>
        </w:rPr>
        <w:endnoteRef/>
      </w:r>
      <w:r>
        <w:separator/>
      </w:r>
    </w:p>
  </w:endnote>
  <w:endnote w:type="continuationSeparator" w:id="0">
    <w:p>
      <w:pPr>
        <w:spacing w:after="0" w:line="240" w:lineRule="auto"/>
      </w:pPr>
      <w:r>
        <w:rPr>
          <w:rStyle w:val="EndnoteReference"/>
        </w:rPr>
        <w:endnoteRef/>
      </w: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file>

<file path=word/footer1.xml><?xml version="1.0" encoding="utf-8"?>
<w:ft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w:p>
    <w:pPr>
      <w:jc w:val="center"/>
    </w:pPr>
    <w:r>
      <w:rPr>
        <w:rFonts w:ascii="Georgia" w:cs="Georgia" w:eastAsia="Georgia" w:hAnsi="Georgia"/>
        <w:color w:val="666666"/>
        <w:sz w:val="16"/>
        <w:szCs w:val="16"/>
      </w:rPr>
      <w:t xml:space="preserve">Dírhon · Heldenbogen · Stand nach Sitzung 09 · Seite </w:t>
    </w:r>
    <w:r>
      <w:rPr>
        <w:rFonts w:ascii="Georgia" w:cs="Georgia" w:eastAsia="Georgia" w:hAnsi="Georgia"/>
        <w:color w:val="666666"/>
        <w:sz w:val="16"/>
        <w:szCs w:val="16"/>
      </w:rPr>
      <w:fldChar w:fldCharType="begin"/>
      <w:instrText xml:space="preserve">PAGE</w:instrText>
      <w:fldChar w:fldCharType="separate"/>
      <w:fldChar w:fldCharType="end"/>
    </w:r>
  </w:p>
</w:ftr>
</file>

<file path=word/footnotes.xml><?xml version="1.0" encoding="utf-8"?>
<w:foot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footnote w:type="separator" w:id="-1">
    <w:p>
      <w:pPr>
        <w:spacing w:after="0" w:line="240" w:lineRule="auto"/>
      </w:pPr>
      <w:r>
        <w:rPr>
          <w:rStyle w:val="FootnoteReference"/>
        </w:rPr>
        <w:footnoteRef/>
      </w:r>
      <w:r>
        <w:separator/>
      </w:r>
    </w:p>
  </w:footnote>
  <w:footnote w:type="continuationSeparator" w:id="0">
    <w:p>
      <w:pPr>
        <w:spacing w:after="0" w:line="240" w:lineRule="auto"/>
      </w:pPr>
      <w:r>
        <w:rPr>
          <w:rStyle w:val="FootnoteReference"/>
        </w:rPr>
        <w:footnoteRef/>
      </w:r>
      <w:r>
        <w:continuationSeparator/>
      </w:r>
    </w:p>
  </w:footnote>
</w:footnotes>
</file>

<file path=word/numbering.xml><?xml version="1.0" encoding="utf-8"?>
<w:numbering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abstractNum w:abstractNumId="1" w15:restartNumberingAfterBreak="0">
    <w:multiLevelType w:val="hybridMultilevel"/>
    <w:lvl w:ilvl="0" w15:tentative="1">
      <w:start w:val="1"/>
      <w:numFmt w:val="bullet"/>
      <w:lvlText w:val="●"/>
      <w:lvlJc w:val="left"/>
      <w:pPr>
        <w:ind w:left="720" w:hanging="360"/>
      </w:pPr>
    </w:lvl>
    <w:lvl w:ilvl="1" w15:tentative="1">
      <w:start w:val="1"/>
      <w:numFmt w:val="bullet"/>
      <w:lvlText w:val="○"/>
      <w:lvlJc w:val="left"/>
      <w:pPr>
        <w:ind w:left="1440" w:hanging="360"/>
      </w:pPr>
    </w:lvl>
    <w:lvl w:ilvl="2" w15:tentative="1">
      <w:start w:val="1"/>
      <w:numFmt w:val="bullet"/>
      <w:lvlText w:val="■"/>
      <w:lvlJc w:val="left"/>
      <w:pPr>
        <w:ind w:left="2160" w:hanging="360"/>
      </w:pPr>
    </w:lvl>
    <w:lvl w:ilvl="3" w15:tentative="1">
      <w:start w:val="1"/>
      <w:numFmt w:val="bullet"/>
      <w:lvlText w:val="●"/>
      <w:lvlJc w:val="left"/>
      <w:pPr>
        <w:ind w:left="2880" w:hanging="360"/>
      </w:pPr>
    </w:lvl>
    <w:lvl w:ilvl="4" w15:tentative="1">
      <w:start w:val="1"/>
      <w:numFmt w:val="bullet"/>
      <w:lvlText w:val="○"/>
      <w:lvlJc w:val="left"/>
      <w:pPr>
        <w:ind w:left="3600" w:hanging="360"/>
      </w:pPr>
    </w:lvl>
    <w:lvl w:ilvl="5" w15:tentative="1">
      <w:start w:val="1"/>
      <w:numFmt w:val="bullet"/>
      <w:lvlText w:val="■"/>
      <w:lvlJc w:val="left"/>
      <w:pPr>
        <w:ind w:left="4320" w:hanging="360"/>
      </w:pPr>
    </w:lvl>
    <w:lvl w:ilvl="6" w15:tentative="1">
      <w:start w:val="1"/>
      <w:numFmt w:val="bullet"/>
      <w:lvlText w:val="●"/>
      <w:lvlJc w:val="left"/>
      <w:pPr>
        <w:ind w:left="5040" w:hanging="360"/>
      </w:pPr>
    </w:lvl>
    <w:lvl w:ilvl="7" w15:tentative="1">
      <w:start w:val="1"/>
      <w:numFmt w:val="bullet"/>
      <w:lvlText w:val="●"/>
      <w:lvlJc w:val="left"/>
      <w:pPr>
        <w:ind w:left="5760" w:hanging="360"/>
      </w:pPr>
    </w:lvl>
    <w:lvl w:ilvl="8" w15:tentative="1">
      <w:start w:val="1"/>
      <w:numFmt w:val="bullet"/>
      <w:lvlText w:val="●"/>
      <w:lvlJc w:val="left"/>
      <w:pPr>
        <w:ind w:left="6480" w:hanging="360"/>
      </w:pPr>
    </w:lvl>
  </w:abstractNum>
  <w:abstractNum w:abstractNumId="2" w15:restartNumberingAfterBreak="0">
    <w:multiLevelType w:val="hybridMultilevel"/>
    <w:lvl w:ilvl="0" w15:tentative="1">
      <w:start w:val="1"/>
      <w:numFmt w:val="bullet"/>
      <w:lvlText w:val="•"/>
      <w:lvlJc w:val="left"/>
      <w:pPr>
        <w:ind w:left="500" w:hanging="280"/>
      </w:pPr>
    </w:lvl>
  </w:abstractNum>
  <w:num w:numId="1">
    <w:abstractNumId w:val="1"/>
    <w:lvlOverride w:ilvl="0">
      <w:startOverride w:val="1"/>
    </w:lvlOverride>
  </w:num>
  <w:num w:numId="2">
    <w:abstractNumId w:val="2"/>
    <w:lvlOverride w:ilvl="0">
      <w:startOverride w:val="1"/>
    </w:lvlOverride>
  </w:num>
</w:numbering>
</file>

<file path=word/settings.xml><?xml version="1.0" encoding="utf-8"?>
<w:setting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displayBackgroundShape/>
  <w:evenAndOddHeaders w:val="false"/>
  <w:compat>
    <w:compatSetting w:val="15" w:name="compatibilityMode" w:uri="http://schemas.microsoft.com/office/word"/>
  </w:compat>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mc:Ignorable="w14 w15">
  <w:docDefaults>
    <w:rPrDefault>
      <w:rPr>
        <w:rFonts w:ascii="Georgia" w:cs="Georgia" w:eastAsia="Georgia" w:hAnsi="Georgia"/>
        <w:sz w:val="22"/>
        <w:szCs w:val="22"/>
      </w:rPr>
    </w:rPrDefault>
    <w:pPrDefault/>
  </w:docDefaults>
  <w:style w:type="paragraph" w:styleId="Title">
    <w:name w:val="Title"/>
    <w:basedOn w:val="Normal"/>
    <w:next w:val="Normal"/>
    <w:qFormat/>
    <w:rPr>
      <w:sz w:val="56"/>
      <w:szCs w:val="56"/>
    </w:rPr>
  </w:style>
  <w:style w:type="paragraph" w:styleId="Heading1">
    <w:name w:val="Heading 1"/>
    <w:basedOn w:val="Normal"/>
    <w:next w:val="Normal"/>
    <w:qFormat/>
    <w:rPr>
      <w:color w:val="2E74B5"/>
      <w:sz w:val="32"/>
      <w:szCs w:val="32"/>
    </w:rPr>
  </w:style>
  <w:style w:type="paragraph" w:styleId="Heading2">
    <w:name w:val="Heading 2"/>
    <w:basedOn w:val="Normal"/>
    <w:next w:val="Normal"/>
    <w:qFormat/>
    <w:rPr>
      <w:color w:val="2E74B5"/>
      <w:sz w:val="26"/>
      <w:szCs w:val="26"/>
    </w:rPr>
  </w:style>
  <w:style w:type="paragraph" w:styleId="Heading3">
    <w:name w:val="Heading 3"/>
    <w:basedOn w:val="Normal"/>
    <w:next w:val="Normal"/>
    <w:qFormat/>
    <w:rPr>
      <w:color w:val="1F4D78"/>
      <w:sz w:val="24"/>
      <w:szCs w:val="24"/>
    </w:rPr>
  </w:style>
  <w:style w:type="paragraph" w:styleId="Heading4">
    <w:name w:val="Heading 4"/>
    <w:basedOn w:val="Normal"/>
    <w:next w:val="Normal"/>
    <w:qFormat/>
    <w:rPr>
      <w:i/>
      <w:iCs/>
      <w:color w:val="2E74B5"/>
    </w:rPr>
  </w:style>
  <w:style w:type="paragraph" w:styleId="Heading5">
    <w:name w:val="Heading 5"/>
    <w:basedOn w:val="Normal"/>
    <w:next w:val="Normal"/>
    <w:qFormat/>
    <w:rPr>
      <w:color w:val="2E74B5"/>
    </w:rPr>
  </w:style>
  <w:style w:type="paragraph" w:styleId="Heading6">
    <w:name w:val="Heading 6"/>
    <w:basedOn w:val="Normal"/>
    <w:next w:val="Normal"/>
    <w:qFormat/>
    <w:rPr>
      <w:color w:val="1F4D78"/>
    </w:rPr>
  </w:style>
  <w:style w:type="paragraph" w:styleId="Strong">
    <w:name w:val="Strong"/>
    <w:basedOn w:val="Normal"/>
    <w:next w:val="Normal"/>
    <w:qFormat/>
    <w:rPr>
      <w:b/>
      <w:bCs/>
    </w:rPr>
  </w:style>
  <w:style w:type="paragraph" w:styleId="ListParagraph">
    <w:name w:val="List Paragraph"/>
    <w:basedOn w:val="Normal"/>
    <w:qFormat/>
  </w:style>
  <w:style w:type="character" w:styleId="Hyperlink">
    <w:name w:val="Hyperlink"/>
    <w:basedOn w:val="DefaultParagraphFont"/>
    <w:uiPriority w:val="99"/>
    <w:unhideWhenUsed/>
    <w:rPr>
      <w:color w:val="0563C1"/>
      <w:u w:val="single"/>
    </w:rPr>
  </w:style>
  <w:style w:type="character" w:styleId="FootnoteReference">
    <w:name w:val="footnote reference"/>
    <w:basedOn w:val="DefaultParagraphFont"/>
    <w:uiPriority w:val="99"/>
    <w:semiHidden/>
    <w:unhideWhenUsed/>
    <w:rPr>
      <w:vertAlign w:val="superscript"/>
    </w:rPr>
  </w:style>
  <w:style w:type="paragraph" w:styleId="FootnoteText">
    <w:name w:val="footnote text"/>
    <w:basedOn w:val="Normal"/>
    <w:link w:val="FootnoteTextChar"/>
    <w:uiPriority w:val="99"/>
    <w:semiHidden/>
    <w:unhideWhenUsed/>
    <w:pPr>
      <w:spacing w:after="0" w:line="240" w:lineRule="auto"/>
    </w:pPr>
    <w:rPr>
      <w:sz w:val="20"/>
      <w:szCs w:val="20"/>
    </w:rPr>
  </w:style>
  <w:style w:type="character" w:styleId="FootnoteTextChar">
    <w:name w:val="Footnote Text Char"/>
    <w:basedOn w:val="DefaultParagraphFont"/>
    <w:link w:val="FootnoteText"/>
    <w:uiPriority w:val="99"/>
    <w:semiHidden/>
    <w:unhideWhenUsed/>
    <w:rPr>
      <w:sz w:val="20"/>
      <w:szCs w:val="20"/>
    </w:rPr>
  </w:style>
  <w:style w:type="character" w:styleId="EndnoteReference">
    <w:name w:val="endnote reference"/>
    <w:basedOn w:val="DefaultParagraphFont"/>
    <w:uiPriority w:val="99"/>
    <w:semiHidden/>
    <w:unhideWhenUsed/>
    <w:rPr>
      <w:vertAlign w:val="superscript"/>
    </w:rPr>
  </w:style>
  <w:style w:type="paragraph" w:styleId="EndnoteText">
    <w:name w:val="endnote text"/>
    <w:basedOn w:val="Normal"/>
    <w:link w:val="EndnoteTextChar"/>
    <w:uiPriority w:val="99"/>
    <w:semiHidden/>
    <w:unhideWhenUsed/>
    <w:pPr>
      <w:spacing w:after="0" w:line="240" w:lineRule="auto"/>
    </w:pPr>
    <w:rPr>
      <w:sz w:val="20"/>
      <w:szCs w:val="20"/>
    </w:rPr>
  </w:style>
  <w:style w:type="character" w:styleId="EndnoteTextChar">
    <w:name w:val="Endnote Text Char"/>
    <w:basedOn w:val="DefaultParagraphFont"/>
    <w:link w:val="EndnoteText"/>
    <w:uiPriority w:val="99"/>
    <w:semiHidden/>
    <w:unhideWhenUsed/>
    <w:rPr>
      <w:sz w:val="20"/>
      <w:szCs w:val="20"/>
    </w:rPr>
  </w:style>
</w:styles>
</file>

<file path=word/_rels/comments.xml.rels><?xml version="1.0" encoding="UTF-8"?><Relationships xmlns="http://schemas.openxmlformats.org/package/2006/relationships"/>
</file>

<file path=word/_rels/document.xml.rels><?xml version="1.0" encoding="UTF-8"?><Relationships xmlns="http://schemas.openxmlformats.org/package/2006/relationships"><Relationship Id="rId1" Type="http://schemas.openxmlformats.org/officeDocument/2006/relationships/styles" Target="styles.xml"/><Relationship Id="rId2" Type="http://schemas.openxmlformats.org/officeDocument/2006/relationships/numbering" Target="numbering.xml"/><Relationship Id="rId3" Type="http://schemas.openxmlformats.org/officeDocument/2006/relationships/footnotes" Target="footnotes.xml"/><Relationship Id="rId4" Type="http://schemas.openxmlformats.org/officeDocument/2006/relationships/endnotes" Target="endnotes.xml"/><Relationship Id="rId5" Type="http://schemas.openxmlformats.org/officeDocument/2006/relationships/settings" Target="settings.xml"/><Relationship Id="rId6" Type="http://schemas.openxmlformats.org/officeDocument/2006/relationships/comments" Target="comments.xml"/><Relationship Id="rId7" Type="http://schemas.openxmlformats.org/officeDocument/2006/relationships/footer" Target="footer1.xml"/><Relationship Id="rId8" Type="http://schemas.openxmlformats.org/officeDocument/2006/relationships/fontTable" Target="fontTable.xml"/></Relationships>
</file>

<file path=word/_rels/endnotes.xml.rels><?xml version="1.0" encoding="UTF-8"?><Relationships xmlns="http://schemas.openxmlformats.org/package/2006/relationships"/>
</file>

<file path=word/_rels/fontTable.xml.rels><?xml version="1.0" encoding="UTF-8"?><Relationships xmlns="http://schemas.openxmlformats.org/package/2006/relationships"/>
</file>

<file path=word/_rels/footer1.xml.rels><?xml version="1.0" encoding="UTF-8"?><Relationships xmlns="http://schemas.openxmlformats.org/package/2006/relationships"/>
</file>

<file path=word/_rels/footnotes.xml.rels><?xml version="1.0" encoding="UTF-8"?><Relationships xmlns="http://schemas.openxmlformats.org/package/2006/relationships"/>
</file>

<file path=docProps/app.xml><?xml version="1.0" encoding="utf-8"?>
<Properties xmlns="http://schemas.openxmlformats.org/officeDocument/2006/extended-properties" xmlns:vt="http://schemas.openxmlformats.org/officeDocument/2006/docPropsVTyp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Heldenbogen Dírhon</dc:title>
  <dc:creator>Der schmale Pfad · Werkstatt</dc:creator>
  <cp:lastModifiedBy>Un-named</cp:lastModifiedBy>
  <cp:revision>1</cp:revision>
  <dcterms:created xsi:type="dcterms:W3CDTF">2026-10-05T22:04:26.705Z</dcterms:created>
  <dcterms:modified xsi:type="dcterms:W3CDTF">2026-10-05T22:04:26.706Z</dcterms:modified>
</cp:coreProperties>
</file>

<file path=docProps/custom.xml><?xml version="1.0" encoding="utf-8"?>
<Properties xmlns="http://schemas.openxmlformats.org/officeDocument/2006/custom-properties" xmlns:vt="http://schemas.openxmlformats.org/officeDocument/2006/docPropsVTypes"/>
</file>