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Hybrider SIC</w:t>
      </w:r>
    </w:p>
    <w:p>
      <w:pPr>
        <w:pStyle w:val="Author"/>
        <w:rPr/>
      </w:pPr>
      <w:r>
        <w:rPr/>
        <w:t>Matthias</w:t>
      </w:r>
    </w:p>
    <w:p>
      <w:pPr>
        <w:pStyle w:val="Date"/>
        <w:rPr/>
      </w:pPr>
      <w:r>
        <w:rPr/>
        <w:t>28/9/2020</w:t>
      </w:r>
    </w:p>
    <w:p>
      <w:pPr>
        <w:pStyle w:val="Heading1"/>
        <w:rPr/>
      </w:pPr>
      <w:bookmarkStart w:id="0" w:name="accuracy-bzw.-accuracy-ignorieren"/>
      <w:r>
        <w:rPr/>
        <w:t>100% Accuracy bzw. Accuracy ignorieren</w:t>
      </w:r>
      <w:bookmarkEnd w:id="0"/>
    </w:p>
    <w:p>
      <w:pPr>
        <w:pStyle w:val="FirstParagraph"/>
        <w:rPr/>
      </w:pPr>
      <w:r>
        <w:rPr/>
        <w:t xml:space="preserve">Ich suche hier Gegenbeispiele mit brute force, indem ich vier Zeiten sample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10</m:t>
            </m:r>
          </m:e>
        </m:d>
      </m:oMath>
      <w:r>
        <w:rPr/>
        <w:t xml:space="preserve"> und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1.1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10.1</m:t>
            </m:r>
          </m:e>
        </m:d>
      </m:oMath>
      <w:r>
        <w:rPr/>
        <w:t xml:space="preserve"> und dann die 4-Tupel extrahiere, für die stochastische Dominanz erfüllt wird, also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</m:t>
            </m:r>
          </m:sub>
        </m:sSub>
      </m:oMath>
      <w:r>
        <w:rPr/>
        <w:t xml:space="preserve"> und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B</m:t>
            </m:r>
          </m:sub>
        </m:sSub>
      </m:oMath>
      <w:r>
        <w:rPr/>
        <w:t>. Die Funktion ist etwas umständlich programmiert, damit ich sie später leicht für accuaracy verallgemeinern kann.</w:t>
      </w:r>
    </w:p>
    <w:p>
      <w:pPr>
        <w:pStyle w:val="SourceCode"/>
        <w:rPr/>
      </w:pPr>
      <w:r>
        <w:rPr>
          <w:rStyle w:val="NormalTok"/>
        </w:rPr>
        <w:t>sdom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A)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a</w:t>
      </w:r>
      <w:r>
        <w:rPr>
          <w:rStyle w:val="OperatorTok"/>
        </w:rPr>
        <w:t>$</w:t>
      </w:r>
      <w:r>
        <w:rPr>
          <w:rStyle w:val="NormalTok"/>
        </w:rPr>
        <w:t xml:space="preserve">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D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sim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># Stochastic dominance satisfied?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sdom</w:t>
      </w:r>
      <w:r>
        <w:rPr>
          <w:rStyle w:val="NormalTok"/>
        </w:rPr>
        <w:t xml:space="preserve">(a, A)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sdom</w:t>
      </w:r>
      <w:r>
        <w:rPr>
          <w:rStyle w:val="NormalTok"/>
        </w:rPr>
        <w:t>(b, B))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 xml:space="preserve">b, </w:t>
      </w:r>
      <w:r>
        <w:rPr>
          <w:rStyle w:val="DataTypeTok"/>
        </w:rPr>
        <w:t>B=</w:t>
      </w:r>
      <w:r>
        <w:rPr>
          <w:rStyle w:val="NormalTok"/>
        </w:rPr>
        <w:t>B))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Otherwise, retry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sim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Example</w:t>
      </w:r>
      <w:r>
        <w:rPr/>
        <w:br/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sim</w:t>
      </w:r>
      <w:r>
        <w:rPr>
          <w:rStyle w:val="NormalTok"/>
        </w:rPr>
        <w:t>())</w:t>
      </w:r>
    </w:p>
    <w:p>
      <w:pPr>
        <w:pStyle w:val="SourceCode"/>
        <w:rPr/>
      </w:pPr>
      <w:r>
        <w:rPr>
          <w:rStyle w:val="VerbatimChar"/>
        </w:rPr>
        <w:t xml:space="preserve">## a.D A.D b.D B.D </w:t>
      </w:r>
      <w:r>
        <w:rPr/>
        <w:br/>
      </w:r>
      <w:r>
        <w:rPr>
          <w:rStyle w:val="VerbatimChar"/>
        </w:rPr>
        <w:t>## 8.0 2.0 6.1 2.1</w:t>
      </w:r>
    </w:p>
    <w:p>
      <w:pPr>
        <w:pStyle w:val="FirstParagraph"/>
        <w:rPr/>
      </w:pPr>
      <w:r>
        <w:rPr/>
        <w:t>Später wird jeder dieser 4-Tupel als Punktverteilung aufgefasst und ausprobiert, ob der IC eingehalten wird. Zunächst werden die Reaktionszeiten auf ab, AB, aB, Ab generiert (Wettlaufmodell).</w:t>
      </w:r>
    </w:p>
    <w:p>
      <w:pPr>
        <w:pStyle w:val="SourceCode"/>
        <w:rPr/>
      </w:pPr>
      <w:r>
        <w:rPr>
          <w:rStyle w:val="CommentTok"/>
        </w:rPr>
        <w:t># Winner of the race</w:t>
      </w:r>
      <w:r>
        <w:rPr/>
        <w:br/>
      </w:r>
      <w:r>
        <w:rPr>
          <w:rStyle w:val="NormalTok"/>
        </w:rPr>
        <w:t>race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 xml:space="preserve">D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$</w:t>
      </w:r>
      <w:r>
        <w:rPr>
          <w:rStyle w:val="NormalTok"/>
        </w:rPr>
        <w:t>D)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(A)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(B)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Responses to ab, aB, Ab, AB</w:t>
      </w:r>
      <w:r>
        <w:rPr/>
        <w:br/>
      </w:r>
      <w:r>
        <w:rPr>
          <w:rStyle w:val="NormalTok"/>
        </w:rPr>
        <w:t>resp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ab =</w:t>
      </w:r>
      <w:r>
        <w:rPr>
          <w:rStyle w:val="StringTok"/>
        </w:rPr>
        <w:t xml:space="preserve"> </w:t>
      </w:r>
      <w:r>
        <w:rPr>
          <w:rStyle w:val="KeywordTok"/>
        </w:rPr>
        <w:t>race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a, d</w:t>
      </w:r>
      <w:r>
        <w:rPr>
          <w:rStyle w:val="OperatorTok"/>
        </w:rPr>
        <w:t>$</w:t>
      </w:r>
      <w:r>
        <w:rPr>
          <w:rStyle w:val="NormalTok"/>
        </w:rPr>
        <w:t>b)</w:t>
      </w:r>
      <w:r>
        <w:rPr/>
        <w:br/>
      </w:r>
      <w:r>
        <w:rPr>
          <w:rStyle w:val="NormalTok"/>
        </w:rPr>
        <w:t xml:space="preserve">  aB =</w:t>
      </w:r>
      <w:r>
        <w:rPr>
          <w:rStyle w:val="StringTok"/>
        </w:rPr>
        <w:t xml:space="preserve"> </w:t>
      </w:r>
      <w:r>
        <w:rPr>
          <w:rStyle w:val="KeywordTok"/>
        </w:rPr>
        <w:t>race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a, d</w:t>
      </w:r>
      <w:r>
        <w:rPr>
          <w:rStyle w:val="OperatorTok"/>
        </w:rPr>
        <w:t>$</w:t>
      </w:r>
      <w:r>
        <w:rPr>
          <w:rStyle w:val="NormalTok"/>
        </w:rPr>
        <w:t>B)</w:t>
      </w:r>
      <w:r>
        <w:rPr/>
        <w:br/>
      </w:r>
      <w:r>
        <w:rPr>
          <w:rStyle w:val="NormalTok"/>
        </w:rPr>
        <w:t xml:space="preserve">  Ab =</w:t>
      </w:r>
      <w:r>
        <w:rPr>
          <w:rStyle w:val="StringTok"/>
        </w:rPr>
        <w:t xml:space="preserve"> </w:t>
      </w:r>
      <w:r>
        <w:rPr>
          <w:rStyle w:val="KeywordTok"/>
        </w:rPr>
        <w:t>race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A, d</w:t>
      </w:r>
      <w:r>
        <w:rPr>
          <w:rStyle w:val="OperatorTok"/>
        </w:rPr>
        <w:t>$</w:t>
      </w:r>
      <w:r>
        <w:rPr>
          <w:rStyle w:val="NormalTok"/>
        </w:rPr>
        <w:t>b)</w:t>
      </w:r>
      <w:r>
        <w:rPr/>
        <w:br/>
      </w:r>
      <w:r>
        <w:rPr>
          <w:rStyle w:val="NormalTok"/>
        </w:rPr>
        <w:t xml:space="preserve">  AB =</w:t>
      </w:r>
      <w:r>
        <w:rPr>
          <w:rStyle w:val="StringTok"/>
        </w:rPr>
        <w:t xml:space="preserve"> </w:t>
      </w:r>
      <w:r>
        <w:rPr>
          <w:rStyle w:val="KeywordTok"/>
        </w:rPr>
        <w:t>race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A, d</w:t>
      </w:r>
      <w:r>
        <w:rPr>
          <w:rStyle w:val="OperatorTok"/>
        </w:rPr>
        <w:t>$</w:t>
      </w:r>
      <w:r>
        <w:rPr>
          <w:rStyle w:val="NormalTok"/>
        </w:rPr>
        <w:t>B)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ab=</w:t>
      </w:r>
      <w:r>
        <w:rPr>
          <w:rStyle w:val="NormalTok"/>
        </w:rPr>
        <w:t xml:space="preserve">ab, </w:t>
      </w:r>
      <w:r>
        <w:rPr>
          <w:rStyle w:val="DataTypeTok"/>
        </w:rPr>
        <w:t>aB=</w:t>
      </w:r>
      <w:r>
        <w:rPr>
          <w:rStyle w:val="NormalTok"/>
        </w:rPr>
        <w:t xml:space="preserve">aB, </w:t>
      </w:r>
      <w:r>
        <w:rPr>
          <w:rStyle w:val="DataTypeTok"/>
        </w:rPr>
        <w:t>Ab=</w:t>
      </w:r>
      <w:r>
        <w:rPr>
          <w:rStyle w:val="NormalTok"/>
        </w:rPr>
        <w:t xml:space="preserve">Ab, </w:t>
      </w:r>
      <w:r>
        <w:rPr>
          <w:rStyle w:val="DataTypeTok"/>
        </w:rPr>
        <w:t>AB=</w:t>
      </w:r>
      <w:r>
        <w:rPr>
          <w:rStyle w:val="NormalTok"/>
        </w:rPr>
        <w:t>AB)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Example</w:t>
      </w:r>
      <w:r>
        <w:rPr/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sim</w:t>
      </w:r>
      <w:r>
        <w:rPr>
          <w:rStyle w:val="NormalTok"/>
        </w:rPr>
        <w:t>()</w:t>
      </w:r>
      <w:r>
        <w:rPr/>
        <w:br/>
      </w:r>
      <w:r>
        <w:rPr>
          <w:rStyle w:val="KeywordTok"/>
        </w:rPr>
        <w:t>unlist</w:t>
      </w:r>
      <w:r>
        <w:rPr>
          <w:rStyle w:val="NormalTok"/>
        </w:rPr>
        <w:t>(d)</w:t>
      </w:r>
    </w:p>
    <w:p>
      <w:pPr>
        <w:pStyle w:val="SourceCode"/>
        <w:rPr/>
      </w:pPr>
      <w:r>
        <w:rPr>
          <w:rStyle w:val="VerbatimChar"/>
        </w:rPr>
        <w:t xml:space="preserve">## a.D A.D b.D B.D </w:t>
      </w:r>
      <w:r>
        <w:rPr/>
        <w:br/>
      </w:r>
      <w:r>
        <w:rPr>
          <w:rStyle w:val="VerbatimChar"/>
        </w:rPr>
        <w:t>## 6.0 2.0 7.1 5.1</w:t>
      </w:r>
    </w:p>
    <w:p>
      <w:pPr>
        <w:pStyle w:val="SourceCode"/>
        <w:rPr/>
      </w:pP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resp</w:t>
      </w:r>
      <w:r>
        <w:rPr>
          <w:rStyle w:val="NormalTok"/>
        </w:rPr>
        <w:t>(d))</w:t>
      </w:r>
    </w:p>
    <w:p>
      <w:pPr>
        <w:pStyle w:val="SourceCode"/>
        <w:rPr/>
      </w:pPr>
      <w:r>
        <w:rPr>
          <w:rStyle w:val="VerbatimChar"/>
        </w:rPr>
        <w:t xml:space="preserve">## ab.D aB.D Ab.D AB.D </w:t>
      </w:r>
      <w:r>
        <w:rPr/>
        <w:br/>
      </w:r>
      <w:r>
        <w:rPr>
          <w:rStyle w:val="VerbatimChar"/>
        </w:rPr>
        <w:t>##  6.0  5.1  2.0  2.0</w:t>
      </w:r>
    </w:p>
    <w:p>
      <w:pPr>
        <w:pStyle w:val="FirstParagraph"/>
        <w:rPr/>
      </w:pPr>
      <w:r>
        <w:rPr/>
        <w:t>Jetzt wird der IC für einen Satz von RTs berechnet und geschaut, ob er kleiner-gleich Null ist.</w:t>
      </w:r>
    </w:p>
    <w:p>
      <w:pPr>
        <w:pStyle w:val="SourceCode"/>
        <w:rPr/>
      </w:pPr>
      <w:r>
        <w:rPr>
          <w:rStyle w:val="CommentTok"/>
        </w:rPr>
        <w:t># Interaction contrast</w:t>
      </w:r>
      <w:r>
        <w:rPr/>
        <w:br/>
      </w:r>
      <w:r>
        <w:rPr>
          <w:rStyle w:val="NormalTok"/>
        </w:rPr>
        <w:t>ic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(ab, aB, Ab, AB, </w:t>
      </w:r>
      <w:r>
        <w:rPr>
          <w:rStyle w:val="DataTypeTok"/>
        </w:rPr>
        <w:t>t=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all</w:t>
      </w:r>
      <w:r>
        <w:rPr>
          <w:rStyle w:val="NormalTok"/>
        </w:rPr>
        <w:t xml:space="preserve">(Fab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FAB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FAb)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Example</w:t>
      </w:r>
      <w:r>
        <w:rPr/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sim</w:t>
      </w:r>
      <w:r>
        <w:rPr>
          <w:rStyle w:val="NormalTok"/>
        </w:rPr>
        <w:t>()</w:t>
      </w:r>
      <w:r>
        <w:rPr/>
        <w:br/>
      </w:r>
      <w:r>
        <w:rPr>
          <w:rStyle w:val="KeywordTok"/>
        </w:rPr>
        <w:t>unlist</w:t>
      </w:r>
      <w:r>
        <w:rPr>
          <w:rStyle w:val="NormalTok"/>
        </w:rPr>
        <w:t>(d)</w:t>
      </w:r>
    </w:p>
    <w:p>
      <w:pPr>
        <w:pStyle w:val="SourceCode"/>
        <w:rPr/>
      </w:pPr>
      <w:r>
        <w:rPr>
          <w:rStyle w:val="VerbatimChar"/>
        </w:rPr>
        <w:t xml:space="preserve">## a.D A.D b.D B.D </w:t>
      </w:r>
      <w:r>
        <w:rPr/>
        <w:br/>
      </w:r>
      <w:r>
        <w:rPr>
          <w:rStyle w:val="VerbatimChar"/>
        </w:rPr>
        <w:t>## 5.0 3.0 8.1 4.1</w:t>
      </w:r>
    </w:p>
    <w:p>
      <w:pPr>
        <w:pStyle w:val="SourceCode"/>
        <w:rPr/>
      </w:pP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resp</w:t>
      </w:r>
      <w:r>
        <w:rPr>
          <w:rStyle w:val="NormalTok"/>
        </w:rPr>
        <w:t>(d)</w:t>
      </w:r>
      <w:r>
        <w:rPr/>
        <w:br/>
      </w:r>
      <w:r>
        <w:rPr>
          <w:rStyle w:val="KeywordTok"/>
        </w:rPr>
        <w:t>unlist</w:t>
      </w:r>
      <w:r>
        <w:rPr>
          <w:rStyle w:val="NormalTok"/>
        </w:rPr>
        <w:t>(r)</w:t>
      </w:r>
    </w:p>
    <w:p>
      <w:pPr>
        <w:pStyle w:val="SourceCode"/>
        <w:rPr/>
      </w:pPr>
      <w:r>
        <w:rPr>
          <w:rStyle w:val="VerbatimChar"/>
        </w:rPr>
        <w:t xml:space="preserve">## ab.D aB.D Ab.D AB.D </w:t>
      </w:r>
      <w:r>
        <w:rPr/>
        <w:br/>
      </w:r>
      <w:r>
        <w:rPr>
          <w:rStyle w:val="VerbatimChar"/>
        </w:rPr>
        <w:t>##  5.0  4.1  3.0  3.0</w:t>
      </w:r>
    </w:p>
    <w:p>
      <w:pPr>
        <w:pStyle w:val="SourceCode"/>
        <w:rPr/>
      </w:pPr>
      <w:r>
        <w:rPr>
          <w:rStyle w:val="KeywordTok"/>
        </w:rPr>
        <w:t>ic</w:t>
      </w:r>
      <w:r>
        <w:rPr>
          <w:rStyle w:val="NormalTok"/>
        </w:rPr>
        <w:t>(r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AB)</w:t>
      </w:r>
    </w:p>
    <w:p>
      <w:pPr>
        <w:pStyle w:val="SourceCode"/>
        <w:rPr/>
      </w:pPr>
      <w:r>
        <w:rPr>
          <w:rStyle w:val="VerbatimChar"/>
        </w:rPr>
        <w:t>## [1] TRUE</w:t>
      </w:r>
    </w:p>
    <w:p>
      <w:pPr>
        <w:pStyle w:val="SourceCode"/>
        <w:rPr/>
      </w:pPr>
      <w:r>
        <w:rPr>
          <w:rStyle w:val="CommentTok"/>
        </w:rPr>
        <w:t>## 1000 times, interrupt if IC test failed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KeywordTok"/>
        </w:rPr>
        <w:t>sim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resp</w:t>
      </w:r>
      <w:r>
        <w:rPr>
          <w:rStyle w:val="NormalTok"/>
        </w:rPr>
        <w:t>(d)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ic</w:t>
      </w:r>
      <w:r>
        <w:rPr>
          <w:rStyle w:val="NormalTok"/>
        </w:rPr>
        <w:t>(r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AB))</w:t>
      </w:r>
      <w:r>
        <w:rPr/>
        <w:br/>
      </w:r>
      <w:r>
        <w:rPr>
          <w:rStyle w:val="NormalTok"/>
        </w:rPr>
        <w:t xml:space="preserve"> 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(r))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>}</w:t>
      </w:r>
    </w:p>
    <w:p>
      <w:pPr>
        <w:pStyle w:val="Heading1"/>
        <w:rPr/>
      </w:pPr>
      <w:bookmarkStart w:id="1" w:name="nonperfect-accuracy"/>
      <w:r>
        <w:rPr/>
        <w:t>Nonperfect accuracy</w:t>
      </w:r>
      <w:bookmarkEnd w:id="1"/>
    </w:p>
    <w:p>
      <w:pPr>
        <w:pStyle w:val="FirstParagraph"/>
        <w:rPr/>
      </w:pPr>
      <w:r>
        <w:rPr/>
        <w:t>Jetzt verallgemeinere ich auf non-perfect accuracy. Wie bereits bekannt, funktioniert es nicht, also müssten wir auch ein Gegenbeispiel bekommen.</w:t>
      </w:r>
    </w:p>
    <w:p>
      <w:pPr>
        <w:pStyle w:val="SourceCode"/>
        <w:rPr/>
      </w:pPr>
      <w:r>
        <w:rPr>
          <w:rStyle w:val="CommentTok"/>
        </w:rPr>
        <w:t># Stochastic dominance for P(D &lt; t &amp; C = 1)</w:t>
      </w:r>
      <w:r>
        <w:rPr/>
        <w:br/>
      </w:r>
      <w:r>
        <w:rPr>
          <w:rStyle w:val="NormalTok"/>
        </w:rPr>
        <w:t>sdom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A)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 xml:space="preserve">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D)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 xml:space="preserve">D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D)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sim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># Stochastic dominance satisfied?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sdom</w:t>
      </w:r>
      <w:r>
        <w:rPr>
          <w:rStyle w:val="NormalTok"/>
        </w:rPr>
        <w:t xml:space="preserve">(a, A)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sdom</w:t>
      </w:r>
      <w:r>
        <w:rPr>
          <w:rStyle w:val="NormalTok"/>
        </w:rPr>
        <w:t>(b, B))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 xml:space="preserve">b, </w:t>
      </w:r>
      <w:r>
        <w:rPr>
          <w:rStyle w:val="DataTypeTok"/>
        </w:rPr>
        <w:t>B=</w:t>
      </w:r>
      <w:r>
        <w:rPr>
          <w:rStyle w:val="NormalTok"/>
        </w:rPr>
        <w:t>B))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Otherwise, retry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sim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Example</w:t>
      </w:r>
      <w:r>
        <w:rPr/>
        <w:br/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sim</w:t>
      </w:r>
      <w:r>
        <w:rPr>
          <w:rStyle w:val="NormalTok"/>
        </w:rPr>
        <w:t>())</w:t>
      </w:r>
    </w:p>
    <w:p>
      <w:pPr>
        <w:pStyle w:val="SourceCode"/>
        <w:rPr/>
      </w:pPr>
      <w:r>
        <w:rPr>
          <w:rStyle w:val="VerbatimChar"/>
        </w:rPr>
        <w:t xml:space="preserve">## a.D a.C A.D A.C b.D b.C B.D B.C </w:t>
      </w:r>
      <w:r>
        <w:rPr/>
        <w:br/>
      </w:r>
      <w:r>
        <w:rPr>
          <w:rStyle w:val="VerbatimChar"/>
        </w:rPr>
        <w:t>## 4.0 2.0 8.0 1.0 4.1 2.0 1.1 1.0</w:t>
      </w:r>
    </w:p>
    <w:p>
      <w:pPr>
        <w:pStyle w:val="FirstParagraph"/>
        <w:rPr/>
      </w:pPr>
      <w:r>
        <w:rPr/>
        <w:t>Die Funktionen race und resp bleiben unverändert. Für den IC werden falsche Reaktionen auf Inf gesetzt [dann ist ecdf(D &lt; t &amp; C = 1) = 0].</w:t>
      </w:r>
    </w:p>
    <w:p>
      <w:pPr>
        <w:pStyle w:val="SourceCode"/>
        <w:rPr/>
      </w:pPr>
      <w:r>
        <w:rPr>
          <w:rStyle w:val="CommentTok"/>
        </w:rPr>
        <w:t># Interaction contrast</w:t>
      </w:r>
      <w:r>
        <w:rPr/>
        <w:br/>
      </w:r>
      <w:r>
        <w:rPr>
          <w:rStyle w:val="NormalTok"/>
        </w:rPr>
        <w:t>ic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(ab, aB, Ab, AB, </w:t>
      </w:r>
      <w:r>
        <w:rPr>
          <w:rStyle w:val="DataTypeTok"/>
        </w:rPr>
        <w:t>t=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ab</w:t>
      </w:r>
      <w:r>
        <w:rPr>
          <w:rStyle w:val="OperatorTok"/>
        </w:rPr>
        <w:t>$</w:t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aB</w:t>
      </w:r>
      <w:r>
        <w:rPr>
          <w:rStyle w:val="OperatorTok"/>
        </w:rPr>
        <w:t>$</w:t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Ab</w:t>
      </w:r>
      <w:r>
        <w:rPr>
          <w:rStyle w:val="OperatorTok"/>
        </w:rPr>
        <w:t>$</w:t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AB</w:t>
      </w:r>
      <w:r>
        <w:rPr>
          <w:rStyle w:val="OperatorTok"/>
        </w:rPr>
        <w:t>$</w:t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rPr/>
        <w:b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all</w:t>
      </w:r>
      <w:r>
        <w:rPr>
          <w:rStyle w:val="NormalTok"/>
        </w:rPr>
        <w:t xml:space="preserve">(Fab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FAB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FAb)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## 1000 times, interrupt if IC test failed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KeywordTok"/>
        </w:rPr>
        <w:t>sim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resp</w:t>
      </w:r>
      <w:r>
        <w:rPr>
          <w:rStyle w:val="NormalTok"/>
        </w:rPr>
        <w:t>(d)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ic</w:t>
      </w:r>
      <w:r>
        <w:rPr>
          <w:rStyle w:val="NormalTok"/>
        </w:rPr>
        <w:t>(r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AB))</w:t>
      </w:r>
      <w:r>
        <w:rPr/>
        <w:br/>
      </w:r>
      <w:r>
        <w:rPr>
          <w:rStyle w:val="NormalTok"/>
        </w:rPr>
        <w:t xml:space="preserve"> 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'Counter example'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(d))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(r))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rPr/>
      </w:pPr>
      <w:r>
        <w:rPr>
          <w:rStyle w:val="VerbatimChar"/>
        </w:rPr>
        <w:t>## [1] "Counter example"</w:t>
      </w:r>
      <w:r>
        <w:rPr/>
        <w:br/>
      </w:r>
      <w:r>
        <w:rPr>
          <w:rStyle w:val="VerbatimChar"/>
        </w:rPr>
        <w:t xml:space="preserve">## a.D a.C A.D A.C b.D b.C B.D B.C </w:t>
      </w:r>
      <w:r>
        <w:rPr/>
        <w:br/>
      </w:r>
      <w:r>
        <w:rPr>
          <w:rStyle w:val="VerbatimChar"/>
        </w:rPr>
        <w:t xml:space="preserve">## 9.0 2.0 8.0 1.0 6.1 2.0 9.1 1.0 </w:t>
      </w:r>
      <w:r>
        <w:rPr/>
        <w:br/>
      </w:r>
      <w:r>
        <w:rPr>
          <w:rStyle w:val="VerbatimChar"/>
        </w:rPr>
        <w:t xml:space="preserve">## ab.D ab.C aB.D aB.C Ab.D Ab.C AB.D AB.C </w:t>
      </w:r>
      <w:r>
        <w:rPr/>
        <w:br/>
      </w:r>
      <w:r>
        <w:rPr>
          <w:rStyle w:val="VerbatimChar"/>
        </w:rPr>
        <w:t>##  6.1  2.0  9.0  2.0  6.1  2.0  8.0  1.0</w:t>
      </w:r>
    </w:p>
    <w:p>
      <w:pPr>
        <w:pStyle w:val="FirstParagraph"/>
        <w:rPr/>
      </w:pPr>
      <w:r>
        <w:rPr/>
        <w:t>Wir bekommen ein Gegenbeispiel, in dem stochastische Dominanz erfüllt ist, weil</w:t>
      </w:r>
    </w:p>
    <w:p>
      <w:pPr>
        <w:pStyle w:val="Compact"/>
        <w:numPr>
          <w:ilvl w:val="0"/>
          <w:numId w:val="1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Compact"/>
        <w:numPr>
          <w:ilvl w:val="0"/>
          <w:numId w:val="1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>.</w:t>
      </w:r>
    </w:p>
    <w:p>
      <w:pPr>
        <w:pStyle w:val="FirstParagraph"/>
        <w:rPr/>
      </w:pPr>
      <w:r>
        <w:rPr/>
        <w:t>Der IC ist aber positiv,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Heading1"/>
        <w:rPr/>
      </w:pPr>
      <w:bookmarkStart w:id="2" w:name="hybrid-aus-miller-und-townsend"/>
      <w:r>
        <w:rPr/>
        <w:t>Hybrid aus Miller und Townsend</w:t>
      </w:r>
      <w:bookmarkEnd w:id="2"/>
    </w:p>
    <w:p>
      <w:pPr>
        <w:pStyle w:val="FirstParagraph"/>
        <w:rPr/>
      </w:pPr>
      <w:r>
        <w:rPr/>
        <w:t xml:space="preserve">Für Millers Spezialfall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m:rPr>
            <m:lit/>
            <m:nor/>
          </m:rP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}</m:t>
        </m:r>
      </m:oMath>
      <w:r>
        <w:rPr/>
        <w:t xml:space="preserve"> und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m:rPr>
            <m:lit/>
            <m:nor/>
          </m:rP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}</m:t>
        </m:r>
      </m:oMath>
      <w:r>
        <w:rPr/>
        <w:t xml:space="preserve"> funktioniert die Wettlaufungleichung, auch die Verallgemeinerung für incorrect responses. Für Townsends allgemeineres Design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m:rPr>
            <m:lit/>
            <m:nor/>
          </m:rP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}</m:t>
        </m:r>
      </m:oMath>
      <w:r>
        <w:rPr/>
        <w:t xml:space="preserve"> und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m:rPr>
            <m:lit/>
            <m:nor/>
          </m:rP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}</m:t>
        </m:r>
      </m:oMath>
      <w:r>
        <w:rPr/>
        <w:t xml:space="preserve"> funktioniert der IC für incorrect responses nicht.</w:t>
      </w:r>
    </w:p>
    <w:p>
      <w:pPr>
        <w:pStyle w:val="TextBody"/>
        <w:rPr/>
      </w:pPr>
      <w:r>
        <w:rPr/>
        <w:t xml:space="preserve">Gibt es was dazwischen? Man könnte sich folgenden Hybrid anschauen,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m:rPr>
            <m:lit/>
            <m:nor/>
          </m:rP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}</m:t>
        </m:r>
      </m:oMath>
      <w:r>
        <w:rPr/>
        <w:t xml:space="preserve"> und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m:rPr>
            <m:lit/>
            <m:nor/>
          </m:rP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}</m:t>
        </m:r>
      </m:oMath>
      <w:r>
        <w:rPr/>
        <w:t>, und prüfen, ob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TextBody"/>
        <w:rPr/>
      </w:pPr>
      <w:r>
        <w:rPr/>
        <w:t xml:space="preserve">eingehalten wird. Es ist eigentlich klar, dass das nicht funktionieren kann, denn das Problem ist symmetrisch und wir ändern ja nur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, aber egal, vielleicht erfahren wir etwas Neues. Für diesen Spezialfall muss nur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</m:t>
            </m:r>
          </m:sub>
        </m:sSub>
      </m:oMath>
      <w:r>
        <w:rPr/>
        <w:t xml:space="preserve"> in der Simulation geändert werden.</w:t>
      </w:r>
    </w:p>
    <w:p>
      <w:pPr>
        <w:pStyle w:val="SourceCode"/>
        <w:rPr/>
      </w:pPr>
      <w:r>
        <w:rPr>
          <w:rStyle w:val="NormalTok"/>
        </w:rPr>
        <w:t>sim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># Stochastic dominance satisfied?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sdom</w:t>
      </w:r>
      <w:r>
        <w:rPr>
          <w:rStyle w:val="NormalTok"/>
        </w:rPr>
        <w:t xml:space="preserve">(a, A)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sdom</w:t>
      </w:r>
      <w:r>
        <w:rPr>
          <w:rStyle w:val="NormalTok"/>
        </w:rPr>
        <w:t>(b, B))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 xml:space="preserve">b, </w:t>
      </w:r>
      <w:r>
        <w:rPr>
          <w:rStyle w:val="DataTypeTok"/>
        </w:rPr>
        <w:t>B=</w:t>
      </w:r>
      <w:r>
        <w:rPr>
          <w:rStyle w:val="NormalTok"/>
        </w:rPr>
        <w:t>B))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Otherwise, retry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sim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## 1000 times, interrupt if IC test failed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KeywordTok"/>
        </w:rPr>
        <w:t>sim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resp</w:t>
      </w:r>
      <w:r>
        <w:rPr>
          <w:rStyle w:val="NormalTok"/>
        </w:rPr>
        <w:t>(d)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ic</w:t>
      </w:r>
      <w:r>
        <w:rPr>
          <w:rStyle w:val="NormalTok"/>
        </w:rPr>
        <w:t>(r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AB))</w:t>
      </w:r>
      <w:r>
        <w:rPr/>
        <w:br/>
      </w:r>
      <w:r>
        <w:rPr>
          <w:rStyle w:val="NormalTok"/>
        </w:rPr>
        <w:t xml:space="preserve"> 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'Counter example'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(d))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(r))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rPr/>
      </w:pPr>
      <w:r>
        <w:rPr>
          <w:rStyle w:val="VerbatimChar"/>
        </w:rPr>
        <w:t>## [1] "Counter example"</w:t>
      </w:r>
      <w:r>
        <w:rPr/>
        <w:br/>
      </w:r>
      <w:r>
        <w:rPr>
          <w:rStyle w:val="VerbatimChar"/>
        </w:rPr>
        <w:t xml:space="preserve">## a.D a.C A.D A.C b.D b.C B.D B.C </w:t>
      </w:r>
      <w:r>
        <w:rPr/>
        <w:br/>
      </w:r>
      <w:r>
        <w:rPr>
          <w:rStyle w:val="VerbatimChar"/>
        </w:rPr>
        <w:t xml:space="preserve">## Inf 1.0 4.0 1.0 2.1 2.0 6.1 2.0 </w:t>
      </w:r>
      <w:r>
        <w:rPr/>
        <w:br/>
      </w:r>
      <w:r>
        <w:rPr>
          <w:rStyle w:val="VerbatimChar"/>
        </w:rPr>
        <w:t xml:space="preserve">## ab.D ab.C aB.D aB.C Ab.D Ab.C AB.D AB.C </w:t>
      </w:r>
      <w:r>
        <w:rPr/>
        <w:br/>
      </w:r>
      <w:r>
        <w:rPr>
          <w:rStyle w:val="VerbatimChar"/>
        </w:rPr>
        <w:t>##  2.1  2.0  6.1  2.0  2.1  2.0  4.0  1.0</w:t>
      </w:r>
    </w:p>
    <w:p>
      <w:pPr>
        <w:pStyle w:val="Heading1"/>
        <w:rPr/>
      </w:pPr>
      <w:bookmarkStart w:id="3" w:name="soa-statt-salienz-manipulieren"/>
      <w:r>
        <w:rPr/>
        <w:t>SOA statt Salienz manipulieren</w:t>
      </w:r>
      <w:bookmarkEnd w:id="3"/>
    </w:p>
    <w:p>
      <w:pPr>
        <w:pStyle w:val="FirstParagraph"/>
        <w:rPr/>
      </w:pPr>
      <w:r>
        <w:rPr/>
        <w:t xml:space="preserve">Wir scheitern ja immer an der stochastischen Dominanz, die wird in unserem Szenario ja für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⟩</m:t>
        </m:r>
      </m:oMath>
      <w:r>
        <w:rPr/>
        <w:t xml:space="preserve"> definiert, wohingegen sich das Wettlaufmodell nur für die Processing time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 xml:space="preserve"> interessiert und eben nicht für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. Eine Möglichkeit, das Problem zu entschärfen, ist, statt der Salienz einer Reizkomponente (schwach, stark) den Onset zu manipulieren (früh, spät, mit SOA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/>
        <w:t xml:space="preserve">). Dadurch wird die Processing time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 xml:space="preserve"> einfach um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/>
        <w:t xml:space="preserve"> nach hinten verschoben, und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 bleibt gleich.</w:t>
      </w:r>
    </w:p>
    <w:p>
      <w:pPr>
        <w:pStyle w:val="TextBody"/>
        <w:rPr/>
      </w:pPr>
      <w:r>
        <w:rPr/>
        <w:t xml:space="preserve">Außerdem ignorieren wir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 bei der Prüfung des IC. Wenn man genauer darüber nachdenkt, wird ein solches Experiment dadurch komplett uninteressant, denn wenn man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 ignoriert, kann man Millers oder Townsends Ungleichung immer herleiten (das ist der Punkt, auf den wir uns noch nicht geeinigt haben).</w:t>
      </w:r>
    </w:p>
    <w:p>
      <w:pPr>
        <w:pStyle w:val="SourceCode"/>
        <w:rPr/>
      </w:pPr>
      <w:r>
        <w:rPr>
          <w:rStyle w:val="NormalTok"/>
        </w:rPr>
        <w:t>sim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tau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NormalTok"/>
        </w:rPr>
        <w:t xml:space="preserve">tau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 xml:space="preserve">D, </w:t>
      </w:r>
      <w:r>
        <w:rPr>
          <w:rStyle w:val="DataTypeTok"/>
        </w:rPr>
        <w:t>C=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NormalTok"/>
        </w:rPr>
        <w:t xml:space="preserve">tau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$</w:t>
      </w:r>
      <w:r>
        <w:rPr>
          <w:rStyle w:val="NormalTok"/>
        </w:rPr>
        <w:t xml:space="preserve">D, </w:t>
      </w:r>
      <w:r>
        <w:rPr>
          <w:rStyle w:val="DataTypeTok"/>
        </w:rPr>
        <w:t>C=</w:t>
      </w:r>
      <w:r>
        <w:rPr>
          <w:rStyle w:val="NormalTok"/>
        </w:rPr>
        <w:t>B</w:t>
      </w:r>
      <w:r>
        <w:rPr>
          <w:rStyle w:val="OperatorTok"/>
        </w:rPr>
        <w:t>$</w:t>
      </w:r>
      <w:r>
        <w:rPr>
          <w:rStyle w:val="NormalTok"/>
        </w:rPr>
        <w:t>C)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># Stochastic dominance satisfied?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sdom</w:t>
      </w:r>
      <w:r>
        <w:rPr>
          <w:rStyle w:val="NormalTok"/>
        </w:rPr>
        <w:t xml:space="preserve">(a, A)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sdom</w:t>
      </w:r>
      <w:r>
        <w:rPr>
          <w:rStyle w:val="NormalTok"/>
        </w:rPr>
        <w:t>(b, B))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 xml:space="preserve">b, </w:t>
      </w:r>
      <w:r>
        <w:rPr>
          <w:rStyle w:val="DataTypeTok"/>
        </w:rPr>
        <w:t>B=</w:t>
      </w:r>
      <w:r>
        <w:rPr>
          <w:rStyle w:val="NormalTok"/>
        </w:rPr>
        <w:t>B))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Otherwise, retry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sim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Interaction contrast</w:t>
      </w:r>
      <w:r>
        <w:rPr/>
        <w:br/>
      </w:r>
      <w:r>
        <w:rPr>
          <w:rStyle w:val="NormalTok"/>
        </w:rPr>
        <w:t>ic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(ab, aB, Ab, AB, </w:t>
      </w:r>
      <w:r>
        <w:rPr>
          <w:rStyle w:val="DataTypeTok"/>
        </w:rPr>
        <w:t>t=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all</w:t>
      </w:r>
      <w:r>
        <w:rPr>
          <w:rStyle w:val="NormalTok"/>
        </w:rPr>
        <w:t xml:space="preserve">(Fab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FAB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FAb)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## 1000 times, interrupt if IC test failed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KeywordTok"/>
        </w:rPr>
        <w:t>sim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resp</w:t>
      </w:r>
      <w:r>
        <w:rPr>
          <w:rStyle w:val="NormalTok"/>
        </w:rPr>
        <w:t>(d)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ic</w:t>
      </w:r>
      <w:r>
        <w:rPr>
          <w:rStyle w:val="NormalTok"/>
        </w:rPr>
        <w:t>(r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AB))</w:t>
      </w:r>
      <w:r>
        <w:rPr/>
        <w:br/>
      </w:r>
      <w:r>
        <w:rPr>
          <w:rStyle w:val="NormalTok"/>
        </w:rPr>
        <w:t xml:space="preserve"> 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'Counter example'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(d))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(r))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>}</w:t>
      </w:r>
    </w:p>
    <w:p>
      <w:pPr>
        <w:pStyle w:val="Heading1"/>
        <w:rPr/>
      </w:pPr>
      <w:bookmarkStart w:id="4" w:name="hybrid-aus-soa-manipulation-und-miller"/>
      <w:r>
        <w:rPr/>
        <w:t>Hybrid aus SOA-Manipulation und Miller</w:t>
      </w:r>
      <w:bookmarkEnd w:id="4"/>
    </w:p>
    <w:p>
      <w:pPr>
        <w:pStyle w:val="FirstParagraph"/>
        <w:rPr/>
      </w:pPr>
      <w:r>
        <w:rPr/>
        <w:t xml:space="preserve">A: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m:rPr>
            <m:lit/>
            <m:nor/>
          </m:rP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}</m:t>
        </m:r>
      </m:oMath>
    </w:p>
    <w:p>
      <w:pPr>
        <w:pStyle w:val="TextBody"/>
        <w:rPr/>
      </w:pPr>
      <w:r>
        <w:rPr/>
        <w:t xml:space="preserve">B: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m:rPr>
            <m:lit/>
            <m:nor/>
          </m:rP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τ</m:t>
        </m:r>
        <m:r>
          <m:rPr>
            <m:lit/>
            <m:nor/>
          </m:rP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}</m:t>
        </m:r>
      </m:oMath>
    </w:p>
    <w:p>
      <w:pPr>
        <w:pStyle w:val="SourceCode"/>
        <w:shd w:val="clear" w:fill="F8F8F8"/>
        <w:spacing w:before="0" w:after="200"/>
        <w:rPr/>
      </w:pPr>
      <w:r>
        <w:rPr>
          <w:rStyle w:val="NormalTok"/>
        </w:rPr>
        <w:t>sim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tau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D=</w:t>
      </w:r>
      <w:r>
        <w:rPr>
          <w:rStyle w:val="NormalTok"/>
        </w:rPr>
        <w:t xml:space="preserve">tau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$</w:t>
      </w:r>
      <w:r>
        <w:rPr>
          <w:rStyle w:val="NormalTok"/>
        </w:rPr>
        <w:t xml:space="preserve">D, </w:t>
      </w:r>
      <w:r>
        <w:rPr>
          <w:rStyle w:val="DataTypeTok"/>
        </w:rPr>
        <w:t>C=</w:t>
      </w:r>
      <w:r>
        <w:rPr>
          <w:rStyle w:val="NormalTok"/>
        </w:rPr>
        <w:t>B</w:t>
      </w:r>
      <w:r>
        <w:rPr>
          <w:rStyle w:val="OperatorTok"/>
        </w:rPr>
        <w:t>$</w:t>
      </w:r>
      <w:r>
        <w:rPr>
          <w:rStyle w:val="NormalTok"/>
        </w:rPr>
        <w:t>C)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># Stochastic dominance satisfied?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sdom</w:t>
      </w:r>
      <w:r>
        <w:rPr>
          <w:rStyle w:val="NormalTok"/>
        </w:rPr>
        <w:t xml:space="preserve">(a, A)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sdom</w:t>
      </w:r>
      <w:r>
        <w:rPr>
          <w:rStyle w:val="NormalTok"/>
        </w:rPr>
        <w:t>(b, B))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b=</w:t>
      </w:r>
      <w:r>
        <w:rPr>
          <w:rStyle w:val="NormalTok"/>
        </w:rPr>
        <w:t xml:space="preserve">b, </w:t>
      </w:r>
      <w:r>
        <w:rPr>
          <w:rStyle w:val="DataTypeTok"/>
        </w:rPr>
        <w:t>B=</w:t>
      </w:r>
      <w:r>
        <w:rPr>
          <w:rStyle w:val="NormalTok"/>
        </w:rPr>
        <w:t>B))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Otherwise, retry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sim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Interaction contrast</w:t>
      </w:r>
      <w:r>
        <w:rPr/>
        <w:br/>
      </w:r>
      <w:r>
        <w:rPr>
          <w:rStyle w:val="NormalTok"/>
        </w:rPr>
        <w:t>ic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(ab, aB, Ab, AB, </w:t>
      </w:r>
      <w:r>
        <w:rPr>
          <w:rStyle w:val="DataTypeTok"/>
        </w:rPr>
        <w:t>t=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ab</w:t>
      </w:r>
      <w:r>
        <w:rPr>
          <w:rStyle w:val="OperatorTok"/>
        </w:rPr>
        <w:t>$</w:t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aB</w:t>
      </w:r>
      <w:r>
        <w:rPr>
          <w:rStyle w:val="OperatorTok"/>
        </w:rPr>
        <w:t>$</w:t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Ab</w:t>
      </w:r>
      <w:r>
        <w:rPr>
          <w:rStyle w:val="OperatorTok"/>
        </w:rPr>
        <w:t>$</w:t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AB</w:t>
      </w:r>
      <w:r>
        <w:rPr>
          <w:rStyle w:val="OperatorTok"/>
        </w:rPr>
        <w:t>$</w:t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rPr/>
        <w:b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FAB =</w:t>
      </w:r>
      <w:r>
        <w:rPr>
          <w:rStyle w:val="StringTok"/>
        </w:rPr>
        <w:t xml:space="preserve"> </w:t>
      </w:r>
      <w:r>
        <w:rPr>
          <w:rStyle w:val="KeywordTok"/>
        </w:rPr>
        <w:t>ecdf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D)(t)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all</w:t>
      </w:r>
      <w:r>
        <w:rPr>
          <w:rStyle w:val="NormalTok"/>
        </w:rPr>
        <w:t xml:space="preserve">(Fab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FAB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FAb)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## 1000 times, interrupt if IC test failed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KeywordTok"/>
        </w:rPr>
        <w:t>sim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resp</w:t>
      </w:r>
      <w:r>
        <w:rPr>
          <w:rStyle w:val="NormalTok"/>
        </w:rPr>
        <w:t>(d)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ic</w:t>
      </w:r>
      <w:r>
        <w:rPr>
          <w:rStyle w:val="NormalTok"/>
        </w:rPr>
        <w:t>(r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Ab, r</w:t>
      </w:r>
      <w:r>
        <w:rPr>
          <w:rStyle w:val="OperatorTok"/>
        </w:rPr>
        <w:t>$</w:t>
      </w:r>
      <w:r>
        <w:rPr>
          <w:rStyle w:val="NormalTok"/>
        </w:rPr>
        <w:t>AB))</w:t>
      </w:r>
      <w:r>
        <w:rPr/>
        <w:br/>
      </w:r>
      <w:r>
        <w:rPr>
          <w:rStyle w:val="NormalTok"/>
        </w:rPr>
        <w:t xml:space="preserve"> 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'Counter example'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(d))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(r))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>}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3</Pages>
  <Words>1213</Words>
  <Characters>5998</Characters>
  <CharactersWithSpaces>7668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2020-09-28T13:28:26Z</dcterms:created>
  <dc:creator>Matthias</dc:creator>
  <dc:description/>
  <dc:language>en-US</dc:language>
  <cp:lastModifiedBy/>
  <dcterms:modified xsi:type="dcterms:W3CDTF">2020-09-28T13:28:26Z</dcterms:modified>
  <cp:revision>0</cp:revision>
  <dc:subject/>
  <dc:title>Hybrider SIC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28/9/2020</vt:lpwstr>
  </property>
  <property fmtid="{D5CDD505-2E9C-101B-9397-08002B2CF9AE}" pid="9" name="output">
    <vt:lpwstr>word_document</vt:lpwstr>
  </property>
</Properties>
</file>