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00000" w:rsidRDefault="00235E46">
      <w:pPr>
        <w:pStyle w:val="Puesto"/>
        <w:jc w:val="right"/>
      </w:pPr>
      <w:r>
        <w:fldChar w:fldCharType="begin"/>
      </w:r>
      <w:r>
        <w:instrText xml:space="preserve"> SUBJECT  \* MERGEFORMAT </w:instrText>
      </w:r>
      <w:r>
        <w:fldChar w:fldCharType="separate"/>
      </w:r>
      <w:r w:rsidR="00435DED">
        <w:t>&lt;Project Name&gt;</w:t>
      </w:r>
      <w:r>
        <w:fldChar w:fldCharType="end"/>
      </w:r>
    </w:p>
    <w:p w:rsidR="00000000" w:rsidRDefault="00235E46">
      <w:pPr>
        <w:pStyle w:val="Puesto"/>
        <w:jc w:val="right"/>
      </w:pPr>
      <w:r>
        <w:fldChar w:fldCharType="begin"/>
      </w:r>
      <w:r>
        <w:instrText xml:space="preserve"> TITLE  \* MERGEFORMAT </w:instrText>
      </w:r>
      <w:r>
        <w:fldChar w:fldCharType="separate"/>
      </w:r>
      <w:r w:rsidR="00435DED">
        <w:t>Requirements Management Plan</w:t>
      </w:r>
      <w:r>
        <w:fldChar w:fldCharType="end"/>
      </w:r>
    </w:p>
    <w:p w:rsidR="00000000" w:rsidRDefault="00235E46">
      <w:pPr>
        <w:pStyle w:val="Puesto"/>
        <w:jc w:val="right"/>
      </w:pPr>
    </w:p>
    <w:p w:rsidR="00000000" w:rsidRDefault="00235E46">
      <w:pPr>
        <w:pStyle w:val="Puesto"/>
        <w:jc w:val="right"/>
        <w:rPr>
          <w:sz w:val="28"/>
        </w:rPr>
      </w:pPr>
      <w:r>
        <w:rPr>
          <w:sz w:val="28"/>
        </w:rPr>
        <w:t>Version &lt;1.0&gt;</w:t>
      </w:r>
    </w:p>
    <w:p w:rsidR="00000000" w:rsidRDefault="00235E46">
      <w:pPr>
        <w:pStyle w:val="Puesto"/>
        <w:rPr>
          <w:sz w:val="28"/>
        </w:rPr>
      </w:pPr>
    </w:p>
    <w:p w:rsidR="00000000" w:rsidRDefault="00235E46"/>
    <w:p w:rsidR="00000000" w:rsidRDefault="00235E46">
      <w:pPr>
        <w:pStyle w:val="InfoBlue"/>
      </w:pPr>
      <w:r>
        <w:t xml:space="preserve">[Note:  The following template is provided for use with the Rational Unified Process. Text enclosed in square brackets and displayed in blue </w:t>
      </w:r>
      <w:r>
        <w:t>italics (style=InfoBlue) is included to provide guidance to the author and should be deleted before publishing the document. A paragraph entered following this style will automatically be set to normal (style=Body Text).]</w:t>
      </w:r>
    </w:p>
    <w:p w:rsidR="00000000" w:rsidRDefault="00235E46">
      <w:pPr>
        <w:pStyle w:val="InfoBlue"/>
      </w:pPr>
      <w:r>
        <w:t xml:space="preserve">[To customize automatic fields in </w:t>
      </w:r>
      <w:r>
        <w:t>Microsoft Word (which display a gray background when selected), select File&gt;Properties and replace the Title, Subject and Company fields with the appropriate information for this document. After closing the dialog, automatic fields may be updated throughou</w:t>
      </w:r>
      <w:r>
        <w:t>t the document by selecting Edit&gt;Select All (or Ctrl-A) and pressing F9, or simply click on the field and press F9. This must be done separately for Headers and Footers. Alt-F9 will toggle between displaying the field names and the field contents. See Word</w:t>
      </w:r>
      <w:r>
        <w:t xml:space="preserve"> help for more information on working with fields.] </w:t>
      </w:r>
    </w:p>
    <w:p w:rsidR="00000000" w:rsidRDefault="00235E46">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235E46">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235E46">
            <w:pPr>
              <w:pStyle w:val="Tabletext"/>
              <w:jc w:val="center"/>
              <w:rPr>
                <w:b/>
              </w:rPr>
            </w:pPr>
            <w:r>
              <w:rPr>
                <w:b/>
              </w:rPr>
              <w:t>Date</w:t>
            </w:r>
          </w:p>
        </w:tc>
        <w:tc>
          <w:tcPr>
            <w:tcW w:w="1152" w:type="dxa"/>
          </w:tcPr>
          <w:p w:rsidR="00000000" w:rsidRDefault="00235E46">
            <w:pPr>
              <w:pStyle w:val="Tabletext"/>
              <w:jc w:val="center"/>
              <w:rPr>
                <w:b/>
              </w:rPr>
            </w:pPr>
            <w:r>
              <w:rPr>
                <w:b/>
              </w:rPr>
              <w:t>Version</w:t>
            </w:r>
          </w:p>
        </w:tc>
        <w:tc>
          <w:tcPr>
            <w:tcW w:w="3744" w:type="dxa"/>
          </w:tcPr>
          <w:p w:rsidR="00000000" w:rsidRDefault="00235E46">
            <w:pPr>
              <w:pStyle w:val="Tabletext"/>
              <w:jc w:val="center"/>
              <w:rPr>
                <w:b/>
              </w:rPr>
            </w:pPr>
            <w:r>
              <w:rPr>
                <w:b/>
              </w:rPr>
              <w:t>Description</w:t>
            </w:r>
          </w:p>
        </w:tc>
        <w:tc>
          <w:tcPr>
            <w:tcW w:w="2304" w:type="dxa"/>
          </w:tcPr>
          <w:p w:rsidR="00000000" w:rsidRDefault="00235E46">
            <w:pPr>
              <w:pStyle w:val="Tabletext"/>
              <w:jc w:val="center"/>
              <w:rPr>
                <w:b/>
              </w:rPr>
            </w:pPr>
            <w:r>
              <w:rPr>
                <w:b/>
              </w:rPr>
              <w:t>Author</w:t>
            </w:r>
          </w:p>
        </w:tc>
      </w:tr>
      <w:tr w:rsidR="00000000">
        <w:tblPrEx>
          <w:tblCellMar>
            <w:top w:w="0" w:type="dxa"/>
            <w:bottom w:w="0" w:type="dxa"/>
          </w:tblCellMar>
        </w:tblPrEx>
        <w:tc>
          <w:tcPr>
            <w:tcW w:w="2304" w:type="dxa"/>
          </w:tcPr>
          <w:p w:rsidR="00000000" w:rsidRDefault="00235E46">
            <w:pPr>
              <w:pStyle w:val="Tabletext"/>
            </w:pPr>
            <w:r>
              <w:t>&lt;dd/mmm/yy&gt;</w:t>
            </w:r>
          </w:p>
        </w:tc>
        <w:tc>
          <w:tcPr>
            <w:tcW w:w="1152" w:type="dxa"/>
          </w:tcPr>
          <w:p w:rsidR="00000000" w:rsidRDefault="00235E46">
            <w:pPr>
              <w:pStyle w:val="Tabletext"/>
            </w:pPr>
            <w:r>
              <w:t>&lt;x.x&gt;</w:t>
            </w:r>
          </w:p>
        </w:tc>
        <w:tc>
          <w:tcPr>
            <w:tcW w:w="3744" w:type="dxa"/>
          </w:tcPr>
          <w:p w:rsidR="00000000" w:rsidRDefault="00235E46">
            <w:pPr>
              <w:pStyle w:val="Tabletext"/>
            </w:pPr>
            <w:r>
              <w:t>&lt;details&gt;</w:t>
            </w:r>
          </w:p>
        </w:tc>
        <w:tc>
          <w:tcPr>
            <w:tcW w:w="2304" w:type="dxa"/>
          </w:tcPr>
          <w:p w:rsidR="00000000" w:rsidRDefault="00235E46">
            <w:pPr>
              <w:pStyle w:val="Tabletext"/>
            </w:pPr>
            <w:r>
              <w:t>&lt;name&gt;</w:t>
            </w:r>
          </w:p>
        </w:tc>
      </w:tr>
      <w:tr w:rsidR="00000000">
        <w:tblPrEx>
          <w:tblCellMar>
            <w:top w:w="0" w:type="dxa"/>
            <w:bottom w:w="0" w:type="dxa"/>
          </w:tblCellMar>
        </w:tblPrEx>
        <w:tc>
          <w:tcPr>
            <w:tcW w:w="2304" w:type="dxa"/>
          </w:tcPr>
          <w:p w:rsidR="00000000" w:rsidRDefault="00235E46">
            <w:pPr>
              <w:pStyle w:val="Tabletext"/>
            </w:pPr>
          </w:p>
        </w:tc>
        <w:tc>
          <w:tcPr>
            <w:tcW w:w="1152" w:type="dxa"/>
          </w:tcPr>
          <w:p w:rsidR="00000000" w:rsidRDefault="00235E46">
            <w:pPr>
              <w:pStyle w:val="Tabletext"/>
            </w:pPr>
          </w:p>
        </w:tc>
        <w:tc>
          <w:tcPr>
            <w:tcW w:w="3744" w:type="dxa"/>
          </w:tcPr>
          <w:p w:rsidR="00000000" w:rsidRDefault="00235E46">
            <w:pPr>
              <w:pStyle w:val="Tabletext"/>
            </w:pPr>
          </w:p>
        </w:tc>
        <w:tc>
          <w:tcPr>
            <w:tcW w:w="2304" w:type="dxa"/>
          </w:tcPr>
          <w:p w:rsidR="00000000" w:rsidRDefault="00235E46">
            <w:pPr>
              <w:pStyle w:val="Tabletext"/>
            </w:pPr>
          </w:p>
        </w:tc>
      </w:tr>
      <w:tr w:rsidR="00000000">
        <w:tblPrEx>
          <w:tblCellMar>
            <w:top w:w="0" w:type="dxa"/>
            <w:bottom w:w="0" w:type="dxa"/>
          </w:tblCellMar>
        </w:tblPrEx>
        <w:tc>
          <w:tcPr>
            <w:tcW w:w="2304" w:type="dxa"/>
          </w:tcPr>
          <w:p w:rsidR="00000000" w:rsidRDefault="00235E46">
            <w:pPr>
              <w:pStyle w:val="Tabletext"/>
            </w:pPr>
          </w:p>
        </w:tc>
        <w:tc>
          <w:tcPr>
            <w:tcW w:w="1152" w:type="dxa"/>
          </w:tcPr>
          <w:p w:rsidR="00000000" w:rsidRDefault="00235E46">
            <w:pPr>
              <w:pStyle w:val="Tabletext"/>
            </w:pPr>
          </w:p>
        </w:tc>
        <w:tc>
          <w:tcPr>
            <w:tcW w:w="3744" w:type="dxa"/>
          </w:tcPr>
          <w:p w:rsidR="00000000" w:rsidRDefault="00235E46">
            <w:pPr>
              <w:pStyle w:val="Tabletext"/>
            </w:pPr>
          </w:p>
        </w:tc>
        <w:tc>
          <w:tcPr>
            <w:tcW w:w="2304" w:type="dxa"/>
          </w:tcPr>
          <w:p w:rsidR="00000000" w:rsidRDefault="00235E46">
            <w:pPr>
              <w:pStyle w:val="Tabletext"/>
            </w:pPr>
          </w:p>
        </w:tc>
      </w:tr>
      <w:tr w:rsidR="00000000">
        <w:tblPrEx>
          <w:tblCellMar>
            <w:top w:w="0" w:type="dxa"/>
            <w:bottom w:w="0" w:type="dxa"/>
          </w:tblCellMar>
        </w:tblPrEx>
        <w:tc>
          <w:tcPr>
            <w:tcW w:w="2304" w:type="dxa"/>
          </w:tcPr>
          <w:p w:rsidR="00000000" w:rsidRDefault="00235E46">
            <w:pPr>
              <w:pStyle w:val="Tabletext"/>
            </w:pPr>
          </w:p>
        </w:tc>
        <w:tc>
          <w:tcPr>
            <w:tcW w:w="1152" w:type="dxa"/>
          </w:tcPr>
          <w:p w:rsidR="00000000" w:rsidRDefault="00235E46">
            <w:pPr>
              <w:pStyle w:val="Tabletext"/>
            </w:pPr>
          </w:p>
        </w:tc>
        <w:tc>
          <w:tcPr>
            <w:tcW w:w="3744" w:type="dxa"/>
          </w:tcPr>
          <w:p w:rsidR="00000000" w:rsidRDefault="00235E46">
            <w:pPr>
              <w:pStyle w:val="Tabletext"/>
            </w:pPr>
          </w:p>
        </w:tc>
        <w:tc>
          <w:tcPr>
            <w:tcW w:w="2304" w:type="dxa"/>
          </w:tcPr>
          <w:p w:rsidR="00000000" w:rsidRDefault="00235E46">
            <w:pPr>
              <w:pStyle w:val="Tabletext"/>
            </w:pPr>
          </w:p>
        </w:tc>
      </w:tr>
    </w:tbl>
    <w:p w:rsidR="00000000" w:rsidRDefault="00235E46"/>
    <w:p w:rsidR="00000000" w:rsidRDefault="00235E46">
      <w:pPr>
        <w:pStyle w:val="Puesto"/>
      </w:pPr>
      <w:r>
        <w:br w:type="page"/>
      </w:r>
      <w:r>
        <w:lastRenderedPageBreak/>
        <w:t>Table of Contents</w:t>
      </w:r>
    </w:p>
    <w:p w:rsidR="00000000" w:rsidRDefault="00235E4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_Toc494193639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w:instrText>
      </w:r>
      <w:r>
        <w:rPr>
          <w:noProof/>
        </w:rPr>
        <w:instrText xml:space="preserve">EREF _Toc494193640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_Toc494193641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_Toc494193642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_Toc494193643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_Toc494193644 \h </w:instrText>
      </w:r>
      <w:r>
        <w:rPr>
          <w:noProof/>
        </w:rPr>
      </w:r>
      <w:r>
        <w:rPr>
          <w:noProof/>
        </w:rPr>
        <w:fldChar w:fldCharType="separate"/>
      </w:r>
      <w:r w:rsidR="00435DED">
        <w:rPr>
          <w:noProof/>
        </w:rPr>
        <w:t>4</w:t>
      </w:r>
      <w:r>
        <w:rPr>
          <w:noProof/>
        </w:rPr>
        <w:fldChar w:fldCharType="end"/>
      </w:r>
    </w:p>
    <w:p w:rsidR="00000000" w:rsidRDefault="00235E46">
      <w:pPr>
        <w:pStyle w:val="TDC1"/>
        <w:tabs>
          <w:tab w:val="left" w:pos="432"/>
        </w:tabs>
        <w:rPr>
          <w:noProof/>
          <w:sz w:val="24"/>
          <w:szCs w:val="24"/>
        </w:rPr>
      </w:pPr>
      <w:r>
        <w:rPr>
          <w:noProof/>
          <w:szCs w:val="24"/>
        </w:rPr>
        <w:t>2.</w:t>
      </w:r>
      <w:r>
        <w:rPr>
          <w:noProof/>
          <w:sz w:val="24"/>
          <w:szCs w:val="24"/>
        </w:rPr>
        <w:tab/>
      </w:r>
      <w:r>
        <w:rPr>
          <w:noProof/>
          <w:szCs w:val="24"/>
        </w:rPr>
        <w:t>Requirements Ma</w:t>
      </w:r>
      <w:r>
        <w:rPr>
          <w:noProof/>
          <w:szCs w:val="24"/>
        </w:rPr>
        <w:t>nagement</w:t>
      </w:r>
      <w:r>
        <w:rPr>
          <w:noProof/>
        </w:rPr>
        <w:tab/>
      </w:r>
      <w:r>
        <w:rPr>
          <w:noProof/>
        </w:rPr>
        <w:fldChar w:fldCharType="begin"/>
      </w:r>
      <w:r>
        <w:rPr>
          <w:noProof/>
        </w:rPr>
        <w:instrText xml:space="preserve"> PAGEREF _Toc494193645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_Toc494193646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_Toc494193647 \h </w:instrText>
      </w:r>
      <w:r>
        <w:rPr>
          <w:noProof/>
        </w:rPr>
      </w:r>
      <w:r>
        <w:rPr>
          <w:noProof/>
        </w:rPr>
        <w:fldChar w:fldCharType="separate"/>
      </w:r>
      <w:r w:rsidR="00435DED">
        <w:rPr>
          <w:noProof/>
        </w:rPr>
        <w:t>4</w:t>
      </w:r>
      <w:r>
        <w:rPr>
          <w:noProof/>
        </w:rPr>
        <w:fldChar w:fldCharType="end"/>
      </w:r>
    </w:p>
    <w:p w:rsidR="00000000" w:rsidRDefault="00235E46">
      <w:pPr>
        <w:pStyle w:val="TDC1"/>
        <w:tabs>
          <w:tab w:val="left" w:pos="432"/>
        </w:tabs>
        <w:rPr>
          <w:noProof/>
          <w:sz w:val="24"/>
          <w:szCs w:val="24"/>
        </w:rPr>
      </w:pPr>
      <w:r>
        <w:rPr>
          <w:noProof/>
          <w:szCs w:val="24"/>
        </w:rPr>
        <w:t>3.</w:t>
      </w:r>
      <w:r>
        <w:rPr>
          <w:noProof/>
          <w:sz w:val="24"/>
          <w:szCs w:val="24"/>
        </w:rPr>
        <w:tab/>
      </w:r>
      <w:r>
        <w:rPr>
          <w:noProof/>
          <w:szCs w:val="24"/>
        </w:rPr>
        <w:t>The Requirements Management Program</w:t>
      </w:r>
      <w:r>
        <w:rPr>
          <w:noProof/>
        </w:rPr>
        <w:tab/>
      </w:r>
      <w:r>
        <w:rPr>
          <w:noProof/>
        </w:rPr>
        <w:fldChar w:fldCharType="begin"/>
      </w:r>
      <w:r>
        <w:rPr>
          <w:noProof/>
        </w:rPr>
        <w:instrText xml:space="preserve"> PAGEREF _Toc4941</w:instrText>
      </w:r>
      <w:r>
        <w:rPr>
          <w:noProof/>
        </w:rPr>
        <w:instrText xml:space="preserve">93648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3.1</w:t>
      </w:r>
      <w:r>
        <w:rPr>
          <w:noProof/>
          <w:sz w:val="24"/>
          <w:szCs w:val="24"/>
        </w:rPr>
        <w:tab/>
      </w:r>
      <w:r>
        <w:rPr>
          <w:noProof/>
        </w:rPr>
        <w:t>Requirements Identification</w:t>
      </w:r>
      <w:r>
        <w:rPr>
          <w:noProof/>
        </w:rPr>
        <w:tab/>
      </w:r>
      <w:r>
        <w:rPr>
          <w:noProof/>
        </w:rPr>
        <w:fldChar w:fldCharType="begin"/>
      </w:r>
      <w:r>
        <w:rPr>
          <w:noProof/>
        </w:rPr>
        <w:instrText xml:space="preserve"> PAGEREF _Toc494193649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3.2</w:t>
      </w:r>
      <w:r>
        <w:rPr>
          <w:noProof/>
          <w:sz w:val="24"/>
          <w:szCs w:val="24"/>
        </w:rPr>
        <w:tab/>
      </w:r>
      <w:r>
        <w:rPr>
          <w:noProof/>
        </w:rPr>
        <w:t>Traceability</w:t>
      </w:r>
      <w:r>
        <w:rPr>
          <w:noProof/>
        </w:rPr>
        <w:tab/>
      </w:r>
      <w:r>
        <w:rPr>
          <w:noProof/>
        </w:rPr>
        <w:fldChar w:fldCharType="begin"/>
      </w:r>
      <w:r>
        <w:rPr>
          <w:noProof/>
        </w:rPr>
        <w:instrText xml:space="preserve"> PAGEREF _Toc494193650 \h </w:instrText>
      </w:r>
      <w:r>
        <w:rPr>
          <w:noProof/>
        </w:rPr>
      </w:r>
      <w:r>
        <w:rPr>
          <w:noProof/>
        </w:rPr>
        <w:fldChar w:fldCharType="separate"/>
      </w:r>
      <w:r w:rsidR="00435DED">
        <w:rPr>
          <w:noProof/>
        </w:rPr>
        <w:t>4</w:t>
      </w:r>
      <w:r>
        <w:rPr>
          <w:noProof/>
        </w:rPr>
        <w:fldChar w:fldCharType="end"/>
      </w:r>
    </w:p>
    <w:p w:rsidR="00000000" w:rsidRDefault="00235E46">
      <w:pPr>
        <w:pStyle w:val="TDC3"/>
        <w:tabs>
          <w:tab w:val="left" w:pos="1634"/>
        </w:tabs>
        <w:rPr>
          <w:sz w:val="24"/>
          <w:szCs w:val="24"/>
        </w:rPr>
      </w:pPr>
      <w:r>
        <w:t>3.2.1</w:t>
      </w:r>
      <w:r>
        <w:rPr>
          <w:sz w:val="24"/>
          <w:szCs w:val="24"/>
        </w:rPr>
        <w:tab/>
      </w:r>
      <w:r>
        <w:t>Criteria for &lt;traceability item&gt;</w:t>
      </w:r>
      <w:r>
        <w:tab/>
      </w:r>
      <w:r>
        <w:fldChar w:fldCharType="begin"/>
      </w:r>
      <w:r>
        <w:instrText xml:space="preserve"> PAGEREF _Toc494193651 \h </w:instrText>
      </w:r>
      <w:r>
        <w:fldChar w:fldCharType="separate"/>
      </w:r>
      <w:r w:rsidR="00435DED">
        <w:t>4</w:t>
      </w:r>
      <w:r>
        <w:fldChar w:fldCharType="end"/>
      </w:r>
    </w:p>
    <w:p w:rsidR="00000000" w:rsidRDefault="00235E46">
      <w:pPr>
        <w:pStyle w:val="TDC2"/>
        <w:tabs>
          <w:tab w:val="left" w:pos="990"/>
        </w:tabs>
        <w:rPr>
          <w:noProof/>
          <w:sz w:val="24"/>
          <w:szCs w:val="24"/>
        </w:rPr>
      </w:pPr>
      <w:r>
        <w:rPr>
          <w:noProof/>
        </w:rPr>
        <w:t>3.3</w:t>
      </w:r>
      <w:r>
        <w:rPr>
          <w:noProof/>
          <w:sz w:val="24"/>
          <w:szCs w:val="24"/>
        </w:rPr>
        <w:tab/>
      </w:r>
      <w:r>
        <w:rPr>
          <w:noProof/>
        </w:rPr>
        <w:t>Attributes</w:t>
      </w:r>
      <w:r>
        <w:rPr>
          <w:noProof/>
        </w:rPr>
        <w:tab/>
      </w:r>
      <w:r>
        <w:rPr>
          <w:noProof/>
        </w:rPr>
        <w:fldChar w:fldCharType="begin"/>
      </w:r>
      <w:r>
        <w:rPr>
          <w:noProof/>
        </w:rPr>
        <w:instrText xml:space="preserve"> PAGEREF _Toc494193652 \h </w:instrText>
      </w:r>
      <w:r>
        <w:rPr>
          <w:noProof/>
        </w:rPr>
      </w:r>
      <w:r>
        <w:rPr>
          <w:noProof/>
        </w:rPr>
        <w:fldChar w:fldCharType="separate"/>
      </w:r>
      <w:r w:rsidR="00435DED">
        <w:rPr>
          <w:noProof/>
        </w:rPr>
        <w:t>4</w:t>
      </w:r>
      <w:r>
        <w:rPr>
          <w:noProof/>
        </w:rPr>
        <w:fldChar w:fldCharType="end"/>
      </w:r>
    </w:p>
    <w:p w:rsidR="00000000" w:rsidRDefault="00235E46">
      <w:pPr>
        <w:pStyle w:val="TDC3"/>
        <w:tabs>
          <w:tab w:val="left" w:pos="1634"/>
        </w:tabs>
        <w:rPr>
          <w:sz w:val="24"/>
          <w:szCs w:val="24"/>
        </w:rPr>
      </w:pPr>
      <w:r>
        <w:t>3.3.1</w:t>
      </w:r>
      <w:r>
        <w:rPr>
          <w:sz w:val="24"/>
          <w:szCs w:val="24"/>
        </w:rPr>
        <w:tab/>
      </w:r>
      <w:r>
        <w:t>Attri</w:t>
      </w:r>
      <w:r>
        <w:t>butes for &lt;traceability item&gt;</w:t>
      </w:r>
      <w:r>
        <w:tab/>
      </w:r>
      <w:r>
        <w:fldChar w:fldCharType="begin"/>
      </w:r>
      <w:r>
        <w:instrText xml:space="preserve"> PAGEREF _Toc494193653 \h </w:instrText>
      </w:r>
      <w:r>
        <w:fldChar w:fldCharType="separate"/>
      </w:r>
      <w:r w:rsidR="00435DED">
        <w:t>4</w:t>
      </w:r>
      <w:r>
        <w:fldChar w:fldCharType="end"/>
      </w:r>
    </w:p>
    <w:p w:rsidR="00000000" w:rsidRDefault="00235E46">
      <w:pPr>
        <w:pStyle w:val="TDC2"/>
        <w:tabs>
          <w:tab w:val="left" w:pos="990"/>
        </w:tabs>
        <w:rPr>
          <w:noProof/>
          <w:sz w:val="24"/>
          <w:szCs w:val="24"/>
        </w:rPr>
      </w:pPr>
      <w:r>
        <w:rPr>
          <w:noProof/>
        </w:rPr>
        <w:t>3.4</w:t>
      </w:r>
      <w:r>
        <w:rPr>
          <w:noProof/>
          <w:sz w:val="24"/>
          <w:szCs w:val="24"/>
        </w:rPr>
        <w:tab/>
      </w:r>
      <w:r>
        <w:rPr>
          <w:noProof/>
        </w:rPr>
        <w:t>Reports and Measures</w:t>
      </w:r>
      <w:r>
        <w:rPr>
          <w:noProof/>
        </w:rPr>
        <w:tab/>
      </w:r>
      <w:r>
        <w:rPr>
          <w:noProof/>
        </w:rPr>
        <w:fldChar w:fldCharType="begin"/>
      </w:r>
      <w:r>
        <w:rPr>
          <w:noProof/>
        </w:rPr>
        <w:instrText xml:space="preserve"> PAGEREF _Toc494193654 \h </w:instrText>
      </w:r>
      <w:r>
        <w:rPr>
          <w:noProof/>
        </w:rPr>
      </w:r>
      <w:r>
        <w:rPr>
          <w:noProof/>
        </w:rPr>
        <w:fldChar w:fldCharType="separate"/>
      </w:r>
      <w:r w:rsidR="00435DED">
        <w:rPr>
          <w:noProof/>
        </w:rPr>
        <w:t>4</w:t>
      </w:r>
      <w:r>
        <w:rPr>
          <w:noProof/>
        </w:rPr>
        <w:fldChar w:fldCharType="end"/>
      </w:r>
    </w:p>
    <w:p w:rsidR="00000000" w:rsidRDefault="00235E46">
      <w:pPr>
        <w:pStyle w:val="TDC2"/>
        <w:tabs>
          <w:tab w:val="left" w:pos="990"/>
        </w:tabs>
        <w:rPr>
          <w:noProof/>
          <w:sz w:val="24"/>
          <w:szCs w:val="24"/>
        </w:rPr>
      </w:pPr>
      <w:r>
        <w:rPr>
          <w:noProof/>
        </w:rPr>
        <w:t>3.5</w:t>
      </w:r>
      <w:r>
        <w:rPr>
          <w:noProof/>
          <w:sz w:val="24"/>
          <w:szCs w:val="24"/>
        </w:rPr>
        <w:tab/>
      </w:r>
      <w:r>
        <w:rPr>
          <w:noProof/>
        </w:rPr>
        <w:t>Requirements Change Management</w:t>
      </w:r>
      <w:r>
        <w:rPr>
          <w:noProof/>
        </w:rPr>
        <w:tab/>
      </w:r>
      <w:r>
        <w:rPr>
          <w:noProof/>
        </w:rPr>
        <w:fldChar w:fldCharType="begin"/>
      </w:r>
      <w:r>
        <w:rPr>
          <w:noProof/>
        </w:rPr>
        <w:instrText xml:space="preserve"> PAGEREF _Toc494193655 \h </w:instrText>
      </w:r>
      <w:r>
        <w:rPr>
          <w:noProof/>
        </w:rPr>
      </w:r>
      <w:r>
        <w:rPr>
          <w:noProof/>
        </w:rPr>
        <w:fldChar w:fldCharType="separate"/>
      </w:r>
      <w:r w:rsidR="00435DED">
        <w:rPr>
          <w:noProof/>
        </w:rPr>
        <w:t>4</w:t>
      </w:r>
      <w:r>
        <w:rPr>
          <w:noProof/>
        </w:rPr>
        <w:fldChar w:fldCharType="end"/>
      </w:r>
    </w:p>
    <w:p w:rsidR="00000000" w:rsidRDefault="00235E46">
      <w:pPr>
        <w:pStyle w:val="TDC3"/>
        <w:tabs>
          <w:tab w:val="left" w:pos="1634"/>
        </w:tabs>
        <w:rPr>
          <w:sz w:val="24"/>
          <w:szCs w:val="24"/>
        </w:rPr>
      </w:pPr>
      <w:r>
        <w:t>3.5.1</w:t>
      </w:r>
      <w:r>
        <w:rPr>
          <w:sz w:val="24"/>
          <w:szCs w:val="24"/>
        </w:rPr>
        <w:tab/>
      </w:r>
      <w:r>
        <w:t>Change Request Processing and Approval</w:t>
      </w:r>
      <w:r>
        <w:tab/>
      </w:r>
      <w:r>
        <w:fldChar w:fldCharType="begin"/>
      </w:r>
      <w:r>
        <w:instrText xml:space="preserve"> PAGEREF _Toc494193656 \</w:instrText>
      </w:r>
      <w:r>
        <w:instrText xml:space="preserve">h </w:instrText>
      </w:r>
      <w:r>
        <w:fldChar w:fldCharType="separate"/>
      </w:r>
      <w:r w:rsidR="00435DED">
        <w:t>4</w:t>
      </w:r>
      <w:r>
        <w:fldChar w:fldCharType="end"/>
      </w:r>
    </w:p>
    <w:p w:rsidR="00000000" w:rsidRDefault="00235E46">
      <w:pPr>
        <w:pStyle w:val="TDC3"/>
        <w:tabs>
          <w:tab w:val="left" w:pos="1634"/>
        </w:tabs>
        <w:rPr>
          <w:sz w:val="24"/>
          <w:szCs w:val="24"/>
        </w:rPr>
      </w:pPr>
      <w:r>
        <w:t>3.5.2</w:t>
      </w:r>
      <w:r>
        <w:rPr>
          <w:sz w:val="24"/>
          <w:szCs w:val="24"/>
        </w:rPr>
        <w:tab/>
      </w:r>
      <w:r>
        <w:t>Change Control Board (CCB)</w:t>
      </w:r>
      <w:r>
        <w:tab/>
      </w:r>
      <w:r>
        <w:fldChar w:fldCharType="begin"/>
      </w:r>
      <w:r>
        <w:instrText xml:space="preserve"> PAGEREF _Toc494193657 \h </w:instrText>
      </w:r>
      <w:r>
        <w:fldChar w:fldCharType="separate"/>
      </w:r>
      <w:r w:rsidR="00435DED">
        <w:t>4</w:t>
      </w:r>
      <w:r>
        <w:fldChar w:fldCharType="end"/>
      </w:r>
    </w:p>
    <w:p w:rsidR="00000000" w:rsidRDefault="00235E46">
      <w:pPr>
        <w:pStyle w:val="TDC3"/>
        <w:tabs>
          <w:tab w:val="left" w:pos="1634"/>
        </w:tabs>
        <w:rPr>
          <w:sz w:val="24"/>
          <w:szCs w:val="24"/>
        </w:rPr>
      </w:pPr>
      <w:r>
        <w:t>3.5.3</w:t>
      </w:r>
      <w:r>
        <w:rPr>
          <w:sz w:val="24"/>
          <w:szCs w:val="24"/>
        </w:rPr>
        <w:tab/>
      </w:r>
      <w:r>
        <w:t>Project Baselines</w:t>
      </w:r>
      <w:r>
        <w:tab/>
      </w:r>
      <w:r>
        <w:fldChar w:fldCharType="begin"/>
      </w:r>
      <w:r>
        <w:instrText xml:space="preserve"> PAGEREF _Toc494193658 \h </w:instrText>
      </w:r>
      <w:r>
        <w:fldChar w:fldCharType="separate"/>
      </w:r>
      <w:r w:rsidR="00435DED">
        <w:t>4</w:t>
      </w:r>
      <w:r>
        <w:fldChar w:fldCharType="end"/>
      </w:r>
    </w:p>
    <w:p w:rsidR="00000000" w:rsidRDefault="00235E46">
      <w:pPr>
        <w:pStyle w:val="TDC2"/>
        <w:tabs>
          <w:tab w:val="left" w:pos="990"/>
        </w:tabs>
        <w:rPr>
          <w:noProof/>
          <w:sz w:val="24"/>
          <w:szCs w:val="24"/>
        </w:rPr>
      </w:pPr>
      <w:r>
        <w:rPr>
          <w:noProof/>
        </w:rPr>
        <w:t>3.6</w:t>
      </w:r>
      <w:r>
        <w:rPr>
          <w:noProof/>
          <w:sz w:val="24"/>
          <w:szCs w:val="24"/>
        </w:rPr>
        <w:tab/>
      </w:r>
      <w:r>
        <w:rPr>
          <w:noProof/>
        </w:rPr>
        <w:t>Workflows and Activities</w:t>
      </w:r>
      <w:r>
        <w:rPr>
          <w:noProof/>
        </w:rPr>
        <w:tab/>
      </w:r>
      <w:r>
        <w:rPr>
          <w:noProof/>
        </w:rPr>
        <w:fldChar w:fldCharType="begin"/>
      </w:r>
      <w:r>
        <w:rPr>
          <w:noProof/>
        </w:rPr>
        <w:instrText xml:space="preserve"> PAGEREF _Toc494193659 \h </w:instrText>
      </w:r>
      <w:r>
        <w:rPr>
          <w:noProof/>
        </w:rPr>
      </w:r>
      <w:r>
        <w:rPr>
          <w:noProof/>
        </w:rPr>
        <w:fldChar w:fldCharType="separate"/>
      </w:r>
      <w:r w:rsidR="00435DED">
        <w:rPr>
          <w:noProof/>
        </w:rPr>
        <w:t>4</w:t>
      </w:r>
      <w:r>
        <w:rPr>
          <w:noProof/>
        </w:rPr>
        <w:fldChar w:fldCharType="end"/>
      </w:r>
    </w:p>
    <w:p w:rsidR="00000000" w:rsidRDefault="00235E46">
      <w:pPr>
        <w:pStyle w:val="TD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_Toc494193660 \h </w:instrText>
      </w:r>
      <w:r>
        <w:rPr>
          <w:noProof/>
        </w:rPr>
      </w:r>
      <w:r>
        <w:rPr>
          <w:noProof/>
        </w:rPr>
        <w:fldChar w:fldCharType="separate"/>
      </w:r>
      <w:r w:rsidR="00435DED">
        <w:rPr>
          <w:noProof/>
        </w:rPr>
        <w:t>4</w:t>
      </w:r>
      <w:r>
        <w:rPr>
          <w:noProof/>
        </w:rPr>
        <w:fldChar w:fldCharType="end"/>
      </w:r>
    </w:p>
    <w:p w:rsidR="00000000" w:rsidRDefault="00235E46">
      <w:pPr>
        <w:pStyle w:val="TDC1"/>
        <w:tabs>
          <w:tab w:val="left" w:pos="432"/>
        </w:tabs>
        <w:rPr>
          <w:noProof/>
          <w:sz w:val="24"/>
          <w:szCs w:val="24"/>
        </w:rPr>
      </w:pPr>
      <w:r>
        <w:rPr>
          <w:noProof/>
          <w:szCs w:val="24"/>
        </w:rPr>
        <w:t>5.</w:t>
      </w:r>
      <w:r>
        <w:rPr>
          <w:noProof/>
          <w:sz w:val="24"/>
          <w:szCs w:val="24"/>
        </w:rPr>
        <w:tab/>
      </w:r>
      <w:r>
        <w:rPr>
          <w:noProof/>
          <w:szCs w:val="24"/>
        </w:rPr>
        <w:t>Training and Resou</w:t>
      </w:r>
      <w:r>
        <w:rPr>
          <w:noProof/>
          <w:szCs w:val="24"/>
        </w:rPr>
        <w:t>rces</w:t>
      </w:r>
      <w:r>
        <w:rPr>
          <w:noProof/>
        </w:rPr>
        <w:tab/>
      </w:r>
      <w:r>
        <w:rPr>
          <w:noProof/>
        </w:rPr>
        <w:fldChar w:fldCharType="begin"/>
      </w:r>
      <w:r>
        <w:rPr>
          <w:noProof/>
        </w:rPr>
        <w:instrText xml:space="preserve"> PAGEREF _Toc494193661 \h </w:instrText>
      </w:r>
      <w:r>
        <w:rPr>
          <w:noProof/>
        </w:rPr>
      </w:r>
      <w:r>
        <w:rPr>
          <w:noProof/>
        </w:rPr>
        <w:fldChar w:fldCharType="separate"/>
      </w:r>
      <w:r w:rsidR="00435DED">
        <w:rPr>
          <w:noProof/>
        </w:rPr>
        <w:t>4</w:t>
      </w:r>
      <w:r>
        <w:rPr>
          <w:noProof/>
        </w:rPr>
        <w:fldChar w:fldCharType="end"/>
      </w:r>
    </w:p>
    <w:p w:rsidR="00000000" w:rsidRDefault="00235E46">
      <w:pPr>
        <w:pStyle w:val="Puesto"/>
      </w:pPr>
      <w:r>
        <w:fldChar w:fldCharType="end"/>
      </w:r>
      <w:r>
        <w:br w:type="page"/>
      </w:r>
      <w:r>
        <w:lastRenderedPageBreak/>
        <w:fldChar w:fldCharType="begin"/>
      </w:r>
      <w:r>
        <w:instrText xml:space="preserve"> TITLE  \* MERGEFORMAT </w:instrText>
      </w:r>
      <w:r>
        <w:fldChar w:fldCharType="separate"/>
      </w:r>
      <w:r w:rsidR="00435DED">
        <w:t>Requirements Management Plan</w:t>
      </w:r>
      <w:r>
        <w:fldChar w:fldCharType="end"/>
      </w:r>
    </w:p>
    <w:p w:rsidR="00000000" w:rsidRDefault="00235E46">
      <w:pPr>
        <w:pStyle w:val="Ttulo1"/>
      </w:pPr>
      <w:bookmarkStart w:id="1" w:name="_Toc456598586"/>
      <w:bookmarkStart w:id="2" w:name="_Toc456600917"/>
      <w:bookmarkStart w:id="3" w:name="_Toc494193639"/>
      <w:r>
        <w:t>Introduction</w:t>
      </w:r>
      <w:bookmarkEnd w:id="1"/>
      <w:bookmarkEnd w:id="2"/>
      <w:bookmarkEnd w:id="3"/>
    </w:p>
    <w:p w:rsidR="00000000" w:rsidRDefault="00235E46">
      <w:pPr>
        <w:pStyle w:val="InfoBlue"/>
      </w:pPr>
      <w:r>
        <w:t xml:space="preserve">[The introduction of the </w:t>
      </w:r>
      <w:r>
        <w:rPr>
          <w:b/>
          <w:bCs/>
        </w:rPr>
        <w:t>Requirements Management Plan</w:t>
      </w:r>
      <w:r>
        <w:t xml:space="preserve"> provides an overview of the entire document. It includes the purpose, scope, definitions, acron</w:t>
      </w:r>
      <w:r>
        <w:t xml:space="preserve">yms, abbreviations, references, and overview of this </w:t>
      </w:r>
      <w:r>
        <w:rPr>
          <w:b/>
          <w:bCs/>
        </w:rPr>
        <w:t>Requirements Management Plan</w:t>
      </w:r>
      <w:r>
        <w:t>.]</w:t>
      </w:r>
    </w:p>
    <w:p w:rsidR="00000000" w:rsidRDefault="00235E46">
      <w:pPr>
        <w:pStyle w:val="Ttulo2"/>
      </w:pPr>
      <w:bookmarkStart w:id="4" w:name="_Toc456598587"/>
      <w:bookmarkStart w:id="5" w:name="_Toc456600918"/>
      <w:bookmarkStart w:id="6" w:name="_Toc494193640"/>
      <w:r>
        <w:t>Purpose</w:t>
      </w:r>
      <w:bookmarkEnd w:id="4"/>
      <w:bookmarkEnd w:id="5"/>
      <w:bookmarkEnd w:id="6"/>
    </w:p>
    <w:p w:rsidR="00000000" w:rsidRDefault="00235E46">
      <w:pPr>
        <w:pStyle w:val="InfoBlue"/>
      </w:pPr>
      <w:r>
        <w:t xml:space="preserve">[Specify the purpose of this </w:t>
      </w:r>
      <w:r>
        <w:rPr>
          <w:b/>
          <w:bCs/>
        </w:rPr>
        <w:t>Requirements Management Plan.</w:t>
      </w:r>
      <w:r>
        <w:t>]</w:t>
      </w:r>
    </w:p>
    <w:p w:rsidR="00000000" w:rsidRDefault="00235E46">
      <w:pPr>
        <w:pStyle w:val="Ttulo2"/>
      </w:pPr>
      <w:bookmarkStart w:id="7" w:name="_Toc456598588"/>
      <w:bookmarkStart w:id="8" w:name="_Toc456600919"/>
      <w:bookmarkStart w:id="9" w:name="_Toc494193641"/>
      <w:r>
        <w:t>Scope</w:t>
      </w:r>
      <w:bookmarkEnd w:id="7"/>
      <w:bookmarkEnd w:id="8"/>
      <w:bookmarkEnd w:id="9"/>
    </w:p>
    <w:p w:rsidR="00000000" w:rsidRDefault="00235E46">
      <w:pPr>
        <w:pStyle w:val="InfoBlue"/>
      </w:pPr>
      <w:r>
        <w:t xml:space="preserve">[A brief description of the scope of this </w:t>
      </w:r>
      <w:r>
        <w:rPr>
          <w:b/>
          <w:bCs/>
        </w:rPr>
        <w:t>Requirements Management Plan</w:t>
      </w:r>
      <w:r>
        <w:t>.]</w:t>
      </w:r>
    </w:p>
    <w:p w:rsidR="00000000" w:rsidRDefault="00235E46">
      <w:pPr>
        <w:pStyle w:val="Ttulo2"/>
      </w:pPr>
      <w:bookmarkStart w:id="10" w:name="_Toc456598589"/>
      <w:bookmarkStart w:id="11" w:name="_Toc456600920"/>
      <w:bookmarkStart w:id="12" w:name="_Toc494193642"/>
      <w:r>
        <w:t>Definitions, Acronyms, an</w:t>
      </w:r>
      <w:r>
        <w:t>d Abbreviations</w:t>
      </w:r>
      <w:bookmarkEnd w:id="10"/>
      <w:bookmarkEnd w:id="11"/>
      <w:bookmarkEnd w:id="12"/>
    </w:p>
    <w:p w:rsidR="00000000" w:rsidRDefault="00235E46">
      <w:pPr>
        <w:pStyle w:val="InfoBlue"/>
      </w:pPr>
      <w:r>
        <w:t xml:space="preserve">[This subsection provides the definitions of all terms, acronyms, and abbreviations required to properly interpret the </w:t>
      </w:r>
      <w:r>
        <w:rPr>
          <w:b/>
          <w:bCs/>
        </w:rPr>
        <w:t>Requirements Management Plan</w:t>
      </w:r>
      <w:r>
        <w:t>. This information may be provided by reference to the project’s Glossary.]</w:t>
      </w:r>
    </w:p>
    <w:p w:rsidR="00000000" w:rsidRDefault="00235E46">
      <w:pPr>
        <w:pStyle w:val="Ttulo2"/>
      </w:pPr>
      <w:bookmarkStart w:id="13" w:name="_Toc456598590"/>
      <w:bookmarkStart w:id="14" w:name="_Toc456600921"/>
      <w:bookmarkStart w:id="15" w:name="_Toc494193643"/>
      <w:r>
        <w:t>References</w:t>
      </w:r>
      <w:bookmarkEnd w:id="13"/>
      <w:bookmarkEnd w:id="14"/>
      <w:bookmarkEnd w:id="15"/>
    </w:p>
    <w:p w:rsidR="00000000" w:rsidRDefault="00235E46">
      <w:pPr>
        <w:pStyle w:val="InfoBlue"/>
      </w:pPr>
      <w:r>
        <w:t xml:space="preserve">[This </w:t>
      </w:r>
      <w:r>
        <w:t xml:space="preserve">subsection provides a complete list of all documents referenced elsewhere in the </w:t>
      </w:r>
      <w:r>
        <w:rPr>
          <w:b/>
          <w:bCs/>
        </w:rPr>
        <w:t>Requirements Management Plan</w:t>
      </w:r>
      <w:r>
        <w:t>. Identify each document by title, report number if applicable, date, and publishing organization. Specify the sources from which the references ca</w:t>
      </w:r>
      <w:r>
        <w:t>n be obtained. This information may be provided by reference to an appendix or to another document.]</w:t>
      </w:r>
    </w:p>
    <w:p w:rsidR="00000000" w:rsidRDefault="00235E46">
      <w:pPr>
        <w:pStyle w:val="Ttulo2"/>
      </w:pPr>
      <w:bookmarkStart w:id="16" w:name="_Toc456598591"/>
      <w:bookmarkStart w:id="17" w:name="_Toc456600922"/>
      <w:bookmarkStart w:id="18" w:name="_Toc494193644"/>
      <w:r>
        <w:t>Overview</w:t>
      </w:r>
      <w:bookmarkEnd w:id="16"/>
      <w:bookmarkEnd w:id="17"/>
      <w:bookmarkEnd w:id="18"/>
    </w:p>
    <w:p w:rsidR="00000000" w:rsidRDefault="00235E46">
      <w:pPr>
        <w:pStyle w:val="InfoBlue"/>
      </w:pPr>
      <w:r>
        <w:t xml:space="preserve">[This subsection describes what the rest of the </w:t>
      </w:r>
      <w:r>
        <w:rPr>
          <w:b/>
          <w:bCs/>
        </w:rPr>
        <w:t>Requirements Management Plan</w:t>
      </w:r>
      <w:r>
        <w:t xml:space="preserve"> contains and explains how the document is organized.]</w:t>
      </w:r>
    </w:p>
    <w:p w:rsidR="00000000" w:rsidRDefault="00235E46">
      <w:pPr>
        <w:pStyle w:val="Ttulo1"/>
      </w:pPr>
      <w:bookmarkStart w:id="19" w:name="_Toc494193645"/>
      <w:r>
        <w:t>Requirements Ma</w:t>
      </w:r>
      <w:r>
        <w:t>nagement</w:t>
      </w:r>
      <w:bookmarkEnd w:id="19"/>
    </w:p>
    <w:p w:rsidR="00000000" w:rsidRDefault="00235E46">
      <w:pPr>
        <w:pStyle w:val="Ttulo2"/>
      </w:pPr>
      <w:bookmarkStart w:id="20" w:name="_Toc494193646"/>
      <w:r>
        <w:t>Organization, Responsibilities, and Interfaces</w:t>
      </w:r>
      <w:bookmarkEnd w:id="20"/>
    </w:p>
    <w:p w:rsidR="00000000" w:rsidRDefault="00235E46">
      <w:pPr>
        <w:pStyle w:val="InfoBlue"/>
      </w:pPr>
      <w:r>
        <w:t xml:space="preserve">[Describe who is going to be responsible for performing the various activities described in the requirements workflows.] </w:t>
      </w:r>
    </w:p>
    <w:p w:rsidR="00000000" w:rsidRDefault="00235E46">
      <w:pPr>
        <w:pStyle w:val="Ttulo2"/>
      </w:pPr>
      <w:bookmarkStart w:id="21" w:name="_Toc494193647"/>
      <w:r>
        <w:t>Tools, Environment, and Infrastructure</w:t>
      </w:r>
      <w:bookmarkEnd w:id="21"/>
    </w:p>
    <w:p w:rsidR="00000000" w:rsidRDefault="00235E46">
      <w:pPr>
        <w:pStyle w:val="InfoBlue"/>
      </w:pPr>
      <w:r>
        <w:t>[Describe the computing environment and</w:t>
      </w:r>
      <w:r>
        <w:t xml:space="preserve"> software tools to be used in fulfilling the Requirements Management functions throughout the project or product lifecycle.</w:t>
      </w:r>
    </w:p>
    <w:p w:rsidR="00000000" w:rsidRDefault="00235E46">
      <w:pPr>
        <w:pStyle w:val="InfoBlue"/>
      </w:pPr>
      <w:r>
        <w:t>Describe the tools and procedures used to version control Requirements items generated throughout the project or product lifecycle.]</w:t>
      </w:r>
    </w:p>
    <w:p w:rsidR="00000000" w:rsidRDefault="00235E46">
      <w:pPr>
        <w:pStyle w:val="Ttulo1"/>
      </w:pPr>
      <w:bookmarkStart w:id="22" w:name="_Toc494193648"/>
      <w:r>
        <w:t>The Requirements Management Program</w:t>
      </w:r>
      <w:bookmarkEnd w:id="22"/>
    </w:p>
    <w:p w:rsidR="00000000" w:rsidRDefault="00235E46">
      <w:pPr>
        <w:pStyle w:val="Ttulo2"/>
      </w:pPr>
      <w:bookmarkStart w:id="23" w:name="_Toc494193649"/>
      <w:r>
        <w:t>Requirements Identification</w:t>
      </w:r>
      <w:bookmarkEnd w:id="23"/>
    </w:p>
    <w:p w:rsidR="00000000" w:rsidRDefault="00235E46">
      <w:pPr>
        <w:pStyle w:val="InfoBlue"/>
      </w:pPr>
      <w:r>
        <w:t xml:space="preserve">[Describe traceability items and define how they are to be named, marked, and numbered. (A traceability item is any project element that needs to be explicitly traced from another textual or </w:t>
      </w:r>
      <w:r>
        <w:t>model item in order to keep track of the dependencies between them. With respect to Rational Requisite Pro, this definition can be rephrased as: any project element represented within RequisitePro by an instance of a RequisitePro requirement type.)]</w:t>
      </w:r>
    </w:p>
    <w:p w:rsidR="00000000" w:rsidRDefault="00235E46">
      <w:pPr>
        <w:pStyle w:val="InfoBlue"/>
      </w:pPr>
      <w:r>
        <w:t>[For e</w:t>
      </w:r>
      <w:r>
        <w:t xml:space="preserve">ach type of requirement document or artifact in your project, list the traceability items contained in </w:t>
      </w:r>
      <w:r>
        <w:lastRenderedPageBreak/>
        <w:t>it and briefly explain what it is used for. You may also wish to list the responsible role.]</w:t>
      </w:r>
    </w:p>
    <w:p w:rsidR="00000000" w:rsidRDefault="00235E46">
      <w:pPr>
        <w:pStyle w:val="Textoindependiente"/>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2222"/>
        <w:gridCol w:w="3284"/>
        <w:gridCol w:w="3241"/>
      </w:tblGrid>
      <w:tr w:rsidR="00000000">
        <w:tblPrEx>
          <w:tblCellMar>
            <w:top w:w="0" w:type="dxa"/>
            <w:bottom w:w="0" w:type="dxa"/>
          </w:tblCellMar>
        </w:tblPrEx>
        <w:tc>
          <w:tcPr>
            <w:tcW w:w="2222" w:type="dxa"/>
          </w:tcPr>
          <w:p w:rsidR="00000000" w:rsidRDefault="00235E46">
            <w:pPr>
              <w:pStyle w:val="Textoindependiente"/>
              <w:ind w:left="0"/>
              <w:jc w:val="center"/>
              <w:rPr>
                <w:b/>
                <w:bCs/>
              </w:rPr>
            </w:pPr>
            <w:r>
              <w:rPr>
                <w:b/>
                <w:bCs/>
              </w:rPr>
              <w:t>Artifact</w:t>
            </w:r>
          </w:p>
          <w:p w:rsidR="00000000" w:rsidRDefault="00235E46">
            <w:pPr>
              <w:pStyle w:val="Textoindependiente"/>
              <w:ind w:left="0"/>
              <w:jc w:val="center"/>
            </w:pPr>
            <w:r>
              <w:rPr>
                <w:b/>
                <w:bCs/>
              </w:rPr>
              <w:t>(Document Type)</w:t>
            </w:r>
          </w:p>
        </w:tc>
        <w:tc>
          <w:tcPr>
            <w:tcW w:w="3284" w:type="dxa"/>
          </w:tcPr>
          <w:p w:rsidR="00000000" w:rsidRDefault="00235E46">
            <w:pPr>
              <w:pStyle w:val="Textoindependiente"/>
              <w:ind w:left="0"/>
              <w:jc w:val="center"/>
              <w:rPr>
                <w:b/>
                <w:bCs/>
              </w:rPr>
            </w:pPr>
            <w:r>
              <w:rPr>
                <w:b/>
                <w:bCs/>
              </w:rPr>
              <w:t>Traceability Item</w:t>
            </w:r>
          </w:p>
        </w:tc>
        <w:tc>
          <w:tcPr>
            <w:tcW w:w="3241" w:type="dxa"/>
          </w:tcPr>
          <w:p w:rsidR="00000000" w:rsidRDefault="00235E46">
            <w:pPr>
              <w:pStyle w:val="Textoindependiente"/>
              <w:ind w:left="0"/>
              <w:jc w:val="center"/>
              <w:rPr>
                <w:b/>
                <w:bCs/>
              </w:rPr>
            </w:pPr>
            <w:r>
              <w:rPr>
                <w:b/>
                <w:bCs/>
              </w:rPr>
              <w:t>Description</w:t>
            </w:r>
          </w:p>
        </w:tc>
      </w:tr>
      <w:tr w:rsidR="00000000">
        <w:tblPrEx>
          <w:tblCellMar>
            <w:top w:w="0" w:type="dxa"/>
            <w:bottom w:w="0" w:type="dxa"/>
          </w:tblCellMar>
        </w:tblPrEx>
        <w:tc>
          <w:tcPr>
            <w:tcW w:w="2222" w:type="dxa"/>
          </w:tcPr>
          <w:p w:rsidR="00000000" w:rsidRDefault="00235E46">
            <w:pPr>
              <w:pStyle w:val="Textoindependiente"/>
              <w:ind w:left="0"/>
            </w:pPr>
            <w:r>
              <w:t>Sta</w:t>
            </w:r>
            <w:r>
              <w:t>keholder Requests (STR)</w:t>
            </w:r>
          </w:p>
        </w:tc>
        <w:tc>
          <w:tcPr>
            <w:tcW w:w="3284" w:type="dxa"/>
          </w:tcPr>
          <w:p w:rsidR="00000000" w:rsidRDefault="00235E46">
            <w:pPr>
              <w:pStyle w:val="Textoindependiente"/>
              <w:ind w:left="0"/>
            </w:pPr>
            <w:r>
              <w:t>Stakeholder Request (STRQ)</w:t>
            </w:r>
          </w:p>
        </w:tc>
        <w:tc>
          <w:tcPr>
            <w:tcW w:w="3241" w:type="dxa"/>
          </w:tcPr>
          <w:p w:rsidR="00000000" w:rsidRDefault="00235E46">
            <w:pPr>
              <w:pStyle w:val="Textoindependiente"/>
              <w:ind w:left="0"/>
            </w:pPr>
            <w:r>
              <w:t>Key requests, including Change Requests, from stakeholders</w:t>
            </w:r>
          </w:p>
          <w:p w:rsidR="00000000" w:rsidRDefault="00235E46">
            <w:pPr>
              <w:pStyle w:val="Textoindependiente"/>
              <w:ind w:left="0"/>
            </w:pPr>
            <w:r>
              <w:rPr>
                <w:i/>
                <w:color w:val="0000FF"/>
              </w:rPr>
              <w:t>[If you use a Change Request Management tool, such as Rational ClearQuest, then stakeholder requests are often stored in that tool and not duplica</w:t>
            </w:r>
            <w:r>
              <w:rPr>
                <w:i/>
                <w:color w:val="0000FF"/>
              </w:rPr>
              <w:t>ted in the requirements management tool.]</w:t>
            </w:r>
          </w:p>
        </w:tc>
      </w:tr>
      <w:tr w:rsidR="00000000">
        <w:tblPrEx>
          <w:tblCellMar>
            <w:top w:w="0" w:type="dxa"/>
            <w:bottom w:w="0" w:type="dxa"/>
          </w:tblCellMar>
        </w:tblPrEx>
        <w:tc>
          <w:tcPr>
            <w:tcW w:w="2222" w:type="dxa"/>
          </w:tcPr>
          <w:p w:rsidR="00000000" w:rsidRDefault="00235E46">
            <w:pPr>
              <w:pStyle w:val="Textoindependiente"/>
              <w:ind w:left="0"/>
            </w:pPr>
            <w:r>
              <w:t>Vision (VIS)</w:t>
            </w:r>
          </w:p>
        </w:tc>
        <w:tc>
          <w:tcPr>
            <w:tcW w:w="3284" w:type="dxa"/>
          </w:tcPr>
          <w:p w:rsidR="00000000" w:rsidRDefault="00235E46">
            <w:pPr>
              <w:pStyle w:val="Textoindependiente"/>
              <w:ind w:left="0"/>
            </w:pPr>
            <w:r>
              <w:t>Stakeholder Need (NEED)</w:t>
            </w:r>
          </w:p>
        </w:tc>
        <w:tc>
          <w:tcPr>
            <w:tcW w:w="3241" w:type="dxa"/>
          </w:tcPr>
          <w:p w:rsidR="00000000" w:rsidRDefault="00235E46">
            <w:pPr>
              <w:pStyle w:val="Textoindependiente"/>
              <w:ind w:left="0"/>
            </w:pPr>
            <w:r>
              <w:t>Key stakeholder or user need</w:t>
            </w:r>
          </w:p>
        </w:tc>
      </w:tr>
      <w:tr w:rsidR="00000000">
        <w:tblPrEx>
          <w:tblCellMar>
            <w:top w:w="0" w:type="dxa"/>
            <w:bottom w:w="0" w:type="dxa"/>
          </w:tblCellMar>
        </w:tblPrEx>
        <w:tc>
          <w:tcPr>
            <w:tcW w:w="2222" w:type="dxa"/>
          </w:tcPr>
          <w:p w:rsidR="00000000" w:rsidRDefault="00235E46">
            <w:pPr>
              <w:pStyle w:val="Textoindependiente"/>
              <w:ind w:left="0"/>
            </w:pPr>
            <w:r>
              <w:t>Vision (VIS)</w:t>
            </w:r>
          </w:p>
        </w:tc>
        <w:tc>
          <w:tcPr>
            <w:tcW w:w="3284" w:type="dxa"/>
          </w:tcPr>
          <w:p w:rsidR="00000000" w:rsidRDefault="00235E46">
            <w:pPr>
              <w:pStyle w:val="Textoindependiente"/>
              <w:ind w:left="0"/>
            </w:pPr>
            <w:r>
              <w:t>Feature (FEAT)</w:t>
            </w:r>
          </w:p>
        </w:tc>
        <w:tc>
          <w:tcPr>
            <w:tcW w:w="3241" w:type="dxa"/>
          </w:tcPr>
          <w:p w:rsidR="00000000" w:rsidRDefault="00235E46">
            <w:pPr>
              <w:pStyle w:val="Textoindependiente"/>
              <w:ind w:left="0"/>
            </w:pPr>
            <w:r>
              <w:t>Conditions or capabilities of this release of the system</w:t>
            </w:r>
          </w:p>
        </w:tc>
      </w:tr>
      <w:tr w:rsidR="00000000">
        <w:tblPrEx>
          <w:tblCellMar>
            <w:top w:w="0" w:type="dxa"/>
            <w:bottom w:w="0" w:type="dxa"/>
          </w:tblCellMar>
        </w:tblPrEx>
        <w:tc>
          <w:tcPr>
            <w:tcW w:w="2222" w:type="dxa"/>
          </w:tcPr>
          <w:p w:rsidR="00000000" w:rsidRDefault="00235E46">
            <w:pPr>
              <w:pStyle w:val="Textoindependiente"/>
              <w:ind w:left="0"/>
            </w:pPr>
            <w:r>
              <w:t>Use-Case Model</w:t>
            </w:r>
          </w:p>
        </w:tc>
        <w:tc>
          <w:tcPr>
            <w:tcW w:w="3284" w:type="dxa"/>
          </w:tcPr>
          <w:p w:rsidR="00000000" w:rsidRDefault="00235E46">
            <w:pPr>
              <w:pStyle w:val="Textoindependiente"/>
              <w:ind w:left="0"/>
            </w:pPr>
            <w:r>
              <w:t>Use Case (UC)</w:t>
            </w:r>
          </w:p>
        </w:tc>
        <w:tc>
          <w:tcPr>
            <w:tcW w:w="3241" w:type="dxa"/>
          </w:tcPr>
          <w:p w:rsidR="00000000" w:rsidRDefault="00235E46">
            <w:pPr>
              <w:pStyle w:val="Textoindependiente"/>
              <w:ind w:left="0"/>
            </w:pPr>
            <w:r>
              <w:t>Use cases for this release, doc</w:t>
            </w:r>
            <w:r>
              <w:t>umented in Rational Rose</w:t>
            </w:r>
          </w:p>
        </w:tc>
      </w:tr>
      <w:tr w:rsidR="00000000">
        <w:tblPrEx>
          <w:tblCellMar>
            <w:top w:w="0" w:type="dxa"/>
            <w:bottom w:w="0" w:type="dxa"/>
          </w:tblCellMar>
        </w:tblPrEx>
        <w:tc>
          <w:tcPr>
            <w:tcW w:w="2222" w:type="dxa"/>
          </w:tcPr>
          <w:p w:rsidR="00000000" w:rsidRDefault="00235E46">
            <w:pPr>
              <w:pStyle w:val="Textoindependiente"/>
              <w:ind w:left="0"/>
            </w:pPr>
            <w:r>
              <w:t>Supplementary Specification (SS)</w:t>
            </w:r>
          </w:p>
        </w:tc>
        <w:tc>
          <w:tcPr>
            <w:tcW w:w="3284" w:type="dxa"/>
          </w:tcPr>
          <w:p w:rsidR="00000000" w:rsidRDefault="00235E46">
            <w:pPr>
              <w:pStyle w:val="Textoindependiente"/>
              <w:ind w:left="0"/>
            </w:pPr>
            <w:r>
              <w:t>Supplementary Requirement (SUPP)</w:t>
            </w:r>
          </w:p>
        </w:tc>
        <w:tc>
          <w:tcPr>
            <w:tcW w:w="3241" w:type="dxa"/>
          </w:tcPr>
          <w:p w:rsidR="00000000" w:rsidRDefault="00235E46">
            <w:pPr>
              <w:pStyle w:val="Textoindependiente"/>
              <w:ind w:left="0"/>
            </w:pPr>
            <w:r>
              <w:t>Non-functional requirements that are not captured in the use-case model</w:t>
            </w:r>
          </w:p>
        </w:tc>
      </w:tr>
    </w:tbl>
    <w:p w:rsidR="00000000" w:rsidRDefault="00235E46">
      <w:pPr>
        <w:pStyle w:val="Textoindependiente"/>
      </w:pPr>
      <w:r>
        <w:t xml:space="preserve"> </w:t>
      </w:r>
    </w:p>
    <w:p w:rsidR="00000000" w:rsidRDefault="00235E46">
      <w:pPr>
        <w:pStyle w:val="Ttulo2"/>
      </w:pPr>
      <w:bookmarkStart w:id="24" w:name="_Toc494193650"/>
      <w:r>
        <w:t>Traceability</w:t>
      </w:r>
      <w:bookmarkEnd w:id="24"/>
    </w:p>
    <w:p w:rsidR="00000000" w:rsidRDefault="00235E46">
      <w:pPr>
        <w:pStyle w:val="InfoBlue"/>
      </w:pPr>
      <w:r>
        <w:t>[Overview of traceability, for example, a traceability graph.]</w:t>
      </w:r>
    </w:p>
    <w:p w:rsidR="00000000" w:rsidRDefault="00235E46">
      <w:pPr>
        <w:pStyle w:val="Ttulo3"/>
      </w:pPr>
      <w:bookmarkStart w:id="25" w:name="_Toc494193651"/>
      <w:r>
        <w:t xml:space="preserve">Criteria for </w:t>
      </w:r>
      <w:r>
        <w:t>&lt;traceability item&gt;</w:t>
      </w:r>
      <w:bookmarkEnd w:id="25"/>
    </w:p>
    <w:p w:rsidR="00000000" w:rsidRDefault="00235E46">
      <w:pPr>
        <w:pStyle w:val="InfoBlue"/>
      </w:pPr>
      <w:r>
        <w:t>[For each traceability item you have identified, list any additional rules or guidelines that apply to traceability links. Describe any applicable constraints, such as “every approved feature must trace to one or more Use Cases or to on</w:t>
      </w:r>
      <w:r>
        <w:t>e or more Supplementary Requirements”.]</w:t>
      </w:r>
    </w:p>
    <w:p w:rsidR="00000000" w:rsidRDefault="00235E46">
      <w:pPr>
        <w:pStyle w:val="Ttulo2"/>
      </w:pPr>
      <w:bookmarkStart w:id="26" w:name="_Toc494193652"/>
      <w:r>
        <w:t>Attributes</w:t>
      </w:r>
      <w:bookmarkEnd w:id="26"/>
    </w:p>
    <w:p w:rsidR="00000000" w:rsidRDefault="00235E46">
      <w:pPr>
        <w:pStyle w:val="Ttulo3"/>
      </w:pPr>
      <w:bookmarkStart w:id="27" w:name="_Toc494193653"/>
      <w:r>
        <w:t>Attributes for &lt;traceability item&gt;</w:t>
      </w:r>
      <w:bookmarkEnd w:id="27"/>
    </w:p>
    <w:p w:rsidR="00000000" w:rsidRDefault="00235E46">
      <w:pPr>
        <w:pStyle w:val="InfoBlue"/>
      </w:pPr>
      <w:r>
        <w:t>[For each traceability item you have identified, list what attributes you will be using and briefly explain what they mean. For example, the following attributes might be</w:t>
      </w:r>
      <w:r>
        <w:t xml:space="preserve"> specified for a traceability item of “feature”.]</w:t>
      </w:r>
    </w:p>
    <w:p w:rsidR="00000000" w:rsidRDefault="00235E46">
      <w:pPr>
        <w:pStyle w:val="Subheading"/>
      </w:pPr>
      <w:r>
        <w:t>Status</w:t>
      </w:r>
    </w:p>
    <w:p w:rsidR="00000000" w:rsidRDefault="00235E46">
      <w:pPr>
        <w:pStyle w:val="InfoBlue"/>
      </w:pPr>
      <w:r>
        <w:t xml:space="preserve">[Set after negotiation and review by the project management team. Tracks progress during definition of the project baseline.]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830"/>
        <w:gridCol w:w="6373"/>
      </w:tblGrid>
      <w:tr w:rsidR="00000000">
        <w:trPr>
          <w:tblCellSpacing w:w="15" w:type="dxa"/>
        </w:trPr>
        <w:tc>
          <w:tcPr>
            <w:tcW w:w="1100" w:type="pct"/>
          </w:tcPr>
          <w:p w:rsidR="00000000" w:rsidRDefault="00235E46">
            <w:pPr>
              <w:rPr>
                <w:sz w:val="24"/>
                <w:szCs w:val="24"/>
              </w:rPr>
            </w:pPr>
            <w:r>
              <w:t>Proposed</w:t>
            </w:r>
          </w:p>
        </w:tc>
        <w:tc>
          <w:tcPr>
            <w:tcW w:w="3900" w:type="pct"/>
          </w:tcPr>
          <w:p w:rsidR="00000000" w:rsidRDefault="00235E46">
            <w:pPr>
              <w:pStyle w:val="InfoBlue"/>
              <w:ind w:left="0"/>
              <w:jc w:val="both"/>
              <w:rPr>
                <w:sz w:val="24"/>
                <w:szCs w:val="24"/>
              </w:rPr>
            </w:pPr>
            <w:r>
              <w:t>[Used to describe features that are under discussion but have n</w:t>
            </w:r>
            <w:r>
              <w:t>ot yet been reviewed and accepted by the "official channel", such as a working group consisting of representatives from the project team, product management, and user or customer community.]</w:t>
            </w:r>
          </w:p>
        </w:tc>
      </w:tr>
      <w:tr w:rsidR="00000000">
        <w:trPr>
          <w:tblCellSpacing w:w="15" w:type="dxa"/>
        </w:trPr>
        <w:tc>
          <w:tcPr>
            <w:tcW w:w="1100" w:type="pct"/>
          </w:tcPr>
          <w:p w:rsidR="00000000" w:rsidRDefault="00235E46">
            <w:pPr>
              <w:rPr>
                <w:sz w:val="24"/>
                <w:szCs w:val="24"/>
              </w:rPr>
            </w:pPr>
            <w:r>
              <w:lastRenderedPageBreak/>
              <w:t>Approved</w:t>
            </w:r>
          </w:p>
        </w:tc>
        <w:tc>
          <w:tcPr>
            <w:tcW w:w="3900" w:type="pct"/>
          </w:tcPr>
          <w:p w:rsidR="00000000" w:rsidRDefault="00235E46">
            <w:pPr>
              <w:pStyle w:val="InfoBlue"/>
              <w:ind w:left="0"/>
              <w:jc w:val="both"/>
              <w:rPr>
                <w:sz w:val="24"/>
                <w:szCs w:val="24"/>
              </w:rPr>
            </w:pPr>
            <w:r>
              <w:t xml:space="preserve">[Capabilities that are deemed useful and feasible, and </w:t>
            </w:r>
            <w:r>
              <w:t>have been approved for implementation by the official channel.]</w:t>
            </w:r>
          </w:p>
        </w:tc>
      </w:tr>
      <w:tr w:rsidR="00000000">
        <w:trPr>
          <w:tblCellSpacing w:w="15" w:type="dxa"/>
        </w:trPr>
        <w:tc>
          <w:tcPr>
            <w:tcW w:w="1100" w:type="pct"/>
          </w:tcPr>
          <w:p w:rsidR="00000000" w:rsidRDefault="00235E46">
            <w:r>
              <w:t>Rejected</w:t>
            </w:r>
          </w:p>
        </w:tc>
        <w:tc>
          <w:tcPr>
            <w:tcW w:w="3900" w:type="pct"/>
          </w:tcPr>
          <w:p w:rsidR="00000000" w:rsidRDefault="00235E46">
            <w:pPr>
              <w:pStyle w:val="InfoBlue"/>
              <w:ind w:left="0"/>
              <w:jc w:val="both"/>
            </w:pPr>
            <w:r>
              <w:t>[Rejected by the official channel.]</w:t>
            </w:r>
          </w:p>
        </w:tc>
      </w:tr>
      <w:tr w:rsidR="00000000">
        <w:trPr>
          <w:tblCellSpacing w:w="15" w:type="dxa"/>
        </w:trPr>
        <w:tc>
          <w:tcPr>
            <w:tcW w:w="1100" w:type="pct"/>
          </w:tcPr>
          <w:p w:rsidR="00000000" w:rsidRDefault="00235E46">
            <w:pPr>
              <w:rPr>
                <w:sz w:val="24"/>
                <w:szCs w:val="24"/>
              </w:rPr>
            </w:pPr>
            <w:r>
              <w:t>Incorporated</w:t>
            </w:r>
          </w:p>
        </w:tc>
        <w:tc>
          <w:tcPr>
            <w:tcW w:w="3900" w:type="pct"/>
          </w:tcPr>
          <w:p w:rsidR="00000000" w:rsidRDefault="00235E46">
            <w:pPr>
              <w:pStyle w:val="InfoBlue"/>
              <w:ind w:left="0"/>
              <w:jc w:val="both"/>
              <w:rPr>
                <w:sz w:val="24"/>
                <w:szCs w:val="24"/>
              </w:rPr>
            </w:pPr>
            <w:r>
              <w:t>[Features incorporated into the product baseline at a specific point in time.]</w:t>
            </w:r>
          </w:p>
        </w:tc>
      </w:tr>
    </w:tbl>
    <w:p w:rsidR="00000000" w:rsidRDefault="00235E46">
      <w:pPr>
        <w:pStyle w:val="Subheading"/>
        <w:rPr>
          <w:rStyle w:val="Textoennegrita"/>
          <w:b/>
          <w:bCs/>
        </w:rPr>
      </w:pPr>
      <w:r>
        <w:rPr>
          <w:rStyle w:val="Textoennegrita"/>
          <w:b/>
          <w:bCs/>
        </w:rPr>
        <w:t>Benefit</w:t>
      </w:r>
    </w:p>
    <w:p w:rsidR="00000000" w:rsidRDefault="00235E46">
      <w:pPr>
        <w:pStyle w:val="InfoBlue"/>
      </w:pPr>
      <w:r>
        <w:t>[Set by Marketing, the product manager or th</w:t>
      </w:r>
      <w:r>
        <w:t>e business analyst. All requirements are not created equal. Ranking requirements by their relative benefit to the end user opens a dialogue with customers, analysts, and members of the development team. Used in managing scope and determining development pr</w:t>
      </w:r>
      <w:r>
        <w:t xml:space="preserve">iority.]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507"/>
        <w:gridCol w:w="6704"/>
      </w:tblGrid>
      <w:tr w:rsidR="0000000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000000" w:rsidRDefault="00235E46">
            <w:pPr>
              <w:rPr>
                <w:sz w:val="24"/>
                <w:szCs w:val="24"/>
              </w:rPr>
            </w:pPr>
            <w:r>
              <w:t>Critical</w:t>
            </w:r>
          </w:p>
        </w:tc>
        <w:tc>
          <w:tcPr>
            <w:tcW w:w="4100" w:type="pct"/>
            <w:tcBorders>
              <w:top w:val="outset" w:sz="6" w:space="0" w:color="808080"/>
              <w:left w:val="outset" w:sz="6" w:space="0" w:color="808080"/>
              <w:bottom w:val="outset" w:sz="6" w:space="0" w:color="808080"/>
              <w:right w:val="outset" w:sz="6" w:space="0" w:color="808080"/>
            </w:tcBorders>
          </w:tcPr>
          <w:p w:rsidR="00000000" w:rsidRDefault="00235E46">
            <w:pPr>
              <w:pStyle w:val="InfoBlue"/>
              <w:ind w:left="0"/>
              <w:rPr>
                <w:sz w:val="24"/>
                <w:szCs w:val="24"/>
              </w:rPr>
            </w:pPr>
            <w:r>
              <w:t>[Essential features. Failure to implement means the system will not meet customer needs. All critical features must be implemented in the release or the schedule will slip.]</w:t>
            </w:r>
          </w:p>
        </w:tc>
      </w:tr>
      <w:tr w:rsidR="0000000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000000" w:rsidRDefault="00235E46">
            <w:pPr>
              <w:rPr>
                <w:sz w:val="24"/>
                <w:szCs w:val="24"/>
              </w:rPr>
            </w:pPr>
            <w:r>
              <w:t>Important</w:t>
            </w:r>
          </w:p>
        </w:tc>
        <w:tc>
          <w:tcPr>
            <w:tcW w:w="4100" w:type="pct"/>
            <w:tcBorders>
              <w:top w:val="outset" w:sz="6" w:space="0" w:color="808080"/>
              <w:left w:val="outset" w:sz="6" w:space="0" w:color="808080"/>
              <w:bottom w:val="outset" w:sz="6" w:space="0" w:color="808080"/>
              <w:right w:val="outset" w:sz="6" w:space="0" w:color="808080"/>
            </w:tcBorders>
          </w:tcPr>
          <w:p w:rsidR="00000000" w:rsidRDefault="00235E46">
            <w:pPr>
              <w:pStyle w:val="InfoBlue"/>
              <w:ind w:left="0"/>
              <w:rPr>
                <w:sz w:val="24"/>
                <w:szCs w:val="24"/>
              </w:rPr>
            </w:pPr>
            <w:r>
              <w:t>[Features important to the effectiveness and efficie</w:t>
            </w:r>
            <w:r>
              <w:t xml:space="preserve">ncy of the system for most applications. The functionality cannot be easily provided in some other way. Lack of inclusion of an important feature may affect customer or user satisfaction, or even revenue, but release will not be delayed due to lack of any </w:t>
            </w:r>
            <w:r>
              <w:t>important feature.]</w:t>
            </w:r>
          </w:p>
        </w:tc>
      </w:tr>
      <w:tr w:rsidR="0000000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000000" w:rsidRDefault="00235E46">
            <w:pPr>
              <w:rPr>
                <w:sz w:val="24"/>
                <w:szCs w:val="24"/>
              </w:rPr>
            </w:pPr>
            <w:r>
              <w:t>Useful</w:t>
            </w:r>
          </w:p>
        </w:tc>
        <w:tc>
          <w:tcPr>
            <w:tcW w:w="4100" w:type="pct"/>
            <w:tcBorders>
              <w:top w:val="outset" w:sz="6" w:space="0" w:color="808080"/>
              <w:left w:val="outset" w:sz="6" w:space="0" w:color="808080"/>
              <w:bottom w:val="outset" w:sz="6" w:space="0" w:color="808080"/>
              <w:right w:val="outset" w:sz="6" w:space="0" w:color="808080"/>
            </w:tcBorders>
          </w:tcPr>
          <w:p w:rsidR="00000000" w:rsidRDefault="00235E46">
            <w:pPr>
              <w:pStyle w:val="InfoBlue"/>
              <w:ind w:left="0"/>
              <w:rPr>
                <w:sz w:val="24"/>
                <w:szCs w:val="24"/>
              </w:rPr>
            </w:pPr>
            <w:r>
              <w:t>[Features that are useful in less typical applications or for which reasonably efficient workarounds can be achieved will be used less frequently. No significant revenue or customer satisfaction impact can be expected if such an</w:t>
            </w:r>
            <w:r>
              <w:t xml:space="preserve"> item is not included in a release.]</w:t>
            </w:r>
          </w:p>
        </w:tc>
      </w:tr>
    </w:tbl>
    <w:p w:rsidR="00000000" w:rsidRDefault="00235E46">
      <w:pPr>
        <w:pStyle w:val="Subheading"/>
        <w:rPr>
          <w:rStyle w:val="Textoennegrita"/>
          <w:b/>
          <w:bCs/>
        </w:rPr>
      </w:pPr>
      <w:r>
        <w:rPr>
          <w:rStyle w:val="Textoennegrita"/>
          <w:b/>
          <w:bCs/>
        </w:rPr>
        <w:t>Effort</w:t>
      </w:r>
    </w:p>
    <w:p w:rsidR="00000000" w:rsidRDefault="00235E46">
      <w:pPr>
        <w:pStyle w:val="InfoBlue"/>
      </w:pPr>
      <w:r>
        <w:t>[Set by the development team. Because some features require more time and resources than others, estimating the number of team or person-weeks, lines of code required or function points, for example, is the best</w:t>
      </w:r>
      <w:r>
        <w:t xml:space="preserve"> way to gauge complexity and set expectations of what can and cannot be accomplished in a given time frame. Used in managing scope and determining development priority.]</w:t>
      </w:r>
    </w:p>
    <w:p w:rsidR="00000000" w:rsidRDefault="00235E46">
      <w:pPr>
        <w:pStyle w:val="Subheading"/>
        <w:rPr>
          <w:rStyle w:val="Textoennegrita"/>
        </w:rPr>
      </w:pPr>
      <w:r>
        <w:rPr>
          <w:rStyle w:val="Textoennegrita"/>
          <w:b/>
          <w:bCs/>
        </w:rPr>
        <w:t>Risk</w:t>
      </w:r>
    </w:p>
    <w:p w:rsidR="00000000" w:rsidRDefault="00235E46">
      <w:pPr>
        <w:pStyle w:val="InfoBlue"/>
      </w:pPr>
      <w:r>
        <w:t>[Set by the development team and based on the probability the project will experi</w:t>
      </w:r>
      <w:r>
        <w:t>ence undesirable events, such as cost overruns, schedule delays, or even cancellations. Most project managers find categorizing risks as high, medium, and low to be sufficient, although finer gradations are possible. Risk can often be assessed indirectly b</w:t>
      </w:r>
      <w:r>
        <w:t>y measuring the uncertainty (range) of the projects’ team’s estimated schedule.]</w:t>
      </w:r>
    </w:p>
    <w:p w:rsidR="00000000" w:rsidRDefault="00235E46">
      <w:pPr>
        <w:pStyle w:val="Subheading"/>
        <w:rPr>
          <w:rStyle w:val="Textoennegrita"/>
        </w:rPr>
      </w:pPr>
      <w:r>
        <w:rPr>
          <w:rStyle w:val="Textoennegrita"/>
          <w:b/>
          <w:bCs/>
        </w:rPr>
        <w:t>Stability</w:t>
      </w:r>
    </w:p>
    <w:p w:rsidR="00000000" w:rsidRDefault="00235E46">
      <w:pPr>
        <w:pStyle w:val="InfoBlue"/>
      </w:pPr>
      <w:r>
        <w:t xml:space="preserve">[Set by the analyst and development team, this is based on the probability that the feature will change or the team’s understanding of the feature will change. Used </w:t>
      </w:r>
      <w:r>
        <w:t xml:space="preserve">to help establish development priorities and </w:t>
      </w:r>
      <w:r>
        <w:lastRenderedPageBreak/>
        <w:t>determine those items for which additional elicitation is the appropriate next action.]</w:t>
      </w:r>
    </w:p>
    <w:p w:rsidR="00000000" w:rsidRDefault="00235E46">
      <w:pPr>
        <w:pStyle w:val="Subheading"/>
        <w:rPr>
          <w:rStyle w:val="Textoennegrita"/>
          <w:b/>
          <w:bCs/>
        </w:rPr>
      </w:pPr>
      <w:r>
        <w:rPr>
          <w:rStyle w:val="Textoennegrita"/>
          <w:b/>
          <w:bCs/>
        </w:rPr>
        <w:t>Target Release</w:t>
      </w:r>
    </w:p>
    <w:p w:rsidR="00000000" w:rsidRDefault="00235E46">
      <w:pPr>
        <w:pStyle w:val="InfoBlue"/>
      </w:pPr>
      <w:r>
        <w:t>[Records the intended product version in which the feature will first appear. This field can be used to allo</w:t>
      </w:r>
      <w:r>
        <w:t xml:space="preserve">cate features from a </w:t>
      </w:r>
      <w:r>
        <w:rPr>
          <w:b/>
          <w:bCs/>
        </w:rPr>
        <w:t>Vision</w:t>
      </w:r>
      <w:r>
        <w:t xml:space="preserve"> document into a particular baseline release. When combined with the status field, your team can propose, record, and discuss various features of the release without committing them to development. Only features whose Status is s</w:t>
      </w:r>
      <w:r>
        <w:t xml:space="preserve">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000000" w:rsidRDefault="00235E46">
      <w:pPr>
        <w:pStyle w:val="Subheading"/>
        <w:rPr>
          <w:rStyle w:val="Textoennegrita"/>
          <w:b/>
          <w:bCs/>
        </w:rPr>
      </w:pPr>
      <w:r>
        <w:rPr>
          <w:rStyle w:val="Textoennegrita"/>
          <w:b/>
          <w:bCs/>
        </w:rPr>
        <w:t>Assigne</w:t>
      </w:r>
      <w:r>
        <w:rPr>
          <w:rStyle w:val="Textoennegrita"/>
          <w:b/>
          <w:bCs/>
        </w:rPr>
        <w:t>d to</w:t>
      </w:r>
    </w:p>
    <w:p w:rsidR="00000000" w:rsidRDefault="00235E46">
      <w:pPr>
        <w:pStyle w:val="InfoBlue"/>
      </w:pPr>
      <w:r>
        <w:t>[In many projects, features will be assigned to "feature teams" responsible for further elicitation, writing the software requirements and implementation. This simple pull-down list will help everyone on the project team to better understand responsib</w:t>
      </w:r>
      <w:r>
        <w:t>ilities.]</w:t>
      </w:r>
    </w:p>
    <w:p w:rsidR="00000000" w:rsidRDefault="00235E46">
      <w:pPr>
        <w:pStyle w:val="Subheading"/>
        <w:rPr>
          <w:rStyle w:val="Textoennegrita"/>
          <w:b/>
          <w:bCs/>
        </w:rPr>
      </w:pPr>
      <w:r>
        <w:rPr>
          <w:rStyle w:val="Textoennegrita"/>
          <w:b/>
          <w:bCs/>
        </w:rPr>
        <w:t>Reason</w:t>
      </w:r>
    </w:p>
    <w:p w:rsidR="00000000" w:rsidRDefault="00235E46">
      <w:pPr>
        <w:pStyle w:val="InfoBlue"/>
      </w:pPr>
      <w:r>
        <w:t>[This text field is used to track the source of the requested feature. Requirements exist for specific reasons. This field records an explanation or a reference to an explanation. For example, the reference might be to a page and line numb</w:t>
      </w:r>
      <w:r>
        <w:t>er of a product requirement specification or to a minute marker on a video of an important customer interview.]</w:t>
      </w:r>
    </w:p>
    <w:p w:rsidR="00000000" w:rsidRDefault="00235E46">
      <w:pPr>
        <w:pStyle w:val="Ttulo2"/>
      </w:pPr>
      <w:bookmarkStart w:id="28" w:name="_Toc494193654"/>
      <w:r>
        <w:t>Reports and Measures</w:t>
      </w:r>
      <w:bookmarkEnd w:id="28"/>
    </w:p>
    <w:p w:rsidR="00000000" w:rsidRDefault="00235E46">
      <w:pPr>
        <w:pStyle w:val="InfoBlue"/>
      </w:pPr>
      <w:r>
        <w:t>[Describe the content, format, and purpose of the requested reports or measures.]</w:t>
      </w:r>
    </w:p>
    <w:p w:rsidR="00000000" w:rsidRDefault="00235E46">
      <w:pPr>
        <w:pStyle w:val="Ttulo2"/>
      </w:pPr>
      <w:bookmarkStart w:id="29" w:name="_Toc494193655"/>
      <w:r>
        <w:t>Requirements Change Management</w:t>
      </w:r>
      <w:bookmarkEnd w:id="29"/>
    </w:p>
    <w:p w:rsidR="00000000" w:rsidRDefault="00235E46">
      <w:pPr>
        <w:pStyle w:val="Ttulo3"/>
      </w:pPr>
      <w:bookmarkStart w:id="30" w:name="_Toc494193656"/>
      <w:r>
        <w:t>Change Req</w:t>
      </w:r>
      <w:r>
        <w:t>uest Processing and Approval</w:t>
      </w:r>
      <w:bookmarkEnd w:id="30"/>
    </w:p>
    <w:p w:rsidR="00000000" w:rsidRDefault="00235E46">
      <w:pPr>
        <w:pStyle w:val="InfoBlue"/>
      </w:pPr>
      <w:r>
        <w:t>[Describe the process by which problems and changes are submitted, reviewed, and dispositioned. This should include the process for negotiating requirements changes with customers, and any contractual processes, activities, and</w:t>
      </w:r>
      <w:r>
        <w:t xml:space="preserve"> constraints.]</w:t>
      </w:r>
    </w:p>
    <w:p w:rsidR="00000000" w:rsidRDefault="00235E46">
      <w:pPr>
        <w:pStyle w:val="Ttulo3"/>
      </w:pPr>
      <w:bookmarkStart w:id="31" w:name="_Toc494193657"/>
      <w:r>
        <w:t>Change Control Board (CCB)</w:t>
      </w:r>
      <w:bookmarkEnd w:id="31"/>
    </w:p>
    <w:p w:rsidR="00000000" w:rsidRDefault="00235E46">
      <w:pPr>
        <w:pStyle w:val="InfoBlue"/>
      </w:pPr>
      <w:r>
        <w:t>[Describe the membership and procedures for processing change requests and approvals to be followed by the CCB.]</w:t>
      </w:r>
    </w:p>
    <w:p w:rsidR="00000000" w:rsidRDefault="00235E46">
      <w:pPr>
        <w:pStyle w:val="Ttulo3"/>
      </w:pPr>
      <w:bookmarkStart w:id="32" w:name="_Toc494193658"/>
      <w:r>
        <w:t>Project Baselines</w:t>
      </w:r>
      <w:bookmarkEnd w:id="32"/>
    </w:p>
    <w:p w:rsidR="00000000" w:rsidRDefault="00235E46">
      <w:pPr>
        <w:pStyle w:val="InfoBlue"/>
      </w:pPr>
      <w:r>
        <w:t>[Baselines provide an official standard on which subsequent work is based and to wh</w:t>
      </w:r>
      <w:r>
        <w:t>ich only authorized changes are made.</w:t>
      </w:r>
    </w:p>
    <w:p w:rsidR="00000000" w:rsidRDefault="00235E46">
      <w:pPr>
        <w:pStyle w:val="InfoBlue"/>
      </w:pPr>
      <w:r>
        <w:t>Describe at what points during the project or product lifecycle baselines are to be established. The most common baselines would be at the end of the Inception, Elaboration, Construction, and Transition phases. Baselin</w:t>
      </w:r>
      <w:r>
        <w:t>es could also be generated at the end of iterations within the various phases or even more frequently.</w:t>
      </w:r>
    </w:p>
    <w:p w:rsidR="00000000" w:rsidRDefault="00235E46">
      <w:pPr>
        <w:pStyle w:val="InfoBlue"/>
      </w:pPr>
      <w:r>
        <w:t>Describe who authorizes a baseline and what goes into it.]</w:t>
      </w:r>
    </w:p>
    <w:p w:rsidR="00000000" w:rsidRDefault="00235E46">
      <w:pPr>
        <w:pStyle w:val="Ttulo2"/>
      </w:pPr>
      <w:bookmarkStart w:id="33" w:name="_Toc494193659"/>
      <w:r>
        <w:t>Workflows and Activities</w:t>
      </w:r>
      <w:bookmarkEnd w:id="33"/>
    </w:p>
    <w:p w:rsidR="00000000" w:rsidRDefault="00235E46">
      <w:pPr>
        <w:pStyle w:val="InfoBlue"/>
      </w:pPr>
      <w:r>
        <w:t>[Describe the workflows and activities that apply to managing require</w:t>
      </w:r>
      <w:r>
        <w:t>ments.</w:t>
      </w:r>
    </w:p>
    <w:p w:rsidR="00000000" w:rsidRDefault="00235E46">
      <w:pPr>
        <w:pStyle w:val="InfoBlue"/>
      </w:pPr>
      <w:r>
        <w:t>Describe review activities, including review objectives, responsibilities, timing, and procedures.]</w:t>
      </w:r>
    </w:p>
    <w:p w:rsidR="00000000" w:rsidRDefault="00235E46">
      <w:pPr>
        <w:pStyle w:val="Ttulo1"/>
      </w:pPr>
      <w:bookmarkStart w:id="34" w:name="_Toc494193660"/>
      <w:r>
        <w:lastRenderedPageBreak/>
        <w:t>Milestones</w:t>
      </w:r>
      <w:bookmarkEnd w:id="34"/>
    </w:p>
    <w:p w:rsidR="00000000" w:rsidRDefault="00235E46">
      <w:pPr>
        <w:pStyle w:val="InfoBlue"/>
      </w:pPr>
      <w:r>
        <w:t xml:space="preserve">[Identify the internal and customer milestones related to the Requirements Management effort. This section should include details on when </w:t>
      </w:r>
      <w:r>
        <w:t>the Requirements Management Plan itself is to be updated.]</w:t>
      </w:r>
    </w:p>
    <w:p w:rsidR="00000000" w:rsidRDefault="00235E46">
      <w:pPr>
        <w:pStyle w:val="Ttulo1"/>
      </w:pPr>
      <w:bookmarkStart w:id="35" w:name="_Toc494193661"/>
      <w:r>
        <w:t>Training and Resources</w:t>
      </w:r>
      <w:bookmarkEnd w:id="35"/>
    </w:p>
    <w:p w:rsidR="00000000" w:rsidRDefault="00235E46">
      <w:pPr>
        <w:pStyle w:val="InfoBlue"/>
      </w:pPr>
      <w:r>
        <w:t>[Describe the software tools, personnel, and training required to implement the specified Requirements Management activities.]</w:t>
      </w:r>
    </w:p>
    <w:p w:rsidR="00435DED" w:rsidRDefault="00435DED">
      <w:pPr>
        <w:pStyle w:val="Textoindependiente"/>
      </w:pPr>
    </w:p>
    <w:sectPr w:rsidR="00435DE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E46" w:rsidRDefault="00235E46">
      <w:pPr>
        <w:spacing w:line="240" w:lineRule="auto"/>
      </w:pPr>
      <w:r>
        <w:separator/>
      </w:r>
    </w:p>
  </w:endnote>
  <w:endnote w:type="continuationSeparator" w:id="0">
    <w:p w:rsidR="00235E46" w:rsidRDefault="00235E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35E4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235E4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235E46">
          <w:pPr>
            <w:ind w:right="360"/>
          </w:pPr>
          <w:r>
            <w:t>Confidential</w:t>
          </w:r>
        </w:p>
      </w:tc>
      <w:tc>
        <w:tcPr>
          <w:tcW w:w="3162" w:type="dxa"/>
          <w:tcBorders>
            <w:top w:val="nil"/>
            <w:left w:val="nil"/>
            <w:bottom w:val="nil"/>
            <w:right w:val="nil"/>
          </w:tcBorders>
        </w:tcPr>
        <w:p w:rsidR="00000000" w:rsidRDefault="00235E46">
          <w:pPr>
            <w:jc w:val="center"/>
          </w:pPr>
          <w:r>
            <w:sym w:font="Symbol" w:char="F0D3"/>
          </w:r>
          <w:r>
            <w:t xml:space="preserve">&lt;Company Name&gt;, </w:t>
          </w:r>
          <w:r>
            <w:fldChar w:fldCharType="begin"/>
          </w:r>
          <w:r>
            <w:instrText xml:space="preserve"> DATE \@ "yyyy" </w:instrText>
          </w:r>
          <w:r>
            <w:fldChar w:fldCharType="separate"/>
          </w:r>
          <w:r w:rsidR="00435DED">
            <w:rPr>
              <w:noProof/>
            </w:rPr>
            <w:t>2016</w:t>
          </w:r>
          <w:r>
            <w:fldChar w:fldCharType="end"/>
          </w:r>
        </w:p>
      </w:tc>
      <w:tc>
        <w:tcPr>
          <w:tcW w:w="3162" w:type="dxa"/>
          <w:tcBorders>
            <w:top w:val="nil"/>
            <w:left w:val="nil"/>
            <w:bottom w:val="nil"/>
            <w:right w:val="nil"/>
          </w:tcBorders>
        </w:tcPr>
        <w:p w:rsidR="00000000" w:rsidRDefault="00235E4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35DED">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w:instrText>
          </w:r>
          <w:r>
            <w:rPr>
              <w:rStyle w:val="Nmerodepgina"/>
            </w:rPr>
            <w:instrText xml:space="preserve">AT </w:instrText>
          </w:r>
          <w:r>
            <w:rPr>
              <w:rStyle w:val="Nmerodepgina"/>
            </w:rPr>
            <w:fldChar w:fldCharType="separate"/>
          </w:r>
          <w:r w:rsidR="00435DED">
            <w:rPr>
              <w:rStyle w:val="Nmerodepgina"/>
              <w:noProof/>
            </w:rPr>
            <w:t>8</w:t>
          </w:r>
          <w:r>
            <w:rPr>
              <w:rStyle w:val="Nmerodepgina"/>
            </w:rPr>
            <w:fldChar w:fldCharType="end"/>
          </w:r>
        </w:p>
      </w:tc>
    </w:tr>
  </w:tbl>
  <w:p w:rsidR="00000000" w:rsidRDefault="00235E4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35E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E46" w:rsidRDefault="00235E46">
      <w:pPr>
        <w:spacing w:line="240" w:lineRule="auto"/>
      </w:pPr>
      <w:r>
        <w:separator/>
      </w:r>
    </w:p>
  </w:footnote>
  <w:footnote w:type="continuationSeparator" w:id="0">
    <w:p w:rsidR="00235E46" w:rsidRDefault="00235E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35E46">
    <w:pPr>
      <w:rPr>
        <w:sz w:val="24"/>
      </w:rPr>
    </w:pPr>
  </w:p>
  <w:p w:rsidR="00000000" w:rsidRDefault="00235E46">
    <w:pPr>
      <w:pBdr>
        <w:top w:val="single" w:sz="6" w:space="1" w:color="auto"/>
      </w:pBdr>
      <w:rPr>
        <w:sz w:val="24"/>
      </w:rPr>
    </w:pPr>
  </w:p>
  <w:p w:rsidR="00000000" w:rsidRDefault="00235E46">
    <w:pPr>
      <w:pBdr>
        <w:bottom w:val="single" w:sz="6" w:space="1" w:color="auto"/>
      </w:pBdr>
      <w:jc w:val="right"/>
      <w:rPr>
        <w:rFonts w:ascii="Arial" w:hAnsi="Arial"/>
        <w:b/>
        <w:sz w:val="36"/>
      </w:rPr>
    </w:pPr>
    <w:r>
      <w:rPr>
        <w:rFonts w:ascii="Arial" w:hAnsi="Arial"/>
        <w:b/>
        <w:sz w:val="36"/>
      </w:rPr>
      <w:t>&lt;Company Name&gt;</w:t>
    </w:r>
  </w:p>
  <w:p w:rsidR="00000000" w:rsidRDefault="00235E46">
    <w:pPr>
      <w:pBdr>
        <w:bottom w:val="single" w:sz="6" w:space="1" w:color="auto"/>
      </w:pBdr>
      <w:jc w:val="right"/>
      <w:rPr>
        <w:sz w:val="24"/>
      </w:rPr>
    </w:pPr>
  </w:p>
  <w:p w:rsidR="00000000" w:rsidRDefault="00235E4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235E46">
          <w:r>
            <w:fldChar w:fldCharType="begin"/>
          </w:r>
          <w:r>
            <w:instrText xml:space="preserve"> SUBJECT  \* M</w:instrText>
          </w:r>
          <w:r>
            <w:instrText xml:space="preserve">ERGEFORMAT </w:instrText>
          </w:r>
          <w:r>
            <w:fldChar w:fldCharType="separate"/>
          </w:r>
          <w:r w:rsidR="00435DED">
            <w:t>&lt;Project Name&gt;</w:t>
          </w:r>
          <w:r>
            <w:fldChar w:fldCharType="end"/>
          </w:r>
        </w:p>
      </w:tc>
      <w:tc>
        <w:tcPr>
          <w:tcW w:w="3179" w:type="dxa"/>
        </w:tcPr>
        <w:p w:rsidR="00000000" w:rsidRDefault="00235E46">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235E46">
          <w:r>
            <w:fldChar w:fldCharType="begin"/>
          </w:r>
          <w:r>
            <w:instrText xml:space="preserve"> TITLE  \* MERGEFORMAT </w:instrText>
          </w:r>
          <w:r>
            <w:fldChar w:fldCharType="separate"/>
          </w:r>
          <w:r w:rsidR="00435DED">
            <w:t>Requirements Management Plan</w:t>
          </w:r>
          <w:r>
            <w:fldChar w:fldCharType="end"/>
          </w:r>
          <w:r>
            <w:t xml:space="preserve"> </w:t>
          </w:r>
        </w:p>
      </w:tc>
      <w:tc>
        <w:tcPr>
          <w:tcW w:w="3179" w:type="dxa"/>
        </w:tcPr>
        <w:p w:rsidR="00000000" w:rsidRDefault="00235E46">
          <w:r>
            <w:t xml:space="preserve">  Date:  &lt;dd/mmm/yy&gt;</w:t>
          </w:r>
        </w:p>
      </w:tc>
    </w:tr>
    <w:tr w:rsidR="00000000">
      <w:tblPrEx>
        <w:tblCellMar>
          <w:top w:w="0" w:type="dxa"/>
          <w:bottom w:w="0" w:type="dxa"/>
        </w:tblCellMar>
      </w:tblPrEx>
      <w:tc>
        <w:tcPr>
          <w:tcW w:w="9558" w:type="dxa"/>
          <w:gridSpan w:val="2"/>
        </w:tcPr>
        <w:p w:rsidR="00000000" w:rsidRDefault="00235E46">
          <w:r>
            <w:t>&lt;document identifier&gt;</w:t>
          </w:r>
        </w:p>
      </w:tc>
    </w:tr>
  </w:tbl>
  <w:p w:rsidR="00000000" w:rsidRDefault="00235E4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35E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394503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ED"/>
    <w:rsid w:val="00235E46"/>
    <w:rsid w:val="00435D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9C7354-6A5E-4DA1-8594-2A9ED7BF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71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Subheading">
    <w:name w:val="Subheading"/>
    <w:basedOn w:val="Textoindependiente"/>
    <w:pPr>
      <w:spacing w:before="240"/>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r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rup_rmpln.dot</Template>
  <TotalTime>0</TotalTime>
  <Pages>8</Pages>
  <Words>1883</Words>
  <Characters>10359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12218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Flia AndradeCastillo</dc:creator>
  <cp:keywords/>
  <dc:description/>
  <cp:lastModifiedBy>io IOI</cp:lastModifiedBy>
  <cp:revision>1</cp:revision>
  <cp:lastPrinted>2000-09-21T23:03:00Z</cp:lastPrinted>
  <dcterms:created xsi:type="dcterms:W3CDTF">2016-06-29T19:09:00Z</dcterms:created>
  <dcterms:modified xsi:type="dcterms:W3CDTF">2016-06-29T19:09:00Z</dcterms:modified>
</cp:coreProperties>
</file>