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FOREMAN_OS</w:t>
      </w:r>
    </w:p>
    <w:p>
      <w:pPr>
        <w:spacing w:after="60"/>
        <w:jc w:val="center"/>
      </w:pPr>
      <w:r>
        <w:rPr>
          <w:rFonts w:ascii="Arial" w:cs="Arial" w:eastAsia="Arial" w:hAnsi="Arial"/>
          <w:color w:val="16213E"/>
          <w:sz w:val="30"/>
          <w:szCs w:val="30"/>
        </w:rPr>
        <w:t xml:space="preserve">Claude Code Developer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Plugin Architecture, Skill Development, and Feature Generation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v4.1.0 + MEP Update  —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https://github.com/mgoodman60/foreman-os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.plugin (zip archive) — 42 skills, 37 commands, 21 reference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Cowork (Claude Desktop App) or Claude Code CLI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Build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markdown + JSON + a few Python reference scripts. No npm, no tests, no compilation.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Plugin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Cowork plugin is a zip archive (renamed to .plugin) containing markdown-based commands, skills, and configuration manifests. There is no build system, no package manager, and no compiled code. The entire codebase is markdown, JSON, and occasional Python scripts.</w:t>
      </w:r>
    </w:p>
    <w:p>
      <w:pPr>
        <w:pStyle w:val="Heading2"/>
      </w:pPr>
      <w:r>
        <w:rPr>
          <w:rFonts w:ascii="Arial" w:cs="Arial" w:eastAsia="Arial" w:hAnsi="Arial"/>
        </w:rPr>
        <w:t xml:space="preserve">1.1 Repository Structure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foreman-os/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.claude-plugin/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marketplace.json     ← Marketplace manifest (lists plugins)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 plugin.json          ← Plugin metadata (name, version, author)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CLAUDE.md                ← Instructions for Claude Code when editing this repo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README.md                ← Full documentation (commands, skills, files)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commands/                ← 37 slash-command definitions (markdown)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log.md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daily-report.md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process-docs.md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 ... (37 total)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 skills/                  ← 42 skill directories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 intake-chatbot/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   ├─ SKILL.md         ← Skill logic (YAML frontmatter + markdown body)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│   └─ references/      ← Supporting docs, templates, scripts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 document-intelligence/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├─ project-data/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└─ ... (42 total)</w:t>
      </w:r>
    </w:p>
    <w:p>
      <w:pPr>
        <w:pStyle w:val="Heading2"/>
      </w:pPr>
      <w:r>
        <w:rPr>
          <w:rFonts w:ascii="Arial" w:cs="Arial" w:eastAsia="Arial" w:hAnsi="Arial"/>
        </w:rPr>
        <w:t xml:space="preserve">1.2 Manifest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JSON files in .claude-plugin/ define the plugin identity:</w:t>
      </w:r>
    </w:p>
    <w:p>
      <w:pPr>
        <w:pStyle w:val="Heading3"/>
      </w:pPr>
      <w:r>
        <w:rPr>
          <w:rFonts w:ascii="Arial" w:cs="Arial" w:eastAsia="Arial" w:hAnsi="Arial"/>
        </w:rPr>
        <w:t xml:space="preserve">plugin.json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"name": "foreman-os",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"version": "4.1.0",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"description": "Complete construction superintendent OS...",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"author": { "name": "Miles Goodman" }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marketplace.json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"name": "foreman-os-marketplace",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"owner": { "name": "Miles Goodman" },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"plugins": [{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"name": "foreman-os",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"source": ".",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"description": "..."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When updating the plugin, bump the version in plugin.json and update the description in both files if the feature set changed.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Commands are the user-facing entry points. Each is a markdown file in commands/ with YAML frontmatter and step-by-step instructions for the AI.</w:t>
      </w:r>
    </w:p>
    <w:p>
      <w:pPr>
        <w:pStyle w:val="Heading2"/>
      </w:pPr>
      <w:r>
        <w:rPr>
          <w:rFonts w:ascii="Arial" w:cs="Arial" w:eastAsia="Arial" w:hAnsi="Arial"/>
        </w:rPr>
        <w:t xml:space="preserve">2.1 Command File Anatomy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description: Log field observations for daily report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allowed-tools: Read, Write, Edit, Bash, Glob, Grep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argument-hint: [what happened on site | clear]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Accept conversational field input from the superintendent...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Read the intake-chatbot skill at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`${CLAUDE_PLUGIN_ROOT}/skills/intake-chatbot/SKILL.md`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and the project-data skill at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`${CLAUDE_PLUGIN_ROOT}/skills/project-data/SKILL.md`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before proceeding.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Step 1: Load Context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Step 2: Process Input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pStyle w:val="Heading3"/>
      </w:pPr>
      <w:r>
        <w:rPr>
          <w:rFonts w:ascii="Arial" w:cs="Arial" w:eastAsia="Arial" w:hAnsi="Arial"/>
        </w:rPr>
        <w:t xml:space="preserve">YAML Frontmatter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One-line description shown in command list and /help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allowed-tools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Comma-separated list of tools the AI can use (Read, Write, Edit, Bash, Glob, Grep, WebFetch, WebSearch)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argument-hint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Hint shown to user for command arguments (e.g. [topic] or [date])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Key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Commands reference skills via ${CLAUDE_PLUGIN_ROOT}/skills/&lt;skill-name&gt;/SKILL.md — this variable resolves to the repo root at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Commands also reference Cowork platform skills (e.g., docx, pdf, xlsx) for output formatting. These are NOT part of the plugin.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command body is a step-by-step recipe for the AI. Write it as detailed instructions, not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$ARGUMENTS is the runtime variable containing whatever the user typed after the slash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Commands should always instruct the AI to read the relevant skill FIRST, then load project data, then execute.</w:t>
      </w:r>
    </w:p>
    <w:p>
      <w:pPr>
        <w:pStyle w:val="Heading2"/>
      </w:pPr>
      <w:r>
        <w:rPr>
          <w:rFonts w:ascii="Arial" w:cs="Arial" w:eastAsia="Arial" w:hAnsi="Arial"/>
        </w:rPr>
        <w:t xml:space="preserve">2.3 Creating a New Command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.md file in commands/ (e.g., commands/my-command.md).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YAML frontmatter with description, allowed-tools, and argument-hint.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step-by-step instructions that tell the AI: (a) which skills to read, (b) what data to load, (c) how to process input, (d) what output to produce.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skills with ${CLAUDE_PLUGIN_ROOT}/skills/&lt;name&gt;/SKILL.md — never hardcode paths.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by installing the plugin and running /my-command in Cowork.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Skills are the deep logic layer. Each skill is a directory containing a SKILL.md file and optionally a references/ folder with supporting documents, templates, or scripts.</w:t>
      </w:r>
    </w:p>
    <w:p>
      <w:pPr>
        <w:pStyle w:val="Heading2"/>
      </w:pPr>
      <w:r>
        <w:rPr>
          <w:rFonts w:ascii="Arial" w:cs="Arial" w:eastAsia="Arial" w:hAnsi="Arial"/>
        </w:rPr>
        <w:t xml:space="preserve">3.1 Skill File Anatomy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name: intake-chatbot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description: &gt;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Use this skill when processing conversational field input...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Trigger phrases: "log this", "just got back from site"...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version: 1.0.0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Intake Chatbot — Conversational Field Data Classification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Overview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Transform casual, natural-language field observations...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Classification Rules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...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Output Schema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```json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 "section": "crew", "data": { ... } }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pStyle w:val="Heading3"/>
      </w:pPr>
      <w:r>
        <w:rPr>
          <w:rFonts w:ascii="Arial" w:cs="Arial" w:eastAsia="Arial" w:hAnsi="Arial"/>
        </w:rPr>
        <w:t xml:space="preserve">YAML Frontmatter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identifier (must match directory name)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Multi-line description with trigger phrases — this is what the AI uses to decide when to invoke the skill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version (informational)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The references/ Folder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Skills can include a references/ subdirectory containing supporting materials: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Extraction guides (e.g., plans-deep-extraction.md, mep-deep-extraction.md) — detailed instructions for how to pull specific data from documents.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Schema definitions (e.g., config-schema.md) — JSON schemas that define the data structure for project intelligence.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 (e.g., report templates, letter formats).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scripts (reference implementations that the AI reads but doesn't necessarily execute directly).</w:t>
      </w:r>
    </w:p>
    <w:p>
      <w:pPr>
        <w:pStyle w:val="Heading2"/>
      </w:pPr>
      <w:r>
        <w:rPr>
          <w:rFonts w:ascii="Arial" w:cs="Arial" w:eastAsia="Arial" w:hAnsi="Arial"/>
        </w:rPr>
        <w:t xml:space="preserve">3.3 Command → Skill Relationship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Commands are thin user-facing wrappers. Skills contain the real logic. A single command can reference multiple skills, and a single skill can be referenced by multiple commands.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Skill(s)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intake-chatbot + project-data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input → classify → enrich → daily-report-intake.json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/daily-report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daily-report-format + project-data + report-qa + field-reference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Intake log + project data → .docx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/process-docs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document-intelligence + project-data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PDF/doc → 3-pass extraction → JSON data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project-dashboard + project-data-intel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JSON → interactive HTML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/look-ahead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look-ahead-planner + project-data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+ subs + weather → lookahead 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/prepare-rfi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rfi-preparer + project-data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Topic + plan refs → RFI .docx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Creating a New Skill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directory under skills/ (e.g., skills/my-new-skill/).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SKILL.md with YAML frontmatter (name, description with trigger phrases, version).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the skill body with: Overview, Classification/Logic Rules, Output Schema (JSON examples), Validation Rules.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Optionally add a references/ folder for supporting docs.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or update a command in commands/ that references your skill via ${CLAUDE_PLUGIN_ROOT}/skills/my-new-skill/SKILL.md.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skill stores/reads data, define the JSON schema in the skill body AND align it with project-data/references/config-schema.md.</w:t>
      </w:r>
    </w:p>
    <w:p>
      <w:pPr>
        <w:shd w:fill="E8F5E9" w:val="clear"/>
        <w:spacing w:after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✅ Always include JSON examples in your skill body. The AI relies on these to produce correctly structured output.</w:t>
      </w:r>
    </w:p>
    <w:p>
      <w:pPr>
        <w:shd w:fill="FFF8E1" w:val="clear"/>
        <w:spacing w:after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If your skill writes to a JSON data file, make sure the schema is also reflected in project-data-intel so /data can display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Data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project intelligence is stored as JSON files in the user's AI - Project Brain/ folder. Three skills form the data backbone: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 backbone — defines file structure, read/write patterns, cross-referencing, versioning, and validation rules for all JSON data files.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project-data-intel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layer — defines what sections are visible in /data queries and dashboard views. If data exists but isn't in this skill's schema, it won't show 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document-intelligence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Extraction engine — three-pass pipeline (metadata → structure → targeted content) that populates the data store from uploaded documents.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4.1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project-config.json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config: project basics, folder mapping, document tracking, report numbering, version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plans-spatial.json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 lines, rooms, quantities, site layout, door/hardware/finish schedules, sheet cross-references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specs-quality.json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sections, materials, weather thresholds, hold points, tolerances, geotechnical, mix designs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schedule.json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Milestones, critical path, weather-sensitive activities, long-lead items, lookahead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directory.json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Subcontractors, suppliers, contacts, assignments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daily-report-data.json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history (the project memory for daily reports)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*-log.json (12 files)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 logs: RFI, submittal, procurement, change order, inspection, meeting, punch list, delay, drawing, pay-app, safety, labor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cost-data.json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Budget, cost tracking, variance, cash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CLAUDE.md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 project memory — loaded at start of every session for context continuity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The Three-Skill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adding any new data type to the plugin, you must update all three data skills to maintain alignment: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document-intelligence (+ references/plans-deep-extraction.md): Define HOW to extract the data from source documents. Add extraction rules, field lists, and JSON output examples.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project-data (+ references/config-schema.md): Define WHERE to store the data. Add the JSON schema, field types, validation rules, and cross-reference rules.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project-data-intel (SKILL.md): Define HOW to display the data. Add the section schema to the browseable sections list and add visibility entries to the DATA_MANIFEST.</w:t>
      </w:r>
    </w:p>
    <w:p>
      <w:pPr>
        <w:shd w:fill="FFF8E1" w:val="clear"/>
        <w:spacing w:after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This is the #1 cause of "data exists but doesn't show up" bugs. If you add extraction logic without updating all three skills, the pipeline breaks.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Navigating the MOSC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Morehead One Senior Care (MOSC) project is the primary test bed for ForemanOS development. Here is how the project data is organized and where to find key files.</w:t>
      </w:r>
    </w:p>
    <w:p>
      <w:pPr>
        <w:pStyle w:val="Heading2"/>
      </w:pPr>
      <w:r>
        <w:rPr>
          <w:rFonts w:ascii="Arial" w:cs="Arial" w:eastAsia="Arial" w:hAnsi="Arial"/>
        </w:rPr>
        <w:t xml:space="preserve">5.1 Project Folder Layout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MOSC - Master Project Folder/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01 - Bidding Documents/          ← Design, estimates, 20+ vendor quotes, geotech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02 - Contract Documents/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02 - Plans/                  ← 50-sheet conformed set (ASI 1)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03 - Permits/                ← HBC + MUPB stormwater permits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 04 - Nucor Drawings/          ← PEMB reaction/permit drawings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03 - Subcontractors/             ← 8 sub folders (SC-01 through SC-08)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04 - Suppliers/                  ← Nucor, Schiller, Ferguson, ICast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06 - Submittals/                 ← MMI, Schiller, Wells Concrete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07 - OAC Reports/                ← Weekly owner reports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09 - Schedule/                   ← Baseline + Update #1 (162-day CPM)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10 - Project Photos/             ← 316 photos (daily, drone, RFI, reference)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11 - Daily Reports/              ← Field reports + templates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13 - Spreadsheets &amp; Logs/        ← SC-PO log, contact list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14 - Safety/                     ← JSA, SSSP, handbook, KY labor laws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AI - Project Brain/              ← ALL intelligence data (.json + refs)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project-config.json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plans-spatial.json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specs-quality.json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schedule.json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directory.json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CLAUDE.md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references/              ← MEP pipeline docs, change logs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 Templates/               ← 3WLA, OAC, letterhead, SC/PO templates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MOSC - Subcontractor Files/      ← Shared sub package (plans + schedule)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foreman-os.plugin                ← Original plugin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 foreman-os-mep-update.plugin     ← Updated plugin with MEP enhancements</w:t>
      </w:r>
    </w:p>
    <w:p>
      <w:pPr>
        <w:pStyle w:val="Heading2"/>
      </w:pPr>
      <w:r>
        <w:rPr>
          <w:rFonts w:ascii="Arial" w:cs="Arial" w:eastAsia="Arial" w:hAnsi="Arial"/>
        </w:rPr>
        <w:t xml:space="preserve">5.2 MOSC Project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10,060 SF single-story PEMB (Nucor) — Healthcare / Senior Care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sheets: 8 civil, 7 structural, 17 architectural, 5 interior, 6 mech, 3 plumb, 4 elec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$2,985,000 owner / $2,798,457 GC budget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162 days (Jan 21 – Aug 27, 2026). 26 activities + procurement + milestones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subcontractors ($1.017M), 4 suppliers ($482K) — 50.2% committed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474 files audited, 28 document entries in project-config.json. All processable docs extracted.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MEP Engineer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CMW — 6 mechanical, 3 plumbing, 4 electrical sheets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Key 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Superintendent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Miles Goodman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606-226-5231 / mgoodman@wprinciples.com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Andrew Eberle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502-381-4677 / aeberle@wprinciples.com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 Cheatham Architect, LLC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MEP Engineer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Boaz, Deming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Yeiser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Feature Development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describes the end-to-end process for adding new features to ForemanOS using Claude Code.</w:t>
      </w:r>
    </w:p>
    <w:p>
      <w:pPr>
        <w:pStyle w:val="Heading2"/>
      </w:pPr>
      <w:r>
        <w:rPr>
          <w:rFonts w:ascii="Arial" w:cs="Arial" w:eastAsia="Arial" w:hAnsi="Arial"/>
        </w:rPr>
        <w:t xml:space="preserve">6.1 Development Environment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Clone the repo: git clone https://github.com/mgoodman60/foreman-os.git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repo in Claude Code: claude (in the repo directory)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 will read CLAUDE.md automatically, which gives it full context on the repo structure and conventions.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changes to commands/ and skills/ directly — no build step needed.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by re-zipping and installing: zip -r foreman-os.plugin . -x '.git/*' and add via Settings → Plugins → Add Plugin.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Push to GitHub: git add . &amp;&amp; git commit -m "description" &amp;&amp; git push</w:t>
      </w:r>
    </w:p>
    <w:p>
      <w:pPr>
        <w:pStyle w:val="Heading2"/>
      </w:pPr>
      <w:r>
        <w:rPr>
          <w:rFonts w:ascii="Arial" w:cs="Arial" w:eastAsia="Arial" w:hAnsi="Arial"/>
        </w:rPr>
        <w:t xml:space="preserve">6.2 Adding a New Feature (End-to-End)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Adding a "Timecard" feature that tracks daily hours by worker.</w:t>
      </w:r>
    </w:p>
    <w:p>
      <w:pPr>
        <w:pStyle w:val="Heading3"/>
      </w:pPr>
      <w:r>
        <w:rPr>
          <w:rFonts w:ascii="Arial" w:cs="Arial" w:eastAsia="Arial" w:hAnsi="Arial"/>
        </w:rPr>
        <w:t xml:space="preserve">Step 1: Plan the Data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Decide what JSON structure the feature needs. Define it in project-data/references/config-schema.md: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"timecards": {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"entries": [{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"date": "2026-02-21",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"worker": "John Smith",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"trade": "Carpenter",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"hours": 10,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"overtime": 2,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"task": "Footer forming at Grid C"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</w:rPr>
        <w:t xml:space="preserve">Step 2: Create the Skill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skills/timecard-tracker/SKILL.md with: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YAML frontmatter (name, description with trigger phrases, version)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Overview explaining the feature purpose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Classification rules (how to categorize different types of time entries)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JSON output schema with examples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 rules (max hours, required fields, trade list)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Cross-references to other data (link worker to directory.json, task to schedule.json)</w:t>
      </w:r>
    </w:p>
    <w:p>
      <w:pPr>
        <w:pStyle w:val="Heading3"/>
      </w:pPr>
      <w:r>
        <w:rPr>
          <w:rFonts w:ascii="Arial" w:cs="Arial" w:eastAsia="Arial" w:hAnsi="Arial"/>
        </w:rPr>
        <w:t xml:space="preserve">Step 3: Create the Command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commands/timecard.md with: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YAML frontmatter (description, allowed-tools, argument-hint)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Instructions to read the timecard-tracker skill first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Step-by-step: load context, accept input, validate, save, confirm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${CLAUDE_PLUGIN_ROOT}/skills/timecard-tracker/SKILL.md</w:t>
      </w:r>
    </w:p>
    <w:p>
      <w:pPr>
        <w:pStyle w:val="Heading3"/>
      </w:pPr>
      <w:r>
        <w:rPr>
          <w:rFonts w:ascii="Arial" w:cs="Arial" w:eastAsia="Arial" w:hAnsi="Arial"/>
        </w:rPr>
        <w:t xml:space="preserve">Step 4: Update the Data Pipeline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project-data/references/config-schema.md: Add the timecards schema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project-data-intel/SKILL.md: Add a timecards section so /data can display it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CLAUDE.md (repo root): Add the new command and skill to the documentation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README.md: Add command documentation</w:t>
      </w:r>
    </w:p>
    <w:p>
      <w:pPr>
        <w:pStyle w:val="Heading3"/>
      </w:pPr>
      <w:r>
        <w:rPr>
          <w:rFonts w:ascii="Arial" w:cs="Arial" w:eastAsia="Arial" w:hAnsi="Arial"/>
        </w:rPr>
        <w:t xml:space="preserve">Step 5: Test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Zip the repo: cd foreman-os &amp;&amp; zip -r ../foreman-os-test.plugin . -x '.git/*'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in Cowork via Settings → Plugins → Add Plugin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/timecard to test the full flow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/data timecards to verify display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the JSON file was written correctly to AI - Project Brain/</w:t>
      </w:r>
    </w:p>
    <w:p>
      <w:pPr>
        <w:pStyle w:val="Heading2"/>
      </w:pPr>
      <w:r>
        <w:rPr>
          <w:rFonts w:ascii="Arial" w:cs="Arial" w:eastAsia="Arial" w:hAnsi="Arial"/>
        </w:rPr>
        <w:t xml:space="preserve">6.3 Modifying an Existing Feature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enhancing an existing feature (like the MEP extraction update we just completed), follow this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Touch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Identify the skill(s) that own the 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skills/&lt;name&gt;/SKILL.md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extraction/logic in the skill body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SKILL.md + references/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the data schema if fields changed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project-data/references/config-schema.md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the display layer if new sections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project-data-intel/SKILL.md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the command if workflow changed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commands/&lt;name&gt;.md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docs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README.md + CLAUDE.md + plugin.json (version bump)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Packaging and Distribution</w:t>
      </w:r>
    </w:p>
    <w:p>
      <w:pPr>
        <w:pStyle w:val="Heading2"/>
      </w:pPr>
      <w:r>
        <w:rPr>
          <w:rFonts w:ascii="Arial" w:cs="Arial" w:eastAsia="Arial" w:hAnsi="Arial"/>
        </w:rPr>
        <w:t xml:space="preserve">7.1 Building the .plugin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.plugin file is just a zip archive with a different extension. To build: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cd foreman-os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zip -r ../foreman-os-v4.2.0.plugin . -x '.git/*' -x '.DS_Store'</w:t>
      </w:r>
    </w:p>
    <w:p>
      <w:pPr>
        <w:shd w:fill="FFF8E1" w:val="clear"/>
        <w:spacing w:after="12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⚠️ Do not include the .git directory in the plugin zip. It adds unnecessary size and exposes repo history.</w:t>
      </w:r>
    </w:p>
    <w:p>
      <w:pPr>
        <w:pStyle w:val="Heading2"/>
      </w:pPr>
      <w:r>
        <w:rPr>
          <w:rFonts w:ascii="Arial" w:cs="Arial" w:eastAsia="Arial" w:hAnsi="Arial"/>
        </w:rPr>
        <w:t xml:space="preserve">7.2 Installing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Cowork: Settings → Plugins → Add Plugin → select the .plugin file.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Code: Place the plugin in your project directory or reference it in the Claude Code config.</w:t>
      </w:r>
    </w:p>
    <w:p>
      <w:pPr>
        <w:pStyle w:val="Heading2"/>
      </w:pPr>
      <w:r>
        <w:rPr>
          <w:rFonts w:ascii="Arial" w:cs="Arial" w:eastAsia="Arial" w:hAnsi="Arial"/>
        </w:rPr>
        <w:t xml:space="preserve">7.3 Pushing to GitHub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commit -m "Feature: add timecard tracking skill + command"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GitHub repo at github.com/mgoodman60/foreman-os serves as the source of truth. The .plugin file is a distribution artifact built from the repo contents.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Quick Reference: All 42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Grouped by functional area for easy navigation:</w:t>
      </w:r>
    </w:p>
    <w:p>
      <w:pPr>
        <w:pStyle w:val="Heading3"/>
      </w:pPr>
      <w:r>
        <w:rPr>
          <w:rFonts w:ascii="Arial" w:cs="Arial" w:eastAsia="Arial" w:hAnsi="Arial"/>
        </w:rPr>
        <w:t xml:space="preserve">Document &amp; Data (5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document-intelligence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Three-pass extraction pipeline for all construction documents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document-annotation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markup, plan redlines, spec highlighting, as-built annotations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data backbone — storage, validation, cross-referencing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project-data-intel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40+ section dashboard — the display layer for /data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quantitative-intelligence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Bridges DXF/visual/takeoff/text measurements to data store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Report Generation (4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daily-report-format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report generation with language standardization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weekly-report-format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owner/PM summary aggregation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report-qa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Post-generation QA against project intelligence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photo-documentation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AI-powered photo classification via Gemini Vision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Field Operations (4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intake-chatbot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Conversational field data classification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field-reference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 trade-specific reference documents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closeout-commissioning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Closeout, ASHRAE commissioning, warranty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safety-management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Incidents, OSHA reporting, toolbox talks, JSAs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Planning &amp; Tracking (7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look-ahead-planner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Multi-week lookahead with subs, weather, materials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last-planner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Planner System — PPC, constraints, commitments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HTML dashboard with weekly/project tabs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inspection-tracker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Inspection scheduling, permits, re-inspections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punch-list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Punch list with back-charge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delay-tracker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Delay classification, TIA, concurrent delay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sub-performance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Subcontractor scorecards (5 dimensions)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Procurement &amp; Documents (6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material-tracker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lifecycle procurement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change-order-tracker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 lifecycle with T&amp;M tags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submittal-intelligence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 compliance matrix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rfi-preparer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Auto-populated RFI/transmittal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meeting-minutes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OAC/progress/safety meeting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drawing-control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Drawing revisions, ASI processing, field audits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Contract, Risk &amp; Claims (4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contract-administration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AIA contracts, bonds, insurance, dispute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risk-management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5x5 risk matrix, mitigation, contingency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claims-documentation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Claims records, notices, Eichleay formula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environmental-compliance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LEED, SWPPP, hazmat, waste diversion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Cost &amp; Financial (5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cost-tracking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Budget, CPI/EAC, variance, cash 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earned-value-management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S-curves, SPI/CPI forecasting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pay-application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G702/G703, retainage, lien waivers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labor-tracking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Per-worker hours, productivity, certified payroll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estimating-intelligence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costs, assembly estimating, bid leveling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Quality, BIM, Visualization &amp; Other (7 skills)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quality-management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QMS with 3-phase inspection checklists by CSI division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cobie-export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COBie v2.4 facility handover spreadsheet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bim-coordination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Clash detection, model-to-field, 4D scheduling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rendering-generator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architectural rendering prompt engineering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project-visual-context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context gathering for renderings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image-generation-mcp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for Flux 2 / Gemini / SVG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dwg-extraction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AutoCAD DWG → DXF → structured data (libredwg)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Developer Guide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ForemanOS — Claude Code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44"/>
    <w:lvlOverride w:ilvl="0">
      <w:startOverride w:val="1"/>
    </w:lvlOverride>
  </w:num>
  <w:num w:numId="9">
    <w:abstractNumId w:val="45"/>
    <w:lvlOverride w:ilvl="0">
      <w:startOverride w:val="1"/>
    </w:lvlOverride>
  </w:num>
  <w:num w:numId="10">
    <w:abstractNumId w:val="4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4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2026-02-21T14:35:33.632Z</dcterms:created>
  <dcterms:modified xsi:type="dcterms:W3CDTF">2026-02-21T14:35:33.632Z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