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JANE SMITH</w:t>
      </w:r>
    </w:p>
    <w:p>
      <w:r>
        <w:t>Data Scientist | jane.smith@example.com | New York, NY</w:t>
      </w:r>
    </w:p>
    <w:p>
      <w:pPr>
        <w:pStyle w:val="Heading2"/>
      </w:pPr>
      <w:r>
        <w:t>Summary</w:t>
      </w:r>
    </w:p>
    <w:p>
      <w:r>
        <w:t>Data scientist with 4 years of experience in machine learning and statistical modeling. Skilled in Python, R, and cloud-based ML platforms.</w:t>
      </w:r>
    </w:p>
    <w:p>
      <w:pPr>
        <w:pStyle w:val="Heading2"/>
      </w:pPr>
      <w:r>
        <w:t>Experience</w:t>
      </w:r>
    </w:p>
    <w:p>
      <w:r>
        <w:t>Senior Data Scientist | DataCo | 2022 - Present</w:t>
      </w:r>
    </w:p>
    <w:p>
      <w:r>
        <w:t>- Built recommendation engine increasing user engagement by 25%</w:t>
      </w:r>
    </w:p>
    <w:p>
      <w:r>
        <w:t>- Developed NLP pipeline for sentiment analysis of customer feedback</w:t>
      </w:r>
    </w:p>
    <w:p>
      <w:pPr>
        <w:pStyle w:val="Heading2"/>
      </w:pPr>
      <w:r>
        <w:t>Education</w:t>
      </w:r>
    </w:p>
    <w:p>
      <w:r>
        <w:t>M.S. Data Science | Columbia University | 2020</w:t>
      </w:r>
    </w:p>
    <w:p>
      <w:r>
        <w:t>B.S. Mathematics | NYU | 2018</w:t>
      </w:r>
    </w:p>
    <w:p>
      <w:pPr>
        <w:pStyle w:val="Heading2"/>
      </w:pPr>
      <w:r>
        <w:t>Skills</w:t>
      </w:r>
    </w:p>
    <w:p>
      <w:r>
        <w:t>Python, R, TensorFlow, PyTorch, SQL, AWS SageMaker, Spark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