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824CF" w14:textId="77777777" w:rsidR="000913F7" w:rsidRDefault="00000000">
      <w:r>
        <w:rPr>
          <w:b/>
          <w:color w:val="2E5090"/>
          <w:sz w:val="32"/>
        </w:rPr>
        <w:t>GlossWerk - Patent Translation Analysis</w:t>
      </w:r>
    </w:p>
    <w:p w14:paraId="7BE8F2A9" w14:textId="77777777" w:rsidR="000913F7" w:rsidRDefault="00000000">
      <w:r>
        <w:rPr>
          <w:color w:val="555555"/>
          <w:sz w:val="20"/>
        </w:rPr>
        <w:t>Processed 177 segments  |  Publish: 52 (29%)  |  Review: 115 (65%)  |  Full Edit: 10 (6%)  |  APE Changed: 143 (81%)</w:t>
      </w:r>
    </w:p>
    <w:p w14:paraId="32B238F4" w14:textId="77777777" w:rsidR="000913F7" w:rsidRDefault="00000000">
      <w:r>
        <w:rPr>
          <w:color w:val="999999"/>
          <w:sz w:val="18"/>
        </w:rPr>
        <w:t>Generated: 2026-03-16 13:48</w:t>
      </w:r>
    </w:p>
    <w:p w14:paraId="7A3FB058" w14:textId="77777777" w:rsidR="000913F7" w:rsidRDefault="000913F7"/>
    <w:p w14:paraId="785D19A6" w14:textId="77777777" w:rsidR="000913F7" w:rsidRDefault="00000000">
      <w:r>
        <w:rPr>
          <w:b/>
          <w:sz w:val="20"/>
        </w:rPr>
        <w:t xml:space="preserve">Legend: </w:t>
      </w:r>
      <w:r>
        <w:rPr>
          <w:color w:val="2E7D32"/>
          <w:sz w:val="20"/>
        </w:rPr>
        <w:t xml:space="preserve">█ PUBLISH </w:t>
      </w:r>
      <w:r>
        <w:rPr>
          <w:color w:val="F57F17"/>
          <w:sz w:val="20"/>
        </w:rPr>
        <w:t xml:space="preserve">█ REVIEW </w:t>
      </w:r>
      <w:r>
        <w:rPr>
          <w:color w:val="C62828"/>
          <w:sz w:val="20"/>
        </w:rPr>
        <w:t>█ FULL EDIT</w:t>
      </w:r>
    </w:p>
    <w:p w14:paraId="26ADF4E9" w14:textId="77777777" w:rsidR="000913F7" w:rsidRDefault="000913F7"/>
    <w:p w14:paraId="7A994F01" w14:textId="77777777" w:rsidR="000913F7" w:rsidRDefault="00000000">
      <w:r>
        <w:rPr>
          <w:b/>
          <w:color w:val="F57F17"/>
          <w:sz w:val="18"/>
        </w:rPr>
        <w:t>[1] REVIEW (QE: 0.772)</w:t>
      </w:r>
      <w:r>
        <w:rPr>
          <w:color w:val="1565C0"/>
          <w:sz w:val="18"/>
        </w:rPr>
        <w:t xml:space="preserve">  • APE corrected</w:t>
      </w:r>
    </w:p>
    <w:p w14:paraId="6678DAB0" w14:textId="77777777" w:rsidR="000913F7" w:rsidRDefault="00000000">
      <w:r>
        <w:rPr>
          <w:b/>
          <w:color w:val="999999"/>
          <w:sz w:val="18"/>
        </w:rPr>
        <w:t xml:space="preserve">DE: </w:t>
      </w:r>
      <w:r>
        <w:rPr>
          <w:color w:val="666666"/>
          <w:sz w:val="20"/>
        </w:rPr>
        <w:t xml:space="preserve">(19)*DE102024208515A120260312* (10) DE 10 2024 208 515 A1 2026.03.12 (12) </w:t>
      </w:r>
      <w:r>
        <w:rPr>
          <w:color w:val="666666"/>
          <w:sz w:val="20"/>
        </w:rPr>
        <w:tab/>
        <w:t>Offenlegungsschrift Aktenzeichen: 10 2024 208 515.4</w:t>
      </w:r>
      <w:r>
        <w:rPr>
          <w:color w:val="666666"/>
          <w:sz w:val="20"/>
        </w:rPr>
        <w:tab/>
        <w:t xml:space="preserve">(51) Int Cl.: </w:t>
      </w:r>
      <w:r>
        <w:rPr>
          <w:color w:val="666666"/>
          <w:sz w:val="20"/>
        </w:rPr>
        <w:tab/>
        <w:t xml:space="preserve">G06Q 50/04 (2012.01) Anmeldetag: 06.09.2024 G05B 19/418 (2006.01) (43) Offenlegungstag: 12.03.2026 Robert Bosch Gesellschaft mit beschränkter </w:t>
      </w:r>
      <w:r>
        <w:rPr>
          <w:color w:val="666666"/>
          <w:sz w:val="20"/>
        </w:rPr>
        <w:tab/>
        <w:t xml:space="preserve">DE </w:t>
      </w:r>
      <w:r>
        <w:rPr>
          <w:color w:val="666666"/>
          <w:sz w:val="20"/>
        </w:rPr>
        <w:tab/>
        <w:t xml:space="preserve">10 2016 100 241 </w:t>
      </w:r>
      <w:r>
        <w:rPr>
          <w:color w:val="666666"/>
          <w:sz w:val="20"/>
        </w:rPr>
        <w:tab/>
        <w:t>A1 Haftung, 70469 Stuttgart, DE</w:t>
      </w:r>
      <w:r>
        <w:rPr>
          <w:color w:val="666666"/>
          <w:sz w:val="20"/>
        </w:rPr>
        <w:tab/>
        <w:t xml:space="preserve">DE </w:t>
      </w:r>
      <w:r>
        <w:rPr>
          <w:color w:val="666666"/>
          <w:sz w:val="20"/>
        </w:rPr>
        <w:tab/>
        <w:t xml:space="preserve">10 2016 204 174 </w:t>
      </w:r>
      <w:r>
        <w:rPr>
          <w:color w:val="666666"/>
          <w:sz w:val="20"/>
        </w:rPr>
        <w:tab/>
        <w:t xml:space="preserve">A1 DE </w:t>
      </w:r>
      <w:r>
        <w:rPr>
          <w:color w:val="666666"/>
          <w:sz w:val="20"/>
        </w:rPr>
        <w:tab/>
        <w:t xml:space="preserve">10 2018 201 219 </w:t>
      </w:r>
      <w:r>
        <w:rPr>
          <w:color w:val="666666"/>
          <w:sz w:val="20"/>
        </w:rPr>
        <w:tab/>
        <w:t>A1 Rechercheantrag gemäß § 43 PatG ist gestellt.</w:t>
      </w:r>
    </w:p>
    <w:p w14:paraId="456A7F8F" w14:textId="77777777" w:rsidR="000913F7" w:rsidRDefault="00000000">
      <w:r>
        <w:rPr>
          <w:b/>
          <w:color w:val="F57F17"/>
          <w:sz w:val="18"/>
        </w:rPr>
        <w:t xml:space="preserve">EN: </w:t>
      </w:r>
      <w:r>
        <w:rPr>
          <w:sz w:val="20"/>
        </w:rPr>
        <w:t>(19)*DE102024208515A120260312* (10) DE 10 2024 208 515 A1 2026.03.12 (12) Disclosure document file number: 10 2024 208 515.4 (51) Int Cl.: G06Q 50/04 (2012.01) Filing date: 06.09.2024 G05B 19/418 (2006.01) (43) Disclosure date: 12.03.2026 Robert Bosch Gesellschaft mit beschränkter DE 10 2016 100 241 A1 Haftung, 70469 Stuttgart, DE 10 2016 204 174 A1 DE 10 2018 201 219 A1 Search request according to  43 PatG is filed.</w:t>
      </w:r>
    </w:p>
    <w:p w14:paraId="21AC60D3" w14:textId="77777777" w:rsidR="000913F7" w:rsidRDefault="00000000">
      <w:r>
        <w:rPr>
          <w:color w:val="AAAAAA"/>
          <w:sz w:val="16"/>
        </w:rPr>
        <w:t>DeepL original: (19)*DE102024208515A120260312* (10) DE 10 2024 208 515 A1 2026.03.12 (12) Disclosure document file number: 10 2024 208 515.4 (51) Int Cl.: G06Q 50/04 (2012.01) Filing date: 06.09.2024 G05B 19/418 (2006.01) (43) Disclosure date: 12.03.2026 Robert Bosch Gesellschaft mit beschränkter DE 10 2016 100 241 A1 Haftung, 70469 Stuttgart, DE DE 10 2016 204 174 A1 DE 10 2018 201 219 A1 Search request according to § 43 PatG is filed.</w:t>
      </w:r>
    </w:p>
    <w:p w14:paraId="6D0B4A41" w14:textId="77777777" w:rsidR="000913F7" w:rsidRDefault="000913F7"/>
    <w:p w14:paraId="652C8404" w14:textId="77777777" w:rsidR="000913F7" w:rsidRDefault="00000000">
      <w:r>
        <w:rPr>
          <w:b/>
          <w:color w:val="F57F17"/>
          <w:sz w:val="18"/>
        </w:rPr>
        <w:t>[2] REVIEW (QE: 0.693)</w:t>
      </w:r>
      <w:r>
        <w:rPr>
          <w:color w:val="1565C0"/>
          <w:sz w:val="18"/>
        </w:rPr>
        <w:t xml:space="preserve">  • APE corrected</w:t>
      </w:r>
      <w:r>
        <w:rPr>
          <w:color w:val="6A1B9A"/>
          <w:sz w:val="18"/>
        </w:rPr>
        <w:t xml:space="preserve">  • Terms: Figur=FIG., Menge=quantity, Lagen=plies</w:t>
      </w:r>
    </w:p>
    <w:p w14:paraId="77D17693" w14:textId="77777777" w:rsidR="000913F7" w:rsidRDefault="00000000">
      <w:r>
        <w:rPr>
          <w:b/>
          <w:color w:val="999999"/>
          <w:sz w:val="18"/>
        </w:rPr>
        <w:t xml:space="preserve">DE: </w:t>
      </w:r>
      <w:r>
        <w:rPr>
          <w:color w:val="666666"/>
          <w:sz w:val="20"/>
        </w:rPr>
        <w:t xml:space="preserve">Die folgenden Angaben sind den vom Anmelder eingereichten Unterlagen entnommen. (54) Bezeichnung: Planungsverfahren, Engineering System für das Planungsverfahren, Produktionsverfahren sowie Computerprogramm (57) Zusammenfassung: Die Erfindung betrifft ein Planungsverfahren zur Planung einer Konfigurationsstruktur und einer Prozedur für eine Produktionseinheit zur Umsetzung eines Produktionsprozesses an einem Produkt in der Produktionseinheit, wobei in einem Definitionsschritt 100 das Produkt mit den zugehörigen Produktionsinformationen definiert wird, wobei in einem Auswahlschritt 200 eine Auswahl von Auswahlsubstrukturen erfolgt, wobei die Auswahlsubstrukturen für den Einsatz in dem Produktionsprozess geeignet sind, wobei die Auswahlsubstrukturen eine Auswahl- substrukturenmenge </w:t>
      </w:r>
      <w:r>
        <w:rPr>
          <w:color w:val="666666"/>
          <w:sz w:val="20"/>
        </w:rPr>
        <w:tab/>
        <w:t xml:space="preserve">bilden; </w:t>
      </w:r>
      <w:r>
        <w:rPr>
          <w:color w:val="666666"/>
          <w:sz w:val="20"/>
        </w:rPr>
        <w:tab/>
        <w:t xml:space="preserve">wobei </w:t>
      </w:r>
      <w:r>
        <w:rPr>
          <w:color w:val="666666"/>
          <w:sz w:val="20"/>
        </w:rPr>
        <w:tab/>
        <w:t xml:space="preserve">in </w:t>
      </w:r>
      <w:r>
        <w:rPr>
          <w:color w:val="666666"/>
          <w:sz w:val="20"/>
        </w:rPr>
        <w:tab/>
        <w:t xml:space="preserve">einem Konfigurationsschritt 300 eine Planungskonfigurationsstruktur der Produktionseinheit aus einer Mehrzahl von Zielsubstrukturen generiert wird, wobei die Zielsubstrukturen aus einer Teilmenge der Auswahlsubstrukturen der Auswahlstrukturenmenge gebildet sind; wobei in einem Prozedurgenerierungsschritt 400 eine Planungsprozedur mit Prozedurschritten zur Umsetzung des Produktionsprozesses mit der </w:t>
      </w:r>
      <w:r>
        <w:rPr>
          <w:color w:val="666666"/>
          <w:sz w:val="20"/>
        </w:rPr>
        <w:lastRenderedPageBreak/>
        <w:t xml:space="preserve">Planungskonfigurationsstruktur </w:t>
      </w:r>
      <w:r>
        <w:rPr>
          <w:color w:val="666666"/>
          <w:sz w:val="20"/>
        </w:rPr>
        <w:tab/>
        <w:t xml:space="preserve">der </w:t>
      </w:r>
      <w:r>
        <w:rPr>
          <w:color w:val="666666"/>
          <w:sz w:val="20"/>
        </w:rPr>
        <w:tab/>
        <w:t>Produktionseinheit gebildet wird; wobei in einem Abstimmungsschritt 500 die Planungsprozedur und die Planungskonfigurationsstruktur aufeinander abgestimmt werden, um die Konfigurationsstruktur und die Prozedur für die Produktionseinheit zur Umsetzung des Produktionsprozesses zu erhalten.</w:t>
      </w:r>
    </w:p>
    <w:p w14:paraId="39BEDF89" w14:textId="77777777" w:rsidR="000913F7" w:rsidRDefault="00000000">
      <w:r>
        <w:rPr>
          <w:b/>
          <w:color w:val="F57F17"/>
          <w:sz w:val="18"/>
        </w:rPr>
        <w:t xml:space="preserve">EN: </w:t>
      </w:r>
      <w:r>
        <w:rPr>
          <w:sz w:val="20"/>
        </w:rPr>
        <w:t>The following information is taken from the documents submitted by the applicant: planning method, engineering system for the planning method, production method and computer program (57) Summary: The invention relates to a planning method for planning a configuration structure and a method for a production unit for implementing a production process on a product in the production unit, wherein in a definition step 100 the product is defined with the associated production information, wherein in a selection step 200 a selection of selection substructures takes place, wherein the selection substructures form a selection substructure set; wherein in a configuration step 300 a planning configuration structure of the production unit is formed with the planning configuration structure of the production unit; wherein in a method generation step 400</w:t>
      </w:r>
    </w:p>
    <w:p w14:paraId="6A92679A" w14:textId="77777777" w:rsidR="000913F7" w:rsidRDefault="00000000">
      <w:r>
        <w:rPr>
          <w:color w:val="AAAAAA"/>
          <w:sz w:val="16"/>
        </w:rPr>
        <w:t xml:space="preserve">DeepL original: The following information is taken from the documents submitted by the applicant. (54) Designation: Planning method, engineering system for the planning method, production method and computer program (57) Summary: The invention relates to a planning method for planning a configuration structure and a procedure for a production unit for implementing a production process on a product in the production unit, wherein in a definition step 100 the product is defined with the associated production information, wherein in a selection step 200 a selection of selection substructures takes place, wherein the selection substructures are suitable for use in the production process, wherein the selection substructures form a selection substructure set; </w:t>
      </w:r>
      <w:r>
        <w:rPr>
          <w:color w:val="AAAAAA"/>
          <w:sz w:val="16"/>
        </w:rPr>
        <w:tab/>
        <w:t>wherein in a configuration step 300 a planning configuration structure of the production unit is generated from a plurality of target substructures, wherein the target substructures are formed from a subset of the selection substructures of the selection structure set; wherein in a procedure generation step 400 a planning procedure with procedure steps for implementing the production process is formed with the planning configuration structure of the production unit; wherein in a coordination step 500 the planning procedure and the planning configuration structure are coordinated with each other in order to obtain the configuration structure and the procedure for the production unit for implementing the production process.</w:t>
      </w:r>
    </w:p>
    <w:p w14:paraId="0D9D812D" w14:textId="77777777" w:rsidR="000913F7" w:rsidRDefault="000913F7"/>
    <w:p w14:paraId="6E7142FB" w14:textId="77777777" w:rsidR="000913F7" w:rsidRDefault="00000000">
      <w:r>
        <w:rPr>
          <w:b/>
          <w:color w:val="2E7D32"/>
          <w:sz w:val="18"/>
        </w:rPr>
        <w:t>[3] PUBLISH (QE: 0.841)</w:t>
      </w:r>
      <w:r>
        <w:rPr>
          <w:color w:val="1565C0"/>
          <w:sz w:val="18"/>
        </w:rPr>
        <w:t xml:space="preserve">  • APE corrected</w:t>
      </w:r>
      <w:r>
        <w:rPr>
          <w:color w:val="6A1B9A"/>
          <w:sz w:val="18"/>
        </w:rPr>
        <w:t xml:space="preserve">  • Terms: Figur=FIG.</w:t>
      </w:r>
    </w:p>
    <w:p w14:paraId="0A239AC3" w14:textId="77777777" w:rsidR="000913F7" w:rsidRDefault="00000000">
      <w:r>
        <w:rPr>
          <w:b/>
          <w:color w:val="999999"/>
          <w:sz w:val="18"/>
        </w:rPr>
        <w:t xml:space="preserve">DE: </w:t>
      </w:r>
      <w:r>
        <w:rPr>
          <w:color w:val="666666"/>
          <w:sz w:val="20"/>
        </w:rPr>
        <w:t>Beschreibung [0001] Die Erfindung betrifft ein Planungsverfahren zur Planung einer Konfigurationsstruktur und einer Prozedur für eine Produktionseinheit, ein Engineering System für das Planungsverfahren, ein produktionsverfahren sowie ein Computerprogramm.</w:t>
      </w:r>
    </w:p>
    <w:p w14:paraId="12F4DCD2" w14:textId="77777777" w:rsidR="000913F7" w:rsidRDefault="00000000">
      <w:r>
        <w:rPr>
          <w:b/>
          <w:color w:val="2E7D32"/>
          <w:sz w:val="18"/>
        </w:rPr>
        <w:t xml:space="preserve">EN: </w:t>
      </w:r>
      <w:r>
        <w:rPr>
          <w:sz w:val="20"/>
        </w:rPr>
        <w:t>Description [0001] The invention relates to a planning method for planning a configuration structure and a method for a production unit, an engineering system for the planning method, a production method and a computer program.</w:t>
      </w:r>
    </w:p>
    <w:p w14:paraId="56C81DAF" w14:textId="77777777" w:rsidR="000913F7" w:rsidRDefault="00000000">
      <w:r>
        <w:rPr>
          <w:color w:val="AAAAAA"/>
          <w:sz w:val="16"/>
        </w:rPr>
        <w:t>DeepL original: Description [0001] The invention relates to a planning method for planning a configuration structure and a procedure for a production unit, an engineering system for the planning method, a production method and a computer program.</w:t>
      </w:r>
    </w:p>
    <w:p w14:paraId="5627A1A8" w14:textId="77777777" w:rsidR="000913F7" w:rsidRDefault="000913F7"/>
    <w:p w14:paraId="49719720" w14:textId="77777777" w:rsidR="000913F7" w:rsidRDefault="00000000">
      <w:r>
        <w:rPr>
          <w:b/>
          <w:color w:val="F57F17"/>
          <w:sz w:val="18"/>
        </w:rPr>
        <w:t>[4] REVIEW (QE: 0.781)</w:t>
      </w:r>
      <w:r>
        <w:rPr>
          <w:color w:val="1565C0"/>
          <w:sz w:val="18"/>
        </w:rPr>
        <w:t xml:space="preserve">  • APE corrected</w:t>
      </w:r>
    </w:p>
    <w:p w14:paraId="25BF9273" w14:textId="77777777" w:rsidR="000913F7" w:rsidRDefault="00000000">
      <w:r>
        <w:rPr>
          <w:b/>
          <w:color w:val="999999"/>
          <w:sz w:val="18"/>
        </w:rPr>
        <w:t xml:space="preserve">DE: </w:t>
      </w:r>
      <w:r>
        <w:rPr>
          <w:color w:val="666666"/>
          <w:sz w:val="20"/>
        </w:rPr>
        <w:t>Stand der Technik [0002] Die industrielle Produktion steht zunehmend volatilen Verhältnissen gegenüber die sich aus dem Zusammenspiel von internationalisierten Märkten, disruptiven Technologien und knappen Ressourcen ergeben.</w:t>
      </w:r>
    </w:p>
    <w:p w14:paraId="416207DD" w14:textId="77777777" w:rsidR="000913F7" w:rsidRDefault="00000000">
      <w:r>
        <w:rPr>
          <w:b/>
          <w:color w:val="F57F17"/>
          <w:sz w:val="18"/>
        </w:rPr>
        <w:lastRenderedPageBreak/>
        <w:t xml:space="preserve">EN: </w:t>
      </w:r>
      <w:r>
        <w:rPr>
          <w:sz w:val="20"/>
        </w:rPr>
        <w:t>[0002] Industrial production is confronted with increasingly volatile conditions resulting from the interplay of internationalized markets, disruptive technologies and scarce resources.</w:t>
      </w:r>
    </w:p>
    <w:p w14:paraId="68D48B10" w14:textId="77777777" w:rsidR="000913F7" w:rsidRDefault="00000000">
      <w:r>
        <w:rPr>
          <w:color w:val="AAAAAA"/>
          <w:sz w:val="16"/>
        </w:rPr>
        <w:t>DeepL original: State of the art [0002] Industrial production is facing increasingly volatile conditions resulting from the interplay of internationalized markets, disruptive technologies and scarce resources.</w:t>
      </w:r>
    </w:p>
    <w:p w14:paraId="3CE7E697" w14:textId="77777777" w:rsidR="000913F7" w:rsidRDefault="000913F7"/>
    <w:p w14:paraId="2785F969" w14:textId="77777777" w:rsidR="000913F7" w:rsidRDefault="00000000">
      <w:r>
        <w:rPr>
          <w:b/>
          <w:color w:val="F57F17"/>
          <w:sz w:val="18"/>
        </w:rPr>
        <w:t>[5] REVIEW (QE: 0.816)</w:t>
      </w:r>
      <w:r>
        <w:rPr>
          <w:color w:val="1565C0"/>
          <w:sz w:val="18"/>
        </w:rPr>
        <w:t xml:space="preserve">  • APE corrected</w:t>
      </w:r>
      <w:r>
        <w:rPr>
          <w:color w:val="6A1B9A"/>
          <w:sz w:val="18"/>
        </w:rPr>
        <w:t xml:space="preserve">  • Terms: Variante=variant</w:t>
      </w:r>
    </w:p>
    <w:p w14:paraId="59BE00B8" w14:textId="77777777" w:rsidR="000913F7" w:rsidRDefault="00000000">
      <w:r>
        <w:rPr>
          <w:b/>
          <w:color w:val="999999"/>
          <w:sz w:val="18"/>
        </w:rPr>
        <w:t xml:space="preserve">DE: </w:t>
      </w:r>
      <w:r>
        <w:rPr>
          <w:color w:val="666666"/>
          <w:sz w:val="20"/>
        </w:rPr>
        <w:t>Die Montage ist durch die dort stattfindende Variantenbildung der vermutlich am stärksten von der Volatilität betroffene Bereich der Produktion.</w:t>
      </w:r>
    </w:p>
    <w:p w14:paraId="692E68EF" w14:textId="77777777" w:rsidR="000913F7" w:rsidRDefault="00000000">
      <w:r>
        <w:rPr>
          <w:b/>
          <w:color w:val="F57F17"/>
          <w:sz w:val="18"/>
        </w:rPr>
        <w:t xml:space="preserve">EN: </w:t>
      </w:r>
      <w:r>
        <w:rPr>
          <w:sz w:val="20"/>
        </w:rPr>
        <w:t>The assembly is probably the area of production which is most affected by volatility due to the creation of variants.</w:t>
      </w:r>
    </w:p>
    <w:p w14:paraId="347C8DB7" w14:textId="77777777" w:rsidR="000913F7" w:rsidRDefault="00000000">
      <w:r>
        <w:rPr>
          <w:color w:val="AAAAAA"/>
          <w:sz w:val="16"/>
        </w:rPr>
        <w:t>DeepL original: Assembly is probably the area of production most affected by volatility due to the creation of variants.</w:t>
      </w:r>
    </w:p>
    <w:p w14:paraId="295566BF" w14:textId="77777777" w:rsidR="000913F7" w:rsidRDefault="000913F7"/>
    <w:p w14:paraId="4C5368E1" w14:textId="77777777" w:rsidR="000913F7" w:rsidRDefault="00000000">
      <w:r>
        <w:rPr>
          <w:b/>
          <w:color w:val="F57F17"/>
          <w:sz w:val="18"/>
        </w:rPr>
        <w:t>[6] REVIEW (QE: 0.809)</w:t>
      </w:r>
      <w:r>
        <w:rPr>
          <w:color w:val="1565C0"/>
          <w:sz w:val="18"/>
        </w:rPr>
        <w:t xml:space="preserve">  • APE corrected</w:t>
      </w:r>
      <w:r>
        <w:rPr>
          <w:color w:val="6A1B9A"/>
          <w:sz w:val="18"/>
        </w:rPr>
        <w:t xml:space="preserve">  • Terms: Lagen=plies</w:t>
      </w:r>
    </w:p>
    <w:p w14:paraId="36EB621F" w14:textId="77777777" w:rsidR="000913F7" w:rsidRDefault="00000000">
      <w:r>
        <w:rPr>
          <w:b/>
          <w:color w:val="999999"/>
          <w:sz w:val="18"/>
        </w:rPr>
        <w:t xml:space="preserve">DE: </w:t>
      </w:r>
      <w:r>
        <w:rPr>
          <w:color w:val="666666"/>
          <w:sz w:val="20"/>
        </w:rPr>
        <w:t>Über die letzten Jahrzehnte sind deshalb einige Ansätze aus Forschung und Praxis hervorgegangen, die auf wandelbare Produktionszellen abzielen. [0003] Beispielsweise offenbart die Druckschrift DE 10 2016 204 174 A1 eine Automatisierungsanlage mit mindestens einem Funktionsmodul und mit mindestens einer Auswerteeinheit, wobei das mindestens eine Funktionsmodul in oder an einem Anlagenbereich anordenbar ist, wobei das mindestens eine Funktionsmodul eine Sensoreinheit zum Aufnehmen von Umgebungsdaten umfasst, wobei die Auswerteeinheit zum Bestimmen einer absoluten Position des Funktionsmoduls in dem Anlagenbereich auf Basis der Umgebungsdaten ausgebildet ist.</w:t>
      </w:r>
    </w:p>
    <w:p w14:paraId="7F2005B1" w14:textId="77777777" w:rsidR="000913F7" w:rsidRDefault="00000000">
      <w:r>
        <w:rPr>
          <w:b/>
          <w:color w:val="F57F17"/>
          <w:sz w:val="18"/>
        </w:rPr>
        <w:t xml:space="preserve">EN: </w:t>
      </w:r>
      <w:r>
        <w:rPr>
          <w:sz w:val="20"/>
        </w:rPr>
        <w:t>In the last few decades, therefore, a number of approaches have emerged from research and practice which are directed towards convertible production cells. [0003] For example, the publication DE 10 2016 204 174 A1 discloses an automation system with at least one functional module and with at least one evaluation unit, wherein the at least one functional module can be arranged in or on a system area, wherein the at least one functional module comprises a sensor unit for detecting environmental data, wherein the evaluation unit is designed to determine an absolute position of the functional module in the system area on the basis of the environmental data.</w:t>
      </w:r>
    </w:p>
    <w:p w14:paraId="0A874D9E" w14:textId="77777777" w:rsidR="000913F7" w:rsidRDefault="00000000">
      <w:r>
        <w:rPr>
          <w:color w:val="AAAAAA"/>
          <w:sz w:val="16"/>
        </w:rPr>
        <w:t>DeepL original: Over the last few decades, a number of approaches have therefore emerged from research and practice that are aimed at convertible production cells. [0003] For example, the publication DE 10 2016 204 174 A1 discloses an automation system with at least one functional module and with at least one evaluation unit, wherein the at least one functional module can be arranged in or on a system area, wherein the at least one functional module comprises a sensor unit for recording environmental data, wherein the evaluation unit is designed to determine an absolute position of the functional module in the system area on the basis of the environmental data.</w:t>
      </w:r>
    </w:p>
    <w:p w14:paraId="03B952AF" w14:textId="77777777" w:rsidR="000913F7" w:rsidRDefault="000913F7"/>
    <w:p w14:paraId="77A5C476" w14:textId="77777777" w:rsidR="000913F7" w:rsidRDefault="00000000">
      <w:r>
        <w:rPr>
          <w:b/>
          <w:color w:val="2E7D32"/>
          <w:sz w:val="18"/>
        </w:rPr>
        <w:t>[7] PUBLISH (QE: 0.840)</w:t>
      </w:r>
      <w:r>
        <w:rPr>
          <w:color w:val="1565C0"/>
          <w:sz w:val="18"/>
        </w:rPr>
        <w:t xml:space="preserve">  • APE corrected</w:t>
      </w:r>
      <w:r>
        <w:rPr>
          <w:color w:val="6A1B9A"/>
          <w:sz w:val="18"/>
        </w:rPr>
        <w:t xml:space="preserve">  • Terms: Lagen=plies</w:t>
      </w:r>
    </w:p>
    <w:p w14:paraId="2D6EC83F" w14:textId="77777777" w:rsidR="000913F7" w:rsidRDefault="00000000">
      <w:r>
        <w:rPr>
          <w:b/>
          <w:color w:val="999999"/>
          <w:sz w:val="18"/>
        </w:rPr>
        <w:t xml:space="preserve">DE: </w:t>
      </w:r>
      <w:r>
        <w:rPr>
          <w:color w:val="666666"/>
          <w:sz w:val="20"/>
        </w:rPr>
        <w:t>Dieser hochmodulare Baukasten gestattet es, komplexe Fertigungs- und Automatisierungsanlagen aus den Funktionsmodulen aufzubauen.</w:t>
      </w:r>
    </w:p>
    <w:p w14:paraId="0E04E996" w14:textId="77777777" w:rsidR="000913F7" w:rsidRDefault="00000000">
      <w:r>
        <w:rPr>
          <w:b/>
          <w:color w:val="2E7D32"/>
          <w:sz w:val="18"/>
        </w:rPr>
        <w:lastRenderedPageBreak/>
        <w:t xml:space="preserve">EN: </w:t>
      </w:r>
      <w:r>
        <w:rPr>
          <w:sz w:val="20"/>
        </w:rPr>
        <w:t>This highly modular construction kit allows complex production and automation systems to be built up from the functional modules.</w:t>
      </w:r>
    </w:p>
    <w:p w14:paraId="6D81EB04" w14:textId="77777777" w:rsidR="000913F7" w:rsidRDefault="00000000">
      <w:r>
        <w:rPr>
          <w:color w:val="AAAAAA"/>
          <w:sz w:val="16"/>
        </w:rPr>
        <w:t>DeepL original: This highly modular construction kit allows complex production and automation systems to be built from the functional modules.</w:t>
      </w:r>
    </w:p>
    <w:p w14:paraId="2C21FC41" w14:textId="77777777" w:rsidR="000913F7" w:rsidRDefault="000913F7"/>
    <w:p w14:paraId="2ED71092" w14:textId="77777777" w:rsidR="000913F7" w:rsidRDefault="00000000">
      <w:r>
        <w:rPr>
          <w:b/>
          <w:color w:val="F57F17"/>
          <w:sz w:val="18"/>
        </w:rPr>
        <w:t>[8] REVIEW (QE: 0.801)</w:t>
      </w:r>
      <w:r>
        <w:rPr>
          <w:color w:val="1565C0"/>
          <w:sz w:val="18"/>
        </w:rPr>
        <w:t xml:space="preserve">  • APE corrected</w:t>
      </w:r>
    </w:p>
    <w:p w14:paraId="0BA38B68" w14:textId="77777777" w:rsidR="000913F7" w:rsidRDefault="00000000">
      <w:r>
        <w:rPr>
          <w:b/>
          <w:color w:val="999999"/>
          <w:sz w:val="18"/>
        </w:rPr>
        <w:t xml:space="preserve">DE: </w:t>
      </w:r>
      <w:r>
        <w:rPr>
          <w:color w:val="666666"/>
          <w:sz w:val="20"/>
        </w:rPr>
        <w:t>Offenbarung der Erfindung [0004] Der Erfindung ist ein Planungsverfahren mit den Merkmalen des Anspruchs 1, ein Engineering System mit den Merkmalen des Anspruchs 9, ein Produktionsverfahren mit den Merkmalen des Anspruchs 11 sowie ein Computerprogramm mit den Merkmalen des Anspruchs 13.</w:t>
      </w:r>
    </w:p>
    <w:p w14:paraId="1C27CA82" w14:textId="77777777" w:rsidR="000913F7" w:rsidRDefault="00000000">
      <w:r>
        <w:rPr>
          <w:b/>
          <w:color w:val="F57F17"/>
          <w:sz w:val="18"/>
        </w:rPr>
        <w:t xml:space="preserve">EN: </w:t>
      </w:r>
      <w:r>
        <w:rPr>
          <w:sz w:val="20"/>
        </w:rPr>
        <w:t>The invention is a planning method having the features of claim 1, an engineering system having the features of claim 9, a production method having the features of claim 11, and a computer program having the features of claim 13 .</w:t>
      </w:r>
    </w:p>
    <w:p w14:paraId="3D9099C5" w14:textId="77777777" w:rsidR="000913F7" w:rsidRDefault="00000000">
      <w:r>
        <w:rPr>
          <w:color w:val="AAAAAA"/>
          <w:sz w:val="16"/>
        </w:rPr>
        <w:t>DeepL original: Disclosure of the Invention [0004] The invention is a planning method having the features of claim 1, an engineering system having the features of claim 9, a production method having the features of claim 11 and a computer program having the features of claim 13.</w:t>
      </w:r>
    </w:p>
    <w:p w14:paraId="6F67EB69" w14:textId="77777777" w:rsidR="000913F7" w:rsidRDefault="000913F7"/>
    <w:p w14:paraId="00BF1AFA" w14:textId="77777777" w:rsidR="000913F7" w:rsidRDefault="00000000">
      <w:r>
        <w:rPr>
          <w:b/>
          <w:color w:val="F57F17"/>
          <w:sz w:val="18"/>
        </w:rPr>
        <w:t>[9] REVIEW (QE: 0.796)</w:t>
      </w:r>
      <w:r>
        <w:rPr>
          <w:color w:val="1565C0"/>
          <w:sz w:val="18"/>
        </w:rPr>
        <w:t xml:space="preserve">  • APE corrected</w:t>
      </w:r>
      <w:r>
        <w:rPr>
          <w:color w:val="6A1B9A"/>
          <w:sz w:val="18"/>
        </w:rPr>
        <w:t xml:space="preserve">  • Terms: Ausführungsform=implementation, Figur=FIG.</w:t>
      </w:r>
    </w:p>
    <w:p w14:paraId="3E7A97CD" w14:textId="77777777" w:rsidR="000913F7" w:rsidRDefault="00000000">
      <w:r>
        <w:rPr>
          <w:b/>
          <w:color w:val="999999"/>
          <w:sz w:val="18"/>
        </w:rPr>
        <w:t xml:space="preserve">DE: </w:t>
      </w:r>
      <w:r>
        <w:rPr>
          <w:color w:val="666666"/>
          <w:sz w:val="20"/>
        </w:rPr>
        <w:t>Bevorzugte oder vorteilhafte Ausführungsformen der Erfindung ergeben sich aus den Unteransprüchen, der nachfolgenden Beschreibung sowie den beigefügten Figuren. [0005] Gegenstand der Erfindung ist ein Planungsverfahren zur Planung einer Konfigurationsstruktur und einer Prozedur für eine Produktionseinheit.</w:t>
      </w:r>
    </w:p>
    <w:p w14:paraId="001E690C" w14:textId="77777777" w:rsidR="000913F7" w:rsidRDefault="00000000">
      <w:r>
        <w:rPr>
          <w:b/>
          <w:color w:val="F57F17"/>
          <w:sz w:val="18"/>
        </w:rPr>
        <w:t xml:space="preserve">EN: </w:t>
      </w:r>
      <w:r>
        <w:rPr>
          <w:sz w:val="20"/>
        </w:rPr>
        <w:t>Preferred or advantageous embodiments of the invention are shown in the dependent claims, the following description and the attached figures. [0005] An object of the invention is a planning method for planning a configuration structure and a method for a production unit.</w:t>
      </w:r>
    </w:p>
    <w:p w14:paraId="29B09A92" w14:textId="77777777" w:rsidR="000913F7" w:rsidRDefault="00000000">
      <w:r>
        <w:rPr>
          <w:color w:val="AAAAAA"/>
          <w:sz w:val="16"/>
        </w:rPr>
        <w:t>DeepL original: Preferred or advantageous embodiments of the invention are shown in the sub-claims, the following description and the attached figures. [0005] An object of the invention is a planning method for planning a configuration structure and a procedure for a production unit.</w:t>
      </w:r>
    </w:p>
    <w:p w14:paraId="7726A921" w14:textId="77777777" w:rsidR="000913F7" w:rsidRDefault="000913F7"/>
    <w:p w14:paraId="21335A44" w14:textId="77777777" w:rsidR="000913F7" w:rsidRDefault="00000000">
      <w:r>
        <w:rPr>
          <w:b/>
          <w:color w:val="2E7D32"/>
          <w:sz w:val="18"/>
        </w:rPr>
        <w:t>[10] PUBLISH (QE: 0.827)</w:t>
      </w:r>
      <w:r>
        <w:rPr>
          <w:color w:val="1565C0"/>
          <w:sz w:val="18"/>
        </w:rPr>
        <w:t xml:space="preserve">  • APE corrected</w:t>
      </w:r>
      <w:r>
        <w:rPr>
          <w:color w:val="6A1B9A"/>
          <w:sz w:val="18"/>
        </w:rPr>
        <w:t xml:space="preserve">  • Terms: Figur=FIG.</w:t>
      </w:r>
    </w:p>
    <w:p w14:paraId="4A1A9F2C" w14:textId="77777777" w:rsidR="000913F7" w:rsidRDefault="00000000">
      <w:r>
        <w:rPr>
          <w:b/>
          <w:color w:val="999999"/>
          <w:sz w:val="18"/>
        </w:rPr>
        <w:t xml:space="preserve">DE: </w:t>
      </w:r>
      <w:r>
        <w:rPr>
          <w:color w:val="666666"/>
          <w:sz w:val="20"/>
        </w:rPr>
        <w:t>Die Prozedur beschreibt insbesondere einen oder mehrere Arbeitsabläufe, die auf Grundlage der Konfigurationsstruktur zur Ausführung von Produktionsprozessen dienen. [0006] Die Produktionseinheit ist insbesondere als ein logisch und/oder räumlich abgeschlossener Bereich ausgebildet, welcher den Produktionsprozess umsetzen kann.</w:t>
      </w:r>
    </w:p>
    <w:p w14:paraId="7A5924DC" w14:textId="77777777" w:rsidR="000913F7" w:rsidRDefault="00000000">
      <w:r>
        <w:rPr>
          <w:b/>
          <w:color w:val="2E7D32"/>
          <w:sz w:val="18"/>
        </w:rPr>
        <w:t xml:space="preserve">EN: </w:t>
      </w:r>
      <w:r>
        <w:rPr>
          <w:sz w:val="20"/>
        </w:rPr>
        <w:t>In particular, the method describes one or more workflows which are used to execute production processes on the basis of the configuration structure. [0006] The production unit is designed in particular as a logically and/or spatially self-contained region which can implement the production process.</w:t>
      </w:r>
    </w:p>
    <w:p w14:paraId="48E80FDF" w14:textId="77777777" w:rsidR="000913F7" w:rsidRDefault="00000000">
      <w:r>
        <w:rPr>
          <w:color w:val="AAAAAA"/>
          <w:sz w:val="16"/>
        </w:rPr>
        <w:lastRenderedPageBreak/>
        <w:t>DeepL original: In particular, the procedure describes one or more workflows that are used to execute production processes on the basis of the configuration structure. [0006] The production unit is designed in particular as a logically and/or spatially self-contained area which can implement the production process.</w:t>
      </w:r>
    </w:p>
    <w:p w14:paraId="09B5B2E9" w14:textId="77777777" w:rsidR="000913F7" w:rsidRDefault="000913F7"/>
    <w:p w14:paraId="1A9D4068" w14:textId="77777777" w:rsidR="000913F7" w:rsidRDefault="00000000">
      <w:r>
        <w:rPr>
          <w:b/>
          <w:color w:val="F57F17"/>
          <w:sz w:val="18"/>
        </w:rPr>
        <w:t>[11] REVIEW (QE: 0.818)</w:t>
      </w:r>
      <w:r>
        <w:rPr>
          <w:color w:val="1565C0"/>
          <w:sz w:val="18"/>
        </w:rPr>
        <w:t xml:space="preserve">  • APE corrected</w:t>
      </w:r>
    </w:p>
    <w:p w14:paraId="1DBC8C42" w14:textId="77777777" w:rsidR="000913F7" w:rsidRDefault="00000000">
      <w:r>
        <w:rPr>
          <w:b/>
          <w:color w:val="999999"/>
          <w:sz w:val="18"/>
        </w:rPr>
        <w:t xml:space="preserve">DE: </w:t>
      </w:r>
      <w:r>
        <w:rPr>
          <w:color w:val="666666"/>
          <w:sz w:val="20"/>
        </w:rPr>
        <w:t>Insbesondere ist die Produktionseinheit als eine Produktionszelle, insbesondere als Roboterzelle ausgebildet.</w:t>
      </w:r>
    </w:p>
    <w:p w14:paraId="655D7579" w14:textId="77777777" w:rsidR="000913F7" w:rsidRDefault="00000000">
      <w:r>
        <w:rPr>
          <w:b/>
          <w:color w:val="F57F17"/>
          <w:sz w:val="18"/>
        </w:rPr>
        <w:t xml:space="preserve">EN: </w:t>
      </w:r>
      <w:r>
        <w:rPr>
          <w:sz w:val="20"/>
        </w:rPr>
        <w:t>In particular, the production unit is designed as a production cell, in particular as a robot cell.</w:t>
      </w:r>
    </w:p>
    <w:p w14:paraId="4D709752" w14:textId="77777777" w:rsidR="000913F7" w:rsidRDefault="00000000">
      <w:r>
        <w:rPr>
          <w:color w:val="AAAAAA"/>
          <w:sz w:val="16"/>
        </w:rPr>
        <w:t>DeepL original: In particular, the production unit is designed as a production cell, especially as a robot cell.</w:t>
      </w:r>
    </w:p>
    <w:p w14:paraId="736A01FF" w14:textId="77777777" w:rsidR="000913F7" w:rsidRDefault="000913F7"/>
    <w:p w14:paraId="44DB9257" w14:textId="77777777" w:rsidR="000913F7" w:rsidRDefault="00000000">
      <w:r>
        <w:rPr>
          <w:b/>
          <w:color w:val="2E7D32"/>
          <w:sz w:val="18"/>
        </w:rPr>
        <w:t>[12] PUBLISH (QE: 0.862)</w:t>
      </w:r>
      <w:r>
        <w:rPr>
          <w:color w:val="1565C0"/>
          <w:sz w:val="18"/>
        </w:rPr>
        <w:t xml:space="preserve">  • APE corrected</w:t>
      </w:r>
    </w:p>
    <w:p w14:paraId="3689F371" w14:textId="77777777" w:rsidR="000913F7" w:rsidRDefault="00000000">
      <w:r>
        <w:rPr>
          <w:b/>
          <w:color w:val="999999"/>
          <w:sz w:val="18"/>
        </w:rPr>
        <w:t xml:space="preserve">DE: </w:t>
      </w:r>
      <w:r>
        <w:rPr>
          <w:color w:val="666666"/>
          <w:sz w:val="20"/>
        </w:rPr>
        <w:t>Der Produktionsprozess kann zum Beispiel Materialbearbeitungsprozesse, Fertigungsprozesse, Qualitätsprüfungsprozesse, Logistikprozesse, Materialflussprozesse umfassen.</w:t>
      </w:r>
    </w:p>
    <w:p w14:paraId="654CF5BD" w14:textId="77777777" w:rsidR="000913F7" w:rsidRDefault="00000000">
      <w:r>
        <w:rPr>
          <w:b/>
          <w:color w:val="2E7D32"/>
          <w:sz w:val="18"/>
        </w:rPr>
        <w:t xml:space="preserve">EN: </w:t>
      </w:r>
      <w:r>
        <w:rPr>
          <w:sz w:val="20"/>
        </w:rPr>
        <w:t>The production process can comprise, for example, material handling processes, production processes, quality control processes, logistics processes and material flow processes.</w:t>
      </w:r>
    </w:p>
    <w:p w14:paraId="547C3CA2" w14:textId="77777777" w:rsidR="000913F7" w:rsidRDefault="00000000">
      <w:r>
        <w:rPr>
          <w:color w:val="AAAAAA"/>
          <w:sz w:val="16"/>
        </w:rPr>
        <w:t>DeepL original: The production process can include, for example, material handling processes, manufacturing processes, quality inspection processes, logistics processes and material flow processes.</w:t>
      </w:r>
    </w:p>
    <w:p w14:paraId="3D2EFF0C" w14:textId="77777777" w:rsidR="000913F7" w:rsidRDefault="000913F7"/>
    <w:p w14:paraId="4EFB544A" w14:textId="77777777" w:rsidR="000913F7" w:rsidRDefault="00000000">
      <w:r>
        <w:rPr>
          <w:b/>
          <w:color w:val="F57F17"/>
          <w:sz w:val="18"/>
        </w:rPr>
        <w:t>[13] REVIEW (QE: 0.784)</w:t>
      </w:r>
      <w:r>
        <w:rPr>
          <w:color w:val="1565C0"/>
          <w:sz w:val="18"/>
        </w:rPr>
        <w:t xml:space="preserve">  • APE corrected</w:t>
      </w:r>
    </w:p>
    <w:p w14:paraId="1ADD6810" w14:textId="77777777" w:rsidR="000913F7" w:rsidRDefault="00000000">
      <w:r>
        <w:rPr>
          <w:b/>
          <w:color w:val="999999"/>
          <w:sz w:val="18"/>
        </w:rPr>
        <w:t xml:space="preserve">DE: </w:t>
      </w:r>
      <w:r>
        <w:rPr>
          <w:color w:val="666666"/>
          <w:sz w:val="20"/>
        </w:rPr>
        <w:t>Der Produktionsprozess an dem Produkt kann insbesondere eine Fertigung und/oder Montage und/oder Herstellung des Produkts umfassen.</w:t>
      </w:r>
    </w:p>
    <w:p w14:paraId="3AEDE4BC" w14:textId="77777777" w:rsidR="000913F7" w:rsidRDefault="00000000">
      <w:r>
        <w:rPr>
          <w:b/>
          <w:color w:val="F57F17"/>
          <w:sz w:val="18"/>
        </w:rPr>
        <w:t xml:space="preserve">EN: </w:t>
      </w:r>
      <w:r>
        <w:rPr>
          <w:sz w:val="20"/>
        </w:rPr>
        <w:t>The production process on the product can in particular comprise the production and/or assembly and/or production of the product.</w:t>
      </w:r>
    </w:p>
    <w:p w14:paraId="536CDF9B" w14:textId="77777777" w:rsidR="000913F7" w:rsidRDefault="00000000">
      <w:r>
        <w:rPr>
          <w:color w:val="AAAAAA"/>
          <w:sz w:val="16"/>
        </w:rPr>
        <w:t>DeepL original: The production process on the product may in particular include manufacturing and/or assembly and/or production of the product.</w:t>
      </w:r>
    </w:p>
    <w:p w14:paraId="12CB18F3" w14:textId="77777777" w:rsidR="000913F7" w:rsidRDefault="000913F7"/>
    <w:p w14:paraId="1488DB60" w14:textId="77777777" w:rsidR="000913F7" w:rsidRDefault="00000000">
      <w:r>
        <w:rPr>
          <w:b/>
          <w:color w:val="2E7D32"/>
          <w:sz w:val="18"/>
        </w:rPr>
        <w:t>[14] PUBLISH (QE: 0.841)</w:t>
      </w:r>
      <w:r>
        <w:rPr>
          <w:color w:val="1565C0"/>
          <w:sz w:val="18"/>
        </w:rPr>
        <w:t xml:space="preserve">  • APE corrected</w:t>
      </w:r>
    </w:p>
    <w:p w14:paraId="6154B515" w14:textId="77777777" w:rsidR="000913F7" w:rsidRDefault="00000000">
      <w:r>
        <w:rPr>
          <w:b/>
          <w:color w:val="999999"/>
          <w:sz w:val="18"/>
        </w:rPr>
        <w:t xml:space="preserve">DE: </w:t>
      </w:r>
      <w:r>
        <w:rPr>
          <w:color w:val="666666"/>
          <w:sz w:val="20"/>
        </w:rPr>
        <w:t>Das Produkt ist beispielsweise als ein Endprodukt, Zwischenprodukt, Baugruppe etc. ausgebildet. [0007] In einem Definitionsschritt wird das Produkt mit zugehörigen Produktionsinformationen definiert.</w:t>
      </w:r>
    </w:p>
    <w:p w14:paraId="09B3E436" w14:textId="77777777" w:rsidR="000913F7" w:rsidRDefault="00000000">
      <w:r>
        <w:rPr>
          <w:b/>
          <w:color w:val="2E7D32"/>
          <w:sz w:val="18"/>
        </w:rPr>
        <w:t xml:space="preserve">EN: </w:t>
      </w:r>
      <w:r>
        <w:rPr>
          <w:sz w:val="20"/>
        </w:rPr>
        <w:t>The product is designed, for example, as an end product, intermediate product, assembly, etc. [0007] In a definition step, the product is defined with associated production information.</w:t>
      </w:r>
    </w:p>
    <w:p w14:paraId="5546AF94" w14:textId="77777777" w:rsidR="000913F7" w:rsidRDefault="00000000">
      <w:r>
        <w:rPr>
          <w:color w:val="AAAAAA"/>
          <w:sz w:val="16"/>
        </w:rPr>
        <w:t>DeepL original: The product is designed, for example, as an end product, intermediate product, assembly etc. [0007] In a definition step, the product is defined with associated production information.</w:t>
      </w:r>
    </w:p>
    <w:p w14:paraId="13CA90F1" w14:textId="77777777" w:rsidR="000913F7" w:rsidRDefault="000913F7"/>
    <w:p w14:paraId="5D272EA9" w14:textId="77777777" w:rsidR="000913F7" w:rsidRDefault="00000000">
      <w:r>
        <w:rPr>
          <w:b/>
          <w:color w:val="2E7D32"/>
          <w:sz w:val="18"/>
        </w:rPr>
        <w:t>[15] PUBLISH (QE: 0.840)</w:t>
      </w:r>
      <w:r>
        <w:rPr>
          <w:color w:val="1565C0"/>
          <w:sz w:val="18"/>
        </w:rPr>
        <w:t xml:space="preserve">  • APE corrected</w:t>
      </w:r>
      <w:r>
        <w:rPr>
          <w:color w:val="6A1B9A"/>
          <w:sz w:val="18"/>
        </w:rPr>
        <w:t xml:space="preserve">  • Terms: somit=consequently</w:t>
      </w:r>
    </w:p>
    <w:p w14:paraId="433603AD" w14:textId="77777777" w:rsidR="000913F7" w:rsidRDefault="00000000">
      <w:r>
        <w:rPr>
          <w:b/>
          <w:color w:val="999999"/>
          <w:sz w:val="18"/>
        </w:rPr>
        <w:t xml:space="preserve">DE: </w:t>
      </w:r>
      <w:r>
        <w:rPr>
          <w:color w:val="666666"/>
          <w:sz w:val="20"/>
        </w:rPr>
        <w:t>Es wird somit zum einen das Produkt als solches und zum andern Produktionsinformationen definiert, welche insbesondere den Produktionsprozess an dem Produkt beschreiben.</w:t>
      </w:r>
    </w:p>
    <w:p w14:paraId="0A37EE79" w14:textId="77777777" w:rsidR="000913F7" w:rsidRDefault="00000000">
      <w:r>
        <w:rPr>
          <w:b/>
          <w:color w:val="2E7D32"/>
          <w:sz w:val="18"/>
        </w:rPr>
        <w:t xml:space="preserve">EN: </w:t>
      </w:r>
      <w:r>
        <w:rPr>
          <w:sz w:val="20"/>
        </w:rPr>
        <w:t>On the one hand, the product as such is defined and, on the other hand, production information is defined which describes in particular the production process for the product.</w:t>
      </w:r>
    </w:p>
    <w:p w14:paraId="1EC45DA5" w14:textId="77777777" w:rsidR="000913F7" w:rsidRDefault="00000000">
      <w:r>
        <w:rPr>
          <w:color w:val="AAAAAA"/>
          <w:sz w:val="16"/>
        </w:rPr>
        <w:t>DeepL original: On the one hand, the product as such is defined and, on the other hand, production information is defined, which in particular describes the production process for the product.</w:t>
      </w:r>
    </w:p>
    <w:p w14:paraId="6E493391" w14:textId="77777777" w:rsidR="000913F7" w:rsidRDefault="000913F7"/>
    <w:p w14:paraId="094C3D76" w14:textId="77777777" w:rsidR="000913F7" w:rsidRDefault="00000000">
      <w:r>
        <w:rPr>
          <w:b/>
          <w:color w:val="F57F17"/>
          <w:sz w:val="18"/>
        </w:rPr>
        <w:t>[16] REVIEW (QE: 0.792)</w:t>
      </w:r>
      <w:r>
        <w:rPr>
          <w:color w:val="1565C0"/>
          <w:sz w:val="18"/>
        </w:rPr>
        <w:t xml:space="preserve">  • APE corrected</w:t>
      </w:r>
    </w:p>
    <w:p w14:paraId="4CDE8E0A" w14:textId="77777777" w:rsidR="000913F7" w:rsidRDefault="00000000">
      <w:r>
        <w:rPr>
          <w:b/>
          <w:color w:val="999999"/>
          <w:sz w:val="18"/>
        </w:rPr>
        <w:t xml:space="preserve">DE: </w:t>
      </w:r>
      <w:r>
        <w:rPr>
          <w:color w:val="666666"/>
          <w:sz w:val="20"/>
        </w:rPr>
        <w:t>Insbesondere können die Produktionsinformationen Fertigungs- und/oder Montage- und/oder Herstellungsinformationen des Produkts umfassen.</w:t>
      </w:r>
    </w:p>
    <w:p w14:paraId="10FBFBFD" w14:textId="77777777" w:rsidR="000913F7" w:rsidRDefault="00000000">
      <w:r>
        <w:rPr>
          <w:b/>
          <w:color w:val="F57F17"/>
          <w:sz w:val="18"/>
        </w:rPr>
        <w:t xml:space="preserve">EN: </w:t>
      </w:r>
      <w:r>
        <w:rPr>
          <w:sz w:val="20"/>
        </w:rPr>
        <w:t>In particular, the production information can comprise production and/or assembly and/or production information of the product.</w:t>
      </w:r>
    </w:p>
    <w:p w14:paraId="2DFED108" w14:textId="77777777" w:rsidR="000913F7" w:rsidRDefault="00000000">
      <w:r>
        <w:rPr>
          <w:color w:val="AAAAAA"/>
          <w:sz w:val="16"/>
        </w:rPr>
        <w:t>DeepL original: In particular, the production information may include production and/or assembly and/or manufacturing information of the product.</w:t>
      </w:r>
    </w:p>
    <w:p w14:paraId="23A5FB9F" w14:textId="77777777" w:rsidR="000913F7" w:rsidRDefault="000913F7"/>
    <w:p w14:paraId="31B2C2D4" w14:textId="77777777" w:rsidR="000913F7" w:rsidRDefault="00000000">
      <w:r>
        <w:rPr>
          <w:b/>
          <w:color w:val="F57F17"/>
          <w:sz w:val="18"/>
        </w:rPr>
        <w:t>[17] REVIEW (QE: 0.808)</w:t>
      </w:r>
      <w:r>
        <w:rPr>
          <w:color w:val="1565C0"/>
          <w:sz w:val="18"/>
        </w:rPr>
        <w:t xml:space="preserve">  • APE corrected</w:t>
      </w:r>
    </w:p>
    <w:p w14:paraId="31E8FE1B" w14:textId="77777777" w:rsidR="000913F7" w:rsidRDefault="00000000">
      <w:r>
        <w:rPr>
          <w:b/>
          <w:color w:val="999999"/>
          <w:sz w:val="18"/>
        </w:rPr>
        <w:t xml:space="preserve">DE: </w:t>
      </w:r>
      <w:r>
        <w:rPr>
          <w:color w:val="666666"/>
          <w:sz w:val="20"/>
        </w:rPr>
        <w:t>Beispielsweise umfassen die Produktionsinformationen eine Anordnung von Abschnitten des Produkts, eine Fertigungsbeschreibung, wie zum Beispiel den Verlauf von Fügenähten, Fügestellen der Abschnitte, räumliche Fügetrajektorien der Abschnitte, um das Produkt zu bilden.</w:t>
      </w:r>
    </w:p>
    <w:p w14:paraId="52692966" w14:textId="77777777" w:rsidR="000913F7" w:rsidRDefault="00000000">
      <w:r>
        <w:rPr>
          <w:b/>
          <w:color w:val="F57F17"/>
          <w:sz w:val="18"/>
        </w:rPr>
        <w:t xml:space="preserve">EN: </w:t>
      </w:r>
      <w:r>
        <w:rPr>
          <w:sz w:val="20"/>
        </w:rPr>
        <w:t>For example, the production information comprises an arrangement of sections of the product, a production description, such as the course of joining seams, joining points of the sections, spatial joining trajectories of the sections to form the product.</w:t>
      </w:r>
    </w:p>
    <w:p w14:paraId="276614DC" w14:textId="77777777" w:rsidR="000913F7" w:rsidRDefault="00000000">
      <w:r>
        <w:rPr>
          <w:color w:val="AAAAAA"/>
          <w:sz w:val="16"/>
        </w:rPr>
        <w:t>DeepL original: For example, the production information includes an arrangement of sections of the product, a production description, such as the course of joining seams, joining points of the sections, spatial joining trajectories of the sections to form the product.</w:t>
      </w:r>
    </w:p>
    <w:p w14:paraId="123AF77E" w14:textId="77777777" w:rsidR="000913F7" w:rsidRDefault="000913F7"/>
    <w:p w14:paraId="7B355FC2" w14:textId="77777777" w:rsidR="000913F7" w:rsidRDefault="00000000">
      <w:r>
        <w:rPr>
          <w:b/>
          <w:color w:val="F57F17"/>
          <w:sz w:val="18"/>
        </w:rPr>
        <w:t>[18] REVIEW (QE: 0.813)</w:t>
      </w:r>
      <w:r>
        <w:rPr>
          <w:color w:val="6A1B9A"/>
          <w:sz w:val="18"/>
        </w:rPr>
        <w:t xml:space="preserve">  • Terms: Figur=FIG.</w:t>
      </w:r>
    </w:p>
    <w:p w14:paraId="49A77E27" w14:textId="77777777" w:rsidR="000913F7" w:rsidRDefault="00000000">
      <w:r>
        <w:rPr>
          <w:b/>
          <w:color w:val="999999"/>
          <w:sz w:val="18"/>
        </w:rPr>
        <w:t xml:space="preserve">DE: </w:t>
      </w:r>
      <w:r>
        <w:rPr>
          <w:color w:val="666666"/>
          <w:sz w:val="20"/>
        </w:rPr>
        <w:t>Vereinfacht werden mit dem Produkt und den zugehörigen Produktionsinformationen das Produkt und alle Informationen für den Produktionsprozess definiert. [0008] In einem Auswahlschritt erfolgt eine Auswahl von Auswahlsubstrukturen zur späteren Konfigurationserstellung.</w:t>
      </w:r>
    </w:p>
    <w:p w14:paraId="399F6E91" w14:textId="77777777" w:rsidR="000913F7" w:rsidRDefault="00000000">
      <w:r>
        <w:rPr>
          <w:b/>
          <w:color w:val="F57F17"/>
          <w:sz w:val="18"/>
        </w:rPr>
        <w:t xml:space="preserve">EN: </w:t>
      </w:r>
      <w:r>
        <w:rPr>
          <w:sz w:val="20"/>
        </w:rPr>
        <w:t>In simplified terms, the product and all information for the production process are defined with the product and the associated production information. [0008] In a selection step, a selection of selection substructures is made for subsequent configuration creation.</w:t>
      </w:r>
    </w:p>
    <w:p w14:paraId="346186B2" w14:textId="77777777" w:rsidR="000913F7" w:rsidRDefault="000913F7"/>
    <w:p w14:paraId="1C792239" w14:textId="77777777" w:rsidR="000913F7" w:rsidRDefault="00000000">
      <w:r>
        <w:rPr>
          <w:b/>
          <w:color w:val="2E7D32"/>
          <w:sz w:val="18"/>
        </w:rPr>
        <w:t>[19] PUBLISH (QE: 0.847)</w:t>
      </w:r>
      <w:r>
        <w:rPr>
          <w:color w:val="1565C0"/>
          <w:sz w:val="18"/>
        </w:rPr>
        <w:t xml:space="preserve">  • APE corrected</w:t>
      </w:r>
    </w:p>
    <w:p w14:paraId="6E22AA17" w14:textId="77777777" w:rsidR="000913F7" w:rsidRDefault="00000000">
      <w:r>
        <w:rPr>
          <w:b/>
          <w:color w:val="999999"/>
          <w:sz w:val="18"/>
        </w:rPr>
        <w:t xml:space="preserve">DE: </w:t>
      </w:r>
      <w:r>
        <w:rPr>
          <w:color w:val="666666"/>
          <w:sz w:val="20"/>
        </w:rPr>
        <w:t>Unter Substrukturen werden insbesondere Aktoren und/oder Manipulatoren und/oder Werkzeuge verstanden, die maschinelle Funktionen zur Prozessimplementierung bereitstellen.</w:t>
      </w:r>
    </w:p>
    <w:p w14:paraId="42E415D6" w14:textId="77777777" w:rsidR="000913F7" w:rsidRDefault="00000000">
      <w:r>
        <w:rPr>
          <w:b/>
          <w:color w:val="2E7D32"/>
          <w:sz w:val="18"/>
        </w:rPr>
        <w:t xml:space="preserve">EN: </w:t>
      </w:r>
      <w:r>
        <w:rPr>
          <w:sz w:val="20"/>
        </w:rPr>
        <w:t>In particular, substructures are understood to mean actuators and/or manipulators and/or tools which provide machine functions for process implementation.</w:t>
      </w:r>
    </w:p>
    <w:p w14:paraId="432698B8" w14:textId="77777777" w:rsidR="000913F7" w:rsidRDefault="00000000">
      <w:r>
        <w:rPr>
          <w:color w:val="AAAAAA"/>
          <w:sz w:val="16"/>
        </w:rPr>
        <w:t>DeepL original: In particular, substructures are understood to be actuators and/or manipulators and/or tools that provide machine functions for process implementation.</w:t>
      </w:r>
    </w:p>
    <w:p w14:paraId="3ABDACDA" w14:textId="77777777" w:rsidR="000913F7" w:rsidRDefault="000913F7"/>
    <w:p w14:paraId="199CF127" w14:textId="77777777" w:rsidR="000913F7" w:rsidRDefault="00000000">
      <w:r>
        <w:rPr>
          <w:b/>
          <w:color w:val="2E7D32"/>
          <w:sz w:val="18"/>
        </w:rPr>
        <w:t>[20] PUBLISH (QE: 0.843)</w:t>
      </w:r>
      <w:r>
        <w:rPr>
          <w:color w:val="1565C0"/>
          <w:sz w:val="18"/>
        </w:rPr>
        <w:t xml:space="preserve">  • APE corrected</w:t>
      </w:r>
    </w:p>
    <w:p w14:paraId="34DC235C" w14:textId="77777777" w:rsidR="000913F7" w:rsidRDefault="00000000">
      <w:r>
        <w:rPr>
          <w:b/>
          <w:color w:val="999999"/>
          <w:sz w:val="18"/>
        </w:rPr>
        <w:t xml:space="preserve">DE: </w:t>
      </w:r>
      <w:r>
        <w:rPr>
          <w:color w:val="666666"/>
          <w:sz w:val="20"/>
        </w:rPr>
        <w:t>Es werden Substrukturen ausgewählt und als Auswahlsubstrukturen bezeichnet, welche für den Einsatz in dem Produktionsprozess geeignet sind.</w:t>
      </w:r>
    </w:p>
    <w:p w14:paraId="7C45511E" w14:textId="77777777" w:rsidR="000913F7" w:rsidRDefault="00000000">
      <w:r>
        <w:rPr>
          <w:b/>
          <w:color w:val="2E7D32"/>
          <w:sz w:val="18"/>
        </w:rPr>
        <w:t xml:space="preserve">EN: </w:t>
      </w:r>
      <w:r>
        <w:rPr>
          <w:sz w:val="20"/>
        </w:rPr>
        <w:t>Substructures which are suitable for use in the production process are selected and designated as selection substructures.</w:t>
      </w:r>
    </w:p>
    <w:p w14:paraId="0A45DDCB" w14:textId="77777777" w:rsidR="000913F7" w:rsidRDefault="00000000">
      <w:r>
        <w:rPr>
          <w:color w:val="AAAAAA"/>
          <w:sz w:val="16"/>
        </w:rPr>
        <w:t>DeepL original: Substructures that are suitable for use in the production process are selected and designated as selection substructures.</w:t>
      </w:r>
    </w:p>
    <w:p w14:paraId="355A6BD2" w14:textId="77777777" w:rsidR="000913F7" w:rsidRDefault="000913F7"/>
    <w:p w14:paraId="68E71E2B" w14:textId="77777777" w:rsidR="000913F7" w:rsidRDefault="00000000">
      <w:r>
        <w:rPr>
          <w:b/>
          <w:color w:val="C62828"/>
          <w:sz w:val="18"/>
        </w:rPr>
        <w:t>[21] FULL_EDIT (QE: 0.535)</w:t>
      </w:r>
      <w:r>
        <w:rPr>
          <w:color w:val="1565C0"/>
          <w:sz w:val="18"/>
        </w:rPr>
        <w:t xml:space="preserve">  • APE corrected</w:t>
      </w:r>
      <w:r>
        <w:rPr>
          <w:color w:val="6A1B9A"/>
          <w:sz w:val="18"/>
        </w:rPr>
        <w:t xml:space="preserve">  • Terms: Menge=quantity</w:t>
      </w:r>
    </w:p>
    <w:p w14:paraId="057D5162" w14:textId="77777777" w:rsidR="000913F7" w:rsidRDefault="00000000">
      <w:r>
        <w:rPr>
          <w:b/>
          <w:color w:val="999999"/>
          <w:sz w:val="18"/>
        </w:rPr>
        <w:t xml:space="preserve">DE: </w:t>
      </w:r>
      <w:r>
        <w:rPr>
          <w:color w:val="666666"/>
          <w:sz w:val="20"/>
        </w:rPr>
        <w:t>Die Auswahlsubstrukturen bilden eine Auswahlsubstrukturenmenge.</w:t>
      </w:r>
    </w:p>
    <w:p w14:paraId="33A7D673" w14:textId="77777777" w:rsidR="000913F7" w:rsidRDefault="00000000">
      <w:r>
        <w:rPr>
          <w:b/>
          <w:color w:val="C62828"/>
          <w:sz w:val="18"/>
        </w:rPr>
        <w:t xml:space="preserve">EN: </w:t>
      </w:r>
      <w:r>
        <w:rPr>
          <w:sz w:val="20"/>
        </w:rPr>
        <w:t>The selection substructures form a selection substructure set. || terms: Menge=quantity</w:t>
      </w:r>
    </w:p>
    <w:p w14:paraId="48DAB5F2" w14:textId="77777777" w:rsidR="000913F7" w:rsidRDefault="00000000">
      <w:r>
        <w:rPr>
          <w:color w:val="AAAAAA"/>
          <w:sz w:val="16"/>
        </w:rPr>
        <w:t>DeepL original: The selection substructures form a selection substructure set.</w:t>
      </w:r>
    </w:p>
    <w:p w14:paraId="0982D949" w14:textId="77777777" w:rsidR="000913F7" w:rsidRDefault="000913F7"/>
    <w:p w14:paraId="7BD68D39" w14:textId="77777777" w:rsidR="000913F7" w:rsidRDefault="00000000">
      <w:r>
        <w:rPr>
          <w:b/>
          <w:color w:val="F57F17"/>
          <w:sz w:val="18"/>
        </w:rPr>
        <w:t>[22] REVIEW (QE: 0.767)</w:t>
      </w:r>
      <w:r>
        <w:rPr>
          <w:color w:val="6A1B9A"/>
          <w:sz w:val="18"/>
        </w:rPr>
        <w:t xml:space="preserve">  • Terms: Menge=quantity</w:t>
      </w:r>
    </w:p>
    <w:p w14:paraId="70F4BD63" w14:textId="77777777" w:rsidR="000913F7" w:rsidRDefault="00000000">
      <w:r>
        <w:rPr>
          <w:b/>
          <w:color w:val="999999"/>
          <w:sz w:val="18"/>
        </w:rPr>
        <w:t xml:space="preserve">DE: </w:t>
      </w:r>
      <w:r>
        <w:rPr>
          <w:color w:val="666666"/>
          <w:sz w:val="20"/>
        </w:rPr>
        <w:t>Dabei ist insbesondere vorgesehen, dass durch die Auswahlsubstrukturen in dem Auswahlsubstrukturenmenge dahingehend redundant und/oder mehrfach vorhanden sind, dass der Produktionsprozess auf Basis der Auswahlsubstrukturen in der Auswahlsubstrukturenmenge mit unterschiedlichen Auswahlsubstrukturen durchgeführt werden könnte.</w:t>
      </w:r>
    </w:p>
    <w:p w14:paraId="78127E91" w14:textId="77777777" w:rsidR="000913F7" w:rsidRDefault="00000000">
      <w:r>
        <w:rPr>
          <w:b/>
          <w:color w:val="F57F17"/>
          <w:sz w:val="18"/>
        </w:rPr>
        <w:t xml:space="preserve">EN: </w:t>
      </w:r>
      <w:r>
        <w:rPr>
          <w:sz w:val="20"/>
        </w:rPr>
        <w:t>In particular, it is provided that the selection substructures in the selection substructure set are redundant and/or multiple in such a way that the production process could be carried out on the basis of the selection substructures in the selection substructure set with different selection substructures.</w:t>
      </w:r>
    </w:p>
    <w:p w14:paraId="788E6766" w14:textId="77777777" w:rsidR="000913F7" w:rsidRDefault="000913F7"/>
    <w:p w14:paraId="0A21B576" w14:textId="77777777" w:rsidR="000913F7" w:rsidRDefault="00000000">
      <w:r>
        <w:rPr>
          <w:b/>
          <w:color w:val="2E7D32"/>
          <w:sz w:val="18"/>
        </w:rPr>
        <w:t>[23] PUBLISH (QE: 0.840)</w:t>
      </w:r>
      <w:r>
        <w:rPr>
          <w:color w:val="1565C0"/>
          <w:sz w:val="18"/>
        </w:rPr>
        <w:t xml:space="preserve">  • APE corrected</w:t>
      </w:r>
      <w:r>
        <w:rPr>
          <w:color w:val="6A1B9A"/>
          <w:sz w:val="18"/>
        </w:rPr>
        <w:t xml:space="preserve">  • Terms: Figur=FIG., somit=consequently</w:t>
      </w:r>
    </w:p>
    <w:p w14:paraId="4A3B17A7" w14:textId="77777777" w:rsidR="000913F7" w:rsidRDefault="00000000">
      <w:r>
        <w:rPr>
          <w:b/>
          <w:color w:val="999999"/>
          <w:sz w:val="18"/>
        </w:rPr>
        <w:lastRenderedPageBreak/>
        <w:t xml:space="preserve">DE: </w:t>
      </w:r>
      <w:r>
        <w:rPr>
          <w:color w:val="666666"/>
          <w:sz w:val="20"/>
        </w:rPr>
        <w:t>Insbesondere bildet der Auswahlschritt ein Verfahren zur Ressourcenauswahl. [0009] Der Auswahlschritt dient somit der Identifikation von partiellen strukturellen Konfigurationen als Substrukturen zur Erledigung von Produktionsaufgaben in dem Produktionsprozess.</w:t>
      </w:r>
    </w:p>
    <w:p w14:paraId="58074CD0" w14:textId="77777777" w:rsidR="000913F7" w:rsidRDefault="00000000">
      <w:r>
        <w:rPr>
          <w:b/>
          <w:color w:val="2E7D32"/>
          <w:sz w:val="18"/>
        </w:rPr>
        <w:t xml:space="preserve">EN: </w:t>
      </w:r>
      <w:r>
        <w:rPr>
          <w:sz w:val="20"/>
        </w:rPr>
        <w:t>In particular, the selection step forms a method for selecting resources. [0009] The selection step thus serves to identify partial structural configurations as substructures for completing production tasks in the production process.</w:t>
      </w:r>
    </w:p>
    <w:p w14:paraId="2B1ABE07" w14:textId="77777777" w:rsidR="000913F7" w:rsidRDefault="00000000">
      <w:r>
        <w:rPr>
          <w:color w:val="AAAAAA"/>
          <w:sz w:val="16"/>
        </w:rPr>
        <w:t>DeepL original: In particular, the selection step forms a procedure for selecting resources. [0009] The selection step thus serves to identify partial structural configurations as substructures for completing production tasks in the production process.</w:t>
      </w:r>
    </w:p>
    <w:p w14:paraId="3BF8CCB0" w14:textId="77777777" w:rsidR="000913F7" w:rsidRDefault="000913F7"/>
    <w:p w14:paraId="52D153FA" w14:textId="77777777" w:rsidR="000913F7" w:rsidRDefault="00000000">
      <w:r>
        <w:rPr>
          <w:b/>
          <w:color w:val="F57F17"/>
          <w:sz w:val="18"/>
        </w:rPr>
        <w:t>[24] REVIEW (QE: 0.815)</w:t>
      </w:r>
      <w:r>
        <w:rPr>
          <w:color w:val="1565C0"/>
          <w:sz w:val="18"/>
        </w:rPr>
        <w:t xml:space="preserve">  • APE corrected</w:t>
      </w:r>
      <w:r>
        <w:rPr>
          <w:color w:val="6A1B9A"/>
          <w:sz w:val="18"/>
        </w:rPr>
        <w:t xml:space="preserve">  • Terms: Figur=FIG.</w:t>
      </w:r>
    </w:p>
    <w:p w14:paraId="438F8812" w14:textId="77777777" w:rsidR="000913F7" w:rsidRDefault="00000000">
      <w:r>
        <w:rPr>
          <w:b/>
          <w:color w:val="999999"/>
          <w:sz w:val="18"/>
        </w:rPr>
        <w:t xml:space="preserve">DE: </w:t>
      </w:r>
      <w:r>
        <w:rPr>
          <w:color w:val="666666"/>
          <w:sz w:val="20"/>
        </w:rPr>
        <w:t>Zusätzlich werden Informationen als Produktionsinformationen bereitgestellt, die Randbedingungen zur Komposition von globalen strukturellen Konfigurationen als Konfigurationsstruktur beinhalten (z.B.</w:t>
      </w:r>
    </w:p>
    <w:p w14:paraId="7463E3BE" w14:textId="77777777" w:rsidR="000913F7" w:rsidRDefault="00000000">
      <w:r>
        <w:rPr>
          <w:b/>
          <w:color w:val="F57F17"/>
          <w:sz w:val="18"/>
        </w:rPr>
        <w:t xml:space="preserve">EN: </w:t>
      </w:r>
      <w:r>
        <w:rPr>
          <w:sz w:val="20"/>
        </w:rPr>
        <w:t>In addition, information is provided as production information which contains boundary conditions for the composition of global structural configurations as a configuration structure (e.g.</w:t>
      </w:r>
    </w:p>
    <w:p w14:paraId="3724DB9F" w14:textId="77777777" w:rsidR="000913F7" w:rsidRDefault="00000000">
      <w:r>
        <w:rPr>
          <w:color w:val="AAAAAA"/>
          <w:sz w:val="16"/>
        </w:rPr>
        <w:t>DeepL original: In addition, information is provided as production information that contains boundary conditions for the composition of global structural configurations as a configuration structure (e.g.</w:t>
      </w:r>
    </w:p>
    <w:p w14:paraId="1C0A364F" w14:textId="77777777" w:rsidR="000913F7" w:rsidRDefault="000913F7"/>
    <w:p w14:paraId="4ED23C7B" w14:textId="77777777" w:rsidR="000913F7" w:rsidRDefault="00000000">
      <w:r>
        <w:rPr>
          <w:b/>
          <w:color w:val="F57F17"/>
          <w:sz w:val="18"/>
        </w:rPr>
        <w:t>[25] REVIEW (QE: 0.800)</w:t>
      </w:r>
      <w:r>
        <w:rPr>
          <w:color w:val="1565C0"/>
          <w:sz w:val="18"/>
        </w:rPr>
        <w:t xml:space="preserve">  • APE corrected</w:t>
      </w:r>
      <w:r>
        <w:rPr>
          <w:color w:val="6A1B9A"/>
          <w:sz w:val="18"/>
        </w:rPr>
        <w:t xml:space="preserve">  • Terms: Figur=FIG., Menge=quantity</w:t>
      </w:r>
    </w:p>
    <w:p w14:paraId="726714F8" w14:textId="77777777" w:rsidR="000913F7" w:rsidRDefault="00000000">
      <w:r>
        <w:rPr>
          <w:b/>
          <w:color w:val="999999"/>
          <w:sz w:val="18"/>
        </w:rPr>
        <w:t xml:space="preserve">DE: </w:t>
      </w:r>
      <w:r>
        <w:rPr>
          <w:color w:val="666666"/>
          <w:sz w:val="20"/>
        </w:rPr>
        <w:t>Auswahl von Roboterarmem mit passenden Roboterwerkzeugen (partielle Konfigurationem/Substruktur) und kompatible Basiszellenmodule (partielle Konfiguration/Substruktur), die zur Konfigurationsstruktur zusammengesetzt werden können (Kompositionsinformation)).</w:t>
      </w:r>
    </w:p>
    <w:p w14:paraId="779C6993" w14:textId="77777777" w:rsidR="000913F7" w:rsidRDefault="00000000">
      <w:r>
        <w:rPr>
          <w:b/>
          <w:color w:val="F57F17"/>
          <w:sz w:val="18"/>
        </w:rPr>
        <w:t xml:space="preserve">EN: </w:t>
      </w:r>
      <w:r>
        <w:rPr>
          <w:sz w:val="20"/>
        </w:rPr>
        <w:t>Selection of robot arms with suitable robot tools (partial configuration/substructure) and compatible base cell modules (partial configuration/substructure) which can be combined to form the configuration structure (composition information)).</w:t>
      </w:r>
    </w:p>
    <w:p w14:paraId="468B136E" w14:textId="77777777" w:rsidR="000913F7" w:rsidRDefault="00000000">
      <w:r>
        <w:rPr>
          <w:color w:val="AAAAAA"/>
          <w:sz w:val="16"/>
        </w:rPr>
        <w:t>DeepL original: Selection of robot arms with suitable robot tools (partial configuration/substructure) and compatible base cell modules (partial configuration/substructure) that can be combined to form the configuration structure (composition information)).</w:t>
      </w:r>
    </w:p>
    <w:p w14:paraId="60753382" w14:textId="77777777" w:rsidR="000913F7" w:rsidRDefault="000913F7"/>
    <w:p w14:paraId="0B45E62F" w14:textId="77777777" w:rsidR="000913F7" w:rsidRDefault="00000000">
      <w:r>
        <w:rPr>
          <w:b/>
          <w:color w:val="F57F17"/>
          <w:sz w:val="18"/>
        </w:rPr>
        <w:t>[26] REVIEW (QE: 0.800)</w:t>
      </w:r>
      <w:r>
        <w:rPr>
          <w:color w:val="1565C0"/>
          <w:sz w:val="18"/>
        </w:rPr>
        <w:t xml:space="preserve">  • APE corrected</w:t>
      </w:r>
    </w:p>
    <w:p w14:paraId="139C5864" w14:textId="77777777" w:rsidR="000913F7" w:rsidRDefault="00000000">
      <w:r>
        <w:rPr>
          <w:b/>
          <w:color w:val="999999"/>
          <w:sz w:val="18"/>
        </w:rPr>
        <w:t xml:space="preserve">DE: </w:t>
      </w:r>
      <w:r>
        <w:rPr>
          <w:color w:val="666666"/>
          <w:sz w:val="20"/>
        </w:rPr>
        <w:t>Spezifische Technologien für die Realisierung dieses Verfahrensschritts sind Wissensgraphen („Knowledgegraphen“) und darauf agierende Methoden der Künstlichen Intelligenz, insbesondere: (1) Suchverfahren, (2) Matchingverfahren (z.B.</w:t>
      </w:r>
    </w:p>
    <w:p w14:paraId="6FF7BA75" w14:textId="77777777" w:rsidR="000913F7" w:rsidRDefault="00000000">
      <w:r>
        <w:rPr>
          <w:b/>
          <w:color w:val="F57F17"/>
          <w:sz w:val="18"/>
        </w:rPr>
        <w:t xml:space="preserve">EN: </w:t>
      </w:r>
      <w:r>
        <w:rPr>
          <w:sz w:val="20"/>
        </w:rPr>
        <w:t>Specific technologies for implementing this method step are knowledge graphs and artificial intelligence methods acting on them, in particular: (1) search methods, (2) matching methods (e.g.</w:t>
      </w:r>
    </w:p>
    <w:p w14:paraId="0DB91B4F" w14:textId="77777777" w:rsidR="000913F7" w:rsidRDefault="00000000">
      <w:r>
        <w:rPr>
          <w:color w:val="AAAAAA"/>
          <w:sz w:val="16"/>
        </w:rPr>
        <w:lastRenderedPageBreak/>
        <w:t>DeepL original: Specific technologies for the realization of this process step are knowledge graphs and artificial intelligence methods acting on them, in particular: (1) search methods, (2) matching methods (e.g.</w:t>
      </w:r>
    </w:p>
    <w:p w14:paraId="11596278" w14:textId="77777777" w:rsidR="000913F7" w:rsidRDefault="000913F7"/>
    <w:p w14:paraId="2D2354FC" w14:textId="77777777" w:rsidR="000913F7" w:rsidRDefault="00000000">
      <w:r>
        <w:rPr>
          <w:b/>
          <w:color w:val="F57F17"/>
          <w:sz w:val="18"/>
        </w:rPr>
        <w:t>[27] REVIEW (QE: 0.728)</w:t>
      </w:r>
      <w:r>
        <w:rPr>
          <w:color w:val="1565C0"/>
          <w:sz w:val="18"/>
        </w:rPr>
        <w:t xml:space="preserve">  • APE corrected</w:t>
      </w:r>
    </w:p>
    <w:p w14:paraId="3F8014A6" w14:textId="77777777" w:rsidR="000913F7" w:rsidRDefault="00000000">
      <w:r>
        <w:rPr>
          <w:b/>
          <w:color w:val="999999"/>
          <w:sz w:val="18"/>
        </w:rPr>
        <w:t xml:space="preserve">DE: </w:t>
      </w:r>
      <w:r>
        <w:rPr>
          <w:color w:val="666666"/>
          <w:sz w:val="20"/>
        </w:rPr>
        <w:t>Feature/Embedding Matching), (3) Reasoningverfahren (z.B.</w:t>
      </w:r>
    </w:p>
    <w:p w14:paraId="2FA4FAA0" w14:textId="77777777" w:rsidR="000913F7" w:rsidRDefault="00000000">
      <w:r>
        <w:rPr>
          <w:b/>
          <w:color w:val="F57F17"/>
          <w:sz w:val="18"/>
        </w:rPr>
        <w:t xml:space="preserve">EN: </w:t>
      </w:r>
      <w:r>
        <w:rPr>
          <w:sz w:val="20"/>
        </w:rPr>
        <w:t>Feature/Embedding Matching), (3) Reasoning methods (e.g.</w:t>
      </w:r>
    </w:p>
    <w:p w14:paraId="672F8931" w14:textId="77777777" w:rsidR="000913F7" w:rsidRDefault="00000000">
      <w:r>
        <w:rPr>
          <w:color w:val="AAAAAA"/>
          <w:sz w:val="16"/>
        </w:rPr>
        <w:t>DeepL original: Feature/Embedding Matching), (3) Reasoning procedures (e.g.</w:t>
      </w:r>
    </w:p>
    <w:p w14:paraId="25AEF811" w14:textId="77777777" w:rsidR="000913F7" w:rsidRDefault="000913F7"/>
    <w:p w14:paraId="446F60CB" w14:textId="77777777" w:rsidR="000913F7" w:rsidRDefault="00000000">
      <w:r>
        <w:rPr>
          <w:b/>
          <w:color w:val="F57F17"/>
          <w:sz w:val="18"/>
        </w:rPr>
        <w:t>[28] REVIEW (QE: 0.690)</w:t>
      </w:r>
      <w:r>
        <w:rPr>
          <w:color w:val="1565C0"/>
          <w:sz w:val="18"/>
        </w:rPr>
        <w:t xml:space="preserve">  • APE corrected</w:t>
      </w:r>
      <w:r>
        <w:rPr>
          <w:color w:val="6A1B9A"/>
          <w:sz w:val="18"/>
        </w:rPr>
        <w:t xml:space="preserve">  • Terms: Figur=FIG., Menge=quantity</w:t>
      </w:r>
    </w:p>
    <w:p w14:paraId="7FE1238F" w14:textId="77777777" w:rsidR="000913F7" w:rsidRDefault="00000000">
      <w:r>
        <w:rPr>
          <w:b/>
          <w:color w:val="999999"/>
          <w:sz w:val="18"/>
        </w:rPr>
        <w:t xml:space="preserve">DE: </w:t>
      </w:r>
      <w:r>
        <w:rPr>
          <w:color w:val="666666"/>
          <w:sz w:val="20"/>
        </w:rPr>
        <w:t>Al- Planning). [0010] In einem Konfigurationsschritt wird eine Planungskonfigurationsstruktur als vorläufige Konfigurationsstruktur oder Vorstufe der Konfigurationsstruktur gebildet, wobei die Planungskonfigurationsstruktur aus einer Mehrzahl von Zielsubstrukturen generiert bzw. kompiliert wird, wobei die Zielsubstrukturen aus einer Teilmenge der Auswahlsubstrukturen aus der Auswahlstrukturenmenge gebildet sind.</w:t>
      </w:r>
    </w:p>
    <w:p w14:paraId="7B1E20A7" w14:textId="77777777" w:rsidR="000913F7" w:rsidRDefault="00000000">
      <w:r>
        <w:rPr>
          <w:b/>
          <w:color w:val="F57F17"/>
          <w:sz w:val="18"/>
        </w:rPr>
        <w:t xml:space="preserve">EN: </w:t>
      </w:r>
      <w:r>
        <w:rPr>
          <w:sz w:val="20"/>
        </w:rPr>
        <w:t>In a configuration step, a planning configuration structure is formed as a preliminary configuration structure or preliminary stage of the configuration structure, wherein the planning configuration structure is generated or compiled from a plurality of target substructures, wherein the target substructures are formed from a subset of the selection substructures from the selection structure set.</w:t>
      </w:r>
    </w:p>
    <w:p w14:paraId="4DD7A2AC" w14:textId="77777777" w:rsidR="000913F7" w:rsidRDefault="00000000">
      <w:r>
        <w:rPr>
          <w:color w:val="AAAAAA"/>
          <w:sz w:val="16"/>
        </w:rPr>
        <w:t>DeepL original: Al- Planning). [0010] In a configuration step, a planning configuration structure is formed as a preliminary configuration structure or preliminary stage of the configuration structure, wherein the planning configuration structure is generated or compiled from a plurality of target substructures, wherein the target substructures are formed from a subset of the selection substructures from the selection structure set.</w:t>
      </w:r>
    </w:p>
    <w:p w14:paraId="64889200" w14:textId="77777777" w:rsidR="000913F7" w:rsidRDefault="000913F7"/>
    <w:p w14:paraId="6655EAF5" w14:textId="77777777" w:rsidR="000913F7" w:rsidRDefault="00000000">
      <w:r>
        <w:rPr>
          <w:b/>
          <w:color w:val="F57F17"/>
          <w:sz w:val="18"/>
        </w:rPr>
        <w:t>[29] REVIEW (QE: 0.803)</w:t>
      </w:r>
      <w:r>
        <w:rPr>
          <w:color w:val="1565C0"/>
          <w:sz w:val="18"/>
        </w:rPr>
        <w:t xml:space="preserve">  • APE corrected</w:t>
      </w:r>
      <w:r>
        <w:rPr>
          <w:color w:val="6A1B9A"/>
          <w:sz w:val="18"/>
        </w:rPr>
        <w:t xml:space="preserve">  • Terms: Figur=FIG.</w:t>
      </w:r>
    </w:p>
    <w:p w14:paraId="0923947F" w14:textId="77777777" w:rsidR="000913F7" w:rsidRDefault="00000000">
      <w:r>
        <w:rPr>
          <w:b/>
          <w:color w:val="999999"/>
          <w:sz w:val="18"/>
        </w:rPr>
        <w:t xml:space="preserve">DE: </w:t>
      </w:r>
      <w:r>
        <w:rPr>
          <w:color w:val="666666"/>
          <w:sz w:val="20"/>
        </w:rPr>
        <w:t>Insbesondere werden in dem Konfigurationsschritt aus den vielen Möglichkeiten, wie der Produktionsprozess mit den Auswahlsubstrukturen umsetzbar ist, eine Möglichkeit ausgewählt, indem aus den Auswahlsubstrukturen die Zielsubstrukturen ausgewählt werden, wobei die ausgewählt Zielsubstrukturen in der Gesamtheit die Planungskonfigurationsstruktur bilden.</w:t>
      </w:r>
    </w:p>
    <w:p w14:paraId="3504774C" w14:textId="77777777" w:rsidR="000913F7" w:rsidRDefault="00000000">
      <w:r>
        <w:rPr>
          <w:b/>
          <w:color w:val="F57F17"/>
          <w:sz w:val="18"/>
        </w:rPr>
        <w:t xml:space="preserve">EN: </w:t>
      </w:r>
      <w:r>
        <w:rPr>
          <w:sz w:val="20"/>
        </w:rPr>
        <w:t>In particular, in the configuration step, one option is selected from the many possibilities of how the production process can be implemented with the selection substructures by selecting the target substructures from the selection substructures, wherein the selected target substructures as a whole form the planning configuration structure.</w:t>
      </w:r>
    </w:p>
    <w:p w14:paraId="07616A11" w14:textId="77777777" w:rsidR="000913F7" w:rsidRDefault="00000000">
      <w:r>
        <w:rPr>
          <w:color w:val="AAAAAA"/>
          <w:sz w:val="16"/>
        </w:rPr>
        <w:t>DeepL original: In particular, in the configuration step, one option is selected from the many possibilities of how the production process can be implemented with the selection substructures by selecting the target substructures from the selection substructures, whereby the selected target substructures as a whole form the planning configuration structure.</w:t>
      </w:r>
    </w:p>
    <w:p w14:paraId="3F2EBE48" w14:textId="77777777" w:rsidR="000913F7" w:rsidRDefault="000913F7"/>
    <w:p w14:paraId="7F469B28" w14:textId="77777777" w:rsidR="000913F7" w:rsidRDefault="00000000">
      <w:r>
        <w:rPr>
          <w:b/>
          <w:color w:val="F57F17"/>
          <w:sz w:val="18"/>
        </w:rPr>
        <w:lastRenderedPageBreak/>
        <w:t>[30] REVIEW (QE: 0.820)</w:t>
      </w:r>
      <w:r>
        <w:rPr>
          <w:color w:val="1565C0"/>
          <w:sz w:val="18"/>
        </w:rPr>
        <w:t xml:space="preserve">  • APE corrected</w:t>
      </w:r>
      <w:r>
        <w:rPr>
          <w:color w:val="6A1B9A"/>
          <w:sz w:val="18"/>
        </w:rPr>
        <w:t xml:space="preserve">  • Terms: Menge=quantity</w:t>
      </w:r>
    </w:p>
    <w:p w14:paraId="52BB46EA" w14:textId="77777777" w:rsidR="000913F7" w:rsidRDefault="00000000">
      <w:r>
        <w:rPr>
          <w:b/>
          <w:color w:val="999999"/>
          <w:sz w:val="18"/>
        </w:rPr>
        <w:t xml:space="preserve">DE: </w:t>
      </w:r>
      <w:r>
        <w:rPr>
          <w:color w:val="666666"/>
          <w:sz w:val="20"/>
        </w:rPr>
        <w:t>Insbesondere wird die Auswahl der Zielsubstrukturen durch einen Optimierungsprozess durchgeführt, so dass aus den vielen Möglichkeiten die optimale(n) Möglichkeit(en) und die damit verbundene Teilmenge der Auswahlsubstrukturen gesucht und gefunden wird.</w:t>
      </w:r>
    </w:p>
    <w:p w14:paraId="759C62BC" w14:textId="77777777" w:rsidR="000913F7" w:rsidRDefault="00000000">
      <w:r>
        <w:rPr>
          <w:b/>
          <w:color w:val="F57F17"/>
          <w:sz w:val="18"/>
        </w:rPr>
        <w:t xml:space="preserve">EN: </w:t>
      </w:r>
      <w:r>
        <w:rPr>
          <w:sz w:val="20"/>
        </w:rPr>
        <w:t>In particular, the selection of the target substructures is carried out by an optimization process, so that the optimum option(s) and the associated subset of the selection substructures are sought and found from the many possibilities.</w:t>
      </w:r>
    </w:p>
    <w:p w14:paraId="0B84BD70" w14:textId="77777777" w:rsidR="000913F7" w:rsidRDefault="00000000">
      <w:r>
        <w:rPr>
          <w:color w:val="AAAAAA"/>
          <w:sz w:val="16"/>
        </w:rPr>
        <w:t>DeepL original: In particular, the selection of the target substructures is carried out by an optimization process, so that the optimal option(s) and the associated subset of the selection substructures are sought and found from the many possibilities.</w:t>
      </w:r>
    </w:p>
    <w:p w14:paraId="7E641DF7" w14:textId="77777777" w:rsidR="000913F7" w:rsidRDefault="000913F7"/>
    <w:p w14:paraId="61DE9A58" w14:textId="77777777" w:rsidR="000913F7" w:rsidRDefault="00000000">
      <w:r>
        <w:rPr>
          <w:b/>
          <w:color w:val="2E7D32"/>
          <w:sz w:val="18"/>
        </w:rPr>
        <w:t>[31] PUBLISH (QE: 0.837)</w:t>
      </w:r>
      <w:r>
        <w:rPr>
          <w:color w:val="6A1B9A"/>
          <w:sz w:val="18"/>
        </w:rPr>
        <w:t xml:space="preserve">  • Terms: Figur=FIG.</w:t>
      </w:r>
    </w:p>
    <w:p w14:paraId="33D4077F" w14:textId="77777777" w:rsidR="000913F7" w:rsidRDefault="00000000">
      <w:r>
        <w:rPr>
          <w:b/>
          <w:color w:val="999999"/>
          <w:sz w:val="18"/>
        </w:rPr>
        <w:t xml:space="preserve">DE: </w:t>
      </w:r>
      <w:r>
        <w:rPr>
          <w:color w:val="666666"/>
          <w:sz w:val="20"/>
        </w:rPr>
        <w:t>Die Zielkriterien und Randbedingungen dieses Konfigurationsoptimierungsprozesses können beliebig gewählt, parametrisiert und erweitert werden.</w:t>
      </w:r>
    </w:p>
    <w:p w14:paraId="683071B2" w14:textId="77777777" w:rsidR="000913F7" w:rsidRDefault="00000000">
      <w:r>
        <w:rPr>
          <w:b/>
          <w:color w:val="2E7D32"/>
          <w:sz w:val="18"/>
        </w:rPr>
        <w:t xml:space="preserve">EN: </w:t>
      </w:r>
      <w:r>
        <w:rPr>
          <w:sz w:val="20"/>
        </w:rPr>
        <w:t>The target criteria and boundary conditions of this configuration optimization process can be selected, parameterized and extended as required.</w:t>
      </w:r>
    </w:p>
    <w:p w14:paraId="25869C59" w14:textId="77777777" w:rsidR="000913F7" w:rsidRDefault="000913F7"/>
    <w:p w14:paraId="3828BE47" w14:textId="77777777" w:rsidR="000913F7" w:rsidRDefault="00000000">
      <w:r>
        <w:rPr>
          <w:b/>
          <w:color w:val="2E7D32"/>
          <w:sz w:val="18"/>
        </w:rPr>
        <w:t>[32] PUBLISH (QE: 0.832)</w:t>
      </w:r>
      <w:r>
        <w:rPr>
          <w:color w:val="1565C0"/>
          <w:sz w:val="18"/>
        </w:rPr>
        <w:t xml:space="preserve">  • APE corrected</w:t>
      </w:r>
    </w:p>
    <w:p w14:paraId="0E186943" w14:textId="77777777" w:rsidR="000913F7" w:rsidRDefault="00000000">
      <w:r>
        <w:rPr>
          <w:b/>
          <w:color w:val="999999"/>
          <w:sz w:val="18"/>
        </w:rPr>
        <w:t xml:space="preserve">DE: </w:t>
      </w:r>
      <w:r>
        <w:rPr>
          <w:color w:val="666666"/>
          <w:sz w:val="20"/>
        </w:rPr>
        <w:t>Zudem kann der Optimierungsprozess mit dessen Eingangs- und Ausgangsgrößen mit den im folgenden beschriebenen Optimierungsverfahren kaskadiert werden, um eine generative Schleife zu bilden.</w:t>
      </w:r>
    </w:p>
    <w:p w14:paraId="598ADD0B" w14:textId="77777777" w:rsidR="000913F7" w:rsidRDefault="00000000">
      <w:r>
        <w:rPr>
          <w:b/>
          <w:color w:val="2E7D32"/>
          <w:sz w:val="18"/>
        </w:rPr>
        <w:t xml:space="preserve">EN: </w:t>
      </w:r>
      <w:r>
        <w:rPr>
          <w:sz w:val="20"/>
        </w:rPr>
        <w:t>In addition, the optimization process with its input and output variables can be cascaded with the optimization methods described below in order to form a generative loop.</w:t>
      </w:r>
    </w:p>
    <w:p w14:paraId="3F4EE78E" w14:textId="77777777" w:rsidR="000913F7" w:rsidRDefault="00000000">
      <w:r>
        <w:rPr>
          <w:color w:val="AAAAAA"/>
          <w:sz w:val="16"/>
        </w:rPr>
        <w:t>DeepL original: In addition, the optimization process with its input and output variables can be cascaded with the optimization methods described below to form a generative loop.</w:t>
      </w:r>
    </w:p>
    <w:p w14:paraId="51161664" w14:textId="77777777" w:rsidR="000913F7" w:rsidRDefault="000913F7"/>
    <w:p w14:paraId="5765D211" w14:textId="77777777" w:rsidR="000913F7" w:rsidRDefault="00000000">
      <w:r>
        <w:rPr>
          <w:b/>
          <w:color w:val="F57F17"/>
          <w:sz w:val="18"/>
        </w:rPr>
        <w:t>[33] REVIEW (QE: 0.809)</w:t>
      </w:r>
    </w:p>
    <w:p w14:paraId="7838CAE9" w14:textId="77777777" w:rsidR="000913F7" w:rsidRDefault="00000000">
      <w:r>
        <w:rPr>
          <w:b/>
          <w:color w:val="999999"/>
          <w:sz w:val="18"/>
        </w:rPr>
        <w:t xml:space="preserve">DE: </w:t>
      </w:r>
      <w:r>
        <w:rPr>
          <w:color w:val="666666"/>
          <w:sz w:val="20"/>
        </w:rPr>
        <w:t>Spezifische Kaskadierungen werden nachfolgend als Abstimmungsschritte beschrieben.</w:t>
      </w:r>
    </w:p>
    <w:p w14:paraId="35CD4CB3" w14:textId="77777777" w:rsidR="000913F7" w:rsidRDefault="00000000">
      <w:r>
        <w:rPr>
          <w:b/>
          <w:color w:val="F57F17"/>
          <w:sz w:val="18"/>
        </w:rPr>
        <w:t xml:space="preserve">EN: </w:t>
      </w:r>
      <w:r>
        <w:rPr>
          <w:sz w:val="20"/>
        </w:rPr>
        <w:t>Specific cascading is described below as coordination steps.</w:t>
      </w:r>
    </w:p>
    <w:p w14:paraId="200432D7" w14:textId="77777777" w:rsidR="000913F7" w:rsidRDefault="000913F7"/>
    <w:p w14:paraId="5C1F2457" w14:textId="77777777" w:rsidR="000913F7" w:rsidRDefault="00000000">
      <w:r>
        <w:rPr>
          <w:b/>
          <w:color w:val="F57F17"/>
          <w:sz w:val="18"/>
        </w:rPr>
        <w:t>[34] REVIEW (QE: 0.785)</w:t>
      </w:r>
      <w:r>
        <w:rPr>
          <w:color w:val="1565C0"/>
          <w:sz w:val="18"/>
        </w:rPr>
        <w:t xml:space="preserve">  • APE corrected</w:t>
      </w:r>
      <w:r>
        <w:rPr>
          <w:color w:val="6A1B9A"/>
          <w:sz w:val="18"/>
        </w:rPr>
        <w:t xml:space="preserve">  • Terms: Figur=FIG.</w:t>
      </w:r>
    </w:p>
    <w:p w14:paraId="31C20D53" w14:textId="77777777" w:rsidR="000913F7" w:rsidRDefault="00000000">
      <w:r>
        <w:rPr>
          <w:b/>
          <w:color w:val="999999"/>
          <w:sz w:val="18"/>
        </w:rPr>
        <w:t xml:space="preserve">DE: </w:t>
      </w:r>
      <w:r>
        <w:rPr>
          <w:color w:val="666666"/>
          <w:sz w:val="20"/>
        </w:rPr>
        <w:t>Ein Beispiel hierfür stellt die Minimierung von Betriebskosten der Konfigurationsstruktur mit einer zu erzielenden bzw. zu minimierenden Prozedurdauer dar.</w:t>
      </w:r>
    </w:p>
    <w:p w14:paraId="7C85FC52" w14:textId="77777777" w:rsidR="000913F7" w:rsidRDefault="00000000">
      <w:r>
        <w:rPr>
          <w:b/>
          <w:color w:val="F57F17"/>
          <w:sz w:val="18"/>
        </w:rPr>
        <w:t xml:space="preserve">EN: </w:t>
      </w:r>
      <w:r>
        <w:rPr>
          <w:sz w:val="20"/>
        </w:rPr>
        <w:t>An example of this is the minimization of the operating costs of the configuration structure with a process duration to be achieved or minimized.</w:t>
      </w:r>
    </w:p>
    <w:p w14:paraId="3B2DC775" w14:textId="77777777" w:rsidR="000913F7" w:rsidRDefault="00000000">
      <w:r>
        <w:rPr>
          <w:color w:val="AAAAAA"/>
          <w:sz w:val="16"/>
        </w:rPr>
        <w:lastRenderedPageBreak/>
        <w:t>DeepL original: An example of this is the minimization of operating costs of the configuration structure with a procedure duration to be achieved or minimized.</w:t>
      </w:r>
    </w:p>
    <w:p w14:paraId="66499C1B" w14:textId="77777777" w:rsidR="000913F7" w:rsidRDefault="000913F7"/>
    <w:p w14:paraId="30F6B863" w14:textId="77777777" w:rsidR="000913F7" w:rsidRDefault="00000000">
      <w:r>
        <w:rPr>
          <w:b/>
          <w:color w:val="F57F17"/>
          <w:sz w:val="18"/>
        </w:rPr>
        <w:t>[35] REVIEW (QE: 0.812)</w:t>
      </w:r>
      <w:r>
        <w:rPr>
          <w:color w:val="1565C0"/>
          <w:sz w:val="18"/>
        </w:rPr>
        <w:t xml:space="preserve">  • APE corrected</w:t>
      </w:r>
      <w:r>
        <w:rPr>
          <w:color w:val="6A1B9A"/>
          <w:sz w:val="18"/>
        </w:rPr>
        <w:t xml:space="preserve">  • Terms: Figur=FIG.</w:t>
      </w:r>
    </w:p>
    <w:p w14:paraId="040C7C1E" w14:textId="77777777" w:rsidR="000913F7" w:rsidRDefault="00000000">
      <w:r>
        <w:rPr>
          <w:b/>
          <w:color w:val="999999"/>
          <w:sz w:val="18"/>
        </w:rPr>
        <w:t xml:space="preserve">DE: </w:t>
      </w:r>
      <w:r>
        <w:rPr>
          <w:color w:val="666666"/>
          <w:sz w:val="20"/>
        </w:rPr>
        <w:t>Insbesondere bildet der Konfigurationsschritt ein Verfahren zur Ressourcenoptimierung. [0011] Der Konfigurationsschritt dient der generativen Optimierung von einer globalen strukturellen Konfiguration als Planungsfonfigurationsstruktur der Produktionseinheit, insbesondere der (re-)konfigurierbaren Produktionszelle.</w:t>
      </w:r>
    </w:p>
    <w:p w14:paraId="6E024FAE" w14:textId="77777777" w:rsidR="000913F7" w:rsidRDefault="00000000">
      <w:r>
        <w:rPr>
          <w:b/>
          <w:color w:val="F57F17"/>
          <w:sz w:val="18"/>
        </w:rPr>
        <w:t xml:space="preserve">EN: </w:t>
      </w:r>
      <w:r>
        <w:rPr>
          <w:sz w:val="20"/>
        </w:rPr>
        <w:t>In particular, the configuration step forms a method for resource optimization. [0011] The configuration step is used for the generative optimization of a global structural configuration as a planning configuration structure of the production unit, in particular of the (re)configurable production cell.</w:t>
      </w:r>
    </w:p>
    <w:p w14:paraId="69B7BCAC" w14:textId="77777777" w:rsidR="000913F7" w:rsidRDefault="00000000">
      <w:r>
        <w:rPr>
          <w:color w:val="AAAAAA"/>
          <w:sz w:val="16"/>
        </w:rPr>
        <w:t>DeepL original: In particular, the configuration step forms a method for resource optimization. [0011] The configuration step is used for the generative optimization of a global structural configuration as a planning configuration structure of the production unit, in particular the (re-)configurable production cell.</w:t>
      </w:r>
    </w:p>
    <w:p w14:paraId="48CDF311" w14:textId="77777777" w:rsidR="000913F7" w:rsidRDefault="000913F7"/>
    <w:p w14:paraId="1FF2B230" w14:textId="77777777" w:rsidR="000913F7" w:rsidRDefault="00000000">
      <w:r>
        <w:rPr>
          <w:b/>
          <w:color w:val="C62828"/>
          <w:sz w:val="18"/>
        </w:rPr>
        <w:t>[36] FULL_EDIT (QE: 0.545)</w:t>
      </w:r>
      <w:r>
        <w:rPr>
          <w:color w:val="1565C0"/>
          <w:sz w:val="18"/>
        </w:rPr>
        <w:t xml:space="preserve">  • APE corrected</w:t>
      </w:r>
      <w:r>
        <w:rPr>
          <w:color w:val="6A1B9A"/>
          <w:sz w:val="18"/>
        </w:rPr>
        <w:t xml:space="preserve">  • Terms: Figur=FIG., Menge=quantity</w:t>
      </w:r>
    </w:p>
    <w:p w14:paraId="3CAA9B34" w14:textId="77777777" w:rsidR="000913F7" w:rsidRDefault="00000000">
      <w:r>
        <w:rPr>
          <w:b/>
          <w:color w:val="999999"/>
          <w:sz w:val="18"/>
        </w:rPr>
        <w:t xml:space="preserve">DE: </w:t>
      </w:r>
      <w:r>
        <w:rPr>
          <w:color w:val="666666"/>
          <w:sz w:val="20"/>
        </w:rPr>
        <w:t>Hierzu werden die partiellen Konfigurationen (Substrukturen) mit den entsprechenden Kompositionsinformationen (Produktionsinformationen) zusammengesetzt (z.B.</w:t>
      </w:r>
    </w:p>
    <w:p w14:paraId="7810E378" w14:textId="77777777" w:rsidR="000913F7" w:rsidRDefault="00000000">
      <w:r>
        <w:rPr>
          <w:b/>
          <w:color w:val="C62828"/>
          <w:sz w:val="18"/>
        </w:rPr>
        <w:t xml:space="preserve">EN: </w:t>
      </w:r>
      <w:r>
        <w:rPr>
          <w:sz w:val="20"/>
        </w:rPr>
        <w:t>For this purpose, the partial configurations (substructures) are combined with the corresponding composition information (production information) (e.g. || terms: Figur=FIG.; Menge=quantity).</w:t>
      </w:r>
    </w:p>
    <w:p w14:paraId="3AF35AAB" w14:textId="77777777" w:rsidR="000913F7" w:rsidRDefault="00000000">
      <w:r>
        <w:rPr>
          <w:color w:val="AAAAAA"/>
          <w:sz w:val="16"/>
        </w:rPr>
        <w:t>DeepL original: For this purpose, the partial configurations (substructures) are combined with the corresponding composition information (production information) (e.g.</w:t>
      </w:r>
    </w:p>
    <w:p w14:paraId="24EA3780" w14:textId="77777777" w:rsidR="000913F7" w:rsidRDefault="000913F7"/>
    <w:p w14:paraId="485FFA1F" w14:textId="77777777" w:rsidR="000913F7" w:rsidRDefault="00000000">
      <w:r>
        <w:rPr>
          <w:b/>
          <w:color w:val="F57F17"/>
          <w:sz w:val="18"/>
        </w:rPr>
        <w:t>[37] REVIEW (QE: 0.767)</w:t>
      </w:r>
      <w:r>
        <w:rPr>
          <w:color w:val="1565C0"/>
          <w:sz w:val="18"/>
        </w:rPr>
        <w:t xml:space="preserve">  • APE corrected</w:t>
      </w:r>
    </w:p>
    <w:p w14:paraId="250B6230" w14:textId="77777777" w:rsidR="000913F7" w:rsidRDefault="00000000">
      <w:r>
        <w:rPr>
          <w:b/>
          <w:color w:val="999999"/>
          <w:sz w:val="18"/>
        </w:rPr>
        <w:t xml:space="preserve">DE: </w:t>
      </w:r>
      <w:r>
        <w:rPr>
          <w:color w:val="666666"/>
          <w:sz w:val="20"/>
        </w:rPr>
        <w:t>Roboterarm + Roboterwerkzeug in Basiszellenmodul).</w:t>
      </w:r>
    </w:p>
    <w:p w14:paraId="40C286A2" w14:textId="77777777" w:rsidR="000913F7" w:rsidRDefault="00000000">
      <w:r>
        <w:rPr>
          <w:b/>
          <w:color w:val="F57F17"/>
          <w:sz w:val="18"/>
        </w:rPr>
        <w:t xml:space="preserve">EN: </w:t>
      </w:r>
      <w:r>
        <w:rPr>
          <w:sz w:val="20"/>
        </w:rPr>
        <w:t>robot arm + robot tool in basic cell module).</w:t>
      </w:r>
    </w:p>
    <w:p w14:paraId="01B3BB5D" w14:textId="77777777" w:rsidR="000913F7" w:rsidRDefault="00000000">
      <w:r>
        <w:rPr>
          <w:color w:val="AAAAAA"/>
          <w:sz w:val="16"/>
        </w:rPr>
        <w:t>DeepL original: Robot arm + robot tool in basic cell module).</w:t>
      </w:r>
    </w:p>
    <w:p w14:paraId="67278F56" w14:textId="77777777" w:rsidR="000913F7" w:rsidRDefault="000913F7"/>
    <w:p w14:paraId="73B2CB0E" w14:textId="77777777" w:rsidR="000913F7" w:rsidRDefault="00000000">
      <w:r>
        <w:rPr>
          <w:b/>
          <w:color w:val="F57F17"/>
          <w:sz w:val="18"/>
        </w:rPr>
        <w:t>[38] REVIEW (QE: 0.814)</w:t>
      </w:r>
      <w:r>
        <w:rPr>
          <w:color w:val="1565C0"/>
          <w:sz w:val="18"/>
        </w:rPr>
        <w:t xml:space="preserve">  • APE corrected</w:t>
      </w:r>
    </w:p>
    <w:p w14:paraId="2D24CFBF" w14:textId="77777777" w:rsidR="000913F7" w:rsidRDefault="00000000">
      <w:r>
        <w:rPr>
          <w:b/>
          <w:color w:val="999999"/>
          <w:sz w:val="18"/>
        </w:rPr>
        <w:t xml:space="preserve">DE: </w:t>
      </w:r>
      <w:r>
        <w:rPr>
          <w:color w:val="666666"/>
          <w:sz w:val="20"/>
        </w:rPr>
        <w:t>Spezifische Technologien für die Realisierung dieses Verfahrensschritt sind simulationsbasierte Optimierung, insbesondere: (1) Starrkörpersimulation, (2) Discrete-Event Simulation, (3) Dynamiksimulation, (4) Metaheuristische Optimierungsverfahren, (5) Deep Neural Networks (z.B.</w:t>
      </w:r>
    </w:p>
    <w:p w14:paraId="7842AF5F" w14:textId="77777777" w:rsidR="000913F7" w:rsidRDefault="00000000">
      <w:r>
        <w:rPr>
          <w:b/>
          <w:color w:val="F57F17"/>
          <w:sz w:val="18"/>
        </w:rPr>
        <w:lastRenderedPageBreak/>
        <w:t xml:space="preserve">EN: </w:t>
      </w:r>
      <w:r>
        <w:rPr>
          <w:sz w:val="20"/>
        </w:rPr>
        <w:t>Specific technologies for implementing this method step are simulation-based optimization, in particular: (1) rigid body simulation, (2) discrete-event simulation, (3) dynamics simulation, (4) metaheuristic optimization methods, (5) deep neural networks (e.g.</w:t>
      </w:r>
    </w:p>
    <w:p w14:paraId="314EB950" w14:textId="77777777" w:rsidR="000913F7" w:rsidRDefault="00000000">
      <w:r>
        <w:rPr>
          <w:color w:val="AAAAAA"/>
          <w:sz w:val="16"/>
        </w:rPr>
        <w:t>DeepL original: Specific technologies for the realization of this process step are simulation-based optimization, in particular: (1) rigid body simulation, (2) discrete-event simulation, (3) dynamics simulation, (4) metaheuristic optimization methods, (5) deep neural networks (e.g.</w:t>
      </w:r>
    </w:p>
    <w:p w14:paraId="3427F7D2" w14:textId="77777777" w:rsidR="000913F7" w:rsidRDefault="000913F7"/>
    <w:p w14:paraId="7C5B113F" w14:textId="77777777" w:rsidR="000913F7" w:rsidRDefault="00000000">
      <w:r>
        <w:rPr>
          <w:b/>
          <w:color w:val="F57F17"/>
          <w:sz w:val="18"/>
        </w:rPr>
        <w:t>[39] REVIEW (QE: 0.795)</w:t>
      </w:r>
      <w:r>
        <w:rPr>
          <w:color w:val="1565C0"/>
          <w:sz w:val="18"/>
        </w:rPr>
        <w:t xml:space="preserve">  • APE corrected</w:t>
      </w:r>
      <w:r>
        <w:rPr>
          <w:color w:val="6A1B9A"/>
          <w:sz w:val="18"/>
        </w:rPr>
        <w:t xml:space="preserve">  • Terms: Figur=FIG.</w:t>
      </w:r>
    </w:p>
    <w:p w14:paraId="4CB1958C" w14:textId="77777777" w:rsidR="000913F7" w:rsidRDefault="00000000">
      <w:r>
        <w:rPr>
          <w:b/>
          <w:color w:val="999999"/>
          <w:sz w:val="18"/>
        </w:rPr>
        <w:t xml:space="preserve">DE: </w:t>
      </w:r>
      <w:r>
        <w:rPr>
          <w:color w:val="666666"/>
          <w:sz w:val="20"/>
        </w:rPr>
        <w:t>Large Language Models, Reinforcement Learning). [0012] In einem Prozedurgenerierungsschritt wird eine Planungsprozedur zur Umsetzung des Produktionsprozesses mit der Planungskonfigurationsstruktur der Produktionseinheit gebildet.</w:t>
      </w:r>
    </w:p>
    <w:p w14:paraId="53C2F8D8" w14:textId="77777777" w:rsidR="000913F7" w:rsidRDefault="00000000">
      <w:r>
        <w:rPr>
          <w:b/>
          <w:color w:val="F57F17"/>
          <w:sz w:val="18"/>
        </w:rPr>
        <w:t xml:space="preserve">EN: </w:t>
      </w:r>
      <w:r>
        <w:rPr>
          <w:sz w:val="20"/>
        </w:rPr>
        <w:t>Large Language Models, Reinforcement Learning). [0012] In a method generation step, a planning method for implementing the production process is formed with the planning configuration structure of the production unit.</w:t>
      </w:r>
    </w:p>
    <w:p w14:paraId="79D16044" w14:textId="77777777" w:rsidR="000913F7" w:rsidRDefault="00000000">
      <w:r>
        <w:rPr>
          <w:color w:val="AAAAAA"/>
          <w:sz w:val="16"/>
        </w:rPr>
        <w:t>DeepL original: Large Language Models, Reinforcement Learning). [0012] In a procedure generation step, a planning procedure for implementing the production process is formed with the planning configuration structure of the production unit.</w:t>
      </w:r>
    </w:p>
    <w:p w14:paraId="7066FCD2" w14:textId="77777777" w:rsidR="000913F7" w:rsidRDefault="000913F7"/>
    <w:p w14:paraId="39FE08B0" w14:textId="77777777" w:rsidR="000913F7" w:rsidRDefault="00000000">
      <w:r>
        <w:rPr>
          <w:b/>
          <w:color w:val="F57F17"/>
          <w:sz w:val="18"/>
        </w:rPr>
        <w:t>[40] REVIEW (QE: 0.802)</w:t>
      </w:r>
      <w:r>
        <w:rPr>
          <w:color w:val="1565C0"/>
          <w:sz w:val="18"/>
        </w:rPr>
        <w:t xml:space="preserve">  • APE corrected</w:t>
      </w:r>
    </w:p>
    <w:p w14:paraId="61A02047" w14:textId="77777777" w:rsidR="000913F7" w:rsidRDefault="00000000">
      <w:r>
        <w:rPr>
          <w:b/>
          <w:color w:val="999999"/>
          <w:sz w:val="18"/>
        </w:rPr>
        <w:t xml:space="preserve">DE: </w:t>
      </w:r>
      <w:r>
        <w:rPr>
          <w:color w:val="666666"/>
          <w:sz w:val="20"/>
        </w:rPr>
        <w:t>Die Planungsprozedur ist insbesondere als eine vorläufige Prozedur und/oder als eine Vorstufe einer Prozedur zur Umsetzung des Produktionsprozesses ausgebildet.</w:t>
      </w:r>
    </w:p>
    <w:p w14:paraId="5703238D" w14:textId="77777777" w:rsidR="000913F7" w:rsidRDefault="00000000">
      <w:r>
        <w:rPr>
          <w:b/>
          <w:color w:val="F57F17"/>
          <w:sz w:val="18"/>
        </w:rPr>
        <w:t xml:space="preserve">EN: </w:t>
      </w:r>
      <w:r>
        <w:rPr>
          <w:sz w:val="20"/>
        </w:rPr>
        <w:t>The planning method is designed in particular as a preliminary method and/or as a preliminary stage of a method for implementing the production method.</w:t>
      </w:r>
    </w:p>
    <w:p w14:paraId="2E77B74F" w14:textId="77777777" w:rsidR="000913F7" w:rsidRDefault="00000000">
      <w:r>
        <w:rPr>
          <w:color w:val="AAAAAA"/>
          <w:sz w:val="16"/>
        </w:rPr>
        <w:t>DeepL original: The planning procedure is designed in particular as a preliminary procedure and/or as a preliminary stage of a procedure for implementing the production process.</w:t>
      </w:r>
    </w:p>
    <w:p w14:paraId="41C0186F" w14:textId="77777777" w:rsidR="000913F7" w:rsidRDefault="000913F7"/>
    <w:p w14:paraId="01761FC9" w14:textId="77777777" w:rsidR="000913F7" w:rsidRDefault="00000000">
      <w:r>
        <w:rPr>
          <w:b/>
          <w:color w:val="F57F17"/>
          <w:sz w:val="18"/>
        </w:rPr>
        <w:t>[41] REVIEW (QE: 0.816)</w:t>
      </w:r>
      <w:r>
        <w:rPr>
          <w:color w:val="1565C0"/>
          <w:sz w:val="18"/>
        </w:rPr>
        <w:t xml:space="preserve">  • APE corrected</w:t>
      </w:r>
      <w:r>
        <w:rPr>
          <w:color w:val="6A1B9A"/>
          <w:sz w:val="18"/>
        </w:rPr>
        <w:t xml:space="preserve">  • Terms: Figur=FIG.</w:t>
      </w:r>
    </w:p>
    <w:p w14:paraId="2BAE241C" w14:textId="77777777" w:rsidR="000913F7" w:rsidRDefault="00000000">
      <w:r>
        <w:rPr>
          <w:b/>
          <w:color w:val="999999"/>
          <w:sz w:val="18"/>
        </w:rPr>
        <w:t xml:space="preserve">DE: </w:t>
      </w:r>
      <w:r>
        <w:rPr>
          <w:color w:val="666666"/>
          <w:sz w:val="20"/>
        </w:rPr>
        <w:t>Die Planungsprozedur umfasst die Arbeitsanweisungen für die Planungskonfigurationsstruktur, insbesondere die Mehrzahl der Zielsubstrukturen, so dass der Produktionsprozess umgesetzt werden kann.</w:t>
      </w:r>
    </w:p>
    <w:p w14:paraId="52AC0197" w14:textId="77777777" w:rsidR="000913F7" w:rsidRDefault="00000000">
      <w:r>
        <w:rPr>
          <w:b/>
          <w:color w:val="F57F17"/>
          <w:sz w:val="18"/>
        </w:rPr>
        <w:t xml:space="preserve">EN: </w:t>
      </w:r>
      <w:r>
        <w:rPr>
          <w:sz w:val="20"/>
        </w:rPr>
        <w:t>The planning method comprises the working instructions for the planning configuration structure, in particular the plurality of target substructures, so that the production process can be implemented.</w:t>
      </w:r>
    </w:p>
    <w:p w14:paraId="2BC5E4C5" w14:textId="77777777" w:rsidR="000913F7" w:rsidRDefault="00000000">
      <w:r>
        <w:rPr>
          <w:color w:val="AAAAAA"/>
          <w:sz w:val="16"/>
        </w:rPr>
        <w:t>DeepL original: The planning procedure includes the work instructions for the planning configuration structure, in particular the majority of the target substructures, so that the production process can be implemented.</w:t>
      </w:r>
    </w:p>
    <w:p w14:paraId="61E632BB" w14:textId="77777777" w:rsidR="000913F7" w:rsidRDefault="000913F7"/>
    <w:p w14:paraId="57350F9E" w14:textId="77777777" w:rsidR="000913F7" w:rsidRDefault="00000000">
      <w:r>
        <w:rPr>
          <w:b/>
          <w:color w:val="F57F17"/>
          <w:sz w:val="18"/>
        </w:rPr>
        <w:lastRenderedPageBreak/>
        <w:t>[42] REVIEW (QE: 0.796)</w:t>
      </w:r>
      <w:r>
        <w:rPr>
          <w:color w:val="1565C0"/>
          <w:sz w:val="18"/>
        </w:rPr>
        <w:t xml:space="preserve">  • APE corrected</w:t>
      </w:r>
      <w:r>
        <w:rPr>
          <w:color w:val="6A1B9A"/>
          <w:sz w:val="18"/>
        </w:rPr>
        <w:t xml:space="preserve">  • Terms: Figur=FIG.</w:t>
      </w:r>
    </w:p>
    <w:p w14:paraId="29A4F884" w14:textId="77777777" w:rsidR="000913F7" w:rsidRDefault="00000000">
      <w:r>
        <w:rPr>
          <w:b/>
          <w:color w:val="999999"/>
          <w:sz w:val="18"/>
        </w:rPr>
        <w:t xml:space="preserve">DE: </w:t>
      </w:r>
      <w:r>
        <w:rPr>
          <w:color w:val="666666"/>
          <w:sz w:val="20"/>
        </w:rPr>
        <w:t>Mit anderen Worten, wird das Zusammenarbeiten der Zielsubstrukturen in der Planungskonfigurationsstruktur in den Prozedurgenerierungsschritt als Planungsprozedur gebildet.</w:t>
      </w:r>
    </w:p>
    <w:p w14:paraId="38DEAACF" w14:textId="77777777" w:rsidR="000913F7" w:rsidRDefault="00000000">
      <w:r>
        <w:rPr>
          <w:b/>
          <w:color w:val="F57F17"/>
          <w:sz w:val="18"/>
        </w:rPr>
        <w:t xml:space="preserve">EN: </w:t>
      </w:r>
      <w:r>
        <w:rPr>
          <w:sz w:val="20"/>
        </w:rPr>
        <w:t>In other words, the cooperation of the target substructures in the planning configuration structure is formed in the method generation step as a planning process.</w:t>
      </w:r>
    </w:p>
    <w:p w14:paraId="514B8C48" w14:textId="77777777" w:rsidR="000913F7" w:rsidRDefault="00000000">
      <w:r>
        <w:rPr>
          <w:color w:val="AAAAAA"/>
          <w:sz w:val="16"/>
        </w:rPr>
        <w:t>DeepL original: In other words, the cooperation of the target substructures in the planning configuration structure is formed in the procedure generation step as a planning procedure.</w:t>
      </w:r>
    </w:p>
    <w:p w14:paraId="5A519220" w14:textId="77777777" w:rsidR="000913F7" w:rsidRDefault="000913F7"/>
    <w:p w14:paraId="065FCC04" w14:textId="77777777" w:rsidR="000913F7" w:rsidRDefault="00000000">
      <w:r>
        <w:rPr>
          <w:b/>
          <w:color w:val="F57F17"/>
          <w:sz w:val="18"/>
        </w:rPr>
        <w:t>[43] REVIEW (QE: 0.818)</w:t>
      </w:r>
      <w:r>
        <w:rPr>
          <w:color w:val="1565C0"/>
          <w:sz w:val="18"/>
        </w:rPr>
        <w:t xml:space="preserve">  • APE corrected</w:t>
      </w:r>
      <w:r>
        <w:rPr>
          <w:color w:val="6A1B9A"/>
          <w:sz w:val="18"/>
        </w:rPr>
        <w:t xml:space="preserve">  • Terms: Figur=FIG., somit=consequently</w:t>
      </w:r>
    </w:p>
    <w:p w14:paraId="242268A2" w14:textId="77777777" w:rsidR="000913F7" w:rsidRDefault="00000000">
      <w:r>
        <w:rPr>
          <w:b/>
          <w:color w:val="999999"/>
          <w:sz w:val="18"/>
        </w:rPr>
        <w:t xml:space="preserve">DE: </w:t>
      </w:r>
      <w:r>
        <w:rPr>
          <w:color w:val="666666"/>
          <w:sz w:val="20"/>
        </w:rPr>
        <w:t>Der Prozedurgenerierungsschritt ist somit ein Verfahren zur Prozedurgenerierung. [0013] Insbesondere dient der Prozedurgenerierungsschritt der Generierung von optimierten Prozeduren auf Grundlage von der Planungskonfigurationsstruktur als strukturelle Konfiguration.</w:t>
      </w:r>
    </w:p>
    <w:p w14:paraId="5714C4A6" w14:textId="77777777" w:rsidR="000913F7" w:rsidRDefault="00000000">
      <w:r>
        <w:rPr>
          <w:b/>
          <w:color w:val="F57F17"/>
          <w:sz w:val="18"/>
        </w:rPr>
        <w:t xml:space="preserve">EN: </w:t>
      </w:r>
      <w:r>
        <w:rPr>
          <w:sz w:val="20"/>
        </w:rPr>
        <w:t>The method generation step is therefore a method generation method. [0013] In particular, the method generation step serves to generate optimized methods on the basis of the planning configuration structure as a structural configuration.</w:t>
      </w:r>
    </w:p>
    <w:p w14:paraId="52C8FE2D" w14:textId="77777777" w:rsidR="000913F7" w:rsidRDefault="00000000">
      <w:r>
        <w:rPr>
          <w:color w:val="AAAAAA"/>
          <w:sz w:val="16"/>
        </w:rPr>
        <w:t>DeepL original: The procedure generation step is therefore a procedure generation method. [0013] In particular, the procedure generation step serves to generate optimized procedures on the basis of the planning configuration structure as a structural configuration.</w:t>
      </w:r>
    </w:p>
    <w:p w14:paraId="03CBF771" w14:textId="77777777" w:rsidR="000913F7" w:rsidRDefault="000913F7"/>
    <w:p w14:paraId="42E05D87" w14:textId="77777777" w:rsidR="000913F7" w:rsidRDefault="00000000">
      <w:r>
        <w:rPr>
          <w:b/>
          <w:color w:val="F57F17"/>
          <w:sz w:val="18"/>
        </w:rPr>
        <w:t>[44] REVIEW (QE: 0.759)</w:t>
      </w:r>
      <w:r>
        <w:rPr>
          <w:color w:val="1565C0"/>
          <w:sz w:val="18"/>
        </w:rPr>
        <w:t xml:space="preserve">  • APE corrected</w:t>
      </w:r>
    </w:p>
    <w:p w14:paraId="3470D5B7" w14:textId="77777777" w:rsidR="000913F7" w:rsidRDefault="00000000">
      <w:r>
        <w:rPr>
          <w:b/>
          <w:color w:val="999999"/>
          <w:sz w:val="18"/>
        </w:rPr>
        <w:t xml:space="preserve">DE: </w:t>
      </w:r>
      <w:r>
        <w:rPr>
          <w:color w:val="666666"/>
          <w:sz w:val="20"/>
        </w:rPr>
        <w:t>An der generierten Prozedur hängen sämtliche Ablaufoperationen (z.B.</w:t>
      </w:r>
    </w:p>
    <w:p w14:paraId="67C3A6DE" w14:textId="77777777" w:rsidR="000913F7" w:rsidRDefault="00000000">
      <w:r>
        <w:rPr>
          <w:b/>
          <w:color w:val="F57F17"/>
          <w:sz w:val="18"/>
        </w:rPr>
        <w:t xml:space="preserve">EN: </w:t>
      </w:r>
      <w:r>
        <w:rPr>
          <w:sz w:val="20"/>
        </w:rPr>
        <w:t>All sequence operations are associated with the generated method (e.g.</w:t>
      </w:r>
    </w:p>
    <w:p w14:paraId="57E5873C" w14:textId="77777777" w:rsidR="000913F7" w:rsidRDefault="00000000">
      <w:r>
        <w:rPr>
          <w:color w:val="AAAAAA"/>
          <w:sz w:val="16"/>
        </w:rPr>
        <w:t>DeepL original: All sequence operations are attached to the generated procedure (e.g.</w:t>
      </w:r>
    </w:p>
    <w:p w14:paraId="1B81FAEA" w14:textId="77777777" w:rsidR="000913F7" w:rsidRDefault="000913F7"/>
    <w:p w14:paraId="6483AEFC" w14:textId="77777777" w:rsidR="000913F7" w:rsidRDefault="00000000">
      <w:r>
        <w:rPr>
          <w:b/>
          <w:color w:val="F57F17"/>
          <w:sz w:val="18"/>
        </w:rPr>
        <w:t>[45] REVIEW (QE: 0.732)</w:t>
      </w:r>
      <w:r>
        <w:rPr>
          <w:color w:val="1565C0"/>
          <w:sz w:val="18"/>
        </w:rPr>
        <w:t xml:space="preserve">  • APE corrected</w:t>
      </w:r>
    </w:p>
    <w:p w14:paraId="2ADCDA6E" w14:textId="77777777" w:rsidR="000913F7" w:rsidRDefault="00000000">
      <w:r>
        <w:rPr>
          <w:b/>
          <w:color w:val="999999"/>
          <w:sz w:val="18"/>
        </w:rPr>
        <w:t xml:space="preserve">DE: </w:t>
      </w:r>
      <w:r>
        <w:rPr>
          <w:color w:val="666666"/>
          <w:sz w:val="20"/>
        </w:rPr>
        <w:t>Roboterverfahrbewegungen mit zeitlicher Trajektorie, Greifaktionen und zugehörige IO- Schaltvorgänge) und KPls (z.B.</w:t>
      </w:r>
    </w:p>
    <w:p w14:paraId="75B4827A" w14:textId="77777777" w:rsidR="000913F7" w:rsidRDefault="00000000">
      <w:r>
        <w:rPr>
          <w:b/>
          <w:color w:val="F57F17"/>
          <w:sz w:val="18"/>
        </w:rPr>
        <w:t xml:space="preserve">EN: </w:t>
      </w:r>
      <w:r>
        <w:rPr>
          <w:sz w:val="20"/>
        </w:rPr>
        <w:t>robot movements with time trajectory, gripping actions and associated IO switching operations) and KPls (e.g.</w:t>
      </w:r>
    </w:p>
    <w:p w14:paraId="28FE7E54" w14:textId="77777777" w:rsidR="000913F7" w:rsidRDefault="00000000">
      <w:r>
        <w:rPr>
          <w:color w:val="AAAAAA"/>
          <w:sz w:val="16"/>
        </w:rPr>
        <w:t>DeepL original: Robot movements with time trajectory, gripping actions and associated IO switching operations) and KPls (e.g.</w:t>
      </w:r>
    </w:p>
    <w:p w14:paraId="464127AB" w14:textId="77777777" w:rsidR="000913F7" w:rsidRDefault="000913F7"/>
    <w:p w14:paraId="4C9BAC14" w14:textId="77777777" w:rsidR="000913F7" w:rsidRDefault="00000000">
      <w:r>
        <w:rPr>
          <w:b/>
          <w:color w:val="2E7D32"/>
          <w:sz w:val="18"/>
        </w:rPr>
        <w:t>[46] PUBLISH (QE: 0.843)</w:t>
      </w:r>
    </w:p>
    <w:p w14:paraId="0B2556C2" w14:textId="77777777" w:rsidR="000913F7" w:rsidRDefault="00000000">
      <w:r>
        <w:rPr>
          <w:b/>
          <w:color w:val="999999"/>
          <w:sz w:val="18"/>
        </w:rPr>
        <w:t xml:space="preserve">DE: </w:t>
      </w:r>
      <w:r>
        <w:rPr>
          <w:color w:val="666666"/>
          <w:sz w:val="20"/>
        </w:rPr>
        <w:t>Zykluszeiten, Energieverbräuche, etc.).</w:t>
      </w:r>
    </w:p>
    <w:p w14:paraId="327DFBA3" w14:textId="77777777" w:rsidR="000913F7" w:rsidRDefault="00000000">
      <w:r>
        <w:rPr>
          <w:b/>
          <w:color w:val="2E7D32"/>
          <w:sz w:val="18"/>
        </w:rPr>
        <w:lastRenderedPageBreak/>
        <w:t xml:space="preserve">EN: </w:t>
      </w:r>
      <w:r>
        <w:rPr>
          <w:sz w:val="20"/>
        </w:rPr>
        <w:t>cycle times, energy consumption, etc.).</w:t>
      </w:r>
    </w:p>
    <w:p w14:paraId="262B67AB" w14:textId="77777777" w:rsidR="000913F7" w:rsidRDefault="000913F7"/>
    <w:p w14:paraId="6A34E196" w14:textId="77777777" w:rsidR="000913F7" w:rsidRDefault="00000000">
      <w:r>
        <w:rPr>
          <w:b/>
          <w:color w:val="2E7D32"/>
          <w:sz w:val="18"/>
        </w:rPr>
        <w:t>[47] PUBLISH (QE: 0.836)</w:t>
      </w:r>
    </w:p>
    <w:p w14:paraId="09BF28DD" w14:textId="77777777" w:rsidR="000913F7" w:rsidRDefault="00000000">
      <w:r>
        <w:rPr>
          <w:b/>
          <w:color w:val="999999"/>
          <w:sz w:val="18"/>
        </w:rPr>
        <w:t xml:space="preserve">DE: </w:t>
      </w:r>
      <w:r>
        <w:rPr>
          <w:color w:val="666666"/>
          <w:sz w:val="20"/>
        </w:rPr>
        <w:t>Die Zielkriterien und Randbedingungen dieses Prozeduroptimierungsprozesses können beliebig gewählt, parametrisiert und erweitert werden.</w:t>
      </w:r>
    </w:p>
    <w:p w14:paraId="058F52F2" w14:textId="77777777" w:rsidR="000913F7" w:rsidRDefault="00000000">
      <w:r>
        <w:rPr>
          <w:b/>
          <w:color w:val="2E7D32"/>
          <w:sz w:val="18"/>
        </w:rPr>
        <w:t xml:space="preserve">EN: </w:t>
      </w:r>
      <w:r>
        <w:rPr>
          <w:sz w:val="20"/>
        </w:rPr>
        <w:t>The target criteria and boundary conditions of this process optimization process can be selected, parameterized and extended as required.</w:t>
      </w:r>
    </w:p>
    <w:p w14:paraId="666DCB47" w14:textId="77777777" w:rsidR="000913F7" w:rsidRDefault="000913F7"/>
    <w:p w14:paraId="1D1C59EE" w14:textId="77777777" w:rsidR="000913F7" w:rsidRDefault="00000000">
      <w:r>
        <w:rPr>
          <w:b/>
          <w:color w:val="2E7D32"/>
          <w:sz w:val="18"/>
        </w:rPr>
        <w:t>[48] PUBLISH (QE: 0.832)</w:t>
      </w:r>
      <w:r>
        <w:rPr>
          <w:color w:val="1565C0"/>
          <w:sz w:val="18"/>
        </w:rPr>
        <w:t xml:space="preserve">  • APE corrected</w:t>
      </w:r>
    </w:p>
    <w:p w14:paraId="63B2D1F5" w14:textId="77777777" w:rsidR="000913F7" w:rsidRDefault="00000000">
      <w:r>
        <w:rPr>
          <w:b/>
          <w:color w:val="999999"/>
          <w:sz w:val="18"/>
        </w:rPr>
        <w:t xml:space="preserve">DE: </w:t>
      </w:r>
      <w:r>
        <w:rPr>
          <w:color w:val="666666"/>
          <w:sz w:val="20"/>
        </w:rPr>
        <w:t>Zudem kann der Optimierungsprozess mit dessen Eingangs- und Ausgangsgrößen mit den zuvor beschriebenen Optimierungsverfahren kaskadiert werden, um eine generative Schleife zu bilden.</w:t>
      </w:r>
    </w:p>
    <w:p w14:paraId="5E2D7D51" w14:textId="77777777" w:rsidR="000913F7" w:rsidRDefault="00000000">
      <w:r>
        <w:rPr>
          <w:b/>
          <w:color w:val="2E7D32"/>
          <w:sz w:val="18"/>
        </w:rPr>
        <w:t xml:space="preserve">EN: </w:t>
      </w:r>
      <w:r>
        <w:rPr>
          <w:sz w:val="20"/>
        </w:rPr>
        <w:t>In addition, the optimization process with its input and output variables can be cascaded with the optimization methods described above to form a generative loop.</w:t>
      </w:r>
    </w:p>
    <w:p w14:paraId="122D7A0D" w14:textId="77777777" w:rsidR="000913F7" w:rsidRDefault="00000000">
      <w:r>
        <w:rPr>
          <w:color w:val="AAAAAA"/>
          <w:sz w:val="16"/>
        </w:rPr>
        <w:t>DeepL original: In addition, the optimization process with its input and output variables can be cascaded with the previously described optimization methods to form a generative loop.</w:t>
      </w:r>
    </w:p>
    <w:p w14:paraId="75AFEE3B" w14:textId="77777777" w:rsidR="000913F7" w:rsidRDefault="000913F7"/>
    <w:p w14:paraId="79533F65" w14:textId="77777777" w:rsidR="000913F7" w:rsidRDefault="00000000">
      <w:r>
        <w:rPr>
          <w:b/>
          <w:color w:val="F57F17"/>
          <w:sz w:val="18"/>
        </w:rPr>
        <w:t>[49] REVIEW (QE: 0.809)</w:t>
      </w:r>
    </w:p>
    <w:p w14:paraId="09B4108A" w14:textId="77777777" w:rsidR="000913F7" w:rsidRDefault="00000000">
      <w:r>
        <w:rPr>
          <w:b/>
          <w:color w:val="999999"/>
          <w:sz w:val="18"/>
        </w:rPr>
        <w:t xml:space="preserve">DE: </w:t>
      </w:r>
      <w:r>
        <w:rPr>
          <w:color w:val="666666"/>
          <w:sz w:val="20"/>
        </w:rPr>
        <w:t>Spezifische Kaskadierungen werden nachfolgend als Abstimmungsschritte beschrieben.</w:t>
      </w:r>
    </w:p>
    <w:p w14:paraId="5BEB2193" w14:textId="77777777" w:rsidR="000913F7" w:rsidRDefault="00000000">
      <w:r>
        <w:rPr>
          <w:b/>
          <w:color w:val="F57F17"/>
          <w:sz w:val="18"/>
        </w:rPr>
        <w:t xml:space="preserve">EN: </w:t>
      </w:r>
      <w:r>
        <w:rPr>
          <w:sz w:val="20"/>
        </w:rPr>
        <w:t>Specific cascading is described below as coordination steps.</w:t>
      </w:r>
    </w:p>
    <w:p w14:paraId="6673DB04" w14:textId="77777777" w:rsidR="000913F7" w:rsidRDefault="000913F7"/>
    <w:p w14:paraId="05A627C3" w14:textId="77777777" w:rsidR="000913F7" w:rsidRDefault="00000000">
      <w:r>
        <w:rPr>
          <w:b/>
          <w:color w:val="2E7D32"/>
          <w:sz w:val="18"/>
        </w:rPr>
        <w:t>[50] PUBLISH (QE: 0.835)</w:t>
      </w:r>
      <w:r>
        <w:rPr>
          <w:color w:val="1565C0"/>
          <w:sz w:val="18"/>
        </w:rPr>
        <w:t xml:space="preserve">  • APE corrected</w:t>
      </w:r>
      <w:r>
        <w:rPr>
          <w:color w:val="6A1B9A"/>
          <w:sz w:val="18"/>
        </w:rPr>
        <w:t xml:space="preserve">  • Terms: Figur=FIG.</w:t>
      </w:r>
    </w:p>
    <w:p w14:paraId="52500841" w14:textId="77777777" w:rsidR="000913F7" w:rsidRDefault="00000000">
      <w:r>
        <w:rPr>
          <w:b/>
          <w:color w:val="999999"/>
          <w:sz w:val="18"/>
        </w:rPr>
        <w:t xml:space="preserve">DE: </w:t>
      </w:r>
      <w:r>
        <w:rPr>
          <w:color w:val="666666"/>
          <w:sz w:val="20"/>
        </w:rPr>
        <w:t>Ein Beispiel hierfür stellt die Minimierung der Prozedurdauer und zugehöriger Energiebedarfe der Substrukturen auf Grundlage einer betrachteten Konfiguration dar.</w:t>
      </w:r>
    </w:p>
    <w:p w14:paraId="63598A17" w14:textId="77777777" w:rsidR="000913F7" w:rsidRDefault="00000000">
      <w:r>
        <w:rPr>
          <w:b/>
          <w:color w:val="2E7D32"/>
          <w:sz w:val="18"/>
        </w:rPr>
        <w:t xml:space="preserve">EN: </w:t>
      </w:r>
      <w:r>
        <w:rPr>
          <w:sz w:val="20"/>
        </w:rPr>
        <w:t>An example of this is the minimization of the process duration and associated energy requirements of the substructures on the basis of a configuration under consideration.</w:t>
      </w:r>
    </w:p>
    <w:p w14:paraId="7D138472" w14:textId="77777777" w:rsidR="000913F7" w:rsidRDefault="00000000">
      <w:r>
        <w:rPr>
          <w:color w:val="AAAAAA"/>
          <w:sz w:val="16"/>
        </w:rPr>
        <w:t>DeepL original: An example of this is the minimization of procedure duration and associated energy requirements of the substructures on the basis of a configuration under consideration.</w:t>
      </w:r>
    </w:p>
    <w:p w14:paraId="70CCFF6C" w14:textId="77777777" w:rsidR="000913F7" w:rsidRDefault="000913F7"/>
    <w:p w14:paraId="036FD5BD" w14:textId="77777777" w:rsidR="000913F7" w:rsidRDefault="00000000">
      <w:r>
        <w:rPr>
          <w:b/>
          <w:color w:val="F57F17"/>
          <w:sz w:val="18"/>
        </w:rPr>
        <w:t>[51] REVIEW (QE: 0.815)</w:t>
      </w:r>
      <w:r>
        <w:rPr>
          <w:color w:val="1565C0"/>
          <w:sz w:val="18"/>
        </w:rPr>
        <w:t xml:space="preserve">  • APE corrected</w:t>
      </w:r>
    </w:p>
    <w:p w14:paraId="74675EBE" w14:textId="77777777" w:rsidR="000913F7" w:rsidRDefault="00000000">
      <w:r>
        <w:rPr>
          <w:b/>
          <w:color w:val="999999"/>
          <w:sz w:val="18"/>
        </w:rPr>
        <w:t xml:space="preserve">DE: </w:t>
      </w:r>
      <w:r>
        <w:rPr>
          <w:color w:val="666666"/>
          <w:sz w:val="20"/>
        </w:rPr>
        <w:t>Spezifische Technologien für die Realisierung dieses Verfahrensschritts sind simulationsbasierte Optimierung, insbesondere: (1) Starrkörpersimulation, (2) Discrete-Event Simulation, (3) Dynamiksimulation, (4) Metaheuristische Optimierungsverfahren, (5) Deep Neural Networks (z.B.</w:t>
      </w:r>
    </w:p>
    <w:p w14:paraId="3CAA89DF" w14:textId="77777777" w:rsidR="000913F7" w:rsidRDefault="00000000">
      <w:r>
        <w:rPr>
          <w:b/>
          <w:color w:val="F57F17"/>
          <w:sz w:val="18"/>
        </w:rPr>
        <w:lastRenderedPageBreak/>
        <w:t xml:space="preserve">EN: </w:t>
      </w:r>
      <w:r>
        <w:rPr>
          <w:sz w:val="20"/>
        </w:rPr>
        <w:t>Specific technologies for implementing this method step are simulation-based optimization, in particular: (1) rigid-body simulation, (2) discrete-event simulation, (3) dynamics simulation, (4) metaheuristic optimization methods, (5) deep neural networks (e.g.</w:t>
      </w:r>
    </w:p>
    <w:p w14:paraId="75780ABF" w14:textId="77777777" w:rsidR="000913F7" w:rsidRDefault="00000000">
      <w:r>
        <w:rPr>
          <w:color w:val="AAAAAA"/>
          <w:sz w:val="16"/>
        </w:rPr>
        <w:t>DeepL original: Specific technologies for the realization of this process step are simulation-based optimization, in particular: (1) rigid-body simulation, (2) discrete-event simulation, (3) dynamics simulation, (4) metaheuristic optimization methods, (5) deep neural networks (e.g.</w:t>
      </w:r>
    </w:p>
    <w:p w14:paraId="19414051" w14:textId="77777777" w:rsidR="000913F7" w:rsidRDefault="000913F7"/>
    <w:p w14:paraId="774D31DF" w14:textId="77777777" w:rsidR="000913F7" w:rsidRDefault="00000000">
      <w:r>
        <w:rPr>
          <w:b/>
          <w:color w:val="F57F17"/>
          <w:sz w:val="18"/>
        </w:rPr>
        <w:t>[52] REVIEW (QE: 0.787)</w:t>
      </w:r>
      <w:r>
        <w:rPr>
          <w:color w:val="1565C0"/>
          <w:sz w:val="18"/>
        </w:rPr>
        <w:t xml:space="preserve">  • APE corrected</w:t>
      </w:r>
      <w:r>
        <w:rPr>
          <w:color w:val="6A1B9A"/>
          <w:sz w:val="18"/>
        </w:rPr>
        <w:t xml:space="preserve">  • Terms: Figur=FIG.</w:t>
      </w:r>
    </w:p>
    <w:p w14:paraId="677F3F08" w14:textId="77777777" w:rsidR="000913F7" w:rsidRDefault="00000000">
      <w:r>
        <w:rPr>
          <w:b/>
          <w:color w:val="999999"/>
          <w:sz w:val="18"/>
        </w:rPr>
        <w:t xml:space="preserve">DE: </w:t>
      </w:r>
      <w:r>
        <w:rPr>
          <w:color w:val="666666"/>
          <w:sz w:val="20"/>
        </w:rPr>
        <w:t>Large Language Models, Reinforcement Learning), (6) Al-Planning Verfahren (z.B. symbolische Inferenz für diskrete Zustandsübergänge; Symbolische Inferenz mit Blackbox Sampling für kontinuierliche Zustandsübergänge), (7) Verfahren für Robot Task and Motion Planning (TAMP), (8) Verfahren zu Robot Task Sequencing. [0014] In einem Abstimmungsschritt werden die Planungsprozedur und die Planungskonfigurationsstruktur aufeinander abgestimmt, um eine Konfigurationsstruktur und die Prozedur für die Produktionseinheit zur Umsetzung des Produktionsprozesses zu erhalten.</w:t>
      </w:r>
    </w:p>
    <w:p w14:paraId="17A1FC09" w14:textId="77777777" w:rsidR="000913F7" w:rsidRDefault="00000000">
      <w:r>
        <w:rPr>
          <w:b/>
          <w:color w:val="F57F17"/>
          <w:sz w:val="18"/>
        </w:rPr>
        <w:t xml:space="preserve">EN: </w:t>
      </w:r>
      <w:r>
        <w:rPr>
          <w:sz w:val="20"/>
        </w:rPr>
        <w:t>Large Language Models, Reinforcement Learning), (6) Al-Planning methods (for example symbolic inference for discrete state transitions; symbolic inference with black box sampling for continuous state transitions), (7) methods for robot task and motion planning (TAMP), (8) methods for robot task sequencing. [0014] In a coordination step, the planning method and the planning configuration structure are coordinated to obtain a configuration structure and the method for the production unit for implementing the production process.</w:t>
      </w:r>
    </w:p>
    <w:p w14:paraId="3C4EAEDA" w14:textId="77777777" w:rsidR="000913F7" w:rsidRDefault="00000000">
      <w:r>
        <w:rPr>
          <w:color w:val="AAAAAA"/>
          <w:sz w:val="16"/>
        </w:rPr>
        <w:t>DeepL original: Large Language Models, Reinforcement Learning), (6) Al-Planning methods (e.g. symbolic inference for discrete state transitions; symbolic inference with black box sampling for continuous state transitions), (7) methods for Robot Task and Motion Planning (TAMP), (8) methods for Robot Task Sequencing. [0014] In a coordination step, the planning procedure and the planning configuration structure are coordinated in order to obtain a configuration structure and the procedure for the production unit for implementing the production process.</w:t>
      </w:r>
    </w:p>
    <w:p w14:paraId="3196A2E9" w14:textId="77777777" w:rsidR="000913F7" w:rsidRDefault="000913F7"/>
    <w:p w14:paraId="7AF48395" w14:textId="77777777" w:rsidR="000913F7" w:rsidRDefault="00000000">
      <w:r>
        <w:rPr>
          <w:b/>
          <w:color w:val="2E7D32"/>
          <w:sz w:val="18"/>
        </w:rPr>
        <w:t>[53] PUBLISH (QE: 0.828)</w:t>
      </w:r>
      <w:r>
        <w:rPr>
          <w:color w:val="1565C0"/>
          <w:sz w:val="18"/>
        </w:rPr>
        <w:t xml:space="preserve">  • APE corrected</w:t>
      </w:r>
      <w:r>
        <w:rPr>
          <w:color w:val="6A1B9A"/>
          <w:sz w:val="18"/>
        </w:rPr>
        <w:t xml:space="preserve">  • Terms: Figur=FIG.</w:t>
      </w:r>
    </w:p>
    <w:p w14:paraId="1168DB26" w14:textId="77777777" w:rsidR="000913F7" w:rsidRDefault="00000000">
      <w:r>
        <w:rPr>
          <w:b/>
          <w:color w:val="999999"/>
          <w:sz w:val="18"/>
        </w:rPr>
        <w:t xml:space="preserve">DE: </w:t>
      </w:r>
      <w:r>
        <w:rPr>
          <w:color w:val="666666"/>
          <w:sz w:val="20"/>
        </w:rPr>
        <w:t>Sowohl die Planungsprozedur als auch die Planungskonfigurationsstruktur sind vorläufig bzw. nur Vorstufen, welche insbesondere hinsichtlich der räumlichen und/oder zeitlichen Abstimmung unvollständig und/oder vorläufig sind.</w:t>
      </w:r>
    </w:p>
    <w:p w14:paraId="7EAC098E" w14:textId="77777777" w:rsidR="000913F7" w:rsidRDefault="00000000">
      <w:r>
        <w:rPr>
          <w:b/>
          <w:color w:val="2E7D32"/>
          <w:sz w:val="18"/>
        </w:rPr>
        <w:t xml:space="preserve">EN: </w:t>
      </w:r>
      <w:r>
        <w:rPr>
          <w:sz w:val="20"/>
        </w:rPr>
        <w:t>Both the planning method and the planning configuration structure are provisional or only preliminary stages which are incomplete and/or provisional, in particular with respect to spatial and/or temporal coordination.</w:t>
      </w:r>
    </w:p>
    <w:p w14:paraId="28F79B1A" w14:textId="77777777" w:rsidR="000913F7" w:rsidRDefault="00000000">
      <w:r>
        <w:rPr>
          <w:color w:val="AAAAAA"/>
          <w:sz w:val="16"/>
        </w:rPr>
        <w:t>DeepL original: Both the planning procedure and the planning configuration structure are provisional or only preliminary stages, which are incomplete and/or provisional, particularly with regard to spatial and/or temporal coordination.</w:t>
      </w:r>
    </w:p>
    <w:p w14:paraId="3E05FA81" w14:textId="77777777" w:rsidR="000913F7" w:rsidRDefault="000913F7"/>
    <w:p w14:paraId="0667FA56" w14:textId="77777777" w:rsidR="000913F7" w:rsidRDefault="00000000">
      <w:r>
        <w:rPr>
          <w:b/>
          <w:color w:val="F57F17"/>
          <w:sz w:val="18"/>
        </w:rPr>
        <w:t>[54] REVIEW (QE: 0.806)</w:t>
      </w:r>
      <w:r>
        <w:rPr>
          <w:color w:val="1565C0"/>
          <w:sz w:val="18"/>
        </w:rPr>
        <w:t xml:space="preserve">  • APE corrected</w:t>
      </w:r>
      <w:r>
        <w:rPr>
          <w:color w:val="6A1B9A"/>
          <w:sz w:val="18"/>
        </w:rPr>
        <w:t xml:space="preserve">  • Terms: Figur=FIG.</w:t>
      </w:r>
    </w:p>
    <w:p w14:paraId="5DFB760E" w14:textId="77777777" w:rsidR="000913F7" w:rsidRDefault="00000000">
      <w:r>
        <w:rPr>
          <w:b/>
          <w:color w:val="999999"/>
          <w:sz w:val="18"/>
        </w:rPr>
        <w:lastRenderedPageBreak/>
        <w:t xml:space="preserve">DE: </w:t>
      </w:r>
      <w:r>
        <w:rPr>
          <w:color w:val="666666"/>
          <w:sz w:val="20"/>
        </w:rPr>
        <w:t>In dem Abstimmungsschritt werden die Planungsprozedur und die Planungskonfigurationsstruktur aufeinander abgestimmt, wobei die Zielsubstrukturen und die Prozedurschritte beibehalten und insbesondere räumlich und/oder zeitlich optimiert werden.</w:t>
      </w:r>
    </w:p>
    <w:p w14:paraId="12ECD580" w14:textId="77777777" w:rsidR="000913F7" w:rsidRDefault="00000000">
      <w:r>
        <w:rPr>
          <w:b/>
          <w:color w:val="F57F17"/>
          <w:sz w:val="18"/>
        </w:rPr>
        <w:t xml:space="preserve">EN: </w:t>
      </w:r>
      <w:r>
        <w:rPr>
          <w:sz w:val="20"/>
        </w:rPr>
        <w:t>In the coordination step, the planning method and the planning configuration structure are coordinated with one another, the target substructures and the method steps being retained and in particular optimized with respect to space and/or time.</w:t>
      </w:r>
    </w:p>
    <w:p w14:paraId="22C73DE2" w14:textId="77777777" w:rsidR="000913F7" w:rsidRDefault="00000000">
      <w:r>
        <w:rPr>
          <w:color w:val="AAAAAA"/>
          <w:sz w:val="16"/>
        </w:rPr>
        <w:t>DeepL original: In the coordination step, the planning procedure and the planning configuration structure are coordinated with each other, whereby the target substructures and the procedure steps are retained and, in particular, optimized in terms of space and/or time.</w:t>
      </w:r>
    </w:p>
    <w:p w14:paraId="509DCB49" w14:textId="77777777" w:rsidR="000913F7" w:rsidRDefault="000913F7"/>
    <w:p w14:paraId="508C9499" w14:textId="77777777" w:rsidR="000913F7" w:rsidRDefault="00000000">
      <w:r>
        <w:rPr>
          <w:b/>
          <w:color w:val="F57F17"/>
          <w:sz w:val="18"/>
        </w:rPr>
        <w:t>[55] REVIEW (QE: 0.771)</w:t>
      </w:r>
      <w:r>
        <w:rPr>
          <w:color w:val="1565C0"/>
          <w:sz w:val="18"/>
        </w:rPr>
        <w:t xml:space="preserve">  • APE corrected</w:t>
      </w:r>
      <w:r>
        <w:rPr>
          <w:color w:val="6A1B9A"/>
          <w:sz w:val="18"/>
        </w:rPr>
        <w:t xml:space="preserve">  • Terms: Figur=FIG.</w:t>
      </w:r>
    </w:p>
    <w:p w14:paraId="3C2D8CB2" w14:textId="77777777" w:rsidR="000913F7" w:rsidRDefault="00000000">
      <w:r>
        <w:rPr>
          <w:b/>
          <w:color w:val="999999"/>
          <w:sz w:val="18"/>
        </w:rPr>
        <w:t xml:space="preserve">DE: </w:t>
      </w:r>
      <w:r>
        <w:rPr>
          <w:color w:val="666666"/>
          <w:sz w:val="20"/>
        </w:rPr>
        <w:t>Beispielsweise wird in dem Abstimmungsschritt ein räumliches Layout der Produktionseinheit und insbesondere der darin angeordneten Zielsubstrukturen ergänzt, um die Konfigurationsstruktur zu schaffen, sowie die Planungsprozedur um zeitliche und/oder räumliche Prozedur Schrittinformationen, um die Prozedur zu schaffen.</w:t>
      </w:r>
    </w:p>
    <w:p w14:paraId="3A7B5DB5" w14:textId="77777777" w:rsidR="000913F7" w:rsidRDefault="00000000">
      <w:r>
        <w:rPr>
          <w:b/>
          <w:color w:val="F57F17"/>
          <w:sz w:val="18"/>
        </w:rPr>
        <w:t xml:space="preserve">EN: </w:t>
      </w:r>
      <w:r>
        <w:rPr>
          <w:sz w:val="20"/>
        </w:rPr>
        <w:t>For example, in the coordination step, a spatial layout of the production unit and in particular of the target substructures arranged therein is supplemented in order to produce the configuration structure, and the planning method is supplemented by time and/or spatial method step information in order to produce the method.</w:t>
      </w:r>
    </w:p>
    <w:p w14:paraId="29C6C8D0" w14:textId="77777777" w:rsidR="000913F7" w:rsidRDefault="00000000">
      <w:r>
        <w:rPr>
          <w:color w:val="AAAAAA"/>
          <w:sz w:val="16"/>
        </w:rPr>
        <w:t>DeepL original: For example, in the coordination step, a spatial layout of the production unit and in particular of the target substructures arranged therein is supplemented in order to create the configuration structure, and the planning procedure is supplemented by temporal and/or spatial procedure step information in order to create the procedure.</w:t>
      </w:r>
    </w:p>
    <w:p w14:paraId="4A12A828" w14:textId="77777777" w:rsidR="000913F7" w:rsidRDefault="000913F7"/>
    <w:p w14:paraId="48C9E324" w14:textId="77777777" w:rsidR="000913F7" w:rsidRDefault="00000000">
      <w:r>
        <w:rPr>
          <w:b/>
          <w:color w:val="2E7D32"/>
          <w:sz w:val="18"/>
        </w:rPr>
        <w:t>[56] PUBLISH (QE: 0.827)</w:t>
      </w:r>
      <w:r>
        <w:rPr>
          <w:color w:val="1565C0"/>
          <w:sz w:val="18"/>
        </w:rPr>
        <w:t xml:space="preserve">  • APE corrected</w:t>
      </w:r>
      <w:r>
        <w:rPr>
          <w:color w:val="6A1B9A"/>
          <w:sz w:val="18"/>
        </w:rPr>
        <w:t xml:space="preserve">  • Terms: Figur=FIG.</w:t>
      </w:r>
    </w:p>
    <w:p w14:paraId="041BC967" w14:textId="77777777" w:rsidR="000913F7" w:rsidRDefault="00000000">
      <w:r>
        <w:rPr>
          <w:b/>
          <w:color w:val="999999"/>
          <w:sz w:val="18"/>
        </w:rPr>
        <w:t xml:space="preserve">DE: </w:t>
      </w:r>
      <w:r>
        <w:rPr>
          <w:color w:val="666666"/>
          <w:sz w:val="20"/>
        </w:rPr>
        <w:t>Insbesondere ist der Abstimmungsschritt ein Verfahren zur Strukturoptimierung. [0015] Insbesondere dient der Abstimmungsschritt der Generierung von optimierten Prozeduren auf Grundlage von strukturellen Konfigurationen.</w:t>
      </w:r>
    </w:p>
    <w:p w14:paraId="390A286B" w14:textId="77777777" w:rsidR="000913F7" w:rsidRDefault="00000000">
      <w:r>
        <w:rPr>
          <w:b/>
          <w:color w:val="2E7D32"/>
          <w:sz w:val="18"/>
        </w:rPr>
        <w:t xml:space="preserve">EN: </w:t>
      </w:r>
      <w:r>
        <w:rPr>
          <w:sz w:val="20"/>
        </w:rPr>
        <w:t>In particular, the tuning step is a method for structural optimization. [0015] In particular, the tuning step is used to generate optimized methods on the basis of structural configurations.</w:t>
      </w:r>
    </w:p>
    <w:p w14:paraId="55BD6CF5" w14:textId="77777777" w:rsidR="000913F7" w:rsidRDefault="00000000">
      <w:r>
        <w:rPr>
          <w:color w:val="AAAAAA"/>
          <w:sz w:val="16"/>
        </w:rPr>
        <w:t>DeepL original: In particular, the tuning step is a method for structural optimization. [0015] In particular, the tuning step is used to generate optimized procedures on the basis of structural configurations.</w:t>
      </w:r>
    </w:p>
    <w:p w14:paraId="5F09D5E8" w14:textId="77777777" w:rsidR="000913F7" w:rsidRDefault="000913F7"/>
    <w:p w14:paraId="17601C7F" w14:textId="77777777" w:rsidR="000913F7" w:rsidRDefault="00000000">
      <w:r>
        <w:rPr>
          <w:b/>
          <w:color w:val="F57F17"/>
          <w:sz w:val="18"/>
        </w:rPr>
        <w:t>[57] REVIEW (QE: 0.759)</w:t>
      </w:r>
      <w:r>
        <w:rPr>
          <w:color w:val="1565C0"/>
          <w:sz w:val="18"/>
        </w:rPr>
        <w:t xml:space="preserve">  • APE corrected</w:t>
      </w:r>
    </w:p>
    <w:p w14:paraId="5D31E73D" w14:textId="77777777" w:rsidR="000913F7" w:rsidRDefault="00000000">
      <w:r>
        <w:rPr>
          <w:b/>
          <w:color w:val="999999"/>
          <w:sz w:val="18"/>
        </w:rPr>
        <w:t xml:space="preserve">DE: </w:t>
      </w:r>
      <w:r>
        <w:rPr>
          <w:color w:val="666666"/>
          <w:sz w:val="20"/>
        </w:rPr>
        <w:t>An der generierten Prozedur hängen sämtliche Ablaufoperationen (z.B.</w:t>
      </w:r>
    </w:p>
    <w:p w14:paraId="5E80E45A" w14:textId="77777777" w:rsidR="000913F7" w:rsidRDefault="00000000">
      <w:r>
        <w:rPr>
          <w:b/>
          <w:color w:val="F57F17"/>
          <w:sz w:val="18"/>
        </w:rPr>
        <w:t xml:space="preserve">EN: </w:t>
      </w:r>
      <w:r>
        <w:rPr>
          <w:sz w:val="20"/>
        </w:rPr>
        <w:t>All sequence operations are associated with the generated method (e.g.</w:t>
      </w:r>
    </w:p>
    <w:p w14:paraId="11C53EB1" w14:textId="77777777" w:rsidR="000913F7" w:rsidRDefault="00000000">
      <w:r>
        <w:rPr>
          <w:color w:val="AAAAAA"/>
          <w:sz w:val="16"/>
        </w:rPr>
        <w:t>DeepL original: All sequence operations are attached to the generated procedure (e.g.</w:t>
      </w:r>
    </w:p>
    <w:p w14:paraId="5702D8A7" w14:textId="77777777" w:rsidR="000913F7" w:rsidRDefault="000913F7"/>
    <w:p w14:paraId="233E5C08" w14:textId="77777777" w:rsidR="000913F7" w:rsidRDefault="00000000">
      <w:r>
        <w:rPr>
          <w:b/>
          <w:color w:val="F57F17"/>
          <w:sz w:val="18"/>
        </w:rPr>
        <w:t>[58] REVIEW (QE: 0.755)</w:t>
      </w:r>
      <w:r>
        <w:rPr>
          <w:color w:val="1565C0"/>
          <w:sz w:val="18"/>
        </w:rPr>
        <w:t xml:space="preserve">  • APE corrected</w:t>
      </w:r>
    </w:p>
    <w:p w14:paraId="2A5D5ED2" w14:textId="77777777" w:rsidR="000913F7" w:rsidRDefault="00000000">
      <w:r>
        <w:rPr>
          <w:b/>
          <w:color w:val="999999"/>
          <w:sz w:val="18"/>
        </w:rPr>
        <w:t xml:space="preserve">DE: </w:t>
      </w:r>
      <w:r>
        <w:rPr>
          <w:color w:val="666666"/>
          <w:sz w:val="20"/>
        </w:rPr>
        <w:t>Roboterverfahrbewegungen mit zeitlicher Trajektorie, Greifaktionen und zugehörige IO- Schaltvorgänge) und KPIs (z.B.</w:t>
      </w:r>
    </w:p>
    <w:p w14:paraId="5B0B75CE" w14:textId="77777777" w:rsidR="000913F7" w:rsidRDefault="00000000">
      <w:r>
        <w:rPr>
          <w:b/>
          <w:color w:val="F57F17"/>
          <w:sz w:val="18"/>
        </w:rPr>
        <w:t xml:space="preserve">EN: </w:t>
      </w:r>
      <w:r>
        <w:rPr>
          <w:sz w:val="20"/>
        </w:rPr>
        <w:t>robot movements with time trajectory, gripping actions and associated IO switching operations) and KPIs (e.g.</w:t>
      </w:r>
    </w:p>
    <w:p w14:paraId="61B33FAB" w14:textId="77777777" w:rsidR="000913F7" w:rsidRDefault="00000000">
      <w:r>
        <w:rPr>
          <w:color w:val="AAAAAA"/>
          <w:sz w:val="16"/>
        </w:rPr>
        <w:t>DeepL original: Robot movements with time trajectory, gripping actions and associated IO switching operations) and KPIs (e.g.</w:t>
      </w:r>
    </w:p>
    <w:p w14:paraId="349E692D" w14:textId="77777777" w:rsidR="000913F7" w:rsidRDefault="000913F7"/>
    <w:p w14:paraId="3C35A5F6" w14:textId="77777777" w:rsidR="000913F7" w:rsidRDefault="00000000">
      <w:r>
        <w:rPr>
          <w:b/>
          <w:color w:val="2E7D32"/>
          <w:sz w:val="18"/>
        </w:rPr>
        <w:t>[59] PUBLISH (QE: 0.843)</w:t>
      </w:r>
    </w:p>
    <w:p w14:paraId="712C9433" w14:textId="77777777" w:rsidR="000913F7" w:rsidRDefault="00000000">
      <w:r>
        <w:rPr>
          <w:b/>
          <w:color w:val="999999"/>
          <w:sz w:val="18"/>
        </w:rPr>
        <w:t xml:space="preserve">DE: </w:t>
      </w:r>
      <w:r>
        <w:rPr>
          <w:color w:val="666666"/>
          <w:sz w:val="20"/>
        </w:rPr>
        <w:t>Zykluszeiten, Energieverbräuche, etc.).</w:t>
      </w:r>
    </w:p>
    <w:p w14:paraId="563E4D74" w14:textId="77777777" w:rsidR="000913F7" w:rsidRDefault="00000000">
      <w:r>
        <w:rPr>
          <w:b/>
          <w:color w:val="2E7D32"/>
          <w:sz w:val="18"/>
        </w:rPr>
        <w:t xml:space="preserve">EN: </w:t>
      </w:r>
      <w:r>
        <w:rPr>
          <w:sz w:val="20"/>
        </w:rPr>
        <w:t>cycle times, energy consumption, etc.).</w:t>
      </w:r>
    </w:p>
    <w:p w14:paraId="2F2E4EC2" w14:textId="77777777" w:rsidR="000913F7" w:rsidRDefault="000913F7"/>
    <w:p w14:paraId="1E90265F" w14:textId="77777777" w:rsidR="000913F7" w:rsidRDefault="00000000">
      <w:r>
        <w:rPr>
          <w:b/>
          <w:color w:val="2E7D32"/>
          <w:sz w:val="18"/>
        </w:rPr>
        <w:t>[60] PUBLISH (QE: 0.825)</w:t>
      </w:r>
      <w:r>
        <w:rPr>
          <w:color w:val="1565C0"/>
          <w:sz w:val="18"/>
        </w:rPr>
        <w:t xml:space="preserve">  • APE corrected</w:t>
      </w:r>
    </w:p>
    <w:p w14:paraId="1B1CBF57" w14:textId="77777777" w:rsidR="000913F7" w:rsidRDefault="00000000">
      <w:r>
        <w:rPr>
          <w:b/>
          <w:color w:val="999999"/>
          <w:sz w:val="18"/>
        </w:rPr>
        <w:t xml:space="preserve">DE: </w:t>
      </w:r>
      <w:r>
        <w:rPr>
          <w:color w:val="666666"/>
          <w:sz w:val="20"/>
        </w:rPr>
        <w:t>Spezifische Technologien für die Realisierung dieses Verfahrens sind simulationsbasierte Optimierung, insbesondere: (1) Starrkörpersimulation, (2) Discrete-Event Simulation, (3) Dynamiksimulation, (4) Metaheuristische Optimierungsverfahren, (5) Deep Neural Networks (z.B.</w:t>
      </w:r>
    </w:p>
    <w:p w14:paraId="38E52241" w14:textId="77777777" w:rsidR="000913F7" w:rsidRDefault="00000000">
      <w:r>
        <w:rPr>
          <w:b/>
          <w:color w:val="2E7D32"/>
          <w:sz w:val="18"/>
        </w:rPr>
        <w:t xml:space="preserve">EN: </w:t>
      </w:r>
      <w:r>
        <w:rPr>
          <w:sz w:val="20"/>
        </w:rPr>
        <w:t>Specific technologies for implementing this process are simulation-based optimization, in particular: (1) rigid-body simulation, (2) discrete-event simulation, (3) dynamics simulation, (4) metaheuristic optimization methods, (5) deep neural networks (e.g.</w:t>
      </w:r>
    </w:p>
    <w:p w14:paraId="495FF38D" w14:textId="77777777" w:rsidR="000913F7" w:rsidRDefault="00000000">
      <w:r>
        <w:rPr>
          <w:color w:val="AAAAAA"/>
          <w:sz w:val="16"/>
        </w:rPr>
        <w:t>DeepL original: Specific technologies for the realization of this process are simulation-based optimization, in particular: (1) rigid-body simulation, (2) discrete-event simulation, (3) dynamics simulation, (4) metaheuristic optimization methods, (5) deep neural networks (e.g.</w:t>
      </w:r>
    </w:p>
    <w:p w14:paraId="010F3D32" w14:textId="77777777" w:rsidR="000913F7" w:rsidRDefault="000913F7"/>
    <w:p w14:paraId="40AB59E4" w14:textId="77777777" w:rsidR="000913F7" w:rsidRDefault="00000000">
      <w:r>
        <w:rPr>
          <w:b/>
          <w:color w:val="F57F17"/>
          <w:sz w:val="18"/>
        </w:rPr>
        <w:t>[61] REVIEW (QE: 0.782)</w:t>
      </w:r>
      <w:r>
        <w:rPr>
          <w:color w:val="1565C0"/>
          <w:sz w:val="18"/>
        </w:rPr>
        <w:t xml:space="preserve">  • APE corrected</w:t>
      </w:r>
      <w:r>
        <w:rPr>
          <w:color w:val="6A1B9A"/>
          <w:sz w:val="18"/>
        </w:rPr>
        <w:t xml:space="preserve">  • Terms: Figur=FIG.</w:t>
      </w:r>
    </w:p>
    <w:p w14:paraId="08A4588C" w14:textId="77777777" w:rsidR="000913F7" w:rsidRDefault="00000000">
      <w:r>
        <w:rPr>
          <w:b/>
          <w:color w:val="999999"/>
          <w:sz w:val="18"/>
        </w:rPr>
        <w:t xml:space="preserve">DE: </w:t>
      </w:r>
      <w:r>
        <w:rPr>
          <w:color w:val="666666"/>
          <w:sz w:val="20"/>
        </w:rPr>
        <w:t>Large Language Models, Reinforcement Learning), (6) Al-Planning Verfahren (z.B. symbolische Inferenz für diskrete Zustandsübergänge; Symbolische Inferenz mit Blackbox Sampling für kontinuierliche Zustandsübergänge). [0016] Durch das Planungsverfahren wird die Produktionseinheit mit der Konfigurationsstruktur und der Prozedur geplant, so dass diese aufgebaut und/oder realisiert und/oder in Betrieb genommen werden kann oder in Betrieb genommen wird. [0017] Der Erfindung liegt die Überlegung zugrunde, dass die planungstechnische Beherrschung von Produktionseinheiten, wie (re-)konfigurierbare Produktionszellen bisweilen durch manuelle Planungsaktivitäten erfolgt.</w:t>
      </w:r>
    </w:p>
    <w:p w14:paraId="23E5B433" w14:textId="77777777" w:rsidR="000913F7" w:rsidRDefault="00000000">
      <w:r>
        <w:rPr>
          <w:b/>
          <w:color w:val="F57F17"/>
          <w:sz w:val="18"/>
        </w:rPr>
        <w:t xml:space="preserve">EN: </w:t>
      </w:r>
      <w:r>
        <w:rPr>
          <w:sz w:val="20"/>
        </w:rPr>
        <w:t xml:space="preserve">Large Language Models, Reinforcement Learning), (6) Al-Planning methods (e.g., symbolic inference for discrete state transitions; symbolic inference with black box sampling for continuous state transitions). [0016] The planning method plans the production unit with the configuration structure and the method so that it can be built and/or realized and/or put into operation or is put </w:t>
      </w:r>
      <w:r>
        <w:rPr>
          <w:sz w:val="20"/>
        </w:rPr>
        <w:lastRenderedPageBreak/>
        <w:t>into operation. [0017] The invention is based on the consideration that the planning-related control of production units, such as (re)configurable production cells, is sometimes carried out by manual planning activities.</w:t>
      </w:r>
    </w:p>
    <w:p w14:paraId="3E3ECAFD" w14:textId="77777777" w:rsidR="000913F7" w:rsidRDefault="00000000">
      <w:r>
        <w:rPr>
          <w:color w:val="AAAAAA"/>
          <w:sz w:val="16"/>
        </w:rPr>
        <w:t>DeepL original: Large Language Models, Reinforcement Learning), (6) Al-Planning methods (e.g. symbolic inference for discrete state transitions; symbolic inference with black box sampling for continuous state transitions). [0016] The planning method plans the production unit with the configuration structure and the procedure so that it can be built and/or realized and/or put into operation or is put into operation. [0017] The invention is based on the consideration that the planning-related control of production units, such as (re-)configurable production cells, is sometimes carried out by manual planning activities.</w:t>
      </w:r>
    </w:p>
    <w:p w14:paraId="09FE2A2C" w14:textId="77777777" w:rsidR="000913F7" w:rsidRDefault="000913F7"/>
    <w:p w14:paraId="76A4A0CA" w14:textId="77777777" w:rsidR="000913F7" w:rsidRDefault="00000000">
      <w:r>
        <w:rPr>
          <w:b/>
          <w:color w:val="2E7D32"/>
          <w:sz w:val="18"/>
        </w:rPr>
        <w:t>[62] PUBLISH (QE: 0.845)</w:t>
      </w:r>
      <w:r>
        <w:rPr>
          <w:color w:val="1565C0"/>
          <w:sz w:val="18"/>
        </w:rPr>
        <w:t xml:space="preserve">  • APE corrected</w:t>
      </w:r>
      <w:r>
        <w:rPr>
          <w:color w:val="6A1B9A"/>
          <w:sz w:val="18"/>
        </w:rPr>
        <w:t xml:space="preserve">  • Terms: Figur=FIG.</w:t>
      </w:r>
    </w:p>
    <w:p w14:paraId="24B9582D" w14:textId="77777777" w:rsidR="000913F7" w:rsidRDefault="00000000">
      <w:r>
        <w:rPr>
          <w:b/>
          <w:color w:val="999999"/>
          <w:sz w:val="18"/>
        </w:rPr>
        <w:t xml:space="preserve">DE: </w:t>
      </w:r>
      <w:r>
        <w:rPr>
          <w:color w:val="666666"/>
          <w:sz w:val="20"/>
        </w:rPr>
        <w:t>Das Ziel der Planungsaktivitäten ist die Generierung von strukturellen und prozeduralen Konfigurationen für Produktionseinheiten, insbesondere Produktionszellen, um die vom Produkt geforderten Produktionsprozesse auszuführen.</w:t>
      </w:r>
    </w:p>
    <w:p w14:paraId="7578744F" w14:textId="77777777" w:rsidR="000913F7" w:rsidRDefault="00000000">
      <w:r>
        <w:rPr>
          <w:b/>
          <w:color w:val="2E7D32"/>
          <w:sz w:val="18"/>
        </w:rPr>
        <w:t xml:space="preserve">EN: </w:t>
      </w:r>
      <w:r>
        <w:rPr>
          <w:sz w:val="20"/>
        </w:rPr>
        <w:t>The aim of the planning activities is to generate structural and procedural configurations for production units, in particular production cells, in order to carry out the production processes required by the product.</w:t>
      </w:r>
    </w:p>
    <w:p w14:paraId="29130338" w14:textId="77777777" w:rsidR="000913F7" w:rsidRDefault="00000000">
      <w:r>
        <w:rPr>
          <w:color w:val="AAAAAA"/>
          <w:sz w:val="16"/>
        </w:rPr>
        <w:t>DeepL original: The aim of the planning activities is to generate structural and procedural configurations for production units, in particular production cells, in order to execute the production processes required by the product.</w:t>
      </w:r>
    </w:p>
    <w:p w14:paraId="596F5362" w14:textId="77777777" w:rsidR="000913F7" w:rsidRDefault="000913F7"/>
    <w:p w14:paraId="1EDEC0DA" w14:textId="77777777" w:rsidR="000913F7" w:rsidRDefault="00000000">
      <w:r>
        <w:rPr>
          <w:b/>
          <w:color w:val="2E7D32"/>
          <w:sz w:val="18"/>
        </w:rPr>
        <w:t>[63] PUBLISH (QE: 0.824)</w:t>
      </w:r>
      <w:r>
        <w:rPr>
          <w:color w:val="1565C0"/>
          <w:sz w:val="18"/>
        </w:rPr>
        <w:t xml:space="preserve">  • APE corrected</w:t>
      </w:r>
      <w:r>
        <w:rPr>
          <w:color w:val="6A1B9A"/>
          <w:sz w:val="18"/>
        </w:rPr>
        <w:t xml:space="preserve">  • Terms: Figur=FIG.</w:t>
      </w:r>
    </w:p>
    <w:p w14:paraId="62993466" w14:textId="77777777" w:rsidR="000913F7" w:rsidRDefault="00000000">
      <w:r>
        <w:rPr>
          <w:b/>
          <w:color w:val="999999"/>
          <w:sz w:val="18"/>
        </w:rPr>
        <w:t xml:space="preserve">DE: </w:t>
      </w:r>
      <w:r>
        <w:rPr>
          <w:color w:val="666666"/>
          <w:sz w:val="20"/>
        </w:rPr>
        <w:t>Die strukturelle Konfiguration als Konfigurationsstruktur beschreibt die physische Modulzusammensetzung der Produktionseinheit, insbesondere der Produktionszelle, mit deren geometrischen Anordnung, Verbindung über Schnittstellen, etc.</w:t>
      </w:r>
    </w:p>
    <w:p w14:paraId="2A7C18A7" w14:textId="77777777" w:rsidR="000913F7" w:rsidRDefault="00000000">
      <w:r>
        <w:rPr>
          <w:b/>
          <w:color w:val="2E7D32"/>
          <w:sz w:val="18"/>
        </w:rPr>
        <w:t xml:space="preserve">EN: </w:t>
      </w:r>
      <w:r>
        <w:rPr>
          <w:sz w:val="20"/>
        </w:rPr>
        <w:t>The structural configuration as a configuration structure describes the physical module composition of the production unit, in particular of the production cell, with its geometric arrangement, connection via interfaces, etc.</w:t>
      </w:r>
    </w:p>
    <w:p w14:paraId="75CA9236" w14:textId="77777777" w:rsidR="000913F7" w:rsidRDefault="00000000">
      <w:r>
        <w:rPr>
          <w:color w:val="AAAAAA"/>
          <w:sz w:val="16"/>
        </w:rPr>
        <w:t>DeepL original: The structural configuration as a configuration structure describes the physical module composition of the production unit, in particular the production cell, with its geometric arrangement, connection via interfaces, etc.</w:t>
      </w:r>
    </w:p>
    <w:p w14:paraId="77580FC2" w14:textId="77777777" w:rsidR="000913F7" w:rsidRDefault="000913F7"/>
    <w:p w14:paraId="08618648" w14:textId="77777777" w:rsidR="000913F7" w:rsidRDefault="00000000">
      <w:r>
        <w:rPr>
          <w:b/>
          <w:color w:val="F57F17"/>
          <w:sz w:val="18"/>
        </w:rPr>
        <w:t>[64] REVIEW (QE: 0.791)</w:t>
      </w:r>
      <w:r>
        <w:rPr>
          <w:color w:val="1565C0"/>
          <w:sz w:val="18"/>
        </w:rPr>
        <w:t xml:space="preserve">  • APE corrected</w:t>
      </w:r>
      <w:r>
        <w:rPr>
          <w:color w:val="6A1B9A"/>
          <w:sz w:val="18"/>
        </w:rPr>
        <w:t xml:space="preserve">  • Terms: Figur=FIG.</w:t>
      </w:r>
    </w:p>
    <w:p w14:paraId="206934ED" w14:textId="77777777" w:rsidR="000913F7" w:rsidRDefault="00000000">
      <w:r>
        <w:rPr>
          <w:b/>
          <w:color w:val="999999"/>
          <w:sz w:val="18"/>
        </w:rPr>
        <w:t xml:space="preserve">DE: </w:t>
      </w:r>
      <w:r>
        <w:rPr>
          <w:color w:val="666666"/>
          <w:sz w:val="20"/>
        </w:rPr>
        <w:t>Die prozedurale Konfiguration als Prozedur beschreibt die auf Grundlage einer vorliegenden strukturellen Konfiguration/Konfigurationsstruktur ausgeführten (Maschinen-) Arbeitsabläufe.</w:t>
      </w:r>
    </w:p>
    <w:p w14:paraId="7F20277C" w14:textId="77777777" w:rsidR="000913F7" w:rsidRDefault="00000000">
      <w:r>
        <w:rPr>
          <w:b/>
          <w:color w:val="F57F17"/>
          <w:sz w:val="18"/>
        </w:rPr>
        <w:t xml:space="preserve">EN: </w:t>
      </w:r>
      <w:r>
        <w:rPr>
          <w:sz w:val="20"/>
        </w:rPr>
        <w:t>The method configuration as a method describes the (machine) workflows executed on the basis of an existing structural configuration/configuration structure.</w:t>
      </w:r>
    </w:p>
    <w:p w14:paraId="0F97B384" w14:textId="77777777" w:rsidR="000913F7" w:rsidRDefault="00000000">
      <w:r>
        <w:rPr>
          <w:color w:val="AAAAAA"/>
          <w:sz w:val="16"/>
        </w:rPr>
        <w:t>DeepL original: The procedural configuration as a procedure describes the (machine) workflows executed on the basis of an existing structural configuration/configuration structure.</w:t>
      </w:r>
    </w:p>
    <w:p w14:paraId="49CE7EFB" w14:textId="77777777" w:rsidR="000913F7" w:rsidRDefault="000913F7"/>
    <w:p w14:paraId="11EA4D96" w14:textId="77777777" w:rsidR="000913F7" w:rsidRDefault="00000000">
      <w:r>
        <w:rPr>
          <w:b/>
          <w:color w:val="F57F17"/>
          <w:sz w:val="18"/>
        </w:rPr>
        <w:t>[65] REVIEW (QE: 0.767)</w:t>
      </w:r>
      <w:r>
        <w:rPr>
          <w:color w:val="1565C0"/>
          <w:sz w:val="18"/>
        </w:rPr>
        <w:t xml:space="preserve">  • APE corrected</w:t>
      </w:r>
      <w:r>
        <w:rPr>
          <w:color w:val="6A1B9A"/>
          <w:sz w:val="18"/>
        </w:rPr>
        <w:t xml:space="preserve">  • Terms: Figur=FIG.</w:t>
      </w:r>
    </w:p>
    <w:p w14:paraId="64AF2445" w14:textId="77777777" w:rsidR="000913F7" w:rsidRDefault="00000000">
      <w:r>
        <w:rPr>
          <w:b/>
          <w:color w:val="999999"/>
          <w:sz w:val="18"/>
        </w:rPr>
        <w:t xml:space="preserve">DE: </w:t>
      </w:r>
      <w:r>
        <w:rPr>
          <w:color w:val="666666"/>
          <w:sz w:val="20"/>
        </w:rPr>
        <w:t>Prozedurale Konfigurationen werden i.d.R. über softwaretechnische Programmierung (z.B.</w:t>
      </w:r>
    </w:p>
    <w:p w14:paraId="2E0F4E6C" w14:textId="77777777" w:rsidR="000913F7" w:rsidRDefault="00000000">
      <w:r>
        <w:rPr>
          <w:b/>
          <w:color w:val="F57F17"/>
          <w:sz w:val="18"/>
        </w:rPr>
        <w:t xml:space="preserve">EN: </w:t>
      </w:r>
      <w:r>
        <w:rPr>
          <w:sz w:val="20"/>
        </w:rPr>
        <w:t>Method configurations are usually implemented via software programming (e.g.</w:t>
      </w:r>
    </w:p>
    <w:p w14:paraId="1C405988" w14:textId="77777777" w:rsidR="000913F7" w:rsidRDefault="00000000">
      <w:r>
        <w:rPr>
          <w:color w:val="AAAAAA"/>
          <w:sz w:val="16"/>
        </w:rPr>
        <w:t>DeepL original: Procedural configurations are usually implemented via software programming (e.g.</w:t>
      </w:r>
    </w:p>
    <w:p w14:paraId="6BB77724" w14:textId="77777777" w:rsidR="000913F7" w:rsidRDefault="000913F7"/>
    <w:p w14:paraId="78629DE1" w14:textId="77777777" w:rsidR="000913F7" w:rsidRDefault="00000000">
      <w:r>
        <w:rPr>
          <w:b/>
          <w:color w:val="F57F17"/>
          <w:sz w:val="18"/>
        </w:rPr>
        <w:t>[66] REVIEW (QE: 0.754)</w:t>
      </w:r>
      <w:r>
        <w:rPr>
          <w:color w:val="1565C0"/>
          <w:sz w:val="18"/>
        </w:rPr>
        <w:t xml:space="preserve">  • APE corrected</w:t>
      </w:r>
      <w:r>
        <w:rPr>
          <w:color w:val="6A1B9A"/>
          <w:sz w:val="18"/>
        </w:rPr>
        <w:t xml:space="preserve">  • Terms: Figur=FIG., d.h.=, that is,</w:t>
      </w:r>
    </w:p>
    <w:p w14:paraId="7A4FC00A" w14:textId="77777777" w:rsidR="000913F7" w:rsidRDefault="00000000">
      <w:r>
        <w:rPr>
          <w:b/>
          <w:color w:val="999999"/>
          <w:sz w:val="18"/>
        </w:rPr>
        <w:t xml:space="preserve">DE: </w:t>
      </w:r>
      <w:r>
        <w:rPr>
          <w:color w:val="666666"/>
          <w:sz w:val="20"/>
        </w:rPr>
        <w:t>Roboterprogramme) für eine Produktionszelle definiert. [0018] Sollen Produktionseinheiten, insbesondere Produktionszellen für die Anpassung an wechselnde Produktionsanforderungen zyklisch rekonfiguriert werden, entstehen folgende Herausforderungen: Die Planung muss zyklisch wiederkehrend durchgeführt werden Die Planung muss mitunter in kurzen Zeitspannen ausgeführt werden, nachdem veränderte Rahmenbedingungen erkannt wurden Die Planungsergebnisse (d.h. strukturelle und prozedurale Konfigurationen) müssen hochoptimiert sein, um gleich nach der Rekonfiguration hohe Wertstromeffizienz zu erzielen [0019] Die Generierung von strukturellen (Konfigurationsstruktur) und prozeduralen (Prozedur) Konfigurationen für Produktionseinheiten, insbesondere Produktionszellen wird derzeit manuell von menschlichen Planern durchgeführt.</w:t>
      </w:r>
    </w:p>
    <w:p w14:paraId="608730D9" w14:textId="77777777" w:rsidR="000913F7" w:rsidRDefault="00000000">
      <w:r>
        <w:rPr>
          <w:b/>
          <w:color w:val="F57F17"/>
          <w:sz w:val="18"/>
        </w:rPr>
        <w:t xml:space="preserve">EN: </w:t>
      </w:r>
      <w:r>
        <w:rPr>
          <w:sz w:val="20"/>
        </w:rPr>
        <w:t>robot programs) for a production cell. [0018] If production units, in particular production cells, are to be reconfigured cyclically in order to adapt to changing production requirements, the following challenges arise: The planning must be carried out cyclically on a recurring basis. The planning results (i.e. structural and procedural configurations) must be highly optimized in order to achieve high value stream efficiency immediately after the reconfiguration. [0019] The generation of structural (configuration structure) and procedural (procedural) configurations for production units, in particular production cells, is currently carried out manually by human planners.</w:t>
      </w:r>
    </w:p>
    <w:p w14:paraId="3D69E05B" w14:textId="77777777" w:rsidR="000913F7" w:rsidRDefault="00000000">
      <w:r>
        <w:rPr>
          <w:color w:val="AAAAAA"/>
          <w:sz w:val="16"/>
        </w:rPr>
        <w:t>DeepL original: robot programs) for a production cell. [0018] If production units, in particular production cells, are to be reconfigured cyclically to adapt to changing production requirements, the following challenges arise: The planning must be performed cyclically on a recurring basis The planning must sometimes be executed in short time spans after changing conditions have been detected The planning results (i.e. structural and procedural configurations) must be highly optimized in order to achieve high value stream efficiency immediately after reconfiguration [0019] The generation of structural (configuration structure) and procedural (procedure) configurations for production units, especially production cells, is currently performed manually by human planners.</w:t>
      </w:r>
    </w:p>
    <w:p w14:paraId="21D0CFA3" w14:textId="77777777" w:rsidR="000913F7" w:rsidRDefault="000913F7"/>
    <w:p w14:paraId="62BA6C1E" w14:textId="77777777" w:rsidR="000913F7" w:rsidRDefault="00000000">
      <w:r>
        <w:rPr>
          <w:b/>
          <w:color w:val="2E7D32"/>
          <w:sz w:val="18"/>
        </w:rPr>
        <w:t>[67] PUBLISH (QE: 0.823)</w:t>
      </w:r>
      <w:r>
        <w:rPr>
          <w:color w:val="1565C0"/>
          <w:sz w:val="18"/>
        </w:rPr>
        <w:t xml:space="preserve">  • APE corrected</w:t>
      </w:r>
      <w:r>
        <w:rPr>
          <w:color w:val="6A1B9A"/>
          <w:sz w:val="18"/>
        </w:rPr>
        <w:t xml:space="preserve">  • Terms: Figur=FIG.</w:t>
      </w:r>
    </w:p>
    <w:p w14:paraId="24D294D0" w14:textId="77777777" w:rsidR="000913F7" w:rsidRDefault="00000000">
      <w:r>
        <w:rPr>
          <w:b/>
          <w:color w:val="999999"/>
          <w:sz w:val="18"/>
        </w:rPr>
        <w:t xml:space="preserve">DE: </w:t>
      </w:r>
      <w:r>
        <w:rPr>
          <w:color w:val="666666"/>
          <w:sz w:val="20"/>
        </w:rPr>
        <w:t>Zusätzlich zu den o.g. allgemeinen Herausforderungen von anpassbaren Produktionseinheiten entstehen folgende Probleme: Anpassungen an strukturellen Konfigurationen, also der Konfigurationsstruktur, führen zu Anpassungen der darauf basierenden prozeduralen Konfigurationen (Prozedur).</w:t>
      </w:r>
    </w:p>
    <w:p w14:paraId="3DA3C834" w14:textId="77777777" w:rsidR="000913F7" w:rsidRDefault="00000000">
      <w:r>
        <w:rPr>
          <w:b/>
          <w:color w:val="2E7D32"/>
          <w:sz w:val="18"/>
        </w:rPr>
        <w:t xml:space="preserve">EN: </w:t>
      </w:r>
      <w:r>
        <w:rPr>
          <w:sz w:val="20"/>
        </w:rPr>
        <w:t>In addition to the above-mentioned general challenges of customisable production units, the following problems arise: adaptations to structural configurations, i.e. the configuration structure, lead to adaptations to the process configurations (process) based thereon.</w:t>
      </w:r>
    </w:p>
    <w:p w14:paraId="4F444829" w14:textId="77777777" w:rsidR="000913F7" w:rsidRDefault="00000000">
      <w:r>
        <w:rPr>
          <w:color w:val="AAAAAA"/>
          <w:sz w:val="16"/>
        </w:rPr>
        <w:lastRenderedPageBreak/>
        <w:t>DeepL original: In addition to the general challenges of customizable production units mentioned above, the following problems arise: Adjustments to structural configurations, i.e. the configuration structure, lead to adjustments to the procedural configurations (procedure) based on them.</w:t>
      </w:r>
    </w:p>
    <w:p w14:paraId="09911B7F" w14:textId="77777777" w:rsidR="000913F7" w:rsidRDefault="000913F7"/>
    <w:p w14:paraId="1ED89F5F" w14:textId="77777777" w:rsidR="000913F7" w:rsidRDefault="00000000">
      <w:r>
        <w:rPr>
          <w:b/>
          <w:color w:val="2E7D32"/>
          <w:sz w:val="18"/>
        </w:rPr>
        <w:t>[68] PUBLISH (QE: 0.833)</w:t>
      </w:r>
      <w:r>
        <w:rPr>
          <w:color w:val="1565C0"/>
          <w:sz w:val="18"/>
        </w:rPr>
        <w:t xml:space="preserve">  • APE corrected</w:t>
      </w:r>
      <w:r>
        <w:rPr>
          <w:color w:val="6A1B9A"/>
          <w:sz w:val="18"/>
        </w:rPr>
        <w:t xml:space="preserve">  • Terms: Figur=FIG.</w:t>
      </w:r>
    </w:p>
    <w:p w14:paraId="7766B6E1" w14:textId="77777777" w:rsidR="000913F7" w:rsidRDefault="00000000">
      <w:r>
        <w:rPr>
          <w:b/>
          <w:color w:val="999999"/>
          <w:sz w:val="18"/>
        </w:rPr>
        <w:t xml:space="preserve">DE: </w:t>
      </w:r>
      <w:r>
        <w:rPr>
          <w:color w:val="666666"/>
          <w:sz w:val="20"/>
        </w:rPr>
        <w:t>Die Erstellung einer Gesamtkonfiguration erfordert damit langwieriges und aufwändiges Iterieren durch den Konfigurationsraum.</w:t>
      </w:r>
    </w:p>
    <w:p w14:paraId="3A82DEDC" w14:textId="77777777" w:rsidR="000913F7" w:rsidRDefault="00000000">
      <w:r>
        <w:rPr>
          <w:b/>
          <w:color w:val="2E7D32"/>
          <w:sz w:val="18"/>
        </w:rPr>
        <w:t xml:space="preserve">EN: </w:t>
      </w:r>
      <w:r>
        <w:rPr>
          <w:sz w:val="20"/>
        </w:rPr>
        <w:t>The creation of an overall configuration therefore requires a lengthy and time-consuming iteration through the configuration space.</w:t>
      </w:r>
    </w:p>
    <w:p w14:paraId="49AC60FC" w14:textId="77777777" w:rsidR="000913F7" w:rsidRDefault="00000000">
      <w:r>
        <w:rPr>
          <w:color w:val="AAAAAA"/>
          <w:sz w:val="16"/>
        </w:rPr>
        <w:t>DeepL original: The creation of an overall configuration therefore requires lengthy and time-consuming iteration through the configuration space.</w:t>
      </w:r>
    </w:p>
    <w:p w14:paraId="75116CD3" w14:textId="77777777" w:rsidR="000913F7" w:rsidRDefault="000913F7"/>
    <w:p w14:paraId="3888CD38" w14:textId="77777777" w:rsidR="000913F7" w:rsidRDefault="00000000">
      <w:r>
        <w:rPr>
          <w:b/>
          <w:color w:val="2E7D32"/>
          <w:sz w:val="18"/>
        </w:rPr>
        <w:t>[69] PUBLISH (QE: 0.835)</w:t>
      </w:r>
      <w:r>
        <w:rPr>
          <w:color w:val="1565C0"/>
          <w:sz w:val="18"/>
        </w:rPr>
        <w:t xml:space="preserve">  • APE corrected</w:t>
      </w:r>
      <w:r>
        <w:rPr>
          <w:color w:val="6A1B9A"/>
          <w:sz w:val="18"/>
        </w:rPr>
        <w:t xml:space="preserve">  • Terms: nötig=necessary</w:t>
      </w:r>
    </w:p>
    <w:p w14:paraId="7335ACD7" w14:textId="77777777" w:rsidR="000913F7" w:rsidRDefault="00000000">
      <w:r>
        <w:rPr>
          <w:b/>
          <w:color w:val="999999"/>
          <w:sz w:val="18"/>
        </w:rPr>
        <w:t xml:space="preserve">DE: </w:t>
      </w:r>
      <w:r>
        <w:rPr>
          <w:color w:val="666666"/>
          <w:sz w:val="20"/>
        </w:rPr>
        <w:t>Beim Iterieren müssen eine Vielzahl von Annahmen getroffen und Kenngrößen abgeschätzt werden (z.B. angenommene Roboterbewegung und dafür benötigte Verfahrzeit).</w:t>
      </w:r>
    </w:p>
    <w:p w14:paraId="6D34A997" w14:textId="77777777" w:rsidR="000913F7" w:rsidRDefault="00000000">
      <w:r>
        <w:rPr>
          <w:b/>
          <w:color w:val="2E7D32"/>
          <w:sz w:val="18"/>
        </w:rPr>
        <w:t xml:space="preserve">EN: </w:t>
      </w:r>
      <w:r>
        <w:rPr>
          <w:sz w:val="20"/>
        </w:rPr>
        <w:t>When iterating, a large number of assumptions must be made and parameters must be estimated (for example, assumed robot movement and the travel time required for this).</w:t>
      </w:r>
    </w:p>
    <w:p w14:paraId="185AFEDE" w14:textId="77777777" w:rsidR="000913F7" w:rsidRDefault="00000000">
      <w:r>
        <w:rPr>
          <w:color w:val="AAAAAA"/>
          <w:sz w:val="16"/>
        </w:rPr>
        <w:t>DeepL original: When iterating, a large number of assumptions must be made and parameters estimated (e.g. assumed robot movement and the travel time required for this).</w:t>
      </w:r>
    </w:p>
    <w:p w14:paraId="75F04B9C" w14:textId="77777777" w:rsidR="000913F7" w:rsidRDefault="000913F7"/>
    <w:p w14:paraId="1E918C05" w14:textId="77777777" w:rsidR="000913F7" w:rsidRDefault="00000000">
      <w:r>
        <w:rPr>
          <w:b/>
          <w:color w:val="F57F17"/>
          <w:sz w:val="18"/>
        </w:rPr>
        <w:t>[70] REVIEW (QE: 0.817)</w:t>
      </w:r>
    </w:p>
    <w:p w14:paraId="50B56878" w14:textId="77777777" w:rsidR="000913F7" w:rsidRDefault="00000000">
      <w:r>
        <w:rPr>
          <w:b/>
          <w:color w:val="999999"/>
          <w:sz w:val="18"/>
        </w:rPr>
        <w:t xml:space="preserve">DE: </w:t>
      </w:r>
      <w:r>
        <w:rPr>
          <w:color w:val="666666"/>
          <w:sz w:val="20"/>
        </w:rPr>
        <w:t>Eine manuelle Abschätzung ist in diesem Zusammenhang äußerst aufwändig und wird damit vereinfach durchgeführt (z.B.</w:t>
      </w:r>
    </w:p>
    <w:p w14:paraId="5A759677" w14:textId="77777777" w:rsidR="000913F7" w:rsidRDefault="00000000">
      <w:r>
        <w:rPr>
          <w:b/>
          <w:color w:val="F57F17"/>
          <w:sz w:val="18"/>
        </w:rPr>
        <w:t xml:space="preserve">EN: </w:t>
      </w:r>
      <w:r>
        <w:rPr>
          <w:sz w:val="20"/>
        </w:rPr>
        <w:t>Manual estimation is extremely time-consuming in this context and is therefore simplified (e.g.</w:t>
      </w:r>
    </w:p>
    <w:p w14:paraId="6C1A2905" w14:textId="77777777" w:rsidR="000913F7" w:rsidRDefault="000913F7"/>
    <w:p w14:paraId="42A4A432" w14:textId="77777777" w:rsidR="000913F7" w:rsidRDefault="00000000">
      <w:r>
        <w:rPr>
          <w:b/>
          <w:color w:val="F57F17"/>
          <w:sz w:val="18"/>
        </w:rPr>
        <w:t>[71] REVIEW (QE: 0.724)</w:t>
      </w:r>
    </w:p>
    <w:p w14:paraId="413BE3E9" w14:textId="77777777" w:rsidR="000913F7" w:rsidRDefault="00000000">
      <w:r>
        <w:rPr>
          <w:b/>
          <w:color w:val="999999"/>
          <w:sz w:val="18"/>
        </w:rPr>
        <w:t xml:space="preserve">DE: </w:t>
      </w:r>
      <w:r>
        <w:rPr>
          <w:color w:val="666666"/>
          <w:sz w:val="20"/>
        </w:rPr>
        <w:t>Bauchgefühl, Weg- Geschwindigkeitsschätzung).</w:t>
      </w:r>
    </w:p>
    <w:p w14:paraId="31A34201" w14:textId="77777777" w:rsidR="000913F7" w:rsidRDefault="00000000">
      <w:r>
        <w:rPr>
          <w:b/>
          <w:color w:val="F57F17"/>
          <w:sz w:val="18"/>
        </w:rPr>
        <w:t xml:space="preserve">EN: </w:t>
      </w:r>
      <w:r>
        <w:rPr>
          <w:sz w:val="20"/>
        </w:rPr>
        <w:t>Gut feeling, distance and speed estimation).</w:t>
      </w:r>
    </w:p>
    <w:p w14:paraId="5F27EA77" w14:textId="77777777" w:rsidR="000913F7" w:rsidRDefault="000913F7"/>
    <w:p w14:paraId="195AC9B9" w14:textId="77777777" w:rsidR="000913F7" w:rsidRDefault="00000000">
      <w:r>
        <w:rPr>
          <w:b/>
          <w:color w:val="2E7D32"/>
          <w:sz w:val="18"/>
        </w:rPr>
        <w:t>[72] PUBLISH (QE: 0.838)</w:t>
      </w:r>
      <w:r>
        <w:rPr>
          <w:color w:val="1565C0"/>
          <w:sz w:val="18"/>
        </w:rPr>
        <w:t xml:space="preserve">  • APE corrected</w:t>
      </w:r>
    </w:p>
    <w:p w14:paraId="4AF986AA" w14:textId="77777777" w:rsidR="000913F7" w:rsidRDefault="00000000">
      <w:r>
        <w:rPr>
          <w:b/>
          <w:color w:val="999999"/>
          <w:sz w:val="18"/>
        </w:rPr>
        <w:t xml:space="preserve">DE: </w:t>
      </w:r>
      <w:r>
        <w:rPr>
          <w:color w:val="666666"/>
          <w:sz w:val="20"/>
        </w:rPr>
        <w:t>Dies führt zu ungenauen Planungsergebnissen und hohen Risiken für abweichendes Systemverhalten. [0020] Die Erfindung adressiert diese Probleme durch das Planungsverfahren.</w:t>
      </w:r>
    </w:p>
    <w:p w14:paraId="61AFF408" w14:textId="77777777" w:rsidR="000913F7" w:rsidRDefault="00000000">
      <w:r>
        <w:rPr>
          <w:b/>
          <w:color w:val="2E7D32"/>
          <w:sz w:val="18"/>
        </w:rPr>
        <w:lastRenderedPageBreak/>
        <w:t xml:space="preserve">EN: </w:t>
      </w:r>
      <w:r>
        <w:rPr>
          <w:sz w:val="20"/>
        </w:rPr>
        <w:t>This leads to inaccurate planning results and high risks of deviating system behavior. [0020] The invention addresses these problems by the planning method.</w:t>
      </w:r>
    </w:p>
    <w:p w14:paraId="3631D3AA" w14:textId="77777777" w:rsidR="000913F7" w:rsidRDefault="00000000">
      <w:r>
        <w:rPr>
          <w:color w:val="AAAAAA"/>
          <w:sz w:val="16"/>
        </w:rPr>
        <w:t>DeepL original: This leads to inaccurate planning results and high risks of deviating system behavior. [0020] The invention addresses these problems through the planning process.</w:t>
      </w:r>
    </w:p>
    <w:p w14:paraId="3091E4CB" w14:textId="77777777" w:rsidR="000913F7" w:rsidRDefault="000913F7"/>
    <w:p w14:paraId="680316E3" w14:textId="77777777" w:rsidR="000913F7" w:rsidRDefault="00000000">
      <w:r>
        <w:rPr>
          <w:b/>
          <w:color w:val="F57F17"/>
          <w:sz w:val="18"/>
        </w:rPr>
        <w:t>[73] REVIEW (QE: 0.791)</w:t>
      </w:r>
      <w:r>
        <w:rPr>
          <w:color w:val="1565C0"/>
          <w:sz w:val="18"/>
        </w:rPr>
        <w:t xml:space="preserve">  • APE corrected</w:t>
      </w:r>
      <w:r>
        <w:rPr>
          <w:color w:val="6A1B9A"/>
          <w:sz w:val="18"/>
        </w:rPr>
        <w:t xml:space="preserve">  • Terms: Figur=FIG.</w:t>
      </w:r>
    </w:p>
    <w:p w14:paraId="5991E5D2" w14:textId="77777777" w:rsidR="000913F7" w:rsidRDefault="00000000">
      <w:r>
        <w:rPr>
          <w:b/>
          <w:color w:val="999999"/>
          <w:sz w:val="18"/>
        </w:rPr>
        <w:t xml:space="preserve">DE: </w:t>
      </w:r>
      <w:r>
        <w:rPr>
          <w:color w:val="666666"/>
          <w:sz w:val="20"/>
        </w:rPr>
        <w:t>Insbesondere dient das Planungsverfahren der planungstechnischen Beherrschung von modularen (Re-)Konfigurierbaren Produktionszellen als Produktionseinheiten, was modulare Maschinenbaukästen einschließt.</w:t>
      </w:r>
    </w:p>
    <w:p w14:paraId="4D2A7D95" w14:textId="77777777" w:rsidR="000913F7" w:rsidRDefault="00000000">
      <w:r>
        <w:rPr>
          <w:b/>
          <w:color w:val="F57F17"/>
          <w:sz w:val="18"/>
        </w:rPr>
        <w:t xml:space="preserve">EN: </w:t>
      </w:r>
      <w:r>
        <w:rPr>
          <w:sz w:val="20"/>
        </w:rPr>
        <w:t>In particular, the planning method is used to master the planning of modular (re)configurable production cells as production units, which includes modular machine construction kits.</w:t>
      </w:r>
    </w:p>
    <w:p w14:paraId="7220A43A" w14:textId="77777777" w:rsidR="000913F7" w:rsidRDefault="00000000">
      <w:r>
        <w:rPr>
          <w:color w:val="AAAAAA"/>
          <w:sz w:val="16"/>
        </w:rPr>
        <w:t>DeepL original: In particular, the planning process is used to master the planning of modular (re)configurable production cells as production units, which includes modular machine construction kits.</w:t>
      </w:r>
    </w:p>
    <w:p w14:paraId="694942DF" w14:textId="77777777" w:rsidR="000913F7" w:rsidRDefault="000913F7"/>
    <w:p w14:paraId="3A976451" w14:textId="77777777" w:rsidR="000913F7" w:rsidRDefault="00000000">
      <w:r>
        <w:rPr>
          <w:b/>
          <w:color w:val="F57F17"/>
          <w:sz w:val="18"/>
        </w:rPr>
        <w:t>[74] REVIEW (QE: 0.682)</w:t>
      </w:r>
      <w:r>
        <w:rPr>
          <w:color w:val="1565C0"/>
          <w:sz w:val="18"/>
        </w:rPr>
        <w:t xml:space="preserve">  • APE corrected</w:t>
      </w:r>
      <w:r>
        <w:rPr>
          <w:color w:val="6A1B9A"/>
          <w:sz w:val="18"/>
        </w:rPr>
        <w:t xml:space="preserve">  • Terms: Figur=FIG., nötig=necessary</w:t>
      </w:r>
    </w:p>
    <w:p w14:paraId="5CF04234" w14:textId="77777777" w:rsidR="000913F7" w:rsidRDefault="00000000">
      <w:r>
        <w:rPr>
          <w:b/>
          <w:color w:val="999999"/>
          <w:sz w:val="18"/>
        </w:rPr>
        <w:t xml:space="preserve">DE: </w:t>
      </w:r>
      <w:r>
        <w:rPr>
          <w:color w:val="666666"/>
          <w:sz w:val="20"/>
        </w:rPr>
        <w:t>Die Anwendung des Planungsverfahrens kann in der einmaligen Konfigurationsplanung, der zyklischen Rekonfigurationsplanung erfolgen und verbessert insbesondere die manuellen Aufwände, die Geschwindigkeit und die Präzision der Planung. [0021] Mögliche Vorteile sind u.a.: Die Generierung von Konfigurationen erfolgt automatisiert und benötigt keine manuellen Tätigkeiten.</w:t>
      </w:r>
    </w:p>
    <w:p w14:paraId="0828A960" w14:textId="77777777" w:rsidR="000913F7" w:rsidRDefault="00000000">
      <w:r>
        <w:rPr>
          <w:b/>
          <w:color w:val="F57F17"/>
          <w:sz w:val="18"/>
        </w:rPr>
        <w:t xml:space="preserve">EN: </w:t>
      </w:r>
      <w:r>
        <w:rPr>
          <w:sz w:val="20"/>
        </w:rPr>
        <w:t>The planning process can be used in one-off configuration planning and cyclic reconfiguration planning and improves the manual effort, speed and precision of planning in particular. [0021] Possible advantages include the fact that the generation of configurations is automated and requires no manual activities. || terms: Figur=FIG.; notwendig=necessary</w:t>
      </w:r>
    </w:p>
    <w:p w14:paraId="1AF66B3E" w14:textId="77777777" w:rsidR="000913F7" w:rsidRDefault="00000000">
      <w:r>
        <w:rPr>
          <w:color w:val="AAAAAA"/>
          <w:sz w:val="16"/>
        </w:rPr>
        <w:t>DeepL original: The planning process can be used in one-off configuration planning and cyclical reconfiguration planning and improves the manual effort, speed and precision of planning in particular. [0021] Possible advantages include The generation of configurations is automated and requires no manual activities.</w:t>
      </w:r>
    </w:p>
    <w:p w14:paraId="7A7CF92B" w14:textId="77777777" w:rsidR="000913F7" w:rsidRDefault="000913F7"/>
    <w:p w14:paraId="276FEA0C" w14:textId="77777777" w:rsidR="000913F7" w:rsidRDefault="00000000">
      <w:r>
        <w:rPr>
          <w:b/>
          <w:color w:val="2E7D32"/>
          <w:sz w:val="18"/>
        </w:rPr>
        <w:t>[75] PUBLISH (QE: 0.842)</w:t>
      </w:r>
      <w:r>
        <w:rPr>
          <w:color w:val="1565C0"/>
          <w:sz w:val="18"/>
        </w:rPr>
        <w:t xml:space="preserve">  • APE corrected</w:t>
      </w:r>
      <w:r>
        <w:rPr>
          <w:color w:val="6A1B9A"/>
          <w:sz w:val="18"/>
        </w:rPr>
        <w:t xml:space="preserve">  • Terms: Figur=FIG.</w:t>
      </w:r>
    </w:p>
    <w:p w14:paraId="0B7298EB" w14:textId="77777777" w:rsidR="000913F7" w:rsidRDefault="00000000">
      <w:r>
        <w:rPr>
          <w:b/>
          <w:color w:val="999999"/>
          <w:sz w:val="18"/>
        </w:rPr>
        <w:t xml:space="preserve">DE: </w:t>
      </w:r>
      <w:r>
        <w:rPr>
          <w:color w:val="666666"/>
          <w:sz w:val="20"/>
        </w:rPr>
        <w:t>Große Bereiche des Konfigurationsraumes (strukturell/prozedural) können untersucht werden, was manuell durch Kosten- und Zeitbeschränkungen nicht möglich wäre.</w:t>
      </w:r>
    </w:p>
    <w:p w14:paraId="46611895" w14:textId="77777777" w:rsidR="000913F7" w:rsidRDefault="00000000">
      <w:r>
        <w:rPr>
          <w:b/>
          <w:color w:val="2E7D32"/>
          <w:sz w:val="18"/>
        </w:rPr>
        <w:t xml:space="preserve">EN: </w:t>
      </w:r>
      <w:r>
        <w:rPr>
          <w:sz w:val="20"/>
        </w:rPr>
        <w:t>Large areas of the configuration space (structure/method) can be examined, which would not be possible manually due to cost and time constraints.</w:t>
      </w:r>
    </w:p>
    <w:p w14:paraId="15F8E239" w14:textId="77777777" w:rsidR="000913F7" w:rsidRDefault="00000000">
      <w:r>
        <w:rPr>
          <w:color w:val="AAAAAA"/>
          <w:sz w:val="16"/>
        </w:rPr>
        <w:t>DeepL original: Large areas of the configuration space (structural/procedural) can be examined, which would not be possible manually due to cost and time constraints.</w:t>
      </w:r>
    </w:p>
    <w:p w14:paraId="080B733C" w14:textId="77777777" w:rsidR="000913F7" w:rsidRDefault="000913F7"/>
    <w:p w14:paraId="3A50860F" w14:textId="77777777" w:rsidR="000913F7" w:rsidRDefault="00000000">
      <w:r>
        <w:rPr>
          <w:b/>
          <w:color w:val="F57F17"/>
          <w:sz w:val="18"/>
        </w:rPr>
        <w:t>[76] REVIEW (QE: 0.809)</w:t>
      </w:r>
      <w:r>
        <w:rPr>
          <w:color w:val="1565C0"/>
          <w:sz w:val="18"/>
        </w:rPr>
        <w:t xml:space="preserve">  • APE corrected</w:t>
      </w:r>
    </w:p>
    <w:p w14:paraId="3E33CF4E" w14:textId="77777777" w:rsidR="000913F7" w:rsidRDefault="00000000">
      <w:r>
        <w:rPr>
          <w:b/>
          <w:color w:val="999999"/>
          <w:sz w:val="18"/>
        </w:rPr>
        <w:lastRenderedPageBreak/>
        <w:t xml:space="preserve">DE: </w:t>
      </w:r>
      <w:r>
        <w:rPr>
          <w:color w:val="666666"/>
          <w:sz w:val="20"/>
        </w:rPr>
        <w:t>Lösungen, die für einen menschlichen Planer ggf. schwer zu planen sind (z.B., durch komplexe zeitliche Nebenläufigkeit bei der Prozedurausführung), werden automatisch generiert und die menschliche Kognition wird entlastet.</w:t>
      </w:r>
    </w:p>
    <w:p w14:paraId="64A4C5B7" w14:textId="77777777" w:rsidR="000913F7" w:rsidRDefault="00000000">
      <w:r>
        <w:rPr>
          <w:b/>
          <w:color w:val="F57F17"/>
          <w:sz w:val="18"/>
        </w:rPr>
        <w:t xml:space="preserve">EN: </w:t>
      </w:r>
      <w:r>
        <w:rPr>
          <w:sz w:val="20"/>
        </w:rPr>
        <w:t>Solutions which may be difficult to plan for a human planner (for example due to complex temporal concurrency during the execution of the method) are generated automatically and human cognition is relieved.</w:t>
      </w:r>
    </w:p>
    <w:p w14:paraId="2041EA47" w14:textId="77777777" w:rsidR="000913F7" w:rsidRDefault="00000000">
      <w:r>
        <w:rPr>
          <w:color w:val="AAAAAA"/>
          <w:sz w:val="16"/>
        </w:rPr>
        <w:t>DeepL original: Solutions that may be difficult for a human planner to plan (e.g. due to complex temporal concurrency during procedure execution) are generated automatically and human cognition is relieved.</w:t>
      </w:r>
    </w:p>
    <w:p w14:paraId="1BC575BE" w14:textId="77777777" w:rsidR="000913F7" w:rsidRDefault="000913F7"/>
    <w:p w14:paraId="0142CC99" w14:textId="77777777" w:rsidR="000913F7" w:rsidRDefault="00000000">
      <w:r>
        <w:rPr>
          <w:b/>
          <w:color w:val="F57F17"/>
          <w:sz w:val="18"/>
        </w:rPr>
        <w:t>[77] REVIEW (QE: 0.810)</w:t>
      </w:r>
      <w:r>
        <w:rPr>
          <w:color w:val="1565C0"/>
          <w:sz w:val="18"/>
        </w:rPr>
        <w:t xml:space="preserve">  • APE corrected</w:t>
      </w:r>
      <w:r>
        <w:rPr>
          <w:color w:val="6A1B9A"/>
          <w:sz w:val="18"/>
        </w:rPr>
        <w:t xml:space="preserve">  • Terms: somit=consequently</w:t>
      </w:r>
    </w:p>
    <w:p w14:paraId="7AAFC380" w14:textId="77777777" w:rsidR="000913F7" w:rsidRDefault="00000000">
      <w:r>
        <w:rPr>
          <w:b/>
          <w:color w:val="999999"/>
          <w:sz w:val="18"/>
        </w:rPr>
        <w:t xml:space="preserve">DE: </w:t>
      </w:r>
      <w:r>
        <w:rPr>
          <w:color w:val="666666"/>
          <w:sz w:val="20"/>
        </w:rPr>
        <w:t>Detailgrad der Planung (z.B. durch simulationsbasierte Verfahren) kann sehr hoch gewählt werden und somit kaum Abstraktion und hohe Präzision bei der Planung erreicht werden.</w:t>
      </w:r>
    </w:p>
    <w:p w14:paraId="43EBEF00" w14:textId="77777777" w:rsidR="000913F7" w:rsidRDefault="00000000">
      <w:r>
        <w:rPr>
          <w:b/>
          <w:color w:val="F57F17"/>
          <w:sz w:val="18"/>
        </w:rPr>
        <w:t xml:space="preserve">EN: </w:t>
      </w:r>
      <w:r>
        <w:rPr>
          <w:sz w:val="20"/>
        </w:rPr>
        <w:t>The degree of detail in planning (for example using simulation-based methods) can be very high and therefore hardly any abstraction and high precision in planning can be achieved.</w:t>
      </w:r>
    </w:p>
    <w:p w14:paraId="4D3CAEC9" w14:textId="77777777" w:rsidR="000913F7" w:rsidRDefault="00000000">
      <w:r>
        <w:rPr>
          <w:color w:val="AAAAAA"/>
          <w:sz w:val="16"/>
        </w:rPr>
        <w:t>DeepL original: The level of detail in planning (e.g. using simulation-based methods) can be very high and therefore hardly any abstraction and high precision in planning can be achieved.</w:t>
      </w:r>
    </w:p>
    <w:p w14:paraId="2C0A426B" w14:textId="77777777" w:rsidR="000913F7" w:rsidRDefault="000913F7"/>
    <w:p w14:paraId="20A2BDD8" w14:textId="77777777" w:rsidR="000913F7" w:rsidRDefault="00000000">
      <w:r>
        <w:rPr>
          <w:b/>
          <w:color w:val="2E7D32"/>
          <w:sz w:val="18"/>
        </w:rPr>
        <w:t>[78] PUBLISH (QE: 0.824)</w:t>
      </w:r>
      <w:r>
        <w:rPr>
          <w:color w:val="6A1B9A"/>
          <w:sz w:val="18"/>
        </w:rPr>
        <w:t xml:space="preserve">  • Terms: bei dem=wherein</w:t>
      </w:r>
    </w:p>
    <w:p w14:paraId="1E59B913" w14:textId="77777777" w:rsidR="000913F7" w:rsidRDefault="00000000">
      <w:r>
        <w:rPr>
          <w:b/>
          <w:color w:val="999999"/>
          <w:sz w:val="18"/>
        </w:rPr>
        <w:t xml:space="preserve">DE: </w:t>
      </w:r>
      <w:r>
        <w:rPr>
          <w:color w:val="666666"/>
          <w:sz w:val="20"/>
        </w:rPr>
        <w:t>Planungsfehler können weitestgehend ausgeschlossen werden. [0022] Bei dem Planungsverfahren kommt eine Engineering System zum Einsatz, wobei das Engineering System insbesondere als eine digitale Datenverarbeitungseinrichtung ausgebildet ist.</w:t>
      </w:r>
    </w:p>
    <w:p w14:paraId="731DCAD1" w14:textId="77777777" w:rsidR="000913F7" w:rsidRDefault="00000000">
      <w:r>
        <w:rPr>
          <w:b/>
          <w:color w:val="2E7D32"/>
          <w:sz w:val="18"/>
        </w:rPr>
        <w:t xml:space="preserve">EN: </w:t>
      </w:r>
      <w:r>
        <w:rPr>
          <w:sz w:val="20"/>
        </w:rPr>
        <w:t>Planning errors can be excluded as far as possible. [0022] An engineering system is used in the planning method, wherein the engineering system is designed in particular as a digital data processing device.</w:t>
      </w:r>
    </w:p>
    <w:p w14:paraId="58FAA79D" w14:textId="77777777" w:rsidR="000913F7" w:rsidRDefault="000913F7"/>
    <w:p w14:paraId="22FD1D42" w14:textId="77777777" w:rsidR="000913F7" w:rsidRDefault="00000000">
      <w:r>
        <w:rPr>
          <w:b/>
          <w:color w:val="F57F17"/>
          <w:sz w:val="18"/>
        </w:rPr>
        <w:t>[79] REVIEW (QE: 0.816)</w:t>
      </w:r>
      <w:r>
        <w:rPr>
          <w:color w:val="1565C0"/>
          <w:sz w:val="18"/>
        </w:rPr>
        <w:t xml:space="preserve">  • APE corrected</w:t>
      </w:r>
    </w:p>
    <w:p w14:paraId="6358440B" w14:textId="77777777" w:rsidR="000913F7" w:rsidRDefault="00000000">
      <w:r>
        <w:rPr>
          <w:b/>
          <w:color w:val="999999"/>
          <w:sz w:val="18"/>
        </w:rPr>
        <w:t xml:space="preserve">DE: </w:t>
      </w:r>
      <w:r>
        <w:rPr>
          <w:color w:val="666666"/>
          <w:sz w:val="20"/>
        </w:rPr>
        <w:t>Das Engineering System umfasst eine Simulationsbibliothek mit Bibliothekselemente sowie Planungskomponenten.</w:t>
      </w:r>
    </w:p>
    <w:p w14:paraId="4C373662" w14:textId="77777777" w:rsidR="000913F7" w:rsidRDefault="00000000">
      <w:r>
        <w:rPr>
          <w:b/>
          <w:color w:val="F57F17"/>
          <w:sz w:val="18"/>
        </w:rPr>
        <w:t xml:space="preserve">EN: </w:t>
      </w:r>
      <w:r>
        <w:rPr>
          <w:sz w:val="20"/>
        </w:rPr>
        <w:t>The engineering system comprises a simulation library with library elements and planning components.</w:t>
      </w:r>
    </w:p>
    <w:p w14:paraId="7D2E2603" w14:textId="77777777" w:rsidR="000913F7" w:rsidRDefault="00000000">
      <w:r>
        <w:rPr>
          <w:color w:val="AAAAAA"/>
          <w:sz w:val="16"/>
        </w:rPr>
        <w:t>DeepL original: The engineering system includes a simulation library with library elements and planning components.</w:t>
      </w:r>
    </w:p>
    <w:p w14:paraId="6E754E2D" w14:textId="77777777" w:rsidR="000913F7" w:rsidRDefault="000913F7"/>
    <w:p w14:paraId="254515C0" w14:textId="77777777" w:rsidR="000913F7" w:rsidRDefault="00000000">
      <w:r>
        <w:rPr>
          <w:b/>
          <w:color w:val="2E7D32"/>
          <w:sz w:val="18"/>
        </w:rPr>
        <w:t>[80] PUBLISH (QE: 0.824)</w:t>
      </w:r>
    </w:p>
    <w:p w14:paraId="666034E6" w14:textId="77777777" w:rsidR="000913F7" w:rsidRDefault="00000000">
      <w:r>
        <w:rPr>
          <w:b/>
          <w:color w:val="999999"/>
          <w:sz w:val="18"/>
        </w:rPr>
        <w:t xml:space="preserve">DE: </w:t>
      </w:r>
      <w:r>
        <w:rPr>
          <w:color w:val="666666"/>
          <w:sz w:val="20"/>
        </w:rPr>
        <w:t>Die Bibliothekselemente sind insbesondere als Datenbanken ausgebildet.</w:t>
      </w:r>
    </w:p>
    <w:p w14:paraId="13DA46B5" w14:textId="77777777" w:rsidR="000913F7" w:rsidRDefault="00000000">
      <w:r>
        <w:rPr>
          <w:b/>
          <w:color w:val="2E7D32"/>
          <w:sz w:val="18"/>
        </w:rPr>
        <w:lastRenderedPageBreak/>
        <w:t xml:space="preserve">EN: </w:t>
      </w:r>
      <w:r>
        <w:rPr>
          <w:sz w:val="20"/>
        </w:rPr>
        <w:t>The library elements are designed in particular as databases.</w:t>
      </w:r>
    </w:p>
    <w:p w14:paraId="37D7377D" w14:textId="77777777" w:rsidR="000913F7" w:rsidRDefault="000913F7"/>
    <w:p w14:paraId="567896EB" w14:textId="77777777" w:rsidR="000913F7" w:rsidRDefault="00000000">
      <w:r>
        <w:rPr>
          <w:b/>
          <w:color w:val="2E7D32"/>
          <w:sz w:val="18"/>
        </w:rPr>
        <w:t>[81] PUBLISH (QE: 0.825)</w:t>
      </w:r>
      <w:r>
        <w:rPr>
          <w:color w:val="1565C0"/>
          <w:sz w:val="18"/>
        </w:rPr>
        <w:t xml:space="preserve">  • APE corrected</w:t>
      </w:r>
    </w:p>
    <w:p w14:paraId="6B428D69" w14:textId="77777777" w:rsidR="000913F7" w:rsidRDefault="00000000">
      <w:r>
        <w:rPr>
          <w:b/>
          <w:color w:val="999999"/>
          <w:sz w:val="18"/>
        </w:rPr>
        <w:t xml:space="preserve">DE: </w:t>
      </w:r>
      <w:r>
        <w:rPr>
          <w:color w:val="666666"/>
          <w:sz w:val="20"/>
        </w:rPr>
        <w:t>Die Planungskomponenten sind insbesondere als Softwarekomponenten realisiert.</w:t>
      </w:r>
    </w:p>
    <w:p w14:paraId="7337DF64" w14:textId="77777777" w:rsidR="000913F7" w:rsidRDefault="00000000">
      <w:r>
        <w:rPr>
          <w:b/>
          <w:color w:val="2E7D32"/>
          <w:sz w:val="18"/>
        </w:rPr>
        <w:t xml:space="preserve">EN: </w:t>
      </w:r>
      <w:r>
        <w:rPr>
          <w:sz w:val="20"/>
        </w:rPr>
        <w:t>The planning components are implemented in particular as software components.</w:t>
      </w:r>
    </w:p>
    <w:p w14:paraId="4181EF0C" w14:textId="77777777" w:rsidR="000913F7" w:rsidRDefault="00000000">
      <w:r>
        <w:rPr>
          <w:color w:val="AAAAAA"/>
          <w:sz w:val="16"/>
        </w:rPr>
        <w:t>DeepL original: The planning components are realized in particular as software components.</w:t>
      </w:r>
    </w:p>
    <w:p w14:paraId="30BC729B" w14:textId="77777777" w:rsidR="000913F7" w:rsidRDefault="000913F7"/>
    <w:p w14:paraId="48857694" w14:textId="77777777" w:rsidR="000913F7" w:rsidRDefault="00000000">
      <w:r>
        <w:rPr>
          <w:b/>
          <w:color w:val="F57F17"/>
          <w:sz w:val="18"/>
        </w:rPr>
        <w:t>[82] REVIEW (QE: 0.817)</w:t>
      </w:r>
    </w:p>
    <w:p w14:paraId="4322F68A" w14:textId="77777777" w:rsidR="000913F7" w:rsidRDefault="00000000">
      <w:r>
        <w:rPr>
          <w:b/>
          <w:color w:val="999999"/>
          <w:sz w:val="18"/>
        </w:rPr>
        <w:t xml:space="preserve">DE: </w:t>
      </w:r>
      <w:r>
        <w:rPr>
          <w:color w:val="666666"/>
          <w:sz w:val="20"/>
        </w:rPr>
        <w:t>Das Engineering System kann zentral oder dezentral, insbesondere verteilt, zum Beispiel in der Cloud, ausgebildet sein.</w:t>
      </w:r>
    </w:p>
    <w:p w14:paraId="2F58DFC1" w14:textId="77777777" w:rsidR="000913F7" w:rsidRDefault="00000000">
      <w:r>
        <w:rPr>
          <w:b/>
          <w:color w:val="F57F17"/>
          <w:sz w:val="18"/>
        </w:rPr>
        <w:t xml:space="preserve">EN: </w:t>
      </w:r>
      <w:r>
        <w:rPr>
          <w:sz w:val="20"/>
        </w:rPr>
        <w:t>The engineering system can be centralized or decentralized, in particular distributed, for example in the cloud.</w:t>
      </w:r>
    </w:p>
    <w:p w14:paraId="7F8CBDDC" w14:textId="77777777" w:rsidR="000913F7" w:rsidRDefault="000913F7"/>
    <w:p w14:paraId="555C9D74" w14:textId="77777777" w:rsidR="000913F7" w:rsidRDefault="00000000">
      <w:r>
        <w:rPr>
          <w:b/>
          <w:color w:val="F57F17"/>
          <w:sz w:val="18"/>
        </w:rPr>
        <w:t>[83] REVIEW (QE: 0.782)</w:t>
      </w:r>
    </w:p>
    <w:p w14:paraId="5D1140C8" w14:textId="77777777" w:rsidR="000913F7" w:rsidRDefault="00000000">
      <w:r>
        <w:rPr>
          <w:b/>
          <w:color w:val="999999"/>
          <w:sz w:val="18"/>
        </w:rPr>
        <w:t xml:space="preserve">DE: </w:t>
      </w:r>
      <w:r>
        <w:rPr>
          <w:color w:val="666666"/>
          <w:sz w:val="20"/>
        </w:rPr>
        <w:t>Das Engineering System ist ausgebildet die Orchestrierung, insbesondere den Ablauf und/oder die Koordination, des Planungsverfahrens durchzuführen. [0023] Die Formulierung der Simulationsbibiliothek erfolgt passend zur Systemarchitektur und der Taxonomie (z.B.</w:t>
      </w:r>
    </w:p>
    <w:p w14:paraId="79EF2A18" w14:textId="77777777" w:rsidR="000913F7" w:rsidRDefault="00000000">
      <w:r>
        <w:rPr>
          <w:b/>
          <w:color w:val="F57F17"/>
          <w:sz w:val="18"/>
        </w:rPr>
        <w:t xml:space="preserve">EN: </w:t>
      </w:r>
      <w:r>
        <w:rPr>
          <w:sz w:val="20"/>
        </w:rPr>
        <w:t>The engineering system is designed to perform the orchestration, in particular the sequence and/or coordination, of the planning process. [0023] The simulation library is formulated to match the system architecture and the taxonomy (e.g.</w:t>
      </w:r>
    </w:p>
    <w:p w14:paraId="672EDB12" w14:textId="77777777" w:rsidR="000913F7" w:rsidRDefault="000913F7"/>
    <w:p w14:paraId="0B97213A" w14:textId="77777777" w:rsidR="000913F7" w:rsidRDefault="00000000">
      <w:r>
        <w:rPr>
          <w:b/>
          <w:color w:val="F57F17"/>
          <w:sz w:val="18"/>
        </w:rPr>
        <w:t>[84] REVIEW (QE: 0.795)</w:t>
      </w:r>
      <w:r>
        <w:rPr>
          <w:color w:val="1565C0"/>
          <w:sz w:val="18"/>
        </w:rPr>
        <w:t xml:space="preserve">  • APE corrected</w:t>
      </w:r>
      <w:r>
        <w:rPr>
          <w:color w:val="6A1B9A"/>
          <w:sz w:val="18"/>
        </w:rPr>
        <w:t xml:space="preserve">  • Terms: Figur=FIG.</w:t>
      </w:r>
    </w:p>
    <w:p w14:paraId="3FE25FD3" w14:textId="77777777" w:rsidR="000913F7" w:rsidRDefault="00000000">
      <w:r>
        <w:rPr>
          <w:b/>
          <w:color w:val="999999"/>
          <w:sz w:val="18"/>
        </w:rPr>
        <w:t xml:space="preserve">DE: </w:t>
      </w:r>
      <w:r>
        <w:rPr>
          <w:color w:val="666666"/>
          <w:sz w:val="20"/>
        </w:rPr>
        <w:t>Maschinenbaukasten) der zu beplanenden (re-)konfigurierbaren Produktionseinheit, um deren Planungsaspekte ideal zu unterstützen. [0024] Die Simulationsbibliothek enthält in den Bibliothekselementen Simulationsmodellsätze zu unterschiedlichen Klassen von Entitäten, wie z.B. (1) Produkte, (2) Prozesse, (3) Ressourcen, (4) strukturelle und (5) prozedurale Konfigurationen.</w:t>
      </w:r>
    </w:p>
    <w:p w14:paraId="6A82EC81" w14:textId="77777777" w:rsidR="000913F7" w:rsidRDefault="00000000">
      <w:r>
        <w:rPr>
          <w:b/>
          <w:color w:val="F57F17"/>
          <w:sz w:val="18"/>
        </w:rPr>
        <w:t xml:space="preserve">EN: </w:t>
      </w:r>
      <w:r>
        <w:rPr>
          <w:sz w:val="20"/>
        </w:rPr>
        <w:t>machine toolbox) of the (re)configurable production unit to be planned, in order to optimally support its planning aspects. [0024] The simulation library contains simulation model sets for different classes of entities in the library elements, such as (1) products, (2) processes, (3) resources, (4) structural and (5) procedural configurations.</w:t>
      </w:r>
    </w:p>
    <w:p w14:paraId="3BB7FC50" w14:textId="77777777" w:rsidR="000913F7" w:rsidRDefault="00000000">
      <w:r>
        <w:rPr>
          <w:color w:val="AAAAAA"/>
          <w:sz w:val="16"/>
        </w:rPr>
        <w:t>DeepL original: machine toolbox) of the (re-)configurable production unit to be planned in order to ideally support its planning aspects. [0024] The simulation library contains simulation model sets for different classes of entities in the library elements, such as (1) products, (2) processes, (3) resources, (4) structural and (5) procedural configurations.</w:t>
      </w:r>
    </w:p>
    <w:p w14:paraId="1C574EAC" w14:textId="77777777" w:rsidR="000913F7" w:rsidRDefault="000913F7"/>
    <w:p w14:paraId="5C71EC82" w14:textId="77777777" w:rsidR="000913F7" w:rsidRDefault="00000000">
      <w:r>
        <w:rPr>
          <w:b/>
          <w:color w:val="F57F17"/>
          <w:sz w:val="18"/>
        </w:rPr>
        <w:lastRenderedPageBreak/>
        <w:t>[85] REVIEW (QE: 0.819)</w:t>
      </w:r>
      <w:r>
        <w:rPr>
          <w:color w:val="1565C0"/>
          <w:sz w:val="18"/>
        </w:rPr>
        <w:t xml:space="preserve">  • APE corrected</w:t>
      </w:r>
    </w:p>
    <w:p w14:paraId="198B10C5" w14:textId="77777777" w:rsidR="000913F7" w:rsidRDefault="00000000">
      <w:r>
        <w:rPr>
          <w:b/>
          <w:color w:val="999999"/>
          <w:sz w:val="18"/>
        </w:rPr>
        <w:t xml:space="preserve">DE: </w:t>
      </w:r>
      <w:r>
        <w:rPr>
          <w:color w:val="666666"/>
          <w:sz w:val="20"/>
        </w:rPr>
        <w:t>Einzelne Modelle innerhalb eines entitätsbezogenen Modellsatzes können Bezüge auf andere Modelle in anderen entitätsbezogenen Modellsätzen enthalten (z.B.</w:t>
      </w:r>
    </w:p>
    <w:p w14:paraId="070F0B5E" w14:textId="77777777" w:rsidR="000913F7" w:rsidRDefault="00000000">
      <w:r>
        <w:rPr>
          <w:b/>
          <w:color w:val="F57F17"/>
          <w:sz w:val="18"/>
        </w:rPr>
        <w:t xml:space="preserve">EN: </w:t>
      </w:r>
      <w:r>
        <w:rPr>
          <w:sz w:val="20"/>
        </w:rPr>
        <w:t>Individual models within an entity-based model set can contain references to other models in other entity-based model sets (e.g.</w:t>
      </w:r>
    </w:p>
    <w:p w14:paraId="6733D8A8" w14:textId="77777777" w:rsidR="000913F7" w:rsidRDefault="00000000">
      <w:r>
        <w:rPr>
          <w:color w:val="AAAAAA"/>
          <w:sz w:val="16"/>
        </w:rPr>
        <w:t>DeepL original: Individual models within an entity-based model set may contain references to other models in other entity-based model sets (e.g.</w:t>
      </w:r>
    </w:p>
    <w:p w14:paraId="4B0B981F" w14:textId="77777777" w:rsidR="000913F7" w:rsidRDefault="000913F7"/>
    <w:p w14:paraId="16D7B71B" w14:textId="77777777" w:rsidR="000913F7" w:rsidRDefault="00000000">
      <w:r>
        <w:rPr>
          <w:b/>
          <w:color w:val="2E7D32"/>
          <w:sz w:val="18"/>
        </w:rPr>
        <w:t>[86] PUBLISH (QE: 0.827)</w:t>
      </w:r>
      <w:r>
        <w:rPr>
          <w:color w:val="1565C0"/>
          <w:sz w:val="18"/>
        </w:rPr>
        <w:t xml:space="preserve">  • APE corrected</w:t>
      </w:r>
    </w:p>
    <w:p w14:paraId="6C98321D" w14:textId="77777777" w:rsidR="000913F7" w:rsidRDefault="00000000">
      <w:r>
        <w:rPr>
          <w:b/>
          <w:color w:val="999999"/>
          <w:sz w:val="18"/>
        </w:rPr>
        <w:t xml:space="preserve">DE: </w:t>
      </w:r>
      <w:r>
        <w:rPr>
          <w:color w:val="666666"/>
          <w:sz w:val="20"/>
        </w:rPr>
        <w:t>Modell einer Fügeoperation beschreibt Trajektorie zwischen zwei Koordinatensystemen von Kinematikmodellen; Kinematikmodell beinhaltet Geometriemodell).</w:t>
      </w:r>
    </w:p>
    <w:p w14:paraId="25C7824A" w14:textId="77777777" w:rsidR="000913F7" w:rsidRDefault="00000000">
      <w:r>
        <w:rPr>
          <w:b/>
          <w:color w:val="2E7D32"/>
          <w:sz w:val="18"/>
        </w:rPr>
        <w:t xml:space="preserve">EN: </w:t>
      </w:r>
      <w:r>
        <w:rPr>
          <w:sz w:val="20"/>
        </w:rPr>
        <w:t>Model of a joining operation describes the trajectory between two coordinate systems of kinematic models; kinematic model includes a geometric model).</w:t>
      </w:r>
    </w:p>
    <w:p w14:paraId="71DE1F2E" w14:textId="77777777" w:rsidR="000913F7" w:rsidRDefault="00000000">
      <w:r>
        <w:rPr>
          <w:color w:val="AAAAAA"/>
          <w:sz w:val="16"/>
        </w:rPr>
        <w:t>DeepL original: Model of a joining operation describes trajectory between two coordinate systems of kinematic models; kinematic model includes geometric model).</w:t>
      </w:r>
    </w:p>
    <w:p w14:paraId="715F20CB" w14:textId="77777777" w:rsidR="000913F7" w:rsidRDefault="000913F7"/>
    <w:p w14:paraId="6979F9F7" w14:textId="77777777" w:rsidR="000913F7" w:rsidRDefault="00000000">
      <w:r>
        <w:rPr>
          <w:b/>
          <w:color w:val="2E7D32"/>
          <w:sz w:val="18"/>
        </w:rPr>
        <w:t>[87] PUBLISH (QE: 0.832)</w:t>
      </w:r>
      <w:r>
        <w:rPr>
          <w:color w:val="1565C0"/>
          <w:sz w:val="18"/>
        </w:rPr>
        <w:t xml:space="preserve">  • APE corrected</w:t>
      </w:r>
    </w:p>
    <w:p w14:paraId="07775A11" w14:textId="77777777" w:rsidR="000913F7" w:rsidRDefault="00000000">
      <w:r>
        <w:rPr>
          <w:b/>
          <w:color w:val="999999"/>
          <w:sz w:val="18"/>
        </w:rPr>
        <w:t xml:space="preserve">DE: </w:t>
      </w:r>
      <w:r>
        <w:rPr>
          <w:color w:val="666666"/>
          <w:sz w:val="20"/>
        </w:rPr>
        <w:t>Jedes Modell für sich folgt einer gültigen Formulierung (z.B. 3D-Geometriemodell auf Grundlage von Tesselierung; Kinematikmodell auf Grundlage von Unified Robot Definition Format (URDF); Proprietäre Formate).</w:t>
      </w:r>
    </w:p>
    <w:p w14:paraId="08C6EFC8" w14:textId="77777777" w:rsidR="000913F7" w:rsidRDefault="00000000">
      <w:r>
        <w:rPr>
          <w:b/>
          <w:color w:val="2E7D32"/>
          <w:sz w:val="18"/>
        </w:rPr>
        <w:t xml:space="preserve">EN: </w:t>
      </w:r>
      <w:r>
        <w:rPr>
          <w:sz w:val="20"/>
        </w:rPr>
        <w:t>Each model follows a valid formulation (for example 3D geometry model based on tessellation; kinematics model based on unified robot definition format (URDF); proprietary formats).</w:t>
      </w:r>
    </w:p>
    <w:p w14:paraId="52E98892" w14:textId="77777777" w:rsidR="000913F7" w:rsidRDefault="00000000">
      <w:r>
        <w:rPr>
          <w:color w:val="AAAAAA"/>
          <w:sz w:val="16"/>
        </w:rPr>
        <w:t>DeepL original: Each model follows a valid formulation (e.g. 3D geometry model based on tessellation; kinematics model based on Unified Robot Definition Format (URDF); proprietary formats).</w:t>
      </w:r>
    </w:p>
    <w:p w14:paraId="64293CBA" w14:textId="77777777" w:rsidR="000913F7" w:rsidRDefault="000913F7"/>
    <w:p w14:paraId="1D0B96CC" w14:textId="77777777" w:rsidR="000913F7" w:rsidRDefault="00000000">
      <w:r>
        <w:rPr>
          <w:b/>
          <w:color w:val="F57F17"/>
          <w:sz w:val="18"/>
        </w:rPr>
        <w:t>[88] REVIEW (QE: 0.802)</w:t>
      </w:r>
    </w:p>
    <w:p w14:paraId="60A4C0D0" w14:textId="77777777" w:rsidR="000913F7" w:rsidRDefault="00000000">
      <w:r>
        <w:rPr>
          <w:b/>
          <w:color w:val="999999"/>
          <w:sz w:val="18"/>
        </w:rPr>
        <w:t xml:space="preserve">DE: </w:t>
      </w:r>
      <w:r>
        <w:rPr>
          <w:color w:val="666666"/>
          <w:sz w:val="20"/>
        </w:rPr>
        <w:t>Die Modelle der entitätsbezogenen Modellsätze dienen der informationstechnischen Versorgung der Planungskomponenten und lassen ebenso eine Persistenzierung von Informationen zu, um diese für andere IT-Systeme bereitzustellen. [0025] Die Planungskomponenten sind in der Lage mit Modellen aus der Simulationsbibliothek zu arbeiten.</w:t>
      </w:r>
    </w:p>
    <w:p w14:paraId="2B85C7F3" w14:textId="77777777" w:rsidR="000913F7" w:rsidRDefault="00000000">
      <w:r>
        <w:rPr>
          <w:b/>
          <w:color w:val="F57F17"/>
          <w:sz w:val="18"/>
        </w:rPr>
        <w:t xml:space="preserve">EN: </w:t>
      </w:r>
      <w:r>
        <w:rPr>
          <w:sz w:val="20"/>
        </w:rPr>
        <w:t>The models of the entity-related model sets are used to supply the planning components with information and also allow information to be persisted in order to make it available for other IT systems. [0025] The planning components are able to work with models from the simulation library.</w:t>
      </w:r>
    </w:p>
    <w:p w14:paraId="46548DB1" w14:textId="77777777" w:rsidR="000913F7" w:rsidRDefault="000913F7"/>
    <w:p w14:paraId="34CCA607" w14:textId="77777777" w:rsidR="000913F7" w:rsidRDefault="00000000">
      <w:r>
        <w:rPr>
          <w:b/>
          <w:color w:val="F57F17"/>
          <w:sz w:val="18"/>
        </w:rPr>
        <w:t>[89] REVIEW (QE: 0.799)</w:t>
      </w:r>
    </w:p>
    <w:p w14:paraId="2A0A3582" w14:textId="77777777" w:rsidR="000913F7" w:rsidRDefault="00000000">
      <w:r>
        <w:rPr>
          <w:b/>
          <w:color w:val="999999"/>
          <w:sz w:val="18"/>
        </w:rPr>
        <w:lastRenderedPageBreak/>
        <w:t xml:space="preserve">DE: </w:t>
      </w:r>
      <w:r>
        <w:rPr>
          <w:color w:val="666666"/>
          <w:sz w:val="20"/>
        </w:rPr>
        <w:t>Die Planungskomponenten unterstützen spezifische Planungsaspekte (z.B.</w:t>
      </w:r>
    </w:p>
    <w:p w14:paraId="64B38355" w14:textId="77777777" w:rsidR="000913F7" w:rsidRDefault="00000000">
      <w:r>
        <w:rPr>
          <w:b/>
          <w:color w:val="F57F17"/>
          <w:sz w:val="18"/>
        </w:rPr>
        <w:t xml:space="preserve">EN: </w:t>
      </w:r>
      <w:r>
        <w:rPr>
          <w:sz w:val="20"/>
        </w:rPr>
        <w:t>The planning components support specific planning aspects (e.g.</w:t>
      </w:r>
    </w:p>
    <w:p w14:paraId="55C23C2E" w14:textId="77777777" w:rsidR="000913F7" w:rsidRDefault="000913F7"/>
    <w:p w14:paraId="178B848F" w14:textId="77777777" w:rsidR="000913F7" w:rsidRDefault="00000000">
      <w:r>
        <w:rPr>
          <w:b/>
          <w:color w:val="F57F17"/>
          <w:sz w:val="18"/>
        </w:rPr>
        <w:t>[90] REVIEW (QE: 0.784)</w:t>
      </w:r>
      <w:r>
        <w:rPr>
          <w:color w:val="1565C0"/>
          <w:sz w:val="18"/>
        </w:rPr>
        <w:t xml:space="preserve">  • APE corrected</w:t>
      </w:r>
    </w:p>
    <w:p w14:paraId="5E691F3D" w14:textId="77777777" w:rsidR="000913F7" w:rsidRDefault="00000000">
      <w:r>
        <w:rPr>
          <w:b/>
          <w:color w:val="999999"/>
          <w:sz w:val="18"/>
        </w:rPr>
        <w:t xml:space="preserve">DE: </w:t>
      </w:r>
      <w:r>
        <w:rPr>
          <w:color w:val="666666"/>
          <w:sz w:val="20"/>
        </w:rPr>
        <w:t>Roboter Pfadplanung, Roboterzellen Layoutoptimierung, Prozedurgenerierung) und können Informationen aus Modellen auslesen und Informationen in Modelle schreiben.</w:t>
      </w:r>
    </w:p>
    <w:p w14:paraId="01E05755" w14:textId="77777777" w:rsidR="000913F7" w:rsidRDefault="00000000">
      <w:r>
        <w:rPr>
          <w:b/>
          <w:color w:val="F57F17"/>
          <w:sz w:val="18"/>
        </w:rPr>
        <w:t xml:space="preserve">EN: </w:t>
      </w:r>
      <w:r>
        <w:rPr>
          <w:sz w:val="20"/>
        </w:rPr>
        <w:t>robot path planning, robot cell layout optimization, method generation) and can read information from models and write information to models.</w:t>
      </w:r>
    </w:p>
    <w:p w14:paraId="16830823" w14:textId="77777777" w:rsidR="000913F7" w:rsidRDefault="00000000">
      <w:r>
        <w:rPr>
          <w:color w:val="AAAAAA"/>
          <w:sz w:val="16"/>
        </w:rPr>
        <w:t>DeepL original: robot path planning, robot cell layout optimization, procedure generation) and can read information from models and write information to models.</w:t>
      </w:r>
    </w:p>
    <w:p w14:paraId="3BDBD94B" w14:textId="77777777" w:rsidR="000913F7" w:rsidRDefault="000913F7"/>
    <w:p w14:paraId="7C2BF406" w14:textId="77777777" w:rsidR="000913F7" w:rsidRDefault="00000000">
      <w:r>
        <w:rPr>
          <w:b/>
          <w:color w:val="2E7D32"/>
          <w:sz w:val="18"/>
        </w:rPr>
        <w:t>[91] PUBLISH (QE: 0.835)</w:t>
      </w:r>
      <w:r>
        <w:rPr>
          <w:color w:val="1565C0"/>
          <w:sz w:val="18"/>
        </w:rPr>
        <w:t xml:space="preserve">  • APE corrected</w:t>
      </w:r>
    </w:p>
    <w:p w14:paraId="3D3D8BF5" w14:textId="77777777" w:rsidR="000913F7" w:rsidRDefault="00000000">
      <w:r>
        <w:rPr>
          <w:b/>
          <w:color w:val="999999"/>
          <w:sz w:val="18"/>
        </w:rPr>
        <w:t xml:space="preserve">DE: </w:t>
      </w:r>
      <w:r>
        <w:rPr>
          <w:color w:val="666666"/>
          <w:sz w:val="20"/>
        </w:rPr>
        <w:t>Die Planungskomponenten können als einzelne Services verstanden werden, die auch miteinander verknüpft werden können, um Planungsprobleme zu lösen (z.B.</w:t>
      </w:r>
    </w:p>
    <w:p w14:paraId="7D2F008E" w14:textId="77777777" w:rsidR="000913F7" w:rsidRDefault="00000000">
      <w:r>
        <w:rPr>
          <w:b/>
          <w:color w:val="2E7D32"/>
          <w:sz w:val="18"/>
        </w:rPr>
        <w:t xml:space="preserve">EN: </w:t>
      </w:r>
      <w:r>
        <w:rPr>
          <w:sz w:val="20"/>
        </w:rPr>
        <w:t>The planning components can be understood as individual services which can also be linked to one another in order to solve planning problems (e.g.</w:t>
      </w:r>
    </w:p>
    <w:p w14:paraId="0F353D87" w14:textId="77777777" w:rsidR="000913F7" w:rsidRDefault="00000000">
      <w:r>
        <w:rPr>
          <w:color w:val="AAAAAA"/>
          <w:sz w:val="16"/>
        </w:rPr>
        <w:t>DeepL original: The planning components can be understood as individual services that can also be linked together to solve planning problems (e.g.</w:t>
      </w:r>
    </w:p>
    <w:p w14:paraId="088613ED" w14:textId="77777777" w:rsidR="000913F7" w:rsidRDefault="000913F7"/>
    <w:p w14:paraId="1AB72133" w14:textId="77777777" w:rsidR="000913F7" w:rsidRDefault="00000000">
      <w:r>
        <w:rPr>
          <w:b/>
          <w:color w:val="F57F17"/>
          <w:sz w:val="18"/>
        </w:rPr>
        <w:t>[92] REVIEW (QE: 0.811)</w:t>
      </w:r>
      <w:r>
        <w:rPr>
          <w:color w:val="1565C0"/>
          <w:sz w:val="18"/>
        </w:rPr>
        <w:t xml:space="preserve">  • APE corrected</w:t>
      </w:r>
      <w:r>
        <w:rPr>
          <w:color w:val="6A1B9A"/>
          <w:sz w:val="18"/>
        </w:rPr>
        <w:t xml:space="preserve">  • Terms: nötig=necessary</w:t>
      </w:r>
    </w:p>
    <w:p w14:paraId="7E815A8B" w14:textId="77777777" w:rsidR="000913F7" w:rsidRDefault="00000000">
      <w:r>
        <w:rPr>
          <w:b/>
          <w:color w:val="999999"/>
          <w:sz w:val="18"/>
        </w:rPr>
        <w:t xml:space="preserve">DE: </w:t>
      </w:r>
      <w:r>
        <w:rPr>
          <w:color w:val="666666"/>
          <w:sz w:val="20"/>
        </w:rPr>
        <w:t>Layoutoptimierer benötigt Roboterpfadplaner, um die Fahrwege eines Layouts zu optimieren).</w:t>
      </w:r>
    </w:p>
    <w:p w14:paraId="437B8F77" w14:textId="77777777" w:rsidR="000913F7" w:rsidRDefault="00000000">
      <w:r>
        <w:rPr>
          <w:b/>
          <w:color w:val="F57F17"/>
          <w:sz w:val="18"/>
        </w:rPr>
        <w:t xml:space="preserve">EN: </w:t>
      </w:r>
      <w:r>
        <w:rPr>
          <w:sz w:val="20"/>
        </w:rPr>
        <w:t>Layout optimizer requires a robot path planner to optimize the routes of a layout).</w:t>
      </w:r>
    </w:p>
    <w:p w14:paraId="763BA391" w14:textId="77777777" w:rsidR="000913F7" w:rsidRDefault="00000000">
      <w:r>
        <w:rPr>
          <w:color w:val="AAAAAA"/>
          <w:sz w:val="16"/>
        </w:rPr>
        <w:t>DeepL original: Layout optimizer requires robot path planner to optimize the routes of a layout).</w:t>
      </w:r>
    </w:p>
    <w:p w14:paraId="68FEDB9F" w14:textId="77777777" w:rsidR="000913F7" w:rsidRDefault="000913F7"/>
    <w:p w14:paraId="143C5CF9" w14:textId="77777777" w:rsidR="000913F7" w:rsidRDefault="00000000">
      <w:r>
        <w:rPr>
          <w:b/>
          <w:color w:val="2E7D32"/>
          <w:sz w:val="18"/>
        </w:rPr>
        <w:t>[93] PUBLISH (QE: 0.830)</w:t>
      </w:r>
      <w:r>
        <w:rPr>
          <w:color w:val="1565C0"/>
          <w:sz w:val="18"/>
        </w:rPr>
        <w:t xml:space="preserve">  • APE corrected</w:t>
      </w:r>
    </w:p>
    <w:p w14:paraId="6AC779BF" w14:textId="77777777" w:rsidR="000913F7" w:rsidRDefault="00000000">
      <w:r>
        <w:rPr>
          <w:b/>
          <w:color w:val="999999"/>
          <w:sz w:val="18"/>
        </w:rPr>
        <w:t xml:space="preserve">DE: </w:t>
      </w:r>
      <w:r>
        <w:rPr>
          <w:color w:val="666666"/>
          <w:sz w:val="20"/>
        </w:rPr>
        <w:t>Derartige Services könnten entsprechend gängiger IT-Architekturen lokal oder als Cloudservices bereitgestellt und konsumiert werden. [0026] Das übergeordnetes Engineering System unterstützt die Arbeit mit der Simulationsbibliothek und den Planungskomponenten.</w:t>
      </w:r>
    </w:p>
    <w:p w14:paraId="0196848F" w14:textId="77777777" w:rsidR="000913F7" w:rsidRDefault="00000000">
      <w:r>
        <w:rPr>
          <w:b/>
          <w:color w:val="2E7D32"/>
          <w:sz w:val="18"/>
        </w:rPr>
        <w:t xml:space="preserve">EN: </w:t>
      </w:r>
      <w:r>
        <w:rPr>
          <w:sz w:val="20"/>
        </w:rPr>
        <w:t>Such services could be provided and consumed locally or as cloud services in accordance with common IT architectures. [0026] The higher-level engineering system supports the work with the simulation library and the planning components.</w:t>
      </w:r>
    </w:p>
    <w:p w14:paraId="06681248" w14:textId="77777777" w:rsidR="000913F7" w:rsidRDefault="00000000">
      <w:r>
        <w:rPr>
          <w:color w:val="AAAAAA"/>
          <w:sz w:val="16"/>
        </w:rPr>
        <w:t>DeepL original: Such services could be provided and consumed locally or as cloud services in accordance with common IT architectures. [0026] The higher-level engineering system supports work with the simulation library and the planning components.</w:t>
      </w:r>
    </w:p>
    <w:p w14:paraId="61920DB3" w14:textId="77777777" w:rsidR="000913F7" w:rsidRDefault="000913F7"/>
    <w:p w14:paraId="3B24848C" w14:textId="77777777" w:rsidR="000913F7" w:rsidRDefault="00000000">
      <w:r>
        <w:rPr>
          <w:b/>
          <w:color w:val="2E7D32"/>
          <w:sz w:val="18"/>
        </w:rPr>
        <w:t>[94] PUBLISH (QE: 0.839)</w:t>
      </w:r>
      <w:r>
        <w:rPr>
          <w:color w:val="1565C0"/>
          <w:sz w:val="18"/>
        </w:rPr>
        <w:t xml:space="preserve">  • APE corrected</w:t>
      </w:r>
    </w:p>
    <w:p w14:paraId="02FDB466" w14:textId="77777777" w:rsidR="000913F7" w:rsidRDefault="00000000">
      <w:r>
        <w:rPr>
          <w:b/>
          <w:color w:val="999999"/>
          <w:sz w:val="18"/>
        </w:rPr>
        <w:t xml:space="preserve">DE: </w:t>
      </w:r>
      <w:r>
        <w:rPr>
          <w:color w:val="666666"/>
          <w:sz w:val="20"/>
        </w:rPr>
        <w:t>Insbesondere ist das Engineering System für die Orchestrierung der Planungskomponenten mit deren Informationsflüssen und die Verwaltung der Planungskomponenten zuständig.</w:t>
      </w:r>
    </w:p>
    <w:p w14:paraId="59FE4FBF" w14:textId="77777777" w:rsidR="000913F7" w:rsidRDefault="00000000">
      <w:r>
        <w:rPr>
          <w:b/>
          <w:color w:val="2E7D32"/>
          <w:sz w:val="18"/>
        </w:rPr>
        <w:t xml:space="preserve">EN: </w:t>
      </w:r>
      <w:r>
        <w:rPr>
          <w:sz w:val="20"/>
        </w:rPr>
        <w:t>In particular, the engineering system is responsible for orchestrating the planning components with their information flows and for managing the planning components.</w:t>
      </w:r>
    </w:p>
    <w:p w14:paraId="0C46300E" w14:textId="77777777" w:rsidR="000913F7" w:rsidRDefault="00000000">
      <w:r>
        <w:rPr>
          <w:color w:val="AAAAAA"/>
          <w:sz w:val="16"/>
        </w:rPr>
        <w:t>DeepL original: In particular, the engineering system is responsible for orchestrating the planning components with their information flows and managing the planning components.</w:t>
      </w:r>
    </w:p>
    <w:p w14:paraId="7BAE2F25" w14:textId="77777777" w:rsidR="000913F7" w:rsidRDefault="000913F7"/>
    <w:p w14:paraId="6453A922" w14:textId="77777777" w:rsidR="000913F7" w:rsidRDefault="00000000">
      <w:r>
        <w:rPr>
          <w:b/>
          <w:color w:val="2E7D32"/>
          <w:sz w:val="18"/>
        </w:rPr>
        <w:t>[95] PUBLISH (QE: 0.826)</w:t>
      </w:r>
      <w:r>
        <w:rPr>
          <w:color w:val="1565C0"/>
          <w:sz w:val="18"/>
        </w:rPr>
        <w:t xml:space="preserve">  • APE corrected</w:t>
      </w:r>
    </w:p>
    <w:p w14:paraId="788C5F94" w14:textId="77777777" w:rsidR="000913F7" w:rsidRDefault="00000000">
      <w:r>
        <w:rPr>
          <w:b/>
          <w:color w:val="999999"/>
          <w:sz w:val="18"/>
        </w:rPr>
        <w:t xml:space="preserve">DE: </w:t>
      </w:r>
      <w:r>
        <w:rPr>
          <w:color w:val="666666"/>
          <w:sz w:val="20"/>
        </w:rPr>
        <w:t>Das Engineering System zielt insbesondere auf die Erstellung von Generierungspipelines ab, die Engineering Probleme lösen (z.B.</w:t>
      </w:r>
    </w:p>
    <w:p w14:paraId="3C3BB5FD" w14:textId="77777777" w:rsidR="000913F7" w:rsidRDefault="00000000">
      <w:r>
        <w:rPr>
          <w:b/>
          <w:color w:val="2E7D32"/>
          <w:sz w:val="18"/>
        </w:rPr>
        <w:t xml:space="preserve">EN: </w:t>
      </w:r>
      <w:r>
        <w:rPr>
          <w:sz w:val="20"/>
        </w:rPr>
        <w:t>The engineering system is aimed in particular at creating generation pipelines which solve engineering problems (e.g.</w:t>
      </w:r>
    </w:p>
    <w:p w14:paraId="59C18340" w14:textId="77777777" w:rsidR="000913F7" w:rsidRDefault="00000000">
      <w:r>
        <w:rPr>
          <w:color w:val="AAAAAA"/>
          <w:sz w:val="16"/>
        </w:rPr>
        <w:t>DeepL original: The engineering system is aimed in particular at the creation of generation pipelines that solve engineering problems (e.g.</w:t>
      </w:r>
    </w:p>
    <w:p w14:paraId="6FD50E01" w14:textId="77777777" w:rsidR="000913F7" w:rsidRDefault="000913F7"/>
    <w:p w14:paraId="5B8741CF" w14:textId="77777777" w:rsidR="000913F7" w:rsidRDefault="00000000">
      <w:r>
        <w:rPr>
          <w:b/>
          <w:color w:val="F57F17"/>
          <w:sz w:val="18"/>
        </w:rPr>
        <w:t>[96] REVIEW (QE: 0.787)</w:t>
      </w:r>
      <w:r>
        <w:rPr>
          <w:color w:val="1565C0"/>
          <w:sz w:val="18"/>
        </w:rPr>
        <w:t xml:space="preserve">  • APE corrected</w:t>
      </w:r>
    </w:p>
    <w:p w14:paraId="6EF48F5E" w14:textId="77777777" w:rsidR="000913F7" w:rsidRDefault="00000000">
      <w:r>
        <w:rPr>
          <w:b/>
          <w:color w:val="999999"/>
          <w:sz w:val="18"/>
        </w:rPr>
        <w:t xml:space="preserve">DE: </w:t>
      </w:r>
      <w:r>
        <w:rPr>
          <w:color w:val="666666"/>
          <w:sz w:val="20"/>
        </w:rPr>
        <w:t>Optimierungsprobleme, Designprobleme). [0027] Das Engineering System, insbesondere die Simulationsbibliothek weist vorzugsweise eine Produktbibliothek als Bibliothekselement auf, wobei eine Produkt Bibliotheksprodukte mit zugehörigen Produktionsinformationen enthalten sind.</w:t>
      </w:r>
    </w:p>
    <w:p w14:paraId="372CFBF0" w14:textId="77777777" w:rsidR="000913F7" w:rsidRDefault="00000000">
      <w:r>
        <w:rPr>
          <w:b/>
          <w:color w:val="F57F17"/>
          <w:sz w:val="18"/>
        </w:rPr>
        <w:t xml:space="preserve">EN: </w:t>
      </w:r>
      <w:r>
        <w:rPr>
          <w:sz w:val="20"/>
        </w:rPr>
        <w:t>optimization problems, design problems). [0027] The engineering system, in particular the simulation library, preferably has a product library as a library element, wherein a product library contains products with associated production information.</w:t>
      </w:r>
    </w:p>
    <w:p w14:paraId="53CA0A84" w14:textId="77777777" w:rsidR="000913F7" w:rsidRDefault="00000000">
      <w:r>
        <w:rPr>
          <w:color w:val="AAAAAA"/>
          <w:sz w:val="16"/>
        </w:rPr>
        <w:t>DeepL original: optimization problems, design problems). [0027] The engineering system, in particular the simulation library, preferably has a product library as a library element, wherein a product library products with associated production information are included.</w:t>
      </w:r>
    </w:p>
    <w:p w14:paraId="09024C1D" w14:textId="77777777" w:rsidR="000913F7" w:rsidRDefault="000913F7"/>
    <w:p w14:paraId="382EA610" w14:textId="77777777" w:rsidR="000913F7" w:rsidRDefault="00000000">
      <w:r>
        <w:rPr>
          <w:b/>
          <w:color w:val="F57F17"/>
          <w:sz w:val="18"/>
        </w:rPr>
        <w:t>[97] REVIEW (QE: 0.727)</w:t>
      </w:r>
      <w:r>
        <w:rPr>
          <w:color w:val="1565C0"/>
          <w:sz w:val="18"/>
        </w:rPr>
        <w:t xml:space="preserve">  • APE corrected</w:t>
      </w:r>
    </w:p>
    <w:p w14:paraId="70A5901F" w14:textId="77777777" w:rsidR="000913F7" w:rsidRDefault="00000000">
      <w:r>
        <w:rPr>
          <w:b/>
          <w:color w:val="999999"/>
          <w:sz w:val="18"/>
        </w:rPr>
        <w:t xml:space="preserve">DE: </w:t>
      </w:r>
      <w:r>
        <w:rPr>
          <w:color w:val="666666"/>
          <w:sz w:val="20"/>
        </w:rPr>
        <w:t>In dem Definitionsschritt für das Produkt mit den Produktionsinformationen in der Produktbibliothek ausgewählt und dadurch definiert. [0028] Bei einer bevorzugten Weiterbildung weist das Engineering System eine Substrukturenbibliothek als Bibliothekselement auf.</w:t>
      </w:r>
    </w:p>
    <w:p w14:paraId="1A96ED13" w14:textId="77777777" w:rsidR="000913F7" w:rsidRDefault="00000000">
      <w:r>
        <w:rPr>
          <w:b/>
          <w:color w:val="F57F17"/>
          <w:sz w:val="18"/>
        </w:rPr>
        <w:t xml:space="preserve">EN: </w:t>
      </w:r>
      <w:r>
        <w:rPr>
          <w:sz w:val="20"/>
        </w:rPr>
        <w:t>In the definition step, the product with the production information is selected in the product library and thereby defined. [0028] In a preferred development, the engineering system has a substructure library as a library element.</w:t>
      </w:r>
    </w:p>
    <w:p w14:paraId="2B11B677" w14:textId="77777777" w:rsidR="000913F7" w:rsidRDefault="00000000">
      <w:r>
        <w:rPr>
          <w:color w:val="AAAAAA"/>
          <w:sz w:val="16"/>
        </w:rPr>
        <w:lastRenderedPageBreak/>
        <w:t>DeepL original: In the definition step, the product with the production information is selected in the product library and thereby defined. [0028] In a preferred further development, the engineering system has a substructure library as a library element.</w:t>
      </w:r>
    </w:p>
    <w:p w14:paraId="6191AE6C" w14:textId="77777777" w:rsidR="000913F7" w:rsidRDefault="000913F7"/>
    <w:p w14:paraId="2CDD521B" w14:textId="77777777" w:rsidR="000913F7" w:rsidRDefault="00000000">
      <w:r>
        <w:rPr>
          <w:b/>
          <w:color w:val="2E7D32"/>
          <w:sz w:val="18"/>
        </w:rPr>
        <w:t>[98] PUBLISH (QE: 0.836)</w:t>
      </w:r>
    </w:p>
    <w:p w14:paraId="41A3ACBA" w14:textId="77777777" w:rsidR="000913F7" w:rsidRDefault="00000000">
      <w:r>
        <w:rPr>
          <w:b/>
          <w:color w:val="999999"/>
          <w:sz w:val="18"/>
        </w:rPr>
        <w:t xml:space="preserve">DE: </w:t>
      </w:r>
      <w:r>
        <w:rPr>
          <w:color w:val="666666"/>
          <w:sz w:val="20"/>
        </w:rPr>
        <w:t>In der Substrukturenbibliothek sind Substrukturen und die zugehörigen Substruktureigenschaften sowie Simulationsmodellsätze vorhanden.</w:t>
      </w:r>
    </w:p>
    <w:p w14:paraId="3F262A05" w14:textId="77777777" w:rsidR="000913F7" w:rsidRDefault="00000000">
      <w:r>
        <w:rPr>
          <w:b/>
          <w:color w:val="2E7D32"/>
          <w:sz w:val="18"/>
        </w:rPr>
        <w:t xml:space="preserve">EN: </w:t>
      </w:r>
      <w:r>
        <w:rPr>
          <w:sz w:val="20"/>
        </w:rPr>
        <w:t>The substructure library contains substructures and the associated substructure properties as well as simulation model sets.</w:t>
      </w:r>
    </w:p>
    <w:p w14:paraId="3626E27A" w14:textId="77777777" w:rsidR="000913F7" w:rsidRDefault="000913F7"/>
    <w:p w14:paraId="0CCB21F0" w14:textId="77777777" w:rsidR="000913F7" w:rsidRDefault="00000000">
      <w:r>
        <w:rPr>
          <w:b/>
          <w:color w:val="F57F17"/>
          <w:sz w:val="18"/>
        </w:rPr>
        <w:t>[99] REVIEW (QE: 0.795)</w:t>
      </w:r>
      <w:r>
        <w:rPr>
          <w:color w:val="6A1B9A"/>
          <w:sz w:val="18"/>
        </w:rPr>
        <w:t xml:space="preserve">  • Terms: Figur=FIG.</w:t>
      </w:r>
    </w:p>
    <w:p w14:paraId="67E1AFD4" w14:textId="77777777" w:rsidR="000913F7" w:rsidRDefault="00000000">
      <w:r>
        <w:rPr>
          <w:b/>
          <w:color w:val="999999"/>
          <w:sz w:val="18"/>
        </w:rPr>
        <w:t xml:space="preserve">DE: </w:t>
      </w:r>
      <w:r>
        <w:rPr>
          <w:color w:val="666666"/>
          <w:sz w:val="20"/>
        </w:rPr>
        <w:t>Ferner weist das Engineering System eine Ressourcenauswahlkomponente als Planungskomponente auf, wobei in dem Auswahlschritt durch die Ressourcenauswahlkomponente die Auswahlsubstrukturen insbesondere unter Verwendung der Simulationsmodellsätze ausgewählt werden. [0029] Optional weist das Engineering System eine Planungskonfigurationsstrukturbibliothek auf, wobei der Planungskonfigurationsstrukturbibliothek Planungskonfigurationsstrukturen und/oder Modelle, insbesondere Simulationsmodellsätze, zur Konfiguration der Substrukturen zu den Planungskonfigurationsstrukturen enthalten sind.</w:t>
      </w:r>
    </w:p>
    <w:p w14:paraId="58234855" w14:textId="77777777" w:rsidR="000913F7" w:rsidRDefault="00000000">
      <w:r>
        <w:rPr>
          <w:b/>
          <w:color w:val="F57F17"/>
          <w:sz w:val="18"/>
        </w:rPr>
        <w:t xml:space="preserve">EN: </w:t>
      </w:r>
      <w:r>
        <w:rPr>
          <w:sz w:val="20"/>
        </w:rPr>
        <w:t>Furthermore, the engineering system has a resource selection component as a planning component, wherein in the selection step the selection substructures are selected by the resource selection component, in particular using the simulation model sets. [0029] Optionally, the engineering system has a planning configuration structure library, wherein the planning configuration structure library contains planning configuration structures and/or models, in particular simulation model sets, for configuring the substructures for the planning configuration structures.</w:t>
      </w:r>
    </w:p>
    <w:p w14:paraId="5C9AC96E" w14:textId="77777777" w:rsidR="000913F7" w:rsidRDefault="000913F7"/>
    <w:p w14:paraId="392E7806" w14:textId="77777777" w:rsidR="000913F7" w:rsidRDefault="00000000">
      <w:r>
        <w:rPr>
          <w:b/>
          <w:color w:val="2E7D32"/>
          <w:sz w:val="18"/>
        </w:rPr>
        <w:t>[100] PUBLISH (QE: 0.839)</w:t>
      </w:r>
    </w:p>
    <w:p w14:paraId="46BF49B5" w14:textId="77777777" w:rsidR="000913F7" w:rsidRDefault="00000000">
      <w:r>
        <w:rPr>
          <w:b/>
          <w:color w:val="999999"/>
          <w:sz w:val="18"/>
        </w:rPr>
        <w:t xml:space="preserve">DE: </w:t>
      </w:r>
      <w:r>
        <w:rPr>
          <w:color w:val="666666"/>
          <w:sz w:val="20"/>
        </w:rPr>
        <w:t>Ferner weist das Engineering System eine Ressourcenoptimierungskomponente als Planungskomponente auf.</w:t>
      </w:r>
    </w:p>
    <w:p w14:paraId="337B8231" w14:textId="77777777" w:rsidR="000913F7" w:rsidRDefault="00000000">
      <w:r>
        <w:rPr>
          <w:b/>
          <w:color w:val="2E7D32"/>
          <w:sz w:val="18"/>
        </w:rPr>
        <w:t xml:space="preserve">EN: </w:t>
      </w:r>
      <w:r>
        <w:rPr>
          <w:sz w:val="20"/>
        </w:rPr>
        <w:t>The engineering system also has a resource optimization component as a planning component.</w:t>
      </w:r>
    </w:p>
    <w:p w14:paraId="243E58AF" w14:textId="77777777" w:rsidR="000913F7" w:rsidRDefault="000913F7"/>
    <w:p w14:paraId="06DD04F9" w14:textId="77777777" w:rsidR="000913F7" w:rsidRDefault="00000000">
      <w:r>
        <w:rPr>
          <w:b/>
          <w:color w:val="F57F17"/>
          <w:sz w:val="18"/>
        </w:rPr>
        <w:t>[101] REVIEW (QE: 0.790)</w:t>
      </w:r>
      <w:r>
        <w:rPr>
          <w:color w:val="1565C0"/>
          <w:sz w:val="18"/>
        </w:rPr>
        <w:t xml:space="preserve">  • APE corrected</w:t>
      </w:r>
      <w:r>
        <w:rPr>
          <w:color w:val="6A1B9A"/>
          <w:sz w:val="18"/>
        </w:rPr>
        <w:t xml:space="preserve">  • Terms: Figur=FIG.</w:t>
      </w:r>
    </w:p>
    <w:p w14:paraId="68147E4D" w14:textId="77777777" w:rsidR="000913F7" w:rsidRDefault="00000000">
      <w:r>
        <w:rPr>
          <w:b/>
          <w:color w:val="999999"/>
          <w:sz w:val="18"/>
        </w:rPr>
        <w:t xml:space="preserve">DE: </w:t>
      </w:r>
      <w:r>
        <w:rPr>
          <w:color w:val="666666"/>
          <w:sz w:val="20"/>
        </w:rPr>
        <w:t xml:space="preserve">Die Ressourcenoptimierungskomponente ist ausgebildet, in dem Konfigurationsschritt die Planungskonfigurationsstruktur aus der Planungskonfigurationsstrukturbibliothek auszuwählen oder auf Basis der Planungskonfigurationsstrukturbibliothek zu bilden. [0030] Bei einer Weiterbildung weist das Engineering System eine Prozedurgenerierungsbibliothek auf, wobei in der </w:t>
      </w:r>
      <w:r>
        <w:rPr>
          <w:color w:val="666666"/>
          <w:sz w:val="20"/>
        </w:rPr>
        <w:lastRenderedPageBreak/>
        <w:t>Prozedurgenerierungsbibliothek Planungsprozeduren und/oder Prozedurmodelle als Simulationsmodellsätze enthalten sind.</w:t>
      </w:r>
    </w:p>
    <w:p w14:paraId="753E3280" w14:textId="77777777" w:rsidR="000913F7" w:rsidRDefault="00000000">
      <w:r>
        <w:rPr>
          <w:b/>
          <w:color w:val="F57F17"/>
          <w:sz w:val="18"/>
        </w:rPr>
        <w:t xml:space="preserve">EN: </w:t>
      </w:r>
      <w:r>
        <w:rPr>
          <w:sz w:val="20"/>
        </w:rPr>
        <w:t>In the configuration step, the resource optimization component is configured to select the planning configuration structure from the planning configuration structure library or to form it on the basis of the planning configuration structure library. [0030] In a further development, the engineering system has a method generation library, wherein planning procedures and/or procedure models are contained in the method generation library as simulation model sets.</w:t>
      </w:r>
    </w:p>
    <w:p w14:paraId="6E24533B" w14:textId="77777777" w:rsidR="000913F7" w:rsidRDefault="00000000">
      <w:r>
        <w:rPr>
          <w:color w:val="AAAAAA"/>
          <w:sz w:val="16"/>
        </w:rPr>
        <w:t>DeepL original: In the configuration step, the resource optimization component is designed to select the planning configuration structure from the planning configuration structure library or to form it on the basis of the planning configuration structure library. [0030] In a further development, the engineering system has a procedure generation library, wherein planning procedures and/or procedure models are contained in the procedure generation library as simulation model sets.</w:t>
      </w:r>
    </w:p>
    <w:p w14:paraId="0299ECA8" w14:textId="77777777" w:rsidR="000913F7" w:rsidRDefault="000913F7"/>
    <w:p w14:paraId="6618A3FF" w14:textId="77777777" w:rsidR="000913F7" w:rsidRDefault="00000000">
      <w:r>
        <w:rPr>
          <w:b/>
          <w:color w:val="F57F17"/>
          <w:sz w:val="18"/>
        </w:rPr>
        <w:t>[102] REVIEW (QE: 0.735)</w:t>
      </w:r>
      <w:r>
        <w:rPr>
          <w:color w:val="1565C0"/>
          <w:sz w:val="18"/>
        </w:rPr>
        <w:t xml:space="preserve">  • APE corrected</w:t>
      </w:r>
      <w:r>
        <w:rPr>
          <w:color w:val="6A1B9A"/>
          <w:sz w:val="18"/>
        </w:rPr>
        <w:t xml:space="preserve">  • Terms: bei dem=wherein, Figur=FIG.</w:t>
      </w:r>
    </w:p>
    <w:p w14:paraId="5A586BF8" w14:textId="77777777" w:rsidR="000913F7" w:rsidRDefault="00000000">
      <w:r>
        <w:rPr>
          <w:b/>
          <w:color w:val="999999"/>
          <w:sz w:val="18"/>
        </w:rPr>
        <w:t xml:space="preserve">DE: </w:t>
      </w:r>
      <w:r>
        <w:rPr>
          <w:color w:val="666666"/>
          <w:sz w:val="20"/>
        </w:rPr>
        <w:t>Ferner weist das Engineering System eine Prozedurgenerierungskomponente auf, wobei dem Prozedurgenerierungsschritt durch die Prozedurgenerierungskomponente die Planungsprozedur aus der Rezepturgenerierungsbibliothek ausgewählt oder auf Basis der Prozedurmodelle die Planungsprozedur gebildet wird. [0031] Ferner ist es bevorzugt, dass das Engineering System eine Abstimmungsbibliothek, wobei in der Abstimmungsbibliothek Ablauf-Modelle und/oder Operation-Modelle enthalten sind, und eine Strukturoptimierungskomponente aufweist, wobei in dem Abstimmungsschritt eine Strukturoptimierungskomponente die Konfigurationsstruktur und die Prozedur auf Basis der Ablauf-Modelle und/oder Operation- Modelle bestimmt.</w:t>
      </w:r>
    </w:p>
    <w:p w14:paraId="0D32DD04" w14:textId="77777777" w:rsidR="000913F7" w:rsidRDefault="00000000">
      <w:r>
        <w:rPr>
          <w:b/>
          <w:color w:val="F57F17"/>
          <w:sz w:val="18"/>
        </w:rPr>
        <w:t xml:space="preserve">EN: </w:t>
      </w:r>
      <w:r>
        <w:rPr>
          <w:sz w:val="20"/>
        </w:rPr>
        <w:t>Furthermore, the engineering system has a method generation component, wherein the method generation step is followed by the method generation component selecting the planning method from the recipe generation library or forming the planning method on the basis of the method models. [0031] It is further preferred that the engineering system has a tuning library, wherein the tuning library contains flow models and/or operation models, and a structure optimization component, wherein in the tuning step a structure optimization component determines the configuration structure and the method on the basis of the flow models and/or operation models.</w:t>
      </w:r>
    </w:p>
    <w:p w14:paraId="7355A6B6" w14:textId="77777777" w:rsidR="000913F7" w:rsidRDefault="00000000">
      <w:r>
        <w:rPr>
          <w:color w:val="AAAAAA"/>
          <w:sz w:val="16"/>
        </w:rPr>
        <w:t>DeepL original: Furthermore, the engineering system has a procedure generation component, wherein the procedure generation step is followed by the procedure generation component selecting the planning procedure from the recipe generation library or forming the planning procedure on the basis of the procedure models. [0031] Furthermore, it is preferred that the engineering system has a tuning library, wherein the tuning library contains flow models and/or operation models, and a structure optimization component, wherein in the tuning step a structure optimization component determines the configuration structure and the procedure on the basis of the flow models and/or operation models.</w:t>
      </w:r>
    </w:p>
    <w:p w14:paraId="37E9802A" w14:textId="77777777" w:rsidR="000913F7" w:rsidRDefault="000913F7"/>
    <w:p w14:paraId="13E6A267" w14:textId="77777777" w:rsidR="000913F7" w:rsidRDefault="00000000">
      <w:r>
        <w:rPr>
          <w:b/>
          <w:color w:val="F57F17"/>
          <w:sz w:val="18"/>
        </w:rPr>
        <w:t>[103] REVIEW (QE: 0.746)</w:t>
      </w:r>
    </w:p>
    <w:p w14:paraId="11F1066A" w14:textId="77777777" w:rsidR="000913F7" w:rsidRDefault="00000000">
      <w:r>
        <w:rPr>
          <w:b/>
          <w:color w:val="999999"/>
          <w:sz w:val="18"/>
        </w:rPr>
        <w:t xml:space="preserve">DE: </w:t>
      </w:r>
      <w:r>
        <w:rPr>
          <w:color w:val="666666"/>
          <w:sz w:val="20"/>
        </w:rPr>
        <w:t>Das Ziel dieser Abstimmungsbibliothek ist insbesondere die Bereitstellung von Komponenten zur Kaskadierung bzw.</w:t>
      </w:r>
    </w:p>
    <w:p w14:paraId="668FBE70" w14:textId="77777777" w:rsidR="000913F7" w:rsidRDefault="00000000">
      <w:r>
        <w:rPr>
          <w:b/>
          <w:color w:val="F57F17"/>
          <w:sz w:val="18"/>
        </w:rPr>
        <w:t xml:space="preserve">EN: </w:t>
      </w:r>
      <w:r>
        <w:rPr>
          <w:sz w:val="20"/>
        </w:rPr>
        <w:t>The aim of this reconciliation library is in particular to provide components for cascading or</w:t>
      </w:r>
    </w:p>
    <w:p w14:paraId="3389B5CA" w14:textId="77777777" w:rsidR="000913F7" w:rsidRDefault="000913F7"/>
    <w:p w14:paraId="450FDDD3" w14:textId="77777777" w:rsidR="000913F7" w:rsidRDefault="00000000">
      <w:r>
        <w:rPr>
          <w:b/>
          <w:color w:val="F57F17"/>
          <w:sz w:val="18"/>
        </w:rPr>
        <w:lastRenderedPageBreak/>
        <w:t>[104] REVIEW (QE: 0.779)</w:t>
      </w:r>
      <w:r>
        <w:rPr>
          <w:color w:val="1565C0"/>
          <w:sz w:val="18"/>
        </w:rPr>
        <w:t xml:space="preserve">  • APE corrected</w:t>
      </w:r>
      <w:r>
        <w:rPr>
          <w:color w:val="6A1B9A"/>
          <w:sz w:val="18"/>
        </w:rPr>
        <w:t xml:space="preserve">  • Terms: Figur=FIG.</w:t>
      </w:r>
    </w:p>
    <w:p w14:paraId="0CBDC085" w14:textId="77777777" w:rsidR="000913F7" w:rsidRDefault="00000000">
      <w:r>
        <w:rPr>
          <w:b/>
          <w:color w:val="999999"/>
          <w:sz w:val="18"/>
        </w:rPr>
        <w:t xml:space="preserve">DE: </w:t>
      </w:r>
      <w:r>
        <w:rPr>
          <w:color w:val="666666"/>
          <w:sz w:val="20"/>
        </w:rPr>
        <w:t>Zusammenschaltung der einzelnen Struktur- und Prozedurgenerierungskomponenten. [0032] Bei einer bevorzugten Weiterbildung der Erfindung wird die Konfigurationsstruktur und die Prozedur für die Produktionseinheit zur Umsetzung des Produktionsprozesses zur iterativen Verbesserung an den Konfigurationsschritt übergeben, wobei der Konfigurationsschritt und die nachfolgenden Schritte nochmals durchlaufen werden, die Konfigurationsstruktur und die Prozedur für die Produktionseinheit zu verbessern.</w:t>
      </w:r>
    </w:p>
    <w:p w14:paraId="668F7220" w14:textId="77777777" w:rsidR="000913F7" w:rsidRDefault="00000000">
      <w:r>
        <w:rPr>
          <w:b/>
          <w:color w:val="F57F17"/>
          <w:sz w:val="18"/>
        </w:rPr>
        <w:t xml:space="preserve">EN: </w:t>
      </w:r>
      <w:r>
        <w:rPr>
          <w:sz w:val="20"/>
        </w:rPr>
        <w:t>Interconnection of the individual structure and method generating components. [0032] In a preferred further embodiment of the invention, the configuration structure and method for the production unit for implementing the production process is passed on to the configuration step for iterative improvement, wherein the configuration step and subsequent steps are repeated in order to improve the configuration structure and method for the production unit.</w:t>
      </w:r>
    </w:p>
    <w:p w14:paraId="281A1E3A" w14:textId="77777777" w:rsidR="000913F7" w:rsidRDefault="00000000">
      <w:r>
        <w:rPr>
          <w:color w:val="AAAAAA"/>
          <w:sz w:val="16"/>
        </w:rPr>
        <w:t>DeepL original: Interconnection of the individual structure and procedure generation components. [0032] In a preferred further embodiment of the invention, the configuration structure and procedure for the production unit for implementing the production process is passed to the configuration step for iterative improvement, wherein the configuration step and subsequent steps are run through again to improve the configuration structure and procedure for the production unit.</w:t>
      </w:r>
    </w:p>
    <w:p w14:paraId="0D06606E" w14:textId="77777777" w:rsidR="000913F7" w:rsidRDefault="000913F7"/>
    <w:p w14:paraId="48AE08C5" w14:textId="77777777" w:rsidR="000913F7" w:rsidRDefault="00000000">
      <w:r>
        <w:rPr>
          <w:b/>
          <w:color w:val="F57F17"/>
          <w:sz w:val="18"/>
        </w:rPr>
        <w:t>[105] REVIEW (QE: 0.813)</w:t>
      </w:r>
      <w:r>
        <w:rPr>
          <w:color w:val="1565C0"/>
          <w:sz w:val="18"/>
        </w:rPr>
        <w:t xml:space="preserve">  • APE corrected</w:t>
      </w:r>
      <w:r>
        <w:rPr>
          <w:color w:val="6A1B9A"/>
          <w:sz w:val="18"/>
        </w:rPr>
        <w:t xml:space="preserve">  • Terms: Figur=FIG.</w:t>
      </w:r>
    </w:p>
    <w:p w14:paraId="579338DE" w14:textId="77777777" w:rsidR="000913F7" w:rsidRDefault="00000000">
      <w:r>
        <w:rPr>
          <w:b/>
          <w:color w:val="999999"/>
          <w:sz w:val="18"/>
        </w:rPr>
        <w:t xml:space="preserve">DE: </w:t>
      </w:r>
      <w:r>
        <w:rPr>
          <w:color w:val="666666"/>
          <w:sz w:val="20"/>
        </w:rPr>
        <w:t>Die entstehende Kaskadierung führt insbesondere zu einer Generierungsschleife, die den Konfigurationsraum automatische durchsucht bzw. abtastet.</w:t>
      </w:r>
    </w:p>
    <w:p w14:paraId="45F98B8B" w14:textId="77777777" w:rsidR="000913F7" w:rsidRDefault="00000000">
      <w:r>
        <w:rPr>
          <w:b/>
          <w:color w:val="F57F17"/>
          <w:sz w:val="18"/>
        </w:rPr>
        <w:t xml:space="preserve">EN: </w:t>
      </w:r>
      <w:r>
        <w:rPr>
          <w:sz w:val="20"/>
        </w:rPr>
        <w:t>The resulting cascading leads, in particular, to a generation loop which automatically searches or scans the configuration space.</w:t>
      </w:r>
    </w:p>
    <w:p w14:paraId="116B26BF" w14:textId="77777777" w:rsidR="000913F7" w:rsidRDefault="00000000">
      <w:r>
        <w:rPr>
          <w:color w:val="AAAAAA"/>
          <w:sz w:val="16"/>
        </w:rPr>
        <w:t>DeepL original: The resulting cascading leads in particular to a generation loop that automatically searches or scans the configuration space.</w:t>
      </w:r>
    </w:p>
    <w:p w14:paraId="56BA194B" w14:textId="77777777" w:rsidR="000913F7" w:rsidRDefault="000913F7"/>
    <w:p w14:paraId="3C693D05" w14:textId="77777777" w:rsidR="000913F7" w:rsidRDefault="00000000">
      <w:r>
        <w:rPr>
          <w:b/>
          <w:color w:val="F57F17"/>
          <w:sz w:val="18"/>
        </w:rPr>
        <w:t>[106] REVIEW (QE: 0.801)</w:t>
      </w:r>
      <w:r>
        <w:rPr>
          <w:color w:val="1565C0"/>
          <w:sz w:val="18"/>
        </w:rPr>
        <w:t xml:space="preserve">  • APE corrected</w:t>
      </w:r>
      <w:r>
        <w:rPr>
          <w:color w:val="6A1B9A"/>
          <w:sz w:val="18"/>
        </w:rPr>
        <w:t xml:space="preserve">  • Terms: zur Durchführung=for the execution, Figur=FIG.</w:t>
      </w:r>
    </w:p>
    <w:p w14:paraId="2C56BC70" w14:textId="77777777" w:rsidR="000913F7" w:rsidRDefault="00000000">
      <w:r>
        <w:rPr>
          <w:b/>
          <w:color w:val="999999"/>
          <w:sz w:val="18"/>
        </w:rPr>
        <w:t xml:space="preserve">DE: </w:t>
      </w:r>
      <w:r>
        <w:rPr>
          <w:color w:val="666666"/>
          <w:sz w:val="20"/>
        </w:rPr>
        <w:t>Strukturelle und prozedurale Konfigurationen mit zugehörigen Zielkenngrößen werden im Zuge dessen automatisch geplant. [0033] Ein weiterer Gegenstand der Erfindung wird durch das Engineering System gebildet, wobei das Engineering System insbesondere zur Durchführung des Planungsverfahrens, wie dies zuvor beschrieben wurde, ausgebildet ist.</w:t>
      </w:r>
    </w:p>
    <w:p w14:paraId="1687E371" w14:textId="77777777" w:rsidR="000913F7" w:rsidRDefault="00000000">
      <w:r>
        <w:rPr>
          <w:b/>
          <w:color w:val="F57F17"/>
          <w:sz w:val="18"/>
        </w:rPr>
        <w:t xml:space="preserve">EN: </w:t>
      </w:r>
      <w:r>
        <w:rPr>
          <w:sz w:val="20"/>
        </w:rPr>
        <w:t>Structural and procedural configurations with associated setpoint parameters are automatically planned in the course of this. [0033] A further object of the invention is formed by the engineering system, wherein the engineering system is designed in particular for carrying out the planning method as described above.</w:t>
      </w:r>
    </w:p>
    <w:p w14:paraId="762D15DA" w14:textId="77777777" w:rsidR="000913F7" w:rsidRDefault="00000000">
      <w:r>
        <w:rPr>
          <w:color w:val="AAAAAA"/>
          <w:sz w:val="16"/>
        </w:rPr>
        <w:t>DeepL original: Structural and procedural configurations with associated target parameters are automatically planned in the course of this. [0033] A further object of the invention is formed by the engineering system, wherein the engineering system is designed in particular for carrying out the planning method as described above.</w:t>
      </w:r>
    </w:p>
    <w:p w14:paraId="3AAC480D" w14:textId="77777777" w:rsidR="000913F7" w:rsidRDefault="000913F7"/>
    <w:p w14:paraId="7E54FE4D" w14:textId="77777777" w:rsidR="000913F7" w:rsidRDefault="00000000">
      <w:r>
        <w:rPr>
          <w:b/>
          <w:color w:val="F57F17"/>
          <w:sz w:val="18"/>
        </w:rPr>
        <w:lastRenderedPageBreak/>
        <w:t>[107] REVIEW (QE: 0.687)</w:t>
      </w:r>
      <w:r>
        <w:rPr>
          <w:color w:val="1565C0"/>
          <w:sz w:val="18"/>
        </w:rPr>
        <w:t xml:space="preserve">  • APE corrected</w:t>
      </w:r>
      <w:r>
        <w:rPr>
          <w:color w:val="6A1B9A"/>
          <w:sz w:val="18"/>
        </w:rPr>
        <w:t xml:space="preserve">  • Terms: Figur=FIG., Menge=quantity</w:t>
      </w:r>
    </w:p>
    <w:p w14:paraId="1DACB92D" w14:textId="77777777" w:rsidR="000913F7" w:rsidRDefault="00000000">
      <w:r>
        <w:rPr>
          <w:b/>
          <w:color w:val="999999"/>
          <w:sz w:val="18"/>
        </w:rPr>
        <w:t xml:space="preserve">DE: </w:t>
      </w:r>
      <w:r>
        <w:rPr>
          <w:color w:val="666666"/>
          <w:sz w:val="20"/>
        </w:rPr>
        <w:t>Das Engineering System zur Planung einer Konfigurationsstruktur und einer Prozedur für eine Produktionseinheit zur Umsetzung eines Produktionsprozesses an einem Produkt in der Produktionseinheit ist ausgebildet, die folgenden Schritte datentechnisch auszuführen: Definitionsschritt, wobei in Definitionsschritt das Produkt mit den zugehörigen Produktionsinformationen definiert wird, Auswahlschritt, wobei in dem Auswahlschritt eine Auswahl von Auswahlsubstrukturen erfolgt, wobei die Auswahlsubstrukturen für den Einsatz in dem Produktionsprozess geeignet sind, wobei die Auswahlsubstrukturen eine Auswahlsubstrukturenmenge bilden; Konfigurationsschritt, wobei in einem Konfigurationsschritt eine Planungskonfigurationsstruktur der Produktionseinheit aus einer Mehrzahl von Zielsubstrukturen generiert wird, wobei die Zielsubstrukturen aus einer Teilmenge der Auswahlsubstrukturen der Auswahlstrukturenmenge gebildet sind; Prozedurgenerierungsschritt, wobei in dem Prozedurgenerierungsschritt eine Planungsprozedur mit Prozedurschritten zur Umsetzung des Produktionsprozesses mit der Planungskonfigurationsstruktur der Produktionseinheit gebildet wird; Abstimmungsschritt, wobei in dem Abstimmungsschritt die Planungsprozedur und die Planungskonfigurationsstruktur aufeinander abgestimmt werden, um die Konfigurationsstruktur und die Prozedur für die Produktionseinheit zur Umsetzung des Produktionsprozesses zu erhalten. [0034] Ein weiterer Gegenstand der Erfindung wird durch ein Produktionsverfahren zur Umsetzung eines Produktionsprozesses an einem Produkt in der Produktionseinheit gebildet, wobei die Prozedur und die Konfigurationsstruktur für die Produktionseinheit zur Umsetzung des Produktionsprozesses durch das Planungsverfahren, wie dies zuvor beschrieben wurde, gebildet sind, wobei die Produktionseinheit aufgebaut und mit der Prozedur programmiert wird, so dass der Produktionsprozess umsetzbar ist.</w:t>
      </w:r>
    </w:p>
    <w:p w14:paraId="0648A7BA" w14:textId="77777777" w:rsidR="000913F7" w:rsidRDefault="00000000">
      <w:r>
        <w:rPr>
          <w:b/>
          <w:color w:val="F57F17"/>
          <w:sz w:val="18"/>
        </w:rPr>
        <w:t xml:space="preserve">EN: </w:t>
      </w:r>
      <w:r>
        <w:rPr>
          <w:sz w:val="20"/>
        </w:rPr>
        <w:t>The engineering system for planning a configuration structure and a method for a production unit for implementing a production process on a product in the production unit is configured to carry out the following steps using data technology: definition step, wherein in the definition step the product is defined with the associated production information, selection step, wherein in the selection step a selection of selection substructures takes place, wherein the selection substructures are suitable for use in the production process, wherein in a configuration step a planning configuration structure of the production unit is generated from a plurality of target substructures, wherein the planning configuration structure of the production unit is formed with the planning configuration structure of the production unit; coordination step, wherein in the coordination step the planning procedure and the planning configuration structure are coordinated with one another to obtain the configuration structure and the method for the production unit for implementing the production process.</w:t>
      </w:r>
    </w:p>
    <w:p w14:paraId="2C573CC6" w14:textId="77777777" w:rsidR="000913F7" w:rsidRDefault="00000000">
      <w:r>
        <w:rPr>
          <w:color w:val="AAAAAA"/>
          <w:sz w:val="16"/>
        </w:rPr>
        <w:t xml:space="preserve">DeepL original: The engineering system for planning a configuration structure and a procedure for a production unit for implementing a production process on a product in the production unit is designed to carry out the following steps using data technology: definition step, wherein in the definition step the product is defined with the associated production information, selection step, wherein in the selection step a selection of selection substructures takes place, wherein the selection substructures are suitable for use in the production process, wherein the selection substructures form a selection substructure set; configuration step, wherein in a configuration step a planning configuration structure of the production unit is generated from a plurality of target substructures, wherein the target substructures are formed from a subset of the selection substructures of the selection structure set; procedure generation step, wherein in the procedure generation step a planning procedure with procedure steps for implementing the production process is formed with the planning configuration structure of the production unit; coordination step, wherein in the coordination step the planning procedure and the planning configuration structure are coordinated with each other to obtain the configuration structure and the procedure for the production unit for implementing the production process. [0034] A further object of the invention is formed by a production method for implementing a production process on a product in the production unit, wherein the procedure and the </w:t>
      </w:r>
      <w:r>
        <w:rPr>
          <w:color w:val="AAAAAA"/>
          <w:sz w:val="16"/>
        </w:rPr>
        <w:lastRenderedPageBreak/>
        <w:t>configuration structure for the production unit for implementing the production process are formed by the planning procedure as previously described, wherein the production unit is constructed and programmed with the procedure so that the production process is implementable.</w:t>
      </w:r>
    </w:p>
    <w:p w14:paraId="29C3463B" w14:textId="77777777" w:rsidR="000913F7" w:rsidRDefault="000913F7"/>
    <w:p w14:paraId="436A1828" w14:textId="77777777" w:rsidR="000913F7" w:rsidRDefault="00000000">
      <w:r>
        <w:rPr>
          <w:b/>
          <w:color w:val="F57F17"/>
          <w:sz w:val="18"/>
        </w:rPr>
        <w:t>[108] REVIEW (QE: 0.809)</w:t>
      </w:r>
      <w:r>
        <w:rPr>
          <w:color w:val="1565C0"/>
          <w:sz w:val="18"/>
        </w:rPr>
        <w:t xml:space="preserve">  • APE corrected</w:t>
      </w:r>
    </w:p>
    <w:p w14:paraId="582D7E63" w14:textId="77777777" w:rsidR="000913F7" w:rsidRDefault="00000000">
      <w:r>
        <w:rPr>
          <w:b/>
          <w:color w:val="999999"/>
          <w:sz w:val="18"/>
        </w:rPr>
        <w:t xml:space="preserve">DE: </w:t>
      </w:r>
      <w:r>
        <w:rPr>
          <w:color w:val="666666"/>
          <w:sz w:val="20"/>
        </w:rPr>
        <w:t>Bevorzugt wird der Produktionsprozess an dem Produkt umgesetzt. [0035] Ein weiterer Gegenstand der Erfindung betrifft ein Computerprogramm, welches ausgebildet ist, dass zuvor beschriebene Planungsverfahren durchzuführen, wenn das Computerprogramm auf einer digitalen Datenverarbeitungsvorrichtung und/oder auf dem Engineering System ausgeführt wird.</w:t>
      </w:r>
    </w:p>
    <w:p w14:paraId="64567D38" w14:textId="77777777" w:rsidR="000913F7" w:rsidRDefault="00000000">
      <w:r>
        <w:rPr>
          <w:b/>
          <w:color w:val="F57F17"/>
          <w:sz w:val="18"/>
        </w:rPr>
        <w:t xml:space="preserve">EN: </w:t>
      </w:r>
      <w:r>
        <w:rPr>
          <w:sz w:val="20"/>
        </w:rPr>
        <w:t>The production process is preferably implemented on the product. [0035] A further object of the invention relates to a computer program which is designed to carry out the above-described planning method when the computer program is executed on a digital data processing device and/or on the engineering system.</w:t>
      </w:r>
    </w:p>
    <w:p w14:paraId="650EC4B4" w14:textId="77777777" w:rsidR="000913F7" w:rsidRDefault="00000000">
      <w:r>
        <w:rPr>
          <w:color w:val="AAAAAA"/>
          <w:sz w:val="16"/>
        </w:rPr>
        <w:t>DeepL original: Preferably, the production process is implemented on the product. [0035] A further object of the invention relates to a computer program which is designed to carry out the planning method described above when the computer program is executed on a digital data processing device and/or on the engineering system.</w:t>
      </w:r>
    </w:p>
    <w:p w14:paraId="029D14CC" w14:textId="77777777" w:rsidR="000913F7" w:rsidRDefault="000913F7"/>
    <w:p w14:paraId="5F337CB2" w14:textId="77777777" w:rsidR="000913F7" w:rsidRDefault="00000000">
      <w:r>
        <w:rPr>
          <w:b/>
          <w:color w:val="F57F17"/>
          <w:sz w:val="18"/>
        </w:rPr>
        <w:t>[109] REVIEW (QE: 0.792)</w:t>
      </w:r>
      <w:r>
        <w:rPr>
          <w:color w:val="1565C0"/>
          <w:sz w:val="18"/>
        </w:rPr>
        <w:t xml:space="preserve">  • APE corrected</w:t>
      </w:r>
      <w:r>
        <w:rPr>
          <w:color w:val="6A1B9A"/>
          <w:sz w:val="18"/>
        </w:rPr>
        <w:t xml:space="preserve">  • Terms: Ausführungsbeispiel=embodiment, Figur=FIG.</w:t>
      </w:r>
    </w:p>
    <w:p w14:paraId="5543A769" w14:textId="77777777" w:rsidR="000913F7" w:rsidRDefault="00000000">
      <w:r>
        <w:rPr>
          <w:b/>
          <w:color w:val="999999"/>
          <w:sz w:val="18"/>
        </w:rPr>
        <w:t xml:space="preserve">DE: </w:t>
      </w:r>
      <w:r>
        <w:rPr>
          <w:color w:val="666666"/>
          <w:sz w:val="20"/>
        </w:rPr>
        <w:t>Ein weiterer, möglicher Gegenstand der Erfindung betrifft ein maschinenlesbares Speichermedium mit dem Computerprogramm. [0036] Weitere Merkmale, Vorteile und Wirkungen der Erfindung ergeben sich aus der nachfolgenden Beschreibung bevorzugter Ausführungsbeispiele sowie der beigefügten Figuren.</w:t>
      </w:r>
    </w:p>
    <w:p w14:paraId="1F7A4375" w14:textId="77777777" w:rsidR="000913F7" w:rsidRDefault="00000000">
      <w:r>
        <w:rPr>
          <w:b/>
          <w:color w:val="F57F17"/>
          <w:sz w:val="18"/>
        </w:rPr>
        <w:t xml:space="preserve">EN: </w:t>
      </w:r>
      <w:r>
        <w:rPr>
          <w:sz w:val="20"/>
        </w:rPr>
        <w:t>further possible object of the invention relates to a machine-readable storage medium with the computer program. [0036] Further features, advantages and effects of the invention will become apparent from the following description of preferred embodiments and the accompanying figures.</w:t>
      </w:r>
    </w:p>
    <w:p w14:paraId="307AB0F4" w14:textId="77777777" w:rsidR="000913F7" w:rsidRDefault="00000000">
      <w:r>
        <w:rPr>
          <w:color w:val="AAAAAA"/>
          <w:sz w:val="16"/>
        </w:rPr>
        <w:t>DeepL original: Another possible object of the invention relates to a machine-readable storage medium with the computer program. [0036] Further features, advantages and effects of the invention are apparent from the following description of preferred embodiments and the accompanying figures.</w:t>
      </w:r>
    </w:p>
    <w:p w14:paraId="6DE3451F" w14:textId="77777777" w:rsidR="000913F7" w:rsidRDefault="000913F7"/>
    <w:p w14:paraId="42DFB737" w14:textId="77777777" w:rsidR="000913F7" w:rsidRDefault="00000000">
      <w:r>
        <w:rPr>
          <w:b/>
          <w:color w:val="F57F17"/>
          <w:sz w:val="18"/>
        </w:rPr>
        <w:t>[110] REVIEW (QE: 0.788)</w:t>
      </w:r>
      <w:r>
        <w:rPr>
          <w:color w:val="1565C0"/>
          <w:sz w:val="18"/>
        </w:rPr>
        <w:t xml:space="preserve">  • APE corrected</w:t>
      </w:r>
      <w:r>
        <w:rPr>
          <w:color w:val="6A1B9A"/>
          <w:sz w:val="18"/>
        </w:rPr>
        <w:t xml:space="preserve">  • Terms: Ausführungsbeispiel=embodiment, zur Durchführung=for the execution, genannten=given</w:t>
      </w:r>
    </w:p>
    <w:p w14:paraId="1B8483B0" w14:textId="77777777" w:rsidR="000913F7" w:rsidRDefault="00000000">
      <w:r>
        <w:rPr>
          <w:b/>
          <w:color w:val="999999"/>
          <w:sz w:val="18"/>
        </w:rPr>
        <w:t xml:space="preserve">DE: </w:t>
      </w:r>
      <w:r>
        <w:rPr>
          <w:color w:val="666666"/>
          <w:sz w:val="20"/>
        </w:rPr>
        <w:t xml:space="preserve">Diese zeigen: Fig. 1 ein schematisches Blockdiagramm von einem Engineering System als ein Ausführungsbeispiel der Erfindung; Fig. 2 ein Flussdiagramm mit Ergänzungen für ein Planungsverfahren sowie ein Produktionsverfahren auf Basis des Engineering Systems der Fig. 1. [0037] Die Fig. 1 zeigt in einem schematischen Blockdiagramm ein Engineering System 1 zur Durchführung eines Planungsverfahrens und/oder Produktionsverfahrens, wie dies im Zusammenhang mit der Fig. 2 beschrieben ist. [0038] Das Engineering System 1 ist als eine digitale Datenverarbeitungsvorrichtung aufgebaut und kann in einer einzigen Datenverarbeitungseinrichtung, eine Mehrzahl von Datenverarbeitungseinrichtungen, einem oder </w:t>
      </w:r>
      <w:r>
        <w:rPr>
          <w:color w:val="666666"/>
          <w:sz w:val="20"/>
        </w:rPr>
        <w:lastRenderedPageBreak/>
        <w:t>mehreren Servern oder in der Cloud sowie in einer Kombination der vorgenannten Möglichkeiten realisiert sein.</w:t>
      </w:r>
    </w:p>
    <w:p w14:paraId="45BCAE16" w14:textId="77777777" w:rsidR="000913F7" w:rsidRDefault="00000000">
      <w:r>
        <w:rPr>
          <w:b/>
          <w:color w:val="F57F17"/>
          <w:sz w:val="18"/>
        </w:rPr>
        <w:t xml:space="preserve">EN: </w:t>
      </w:r>
      <w:r>
        <w:rPr>
          <w:sz w:val="20"/>
        </w:rPr>
        <w:t>FIG. 1 shows a schematic block diagram of an engineering system as an embodiment of the invention; FIG. 2 shows a flow chart with additions for a planning method and/or a production method based on the engineering system of FIG. 1 . [0037] FIG. 1 shows a schematic block diagram of an engineering system 1 for carrying out a planning method and/or a production method, as described in connection with FIG. 2 . [0038] The engineering system 1 is structured as a digital data processing device and can be realized in a single data processing device, a plurality of servers or in the cloud, as well as in a combination of the abovementioned possibilities.</w:t>
      </w:r>
    </w:p>
    <w:p w14:paraId="726F4FD7" w14:textId="77777777" w:rsidR="000913F7" w:rsidRDefault="00000000">
      <w:r>
        <w:rPr>
          <w:color w:val="AAAAAA"/>
          <w:sz w:val="16"/>
        </w:rPr>
        <w:t>DeepL original: These show: Fig. 1 a schematic block diagram of an engineering system as an embodiment of the invention; Fig. 2 a flow chart with additions for a planning method as well as a production method based on the engineering system of Fig. 1. [0037] Fig. 1 shows in a schematic block diagram an engineering system 1 for carrying out a planning method and/or production method, as described in connection with Fig. 2. [0038] The engineering system 1 is structured as a digital data processing device and can be realized in a single data processing device, a plurality of data processing devices, one or more servers or in the cloud as well as in a combination of the aforementioned possibilities.</w:t>
      </w:r>
    </w:p>
    <w:p w14:paraId="3356E0BE" w14:textId="77777777" w:rsidR="000913F7" w:rsidRDefault="000913F7"/>
    <w:p w14:paraId="26F8B9C2" w14:textId="77777777" w:rsidR="000913F7" w:rsidRDefault="00000000">
      <w:r>
        <w:rPr>
          <w:b/>
          <w:color w:val="2E7D32"/>
          <w:sz w:val="18"/>
        </w:rPr>
        <w:t>[111] PUBLISH (QE: 0.832)</w:t>
      </w:r>
      <w:r>
        <w:rPr>
          <w:color w:val="1565C0"/>
          <w:sz w:val="18"/>
        </w:rPr>
        <w:t xml:space="preserve">  • APE corrected</w:t>
      </w:r>
    </w:p>
    <w:p w14:paraId="2EFB0E0F" w14:textId="77777777" w:rsidR="000913F7" w:rsidRDefault="00000000">
      <w:r>
        <w:rPr>
          <w:b/>
          <w:color w:val="999999"/>
          <w:sz w:val="18"/>
        </w:rPr>
        <w:t xml:space="preserve">DE: </w:t>
      </w:r>
      <w:r>
        <w:rPr>
          <w:color w:val="666666"/>
          <w:sz w:val="20"/>
        </w:rPr>
        <w:t>Das Planungsverfahren wird in dem Engineering System 1 insbesondere durch ein Computerprogramm umgesetzt. [0039] Das Engineering System 1 weist eine Simulationsbibliothek 2 mit mehreren Bibliothekselementen auf.</w:t>
      </w:r>
    </w:p>
    <w:p w14:paraId="70573355" w14:textId="77777777" w:rsidR="000913F7" w:rsidRDefault="00000000">
      <w:r>
        <w:rPr>
          <w:b/>
          <w:color w:val="2E7D32"/>
          <w:sz w:val="18"/>
        </w:rPr>
        <w:t xml:space="preserve">EN: </w:t>
      </w:r>
      <w:r>
        <w:rPr>
          <w:sz w:val="20"/>
        </w:rPr>
        <w:t>The planning process is implemented in the engineering system 1, in particular by a computer program. [0039] The engineering system 1 has a simulation library 2 with a plurality of library elements.</w:t>
      </w:r>
    </w:p>
    <w:p w14:paraId="5C593492" w14:textId="77777777" w:rsidR="000913F7" w:rsidRDefault="00000000">
      <w:r>
        <w:rPr>
          <w:color w:val="AAAAAA"/>
          <w:sz w:val="16"/>
        </w:rPr>
        <w:t>DeepL original: The planning process is implemented in the engineering system 1 in particular by a computer program. [0039] The engineering system 1 has a simulation library 2 with several library elements.</w:t>
      </w:r>
    </w:p>
    <w:p w14:paraId="6542A612" w14:textId="77777777" w:rsidR="000913F7" w:rsidRDefault="000913F7"/>
    <w:p w14:paraId="48E9E2FF" w14:textId="77777777" w:rsidR="000913F7" w:rsidRDefault="00000000">
      <w:r>
        <w:rPr>
          <w:b/>
          <w:color w:val="F57F17"/>
          <w:sz w:val="18"/>
        </w:rPr>
        <w:t>[112] REVIEW (QE: 0.700)</w:t>
      </w:r>
      <w:r>
        <w:rPr>
          <w:color w:val="1565C0"/>
          <w:sz w:val="18"/>
        </w:rPr>
        <w:t xml:space="preserve">  • APE corrected</w:t>
      </w:r>
      <w:r>
        <w:rPr>
          <w:color w:val="6A1B9A"/>
          <w:sz w:val="18"/>
        </w:rPr>
        <w:t xml:space="preserve">  • Terms: Figur=FIG.</w:t>
      </w:r>
    </w:p>
    <w:p w14:paraId="4FB61E09" w14:textId="77777777" w:rsidR="000913F7" w:rsidRDefault="00000000">
      <w:r>
        <w:rPr>
          <w:b/>
          <w:color w:val="999999"/>
          <w:sz w:val="18"/>
        </w:rPr>
        <w:t xml:space="preserve">DE: </w:t>
      </w:r>
      <w:r>
        <w:rPr>
          <w:color w:val="666666"/>
          <w:sz w:val="20"/>
        </w:rPr>
        <w:t xml:space="preserve">Die Simulationsbibliothek 2 sowie die Bibliothekselemente können jeweils als Datenbanken ausgebildet sein. [0040] Ein Bibliothekselement ist als eine Produktbibliothek 3 ausgebildet, wobei in der Produktbibliothek Produkte mit zugehörigen Produktionsinformationen sowie Simulationsmodellen, wie zum Beispiel Geometriemodelle, FE-Modelle etc. vorhanden sind. [0041] Ein Bibliothekselement ist als eine Substrukturenbibliothek 4 ausgebildet, wobei in der Substrukturenbibliothek Substrukturen und die zugehörigen Substruktureigenschaften sowie Simulationsmodellsätze, wie zum Beispiel Geometrie-Modelle, Kinematik-Modelle, Energie-Modelle etc. enthalten sind [0042] Ein Bibliothekselement ist als eine Planungskonfigurationsstrukturbibliothek 5 ausgebildet, wobei in der Planungskonfigurationsstrukturbibliothek 5 Planungskonfigurationsstrukturen und/oder Simulationsmodellsätze oder Modelle zur Konfiguration von Substrukturen zu Planungskonfigurationsstrukturen, insbesondere Geometrie-Modelle, Kinematik- Modelle, Energie-Modelle etc. enthalten sind. [0043] Ein Bibliothekselement ist als eine Prozedurgenerierungsbibliothek 6 ausgebildet, wobei in der Prozedurgenerierungsbibliothek Planungsprozeduren und/oder Prozedurmodelle enthalten sind. [0044] Ein Bibliothekselement ist </w:t>
      </w:r>
      <w:r>
        <w:rPr>
          <w:color w:val="666666"/>
          <w:sz w:val="20"/>
        </w:rPr>
        <w:lastRenderedPageBreak/>
        <w:t>als eine Abstimmungsbibliothek 7 ausgebildet, wobei in der Abstimmungsbibliothek Ablauf-Modelle und/oder Operation-Modelle enthalten sind. [0045] Zudem umfasst das Engineering System 1 Planungskomponenten, insbesondere eine Ressourcenauswahlkomponente 8, eine Ressourcenoptimierungskomponente 9, eine Prozedurgenerierungskomponente 10 sowie eine Strukturoptimierungskomponente 11.</w:t>
      </w:r>
    </w:p>
    <w:p w14:paraId="18AB3177" w14:textId="77777777" w:rsidR="000913F7" w:rsidRDefault="00000000">
      <w:r>
        <w:rPr>
          <w:b/>
          <w:color w:val="F57F17"/>
          <w:sz w:val="18"/>
        </w:rPr>
        <w:t xml:space="preserve">EN: </w:t>
      </w:r>
      <w:r>
        <w:rPr>
          <w:sz w:val="20"/>
        </w:rPr>
        <w:t>The simulation library 2 and the library elements can each be designed as databases. [0040] A library element is designed as a product library 3, wherein products with associated production information and simulation models, such as geometry models, FE models, etc., are present in the product library. [0041] A library element is designed as a substructure library 4, wherein the substructure library contains substructures and the associated substructure properties as well as simulation model sets, such as geometry models, kinematics models, energy models, etc. 0042] A library element is designed as a planning configuration structure library 5, wherein planning configuration structures and/or simulation model sets, in particular geometry models, kinematics models, energy models, etc., are present in the planning configuration structure library. [0044] A library</w:t>
      </w:r>
    </w:p>
    <w:p w14:paraId="7A954ECF" w14:textId="77777777" w:rsidR="000913F7" w:rsidRDefault="00000000">
      <w:r>
        <w:rPr>
          <w:color w:val="AAAAAA"/>
          <w:sz w:val="16"/>
        </w:rPr>
        <w:t>DeepL original: The simulation library 2 and the library elements can each be designed as databases. [0040] A library element is designed as a product library 3, wherein products with associated production information and simulation models, such as geometry models, FE models, etc., are present in the product library. [0041] A library element is designed as a substructure library 4, wherein the substructure library contains substructures and the associated substructure properties as well as simulation model sets, such as geometry models, kinematics models, energy models, etc. 0042] A library element is designed as a planning configuration structure library 5, wherein planning configuration structures and/or simulation model sets or models for configuring substructures to planning configuration structures, in particular geometry models, kinematics models, energy models, etc., are contained in the planning configuration structure library 5. [0043] A library element is designed as a procedure generation library 6, wherein planning procedures and/or procedure models are contained in the procedure generation library. [0044] A library element is designed as a voting library 7, wherein the voting library contains flow models and/or operation models. [0045] In addition, the engineering system 1 comprises planning components, in particular a resource selection component 8, a resource optimization component 9, a procedure generation component 10 and a structure optimization component 11.</w:t>
      </w:r>
    </w:p>
    <w:p w14:paraId="4CFD5E53" w14:textId="77777777" w:rsidR="000913F7" w:rsidRDefault="000913F7"/>
    <w:p w14:paraId="2F186B33" w14:textId="77777777" w:rsidR="000913F7" w:rsidRDefault="00000000">
      <w:r>
        <w:rPr>
          <w:b/>
          <w:color w:val="F57F17"/>
          <w:sz w:val="18"/>
        </w:rPr>
        <w:t>[113] REVIEW (QE: 0.806)</w:t>
      </w:r>
      <w:r>
        <w:rPr>
          <w:color w:val="1565C0"/>
          <w:sz w:val="18"/>
        </w:rPr>
        <w:t xml:space="preserve">  • APE corrected</w:t>
      </w:r>
      <w:r>
        <w:rPr>
          <w:color w:val="6A1B9A"/>
          <w:sz w:val="18"/>
        </w:rPr>
        <w:t xml:space="preserve">  • Terms: Ausführungsbeispiel=embodiment</w:t>
      </w:r>
    </w:p>
    <w:p w14:paraId="56D53D39" w14:textId="77777777" w:rsidR="000913F7" w:rsidRDefault="00000000">
      <w:r>
        <w:rPr>
          <w:b/>
          <w:color w:val="999999"/>
          <w:sz w:val="18"/>
        </w:rPr>
        <w:t xml:space="preserve">DE: </w:t>
      </w:r>
      <w:r>
        <w:rPr>
          <w:color w:val="666666"/>
          <w:sz w:val="20"/>
        </w:rPr>
        <w:t>Die Planungskomponenten sind bevorzugt als Softwaremodule in dem Engineering System 1 ausgebildet. [0046] Das Engineering System 1 ist ausgebildet, eine Generierungspipeline 12 (Fig. 2) zu erzeugen und/oder zu orchestrieren, insbesondere zu kontrollieren, zu managen und/oder zu steuern. [0047] Die Fig. 2 zeigt ein schematisches Flussdiagramm mit weiteren Komponenten zur Erläuterung eines Planungsverfahrens sowie eines Produktionsverfahrens, welches das Planungsverfahren umfasst, als Ausführungsbeispiele der Erfindung. [0048] In einem Definitionsschritt 100 wird das Produkt mit den zugehörigen Produktionsinformationen, welche den Produktionsprozess an dem Produkt beschreiben, definiert.</w:t>
      </w:r>
    </w:p>
    <w:p w14:paraId="4D9A884D" w14:textId="77777777" w:rsidR="000913F7" w:rsidRDefault="00000000">
      <w:r>
        <w:rPr>
          <w:b/>
          <w:color w:val="F57F17"/>
          <w:sz w:val="18"/>
        </w:rPr>
        <w:t xml:space="preserve">EN: </w:t>
      </w:r>
      <w:r>
        <w:rPr>
          <w:sz w:val="20"/>
        </w:rPr>
        <w:t>The planning components are preferably designed as software modules in the engineering system 1 . [0046] The engineering system 1 is designed to generate and/or orchestrate, in particular to monitor, manage and/or control a generation pipeline 12 (FIG. 2). [0047] FIG. 2 shows a schematic flowchart with further components for explaining a planning method and a production method comprising the planning method, as embodiments of the invention. [0048] In a defining step 100, the product is defined with the associated production information describing the production process on the product.</w:t>
      </w:r>
    </w:p>
    <w:p w14:paraId="3C6BCE96" w14:textId="77777777" w:rsidR="000913F7" w:rsidRDefault="00000000">
      <w:r>
        <w:rPr>
          <w:color w:val="AAAAAA"/>
          <w:sz w:val="16"/>
        </w:rPr>
        <w:lastRenderedPageBreak/>
        <w:t>DeepL original: The planning components are preferably designed as software modules in the engineering system 1. [0046] The engineering system 1 is designed to generate and/or orchestrate, in particular to monitor, manage and/or control a generation pipeline 12 (Fig. 2). [0047] Fig. 2 shows a schematic flowchart with further components for explaining a planning method and a production method comprising the planning method, as embodiments of the invention. [0048] In a defining step 100, the product is defined with the associated production information describing the production process on the product.</w:t>
      </w:r>
    </w:p>
    <w:p w14:paraId="0EE11774" w14:textId="77777777" w:rsidR="000913F7" w:rsidRDefault="000913F7"/>
    <w:p w14:paraId="6C4D7123" w14:textId="77777777" w:rsidR="000913F7" w:rsidRDefault="00000000">
      <w:r>
        <w:rPr>
          <w:b/>
          <w:color w:val="F57F17"/>
          <w:sz w:val="18"/>
        </w:rPr>
        <w:t>[114] REVIEW (QE: 0.813)</w:t>
      </w:r>
      <w:r>
        <w:rPr>
          <w:color w:val="1565C0"/>
          <w:sz w:val="18"/>
        </w:rPr>
        <w:t xml:space="preserve">  • APE corrected</w:t>
      </w:r>
    </w:p>
    <w:p w14:paraId="71FA4E2A" w14:textId="77777777" w:rsidR="000913F7" w:rsidRDefault="00000000">
      <w:r>
        <w:rPr>
          <w:b/>
          <w:color w:val="999999"/>
          <w:sz w:val="18"/>
        </w:rPr>
        <w:t xml:space="preserve">DE: </w:t>
      </w:r>
      <w:r>
        <w:rPr>
          <w:color w:val="666666"/>
          <w:sz w:val="20"/>
        </w:rPr>
        <w:t>Dies kann beispielsweise durch eine Auswahl in der Produktbibliothek 3 erfolgen.</w:t>
      </w:r>
    </w:p>
    <w:p w14:paraId="2A95843D" w14:textId="77777777" w:rsidR="000913F7" w:rsidRDefault="00000000">
      <w:r>
        <w:rPr>
          <w:b/>
          <w:color w:val="F57F17"/>
          <w:sz w:val="18"/>
        </w:rPr>
        <w:t xml:space="preserve">EN: </w:t>
      </w:r>
      <w:r>
        <w:rPr>
          <w:sz w:val="20"/>
        </w:rPr>
        <w:t>This can be done, for example, by making a selection in the product library 3 .</w:t>
      </w:r>
    </w:p>
    <w:p w14:paraId="44FEF00D" w14:textId="77777777" w:rsidR="000913F7" w:rsidRDefault="00000000">
      <w:r>
        <w:rPr>
          <w:color w:val="AAAAAA"/>
          <w:sz w:val="16"/>
        </w:rPr>
        <w:t>DeepL original: This can be done, for example, by making a selection in product library 3.</w:t>
      </w:r>
    </w:p>
    <w:p w14:paraId="034BFF0A" w14:textId="77777777" w:rsidR="000913F7" w:rsidRDefault="000913F7"/>
    <w:p w14:paraId="1583CDB8" w14:textId="77777777" w:rsidR="000913F7" w:rsidRDefault="00000000">
      <w:r>
        <w:rPr>
          <w:b/>
          <w:color w:val="F57F17"/>
          <w:sz w:val="18"/>
        </w:rPr>
        <w:t>[115] REVIEW (QE: 0.815)</w:t>
      </w:r>
      <w:r>
        <w:rPr>
          <w:color w:val="1565C0"/>
          <w:sz w:val="18"/>
        </w:rPr>
        <w:t xml:space="preserve">  • APE corrected</w:t>
      </w:r>
    </w:p>
    <w:p w14:paraId="7C77D054" w14:textId="77777777" w:rsidR="000913F7" w:rsidRDefault="00000000">
      <w:r>
        <w:rPr>
          <w:b/>
          <w:color w:val="999999"/>
          <w:sz w:val="18"/>
        </w:rPr>
        <w:t xml:space="preserve">DE: </w:t>
      </w:r>
      <w:r>
        <w:rPr>
          <w:color w:val="666666"/>
          <w:sz w:val="20"/>
        </w:rPr>
        <w:t>Das Produkt mit den zugehörigen Produktionsinformationen wird an den nachfolgenden Auswahlschritt 200 übergeben. [0049] In dem Auswahlschritt 200 erfolgt eine Auswahl von Auswahlsubstrukturen in der Substrukturenbibliothek 4, welche eine Vielzahl von Substrukturen umfasst.</w:t>
      </w:r>
    </w:p>
    <w:p w14:paraId="1B80181C" w14:textId="77777777" w:rsidR="000913F7" w:rsidRDefault="00000000">
      <w:r>
        <w:rPr>
          <w:b/>
          <w:color w:val="F57F17"/>
          <w:sz w:val="18"/>
        </w:rPr>
        <w:t xml:space="preserve">EN: </w:t>
      </w:r>
      <w:r>
        <w:rPr>
          <w:sz w:val="20"/>
        </w:rPr>
        <w:t>The product with the associated production information is transferred to the subsequent selection step 200 . [0049] In the selection step 200, a selection of selection substructures is made in the substructure library 4, which comprises a plurality of substructures.</w:t>
      </w:r>
    </w:p>
    <w:p w14:paraId="1C29ABBD" w14:textId="77777777" w:rsidR="000913F7" w:rsidRDefault="00000000">
      <w:r>
        <w:rPr>
          <w:color w:val="AAAAAA"/>
          <w:sz w:val="16"/>
        </w:rPr>
        <w:t>DeepL original: The product with the associated production information is transferred to the subsequent selection step 200. [0049] In the selection step 200, a selection of selection substructures is made in the substructure library 4, which comprises a plurality of substructures.</w:t>
      </w:r>
    </w:p>
    <w:p w14:paraId="05AE22AB" w14:textId="77777777" w:rsidR="000913F7" w:rsidRDefault="000913F7"/>
    <w:p w14:paraId="0474A5A9" w14:textId="77777777" w:rsidR="000913F7" w:rsidRDefault="00000000">
      <w:r>
        <w:rPr>
          <w:b/>
          <w:color w:val="F57F17"/>
          <w:sz w:val="18"/>
        </w:rPr>
        <w:t>[116] REVIEW (QE: 0.811)</w:t>
      </w:r>
      <w:r>
        <w:rPr>
          <w:color w:val="1565C0"/>
          <w:sz w:val="18"/>
        </w:rPr>
        <w:t xml:space="preserve">  • APE corrected</w:t>
      </w:r>
    </w:p>
    <w:p w14:paraId="0A03E5F7" w14:textId="77777777" w:rsidR="000913F7" w:rsidRDefault="00000000">
      <w:r>
        <w:rPr>
          <w:b/>
          <w:color w:val="999999"/>
          <w:sz w:val="18"/>
        </w:rPr>
        <w:t xml:space="preserve">DE: </w:t>
      </w:r>
      <w:r>
        <w:rPr>
          <w:color w:val="666666"/>
          <w:sz w:val="20"/>
        </w:rPr>
        <w:t>Die Substrukturen definieren jeweils eine Teilbaugruppe der späteren Produktionseinheit.</w:t>
      </w:r>
    </w:p>
    <w:p w14:paraId="5299F697" w14:textId="77777777" w:rsidR="000913F7" w:rsidRDefault="00000000">
      <w:r>
        <w:rPr>
          <w:b/>
          <w:color w:val="F57F17"/>
          <w:sz w:val="18"/>
        </w:rPr>
        <w:t xml:space="preserve">EN: </w:t>
      </w:r>
      <w:r>
        <w:rPr>
          <w:sz w:val="20"/>
        </w:rPr>
        <w:t>The substructures each define a substructure of the subsequent production unit.</w:t>
      </w:r>
    </w:p>
    <w:p w14:paraId="7795F218" w14:textId="77777777" w:rsidR="000913F7" w:rsidRDefault="00000000">
      <w:r>
        <w:rPr>
          <w:color w:val="AAAAAA"/>
          <w:sz w:val="16"/>
        </w:rPr>
        <w:t>DeepL original: The substructures each define a sub-assembly of the subsequent production unit.</w:t>
      </w:r>
    </w:p>
    <w:p w14:paraId="4E756A7E" w14:textId="77777777" w:rsidR="000913F7" w:rsidRDefault="000913F7"/>
    <w:p w14:paraId="098353A5" w14:textId="77777777" w:rsidR="000913F7" w:rsidRDefault="00000000">
      <w:r>
        <w:rPr>
          <w:b/>
          <w:color w:val="2E7D32"/>
          <w:sz w:val="18"/>
        </w:rPr>
        <w:t>[117] PUBLISH (QE: 0.838)</w:t>
      </w:r>
    </w:p>
    <w:p w14:paraId="0E2C9BB0" w14:textId="77777777" w:rsidR="000913F7" w:rsidRDefault="00000000">
      <w:r>
        <w:rPr>
          <w:b/>
          <w:color w:val="999999"/>
          <w:sz w:val="18"/>
        </w:rPr>
        <w:t xml:space="preserve">DE: </w:t>
      </w:r>
      <w:r>
        <w:rPr>
          <w:color w:val="666666"/>
          <w:sz w:val="20"/>
        </w:rPr>
        <w:t>Insbesondere handelt es sich bei den Substrukturen um Aktoren und/oder Manipulatoren und/oder Werkzeuge.</w:t>
      </w:r>
    </w:p>
    <w:p w14:paraId="605D71FF" w14:textId="77777777" w:rsidR="000913F7" w:rsidRDefault="00000000">
      <w:r>
        <w:rPr>
          <w:b/>
          <w:color w:val="2E7D32"/>
          <w:sz w:val="18"/>
        </w:rPr>
        <w:t xml:space="preserve">EN: </w:t>
      </w:r>
      <w:r>
        <w:rPr>
          <w:sz w:val="20"/>
        </w:rPr>
        <w:t>In particular, the substructures are actuators and/or manipulators and/or tools.</w:t>
      </w:r>
    </w:p>
    <w:p w14:paraId="7BEB3347" w14:textId="77777777" w:rsidR="000913F7" w:rsidRDefault="000913F7"/>
    <w:p w14:paraId="091B1D5D" w14:textId="77777777" w:rsidR="000913F7" w:rsidRDefault="00000000">
      <w:r>
        <w:rPr>
          <w:b/>
          <w:color w:val="F57F17"/>
          <w:sz w:val="18"/>
        </w:rPr>
        <w:t>[118] REVIEW (QE: 0.810)</w:t>
      </w:r>
      <w:r>
        <w:rPr>
          <w:color w:val="1565C0"/>
          <w:sz w:val="18"/>
        </w:rPr>
        <w:t xml:space="preserve">  • APE corrected</w:t>
      </w:r>
      <w:r>
        <w:rPr>
          <w:color w:val="6A1B9A"/>
          <w:sz w:val="18"/>
        </w:rPr>
        <w:t xml:space="preserve">  • Terms: Menge=quantity</w:t>
      </w:r>
    </w:p>
    <w:p w14:paraId="704221EB" w14:textId="77777777" w:rsidR="000913F7" w:rsidRDefault="00000000">
      <w:r>
        <w:rPr>
          <w:b/>
          <w:color w:val="999999"/>
          <w:sz w:val="18"/>
        </w:rPr>
        <w:lastRenderedPageBreak/>
        <w:t xml:space="preserve">DE: </w:t>
      </w:r>
      <w:r>
        <w:rPr>
          <w:color w:val="666666"/>
          <w:sz w:val="20"/>
        </w:rPr>
        <w:t>Die Auswahlsubstrukturen, welche aus den Substrukturen der Substrukturenbibliothek 4 ausgewählt sind, bilden eine Auswahlsubstrukturenmenge.</w:t>
      </w:r>
    </w:p>
    <w:p w14:paraId="341C29DC" w14:textId="77777777" w:rsidR="000913F7" w:rsidRDefault="00000000">
      <w:r>
        <w:rPr>
          <w:b/>
          <w:color w:val="F57F17"/>
          <w:sz w:val="18"/>
        </w:rPr>
        <w:t xml:space="preserve">EN: </w:t>
      </w:r>
      <w:r>
        <w:rPr>
          <w:sz w:val="20"/>
        </w:rPr>
        <w:t>The selection substructures selected from the substructures of the substructure library 4 form a selection substructure set.</w:t>
      </w:r>
    </w:p>
    <w:p w14:paraId="377EAF92" w14:textId="77777777" w:rsidR="000913F7" w:rsidRDefault="00000000">
      <w:r>
        <w:rPr>
          <w:color w:val="AAAAAA"/>
          <w:sz w:val="16"/>
        </w:rPr>
        <w:t>DeepL original: The selection substructures, which are selected from the substructures of the substructure library 4, form a selection substructure set.</w:t>
      </w:r>
    </w:p>
    <w:p w14:paraId="122234EE" w14:textId="77777777" w:rsidR="000913F7" w:rsidRDefault="000913F7"/>
    <w:p w14:paraId="45554D7A" w14:textId="77777777" w:rsidR="000913F7" w:rsidRDefault="00000000">
      <w:r>
        <w:rPr>
          <w:b/>
          <w:color w:val="F57F17"/>
          <w:sz w:val="18"/>
        </w:rPr>
        <w:t>[119] REVIEW (QE: 0.804)</w:t>
      </w:r>
    </w:p>
    <w:p w14:paraId="748A11F1" w14:textId="77777777" w:rsidR="000913F7" w:rsidRDefault="00000000">
      <w:r>
        <w:rPr>
          <w:b/>
          <w:color w:val="999999"/>
          <w:sz w:val="18"/>
        </w:rPr>
        <w:t xml:space="preserve">DE: </w:t>
      </w:r>
      <w:r>
        <w:rPr>
          <w:color w:val="666666"/>
          <w:sz w:val="20"/>
        </w:rPr>
        <w:t>Die Auswahlsubstrukturen sind ausgebildet, dass diese für den Produktionsprozess an dem Produkt geeignet sind.</w:t>
      </w:r>
    </w:p>
    <w:p w14:paraId="6FDF3579" w14:textId="77777777" w:rsidR="000913F7" w:rsidRDefault="00000000">
      <w:r>
        <w:rPr>
          <w:b/>
          <w:color w:val="F57F17"/>
          <w:sz w:val="18"/>
        </w:rPr>
        <w:t xml:space="preserve">EN: </w:t>
      </w:r>
      <w:r>
        <w:rPr>
          <w:sz w:val="20"/>
        </w:rPr>
        <w:t>The selection substructures are designed to be suitable for the production process on the product.</w:t>
      </w:r>
    </w:p>
    <w:p w14:paraId="61134496" w14:textId="77777777" w:rsidR="000913F7" w:rsidRDefault="000913F7"/>
    <w:p w14:paraId="3B3B2268" w14:textId="77777777" w:rsidR="000913F7" w:rsidRDefault="00000000">
      <w:r>
        <w:rPr>
          <w:b/>
          <w:color w:val="2E7D32"/>
          <w:sz w:val="18"/>
        </w:rPr>
        <w:t>[120] PUBLISH (QE: 0.822)</w:t>
      </w:r>
      <w:r>
        <w:rPr>
          <w:color w:val="1565C0"/>
          <w:sz w:val="18"/>
        </w:rPr>
        <w:t xml:space="preserve">  • APE corrected</w:t>
      </w:r>
      <w:r>
        <w:rPr>
          <w:color w:val="6A1B9A"/>
          <w:sz w:val="18"/>
        </w:rPr>
        <w:t xml:space="preserve">  • Terms: somit=consequently</w:t>
      </w:r>
    </w:p>
    <w:p w14:paraId="66A3C98B" w14:textId="77777777" w:rsidR="000913F7" w:rsidRDefault="00000000">
      <w:r>
        <w:rPr>
          <w:b/>
          <w:color w:val="999999"/>
          <w:sz w:val="18"/>
        </w:rPr>
        <w:t xml:space="preserve">DE: </w:t>
      </w:r>
      <w:r>
        <w:rPr>
          <w:color w:val="666666"/>
          <w:sz w:val="20"/>
        </w:rPr>
        <w:t>Somit können die Auswahlsubstrukturen zum Beispiel jeweils einen Teilschritt von dem Produktionsprozess umsetzen oder darin mitwirken.</w:t>
      </w:r>
    </w:p>
    <w:p w14:paraId="3477CA90" w14:textId="77777777" w:rsidR="000913F7" w:rsidRDefault="00000000">
      <w:r>
        <w:rPr>
          <w:b/>
          <w:color w:val="2E7D32"/>
          <w:sz w:val="18"/>
        </w:rPr>
        <w:t xml:space="preserve">EN: </w:t>
      </w:r>
      <w:r>
        <w:rPr>
          <w:sz w:val="20"/>
        </w:rPr>
        <w:t>This means that the selection substructures can, for example, each implement or participate in a substep of the production process.</w:t>
      </w:r>
    </w:p>
    <w:p w14:paraId="72A2D3D2" w14:textId="77777777" w:rsidR="000913F7" w:rsidRDefault="00000000">
      <w:r>
        <w:rPr>
          <w:color w:val="AAAAAA"/>
          <w:sz w:val="16"/>
        </w:rPr>
        <w:t>DeepL original: This means that the selection substructures can, for example, each implement or participate in a sub-step of the production process.</w:t>
      </w:r>
    </w:p>
    <w:p w14:paraId="6BA51380" w14:textId="77777777" w:rsidR="000913F7" w:rsidRDefault="000913F7"/>
    <w:p w14:paraId="36EA0B37" w14:textId="77777777" w:rsidR="000913F7" w:rsidRDefault="00000000">
      <w:r>
        <w:rPr>
          <w:b/>
          <w:color w:val="F57F17"/>
          <w:sz w:val="18"/>
        </w:rPr>
        <w:t>[121] REVIEW (QE: 0.800)</w:t>
      </w:r>
      <w:r>
        <w:rPr>
          <w:color w:val="1565C0"/>
          <w:sz w:val="18"/>
        </w:rPr>
        <w:t xml:space="preserve">  • APE corrected</w:t>
      </w:r>
      <w:r>
        <w:rPr>
          <w:color w:val="6A1B9A"/>
          <w:sz w:val="18"/>
        </w:rPr>
        <w:t xml:space="preserve">  • Terms: Figur=FIG., Menge=quantity</w:t>
      </w:r>
    </w:p>
    <w:p w14:paraId="4BBCFE3E" w14:textId="77777777" w:rsidR="000913F7" w:rsidRDefault="00000000">
      <w:r>
        <w:rPr>
          <w:b/>
          <w:color w:val="999999"/>
          <w:sz w:val="18"/>
        </w:rPr>
        <w:t xml:space="preserve">DE: </w:t>
      </w:r>
      <w:r>
        <w:rPr>
          <w:color w:val="666666"/>
          <w:sz w:val="20"/>
        </w:rPr>
        <w:t>Die Auswahlsubstrukturenmenge wird an den nachfolgenden Konfigurationsschritt 300 gemeinsam mit dem Produkt und den zugehörigen Produktionsinformationen übergeben oder zumindest zugänglich gemacht. [0050] In dem Konfigurationsschritt 300 wird eine Planungskonfigurationsstruktur der Produktionseinheit aus einer Mehrzahl von Zielsubstrukturen generiert, wobei die Zielsubstrukturen aus einer Teilmenge der Auswahlsubstrukturen der Auswahlstrukturenmenge gebildet ist.</w:t>
      </w:r>
    </w:p>
    <w:p w14:paraId="2C727262" w14:textId="77777777" w:rsidR="000913F7" w:rsidRDefault="00000000">
      <w:r>
        <w:rPr>
          <w:b/>
          <w:color w:val="F57F17"/>
          <w:sz w:val="18"/>
        </w:rPr>
        <w:t xml:space="preserve">EN: </w:t>
      </w:r>
      <w:r>
        <w:rPr>
          <w:sz w:val="20"/>
        </w:rPr>
        <w:t>The selection substructure set is transmitted or at least made accessible to the subsequent configuration step 300 together with the product and the associated production information. [0050] In the configuration step 300, a planning configuration structure of the production unit is generated from a plurality of target substructures, wherein the target substructures are formed from a subset of the selection substructures of the selection structure set.</w:t>
      </w:r>
    </w:p>
    <w:p w14:paraId="3D9AD59F" w14:textId="77777777" w:rsidR="000913F7" w:rsidRDefault="00000000">
      <w:r>
        <w:rPr>
          <w:color w:val="AAAAAA"/>
          <w:sz w:val="16"/>
        </w:rPr>
        <w:t>DeepL original: The selection substructure set is transferred or at least made accessible to the subsequent configuration step 300 together with the product and the associated production information. [0050] In the configuration step 300, a planning configuration structure of the production unit is generated from a plurality of target substructures, wherein the target substructures are formed from a subset of the selection substructures of the selection structure set.</w:t>
      </w:r>
    </w:p>
    <w:p w14:paraId="7801FB31" w14:textId="77777777" w:rsidR="000913F7" w:rsidRDefault="000913F7"/>
    <w:p w14:paraId="7F0E7D1C" w14:textId="77777777" w:rsidR="000913F7" w:rsidRDefault="00000000">
      <w:r>
        <w:rPr>
          <w:b/>
          <w:color w:val="2E7D32"/>
          <w:sz w:val="18"/>
        </w:rPr>
        <w:t>[122] PUBLISH (QE: 0.828)</w:t>
      </w:r>
      <w:r>
        <w:rPr>
          <w:color w:val="1565C0"/>
          <w:sz w:val="18"/>
        </w:rPr>
        <w:t xml:space="preserve">  • APE corrected</w:t>
      </w:r>
    </w:p>
    <w:p w14:paraId="69E2942E" w14:textId="77777777" w:rsidR="000913F7" w:rsidRDefault="00000000">
      <w:r>
        <w:rPr>
          <w:b/>
          <w:color w:val="999999"/>
          <w:sz w:val="18"/>
        </w:rPr>
        <w:t xml:space="preserve">DE: </w:t>
      </w:r>
      <w:r>
        <w:rPr>
          <w:color w:val="666666"/>
          <w:sz w:val="20"/>
        </w:rPr>
        <w:t>Dabei wird auf die Prozedurgenerierungsbibliothek 5 zurückgegriffen.</w:t>
      </w:r>
    </w:p>
    <w:p w14:paraId="345B900A" w14:textId="77777777" w:rsidR="000913F7" w:rsidRDefault="00000000">
      <w:r>
        <w:rPr>
          <w:b/>
          <w:color w:val="2E7D32"/>
          <w:sz w:val="18"/>
        </w:rPr>
        <w:t xml:space="preserve">EN: </w:t>
      </w:r>
      <w:r>
        <w:rPr>
          <w:sz w:val="20"/>
        </w:rPr>
        <w:t>The method generation library 5 is used for this purpose.</w:t>
      </w:r>
    </w:p>
    <w:p w14:paraId="37B1959E" w14:textId="77777777" w:rsidR="000913F7" w:rsidRDefault="00000000">
      <w:r>
        <w:rPr>
          <w:color w:val="AAAAAA"/>
          <w:sz w:val="16"/>
        </w:rPr>
        <w:t>DeepL original: The procedure generation library 5 is used for this.</w:t>
      </w:r>
    </w:p>
    <w:p w14:paraId="32C59AE7" w14:textId="77777777" w:rsidR="000913F7" w:rsidRDefault="000913F7"/>
    <w:p w14:paraId="61D454DA" w14:textId="77777777" w:rsidR="000913F7" w:rsidRDefault="00000000">
      <w:r>
        <w:rPr>
          <w:b/>
          <w:color w:val="C62828"/>
          <w:sz w:val="18"/>
        </w:rPr>
        <w:t>[123] FULL_EDIT (QE: 0.571)</w:t>
      </w:r>
      <w:r>
        <w:rPr>
          <w:color w:val="1565C0"/>
          <w:sz w:val="18"/>
        </w:rPr>
        <w:t xml:space="preserve">  • APE corrected</w:t>
      </w:r>
      <w:r>
        <w:rPr>
          <w:color w:val="6A1B9A"/>
          <w:sz w:val="18"/>
        </w:rPr>
        <w:t xml:space="preserve">  • Terms: Menge=quantity, somit=consequently</w:t>
      </w:r>
    </w:p>
    <w:p w14:paraId="29C80D3B" w14:textId="77777777" w:rsidR="000913F7" w:rsidRDefault="00000000">
      <w:r>
        <w:rPr>
          <w:b/>
          <w:color w:val="999999"/>
          <w:sz w:val="18"/>
        </w:rPr>
        <w:t xml:space="preserve">DE: </w:t>
      </w:r>
      <w:r>
        <w:rPr>
          <w:color w:val="666666"/>
          <w:sz w:val="20"/>
        </w:rPr>
        <w:t>Somit wird auf Basis der möglichen Auswahlsubstrukturen die Teilmenge ausgewählt, welche zum Beispiel nach Optimierungsregeln in der Prozedurgenerierungsbibliothek 5, den Produktionsprozess an dem Produkt optimal durchführen können.</w:t>
      </w:r>
    </w:p>
    <w:p w14:paraId="7AB068B2" w14:textId="77777777" w:rsidR="000913F7" w:rsidRDefault="00000000">
      <w:r>
        <w:rPr>
          <w:b/>
          <w:color w:val="C62828"/>
          <w:sz w:val="18"/>
        </w:rPr>
        <w:t xml:space="preserve">EN: </w:t>
      </w:r>
      <w:r>
        <w:rPr>
          <w:sz w:val="20"/>
        </w:rPr>
        <w:t>Thus, based on the possible selection substructures, the subset is selected which, for example, can optimally carry out the production process on the product according to optimization rules in the process generation library 5 . || terms: Menge=quantity; thus=consequently</w:t>
      </w:r>
    </w:p>
    <w:p w14:paraId="5CAD73D1" w14:textId="77777777" w:rsidR="000913F7" w:rsidRDefault="00000000">
      <w:r>
        <w:rPr>
          <w:color w:val="AAAAAA"/>
          <w:sz w:val="16"/>
        </w:rPr>
        <w:t>DeepL original: Thus, based on the possible selection substructures, the subset is selected which, for example, can optimally perform the production process on the product according to optimization rules in the procedure generation library 5.</w:t>
      </w:r>
    </w:p>
    <w:p w14:paraId="0540FC36" w14:textId="77777777" w:rsidR="000913F7" w:rsidRDefault="000913F7"/>
    <w:p w14:paraId="29184A95" w14:textId="77777777" w:rsidR="000913F7" w:rsidRDefault="00000000">
      <w:r>
        <w:rPr>
          <w:b/>
          <w:color w:val="F57F17"/>
          <w:sz w:val="18"/>
        </w:rPr>
        <w:t>[124] REVIEW (QE: 0.814)</w:t>
      </w:r>
      <w:r>
        <w:rPr>
          <w:color w:val="1565C0"/>
          <w:sz w:val="18"/>
        </w:rPr>
        <w:t xml:space="preserve">  • APE corrected</w:t>
      </w:r>
      <w:r>
        <w:rPr>
          <w:color w:val="6A1B9A"/>
          <w:sz w:val="18"/>
        </w:rPr>
        <w:t xml:space="preserve">  • Terms: Figur=FIG.</w:t>
      </w:r>
    </w:p>
    <w:p w14:paraId="23F1FAFD" w14:textId="77777777" w:rsidR="000913F7" w:rsidRDefault="00000000">
      <w:r>
        <w:rPr>
          <w:b/>
          <w:color w:val="999999"/>
          <w:sz w:val="18"/>
        </w:rPr>
        <w:t xml:space="preserve">DE: </w:t>
      </w:r>
      <w:r>
        <w:rPr>
          <w:color w:val="666666"/>
          <w:sz w:val="20"/>
        </w:rPr>
        <w:t>Die Planungskonfigurationsstruktur als Vorstufe zu der Konfigurationsstruktur definiert die strukturelle Konfiguration der Produktionseinheit.</w:t>
      </w:r>
    </w:p>
    <w:p w14:paraId="153692FB" w14:textId="77777777" w:rsidR="000913F7" w:rsidRDefault="00000000">
      <w:r>
        <w:rPr>
          <w:b/>
          <w:color w:val="F57F17"/>
          <w:sz w:val="18"/>
        </w:rPr>
        <w:t xml:space="preserve">EN: </w:t>
      </w:r>
      <w:r>
        <w:rPr>
          <w:sz w:val="20"/>
        </w:rPr>
        <w:t>The planning configuration structure as a precursor to the configuration structure defines the structural configuration of the production unit.</w:t>
      </w:r>
    </w:p>
    <w:p w14:paraId="69B15D34" w14:textId="77777777" w:rsidR="000913F7" w:rsidRDefault="00000000">
      <w:r>
        <w:rPr>
          <w:color w:val="AAAAAA"/>
          <w:sz w:val="16"/>
        </w:rPr>
        <w:t>DeepL original: The planning configuration structure as a preliminary stage to the configuration structure defines the structural configuration of the production unit.</w:t>
      </w:r>
    </w:p>
    <w:p w14:paraId="545192AB" w14:textId="77777777" w:rsidR="000913F7" w:rsidRDefault="000913F7"/>
    <w:p w14:paraId="587490D9" w14:textId="77777777" w:rsidR="000913F7" w:rsidRDefault="00000000">
      <w:r>
        <w:rPr>
          <w:b/>
          <w:color w:val="F57F17"/>
          <w:sz w:val="18"/>
        </w:rPr>
        <w:t>[125] REVIEW (QE: 0.799)</w:t>
      </w:r>
      <w:r>
        <w:rPr>
          <w:color w:val="1565C0"/>
          <w:sz w:val="18"/>
        </w:rPr>
        <w:t xml:space="preserve">  • APE corrected</w:t>
      </w:r>
      <w:r>
        <w:rPr>
          <w:color w:val="6A1B9A"/>
          <w:sz w:val="18"/>
        </w:rPr>
        <w:t xml:space="preserve">  • Terms: Figur=FIG.</w:t>
      </w:r>
    </w:p>
    <w:p w14:paraId="0AE5AFCC" w14:textId="77777777" w:rsidR="000913F7" w:rsidRDefault="00000000">
      <w:r>
        <w:rPr>
          <w:b/>
          <w:color w:val="999999"/>
          <w:sz w:val="18"/>
        </w:rPr>
        <w:t xml:space="preserve">DE: </w:t>
      </w:r>
      <w:r>
        <w:rPr>
          <w:color w:val="666666"/>
          <w:sz w:val="20"/>
        </w:rPr>
        <w:t>Die Planungskonfigurationsstruktur wird zusammen mit dem Produkt und den Produktionsinformationen an einen Prozedurgenerierungsschritt 400 übergeben. [0051] In dem Prozedurgenerierungsschritt 400 wird eine Planungsprozedur mit Prozedurschritten zur Umsetzung des Produktionsprozesses umgesetzt.</w:t>
      </w:r>
    </w:p>
    <w:p w14:paraId="2895EC38" w14:textId="77777777" w:rsidR="000913F7" w:rsidRDefault="00000000">
      <w:r>
        <w:rPr>
          <w:b/>
          <w:color w:val="F57F17"/>
          <w:sz w:val="18"/>
        </w:rPr>
        <w:t xml:space="preserve">EN: </w:t>
      </w:r>
      <w:r>
        <w:rPr>
          <w:sz w:val="20"/>
        </w:rPr>
        <w:t>The planning configuration structure is transmitted together with the product and the production information to a method generation step 400 . [0051] In the method generation step 400, a planning method with method steps for implementing the production process is implemented.</w:t>
      </w:r>
    </w:p>
    <w:p w14:paraId="1A93E249" w14:textId="77777777" w:rsidR="000913F7" w:rsidRDefault="00000000">
      <w:r>
        <w:rPr>
          <w:color w:val="AAAAAA"/>
          <w:sz w:val="16"/>
        </w:rPr>
        <w:t>DeepL original: The planning configuration structure is transferred together with the product and the production information to a procedure generation step 400. [0051] In the procedure generation step 400, a planning procedure with procedure steps for implementing the production process is implemented.</w:t>
      </w:r>
    </w:p>
    <w:p w14:paraId="365CB800" w14:textId="77777777" w:rsidR="000913F7" w:rsidRDefault="000913F7"/>
    <w:p w14:paraId="1E0BBBA8" w14:textId="77777777" w:rsidR="000913F7" w:rsidRDefault="00000000">
      <w:r>
        <w:rPr>
          <w:b/>
          <w:color w:val="2E7D32"/>
          <w:sz w:val="18"/>
        </w:rPr>
        <w:t>[126] PUBLISH (QE: 0.830)</w:t>
      </w:r>
      <w:r>
        <w:rPr>
          <w:color w:val="1565C0"/>
          <w:sz w:val="18"/>
        </w:rPr>
        <w:t xml:space="preserve">  • APE corrected</w:t>
      </w:r>
    </w:p>
    <w:p w14:paraId="432AE5D6" w14:textId="77777777" w:rsidR="000913F7" w:rsidRDefault="00000000">
      <w:r>
        <w:rPr>
          <w:b/>
          <w:color w:val="999999"/>
          <w:sz w:val="18"/>
        </w:rPr>
        <w:t xml:space="preserve">DE: </w:t>
      </w:r>
      <w:r>
        <w:rPr>
          <w:color w:val="666666"/>
          <w:sz w:val="20"/>
        </w:rPr>
        <w:t>Dabei wird auf die Prozedurgenerierungsbibliothek 6 zurückgegriffen.</w:t>
      </w:r>
    </w:p>
    <w:p w14:paraId="5FC0195C" w14:textId="77777777" w:rsidR="000913F7" w:rsidRDefault="00000000">
      <w:r>
        <w:rPr>
          <w:b/>
          <w:color w:val="2E7D32"/>
          <w:sz w:val="18"/>
        </w:rPr>
        <w:t xml:space="preserve">EN: </w:t>
      </w:r>
      <w:r>
        <w:rPr>
          <w:sz w:val="20"/>
        </w:rPr>
        <w:t>The method generation library 6 is used for this purpose.</w:t>
      </w:r>
    </w:p>
    <w:p w14:paraId="6799B75C" w14:textId="77777777" w:rsidR="000913F7" w:rsidRDefault="00000000">
      <w:r>
        <w:rPr>
          <w:color w:val="AAAAAA"/>
          <w:sz w:val="16"/>
        </w:rPr>
        <w:t>DeepL original: The procedure generation library 6 is used for this.</w:t>
      </w:r>
    </w:p>
    <w:p w14:paraId="0F1C3591" w14:textId="77777777" w:rsidR="000913F7" w:rsidRDefault="000913F7"/>
    <w:p w14:paraId="483FB9CB" w14:textId="77777777" w:rsidR="000913F7" w:rsidRDefault="00000000">
      <w:r>
        <w:rPr>
          <w:b/>
          <w:color w:val="2E7D32"/>
          <w:sz w:val="18"/>
        </w:rPr>
        <w:t>[127] PUBLISH (QE: 0.824)</w:t>
      </w:r>
      <w:r>
        <w:rPr>
          <w:color w:val="1565C0"/>
          <w:sz w:val="18"/>
        </w:rPr>
        <w:t xml:space="preserve">  • APE corrected</w:t>
      </w:r>
      <w:r>
        <w:rPr>
          <w:color w:val="6A1B9A"/>
          <w:sz w:val="18"/>
        </w:rPr>
        <w:t xml:space="preserve">  • Terms: Figur=FIG.</w:t>
      </w:r>
    </w:p>
    <w:p w14:paraId="4FC76A7A" w14:textId="77777777" w:rsidR="000913F7" w:rsidRDefault="00000000">
      <w:r>
        <w:rPr>
          <w:b/>
          <w:color w:val="999999"/>
          <w:sz w:val="18"/>
        </w:rPr>
        <w:t xml:space="preserve">DE: </w:t>
      </w:r>
      <w:r>
        <w:rPr>
          <w:color w:val="666666"/>
          <w:sz w:val="20"/>
        </w:rPr>
        <w:t>Die Planungsprozedur ist eine Vorstufe der Prozedur zur Umsetzung des Produktionsprozesses und definiert die prozedurale Konfiguration für den Produktionsprozess an der Produktionseinheit.</w:t>
      </w:r>
    </w:p>
    <w:p w14:paraId="304C99F8" w14:textId="77777777" w:rsidR="000913F7" w:rsidRDefault="00000000">
      <w:r>
        <w:rPr>
          <w:b/>
          <w:color w:val="2E7D32"/>
          <w:sz w:val="18"/>
        </w:rPr>
        <w:t xml:space="preserve">EN: </w:t>
      </w:r>
      <w:r>
        <w:rPr>
          <w:sz w:val="20"/>
        </w:rPr>
        <w:t>The planning method is a preliminary stage of the method for implementing the production process and defines the method configuration for the production process at the production unit.</w:t>
      </w:r>
    </w:p>
    <w:p w14:paraId="05BB9C29" w14:textId="77777777" w:rsidR="000913F7" w:rsidRDefault="00000000">
      <w:r>
        <w:rPr>
          <w:color w:val="AAAAAA"/>
          <w:sz w:val="16"/>
        </w:rPr>
        <w:t>DeepL original: The planning procedure is a preliminary stage of the procedure for implementing the production process and defines the procedural configuration for the production process at the production unit.</w:t>
      </w:r>
    </w:p>
    <w:p w14:paraId="096274F0" w14:textId="77777777" w:rsidR="000913F7" w:rsidRDefault="000913F7"/>
    <w:p w14:paraId="212CDCD4" w14:textId="77777777" w:rsidR="000913F7" w:rsidRDefault="00000000">
      <w:r>
        <w:rPr>
          <w:b/>
          <w:color w:val="F57F17"/>
          <w:sz w:val="18"/>
        </w:rPr>
        <w:t>[128] REVIEW (QE: 0.789)</w:t>
      </w:r>
      <w:r>
        <w:rPr>
          <w:color w:val="1565C0"/>
          <w:sz w:val="18"/>
        </w:rPr>
        <w:t xml:space="preserve">  • APE corrected</w:t>
      </w:r>
      <w:r>
        <w:rPr>
          <w:color w:val="6A1B9A"/>
          <w:sz w:val="18"/>
        </w:rPr>
        <w:t xml:space="preserve">  • Terms: Figur=FIG.</w:t>
      </w:r>
    </w:p>
    <w:p w14:paraId="512068FD" w14:textId="77777777" w:rsidR="000913F7" w:rsidRDefault="00000000">
      <w:r>
        <w:rPr>
          <w:b/>
          <w:color w:val="999999"/>
          <w:sz w:val="18"/>
        </w:rPr>
        <w:t xml:space="preserve">DE: </w:t>
      </w:r>
      <w:r>
        <w:rPr>
          <w:color w:val="666666"/>
          <w:sz w:val="20"/>
        </w:rPr>
        <w:t>Die Planungsprozedur wird mit der Planungskonfigurationsstruktur und optional ergänzend mit dem Produkt und den Produktionsinformationen an einen Abstimmungsschritt 500 übergeben. [0052] In dem Abstimmungsschritt 500 werden die Planungsprozedur und die Planungskonfigurationsstruktur aufeinander abgestimmt, um die Konfigurationsstruktur und die Prozedur für die Produktionseinheit zur Umsetzung des Produktionsprozesses zu erhalten.</w:t>
      </w:r>
    </w:p>
    <w:p w14:paraId="63687FAF" w14:textId="77777777" w:rsidR="000913F7" w:rsidRDefault="00000000">
      <w:r>
        <w:rPr>
          <w:b/>
          <w:color w:val="F57F17"/>
          <w:sz w:val="18"/>
        </w:rPr>
        <w:t xml:space="preserve">EN: </w:t>
      </w:r>
      <w:r>
        <w:rPr>
          <w:sz w:val="20"/>
        </w:rPr>
        <w:t>The planning method is transferred to a coordination step 500 with the planning configuration structure and optionally with the product and the production information. [0052] In the coordination step 500, the planning method and the planning configuration structure are coordinated in order to obtain the configuration structure and the method for the production unit for carrying out the production process.</w:t>
      </w:r>
    </w:p>
    <w:p w14:paraId="3AF74B3E" w14:textId="77777777" w:rsidR="000913F7" w:rsidRDefault="00000000">
      <w:r>
        <w:rPr>
          <w:color w:val="AAAAAA"/>
          <w:sz w:val="16"/>
        </w:rPr>
        <w:t>DeepL original: The planning procedure is transferred to a coordination step 500 with the planning configuration structure and, optionally, with the product and the production information. [0052] In the coordination step 500, the planning procedure and the planning configuration structure are coordinated in order to obtain the configuration structure and the procedure for the production unit for implementing the production process.</w:t>
      </w:r>
    </w:p>
    <w:p w14:paraId="3C0E6E3A" w14:textId="77777777" w:rsidR="000913F7" w:rsidRDefault="000913F7"/>
    <w:p w14:paraId="10A785B5" w14:textId="77777777" w:rsidR="000913F7" w:rsidRDefault="00000000">
      <w:r>
        <w:rPr>
          <w:b/>
          <w:color w:val="2E7D32"/>
          <w:sz w:val="18"/>
        </w:rPr>
        <w:t>[129] PUBLISH (QE: 0.842)</w:t>
      </w:r>
      <w:r>
        <w:rPr>
          <w:color w:val="1565C0"/>
          <w:sz w:val="18"/>
        </w:rPr>
        <w:t xml:space="preserve">  • APE corrected</w:t>
      </w:r>
      <w:r>
        <w:rPr>
          <w:color w:val="6A1B9A"/>
          <w:sz w:val="18"/>
        </w:rPr>
        <w:t xml:space="preserve">  • Terms: Aufbau=design, Figur=FIG.</w:t>
      </w:r>
    </w:p>
    <w:p w14:paraId="05C1340B" w14:textId="77777777" w:rsidR="000913F7" w:rsidRDefault="00000000">
      <w:r>
        <w:rPr>
          <w:b/>
          <w:color w:val="999999"/>
          <w:sz w:val="18"/>
        </w:rPr>
        <w:t xml:space="preserve">DE: </w:t>
      </w:r>
      <w:r>
        <w:rPr>
          <w:color w:val="666666"/>
          <w:sz w:val="20"/>
        </w:rPr>
        <w:t>Die Konfigurationsstruktur ist ein Bauplan für den mechanischen Aufbau der Produktionseinheit, die Prozedur ist eine Beschreibung für die Kontrolle der Produktionseinheit.</w:t>
      </w:r>
    </w:p>
    <w:p w14:paraId="5FF641D1" w14:textId="77777777" w:rsidR="000913F7" w:rsidRDefault="00000000">
      <w:r>
        <w:rPr>
          <w:b/>
          <w:color w:val="2E7D32"/>
          <w:sz w:val="18"/>
        </w:rPr>
        <w:t xml:space="preserve">EN: </w:t>
      </w:r>
      <w:r>
        <w:rPr>
          <w:sz w:val="20"/>
        </w:rPr>
        <w:t>The configuration structure is a blueprint for the mechanical structure of the production unit, and the method is a description of the control of the production unit.</w:t>
      </w:r>
    </w:p>
    <w:p w14:paraId="0547D522" w14:textId="77777777" w:rsidR="000913F7" w:rsidRDefault="00000000">
      <w:r>
        <w:rPr>
          <w:color w:val="AAAAAA"/>
          <w:sz w:val="16"/>
        </w:rPr>
        <w:lastRenderedPageBreak/>
        <w:t>DeepL original: The configuration structure is a blueprint for the mechanical structure of the production unit, the procedure is a description for the control of the production unit.</w:t>
      </w:r>
    </w:p>
    <w:p w14:paraId="2FC8238A" w14:textId="77777777" w:rsidR="000913F7" w:rsidRDefault="000913F7"/>
    <w:p w14:paraId="2C0822BA" w14:textId="77777777" w:rsidR="000913F7" w:rsidRDefault="00000000">
      <w:r>
        <w:rPr>
          <w:b/>
          <w:color w:val="F57F17"/>
          <w:sz w:val="18"/>
        </w:rPr>
        <w:t>[130] REVIEW (QE: 0.814)</w:t>
      </w:r>
    </w:p>
    <w:p w14:paraId="4F28F8E2" w14:textId="77777777" w:rsidR="000913F7" w:rsidRDefault="00000000">
      <w:r>
        <w:rPr>
          <w:b/>
          <w:color w:val="999999"/>
          <w:sz w:val="18"/>
        </w:rPr>
        <w:t xml:space="preserve">DE: </w:t>
      </w:r>
      <w:r>
        <w:rPr>
          <w:color w:val="666666"/>
          <w:sz w:val="20"/>
        </w:rPr>
        <w:t>Beispielsweise wird in dem Abstimmungsschritt 500 ein Layout für die Produktionseinheit und Ablaufprogramme für die Steuerung der Produktionseinheit gebildet, so dass die Produktionseinheit aufgebaut und steuerungstechnisch betriebsfähig eingerichtet werden kann.</w:t>
      </w:r>
    </w:p>
    <w:p w14:paraId="71E0E298" w14:textId="77777777" w:rsidR="000913F7" w:rsidRDefault="00000000">
      <w:r>
        <w:rPr>
          <w:b/>
          <w:color w:val="F57F17"/>
          <w:sz w:val="18"/>
        </w:rPr>
        <w:t xml:space="preserve">EN: </w:t>
      </w:r>
      <w:r>
        <w:rPr>
          <w:sz w:val="20"/>
        </w:rPr>
        <w:t>For example, a layout for the production unit and sequence programs for controlling the production unit are formed in the coordination step 500, so that the production unit can be set up and made operational in terms of control technology.</w:t>
      </w:r>
    </w:p>
    <w:p w14:paraId="5B61E205" w14:textId="77777777" w:rsidR="000913F7" w:rsidRDefault="000913F7"/>
    <w:p w14:paraId="5528BCF2" w14:textId="77777777" w:rsidR="000913F7" w:rsidRDefault="00000000">
      <w:r>
        <w:rPr>
          <w:b/>
          <w:color w:val="F57F17"/>
          <w:sz w:val="18"/>
        </w:rPr>
        <w:t>[131] REVIEW (QE: 0.796)</w:t>
      </w:r>
      <w:r>
        <w:rPr>
          <w:color w:val="1565C0"/>
          <w:sz w:val="18"/>
        </w:rPr>
        <w:t xml:space="preserve">  • APE corrected</w:t>
      </w:r>
      <w:r>
        <w:rPr>
          <w:color w:val="6A1B9A"/>
          <w:sz w:val="18"/>
        </w:rPr>
        <w:t xml:space="preserve">  • Terms: Figur=FIG.</w:t>
      </w:r>
    </w:p>
    <w:p w14:paraId="16E575AB" w14:textId="77777777" w:rsidR="000913F7" w:rsidRDefault="00000000">
      <w:r>
        <w:rPr>
          <w:b/>
          <w:color w:val="999999"/>
          <w:sz w:val="18"/>
        </w:rPr>
        <w:t xml:space="preserve">DE: </w:t>
      </w:r>
      <w:r>
        <w:rPr>
          <w:color w:val="666666"/>
          <w:sz w:val="20"/>
        </w:rPr>
        <w:t>Die Konfigurationsstruktur und die Prozedur werden in einem Ausgabeschritt 600 ausgegeben.</w:t>
      </w:r>
    </w:p>
    <w:p w14:paraId="7BDFEE38" w14:textId="77777777" w:rsidR="000913F7" w:rsidRDefault="00000000">
      <w:r>
        <w:rPr>
          <w:b/>
          <w:color w:val="F57F17"/>
          <w:sz w:val="18"/>
        </w:rPr>
        <w:t xml:space="preserve">EN: </w:t>
      </w:r>
      <w:r>
        <w:rPr>
          <w:sz w:val="20"/>
        </w:rPr>
        <w:t>The configuration structure and the method are output in an output step 600 .</w:t>
      </w:r>
    </w:p>
    <w:p w14:paraId="58C2D706" w14:textId="77777777" w:rsidR="000913F7" w:rsidRDefault="00000000">
      <w:r>
        <w:rPr>
          <w:color w:val="AAAAAA"/>
          <w:sz w:val="16"/>
        </w:rPr>
        <w:t>DeepL original: The configuration structure and the procedure are output in an output step 600.</w:t>
      </w:r>
    </w:p>
    <w:p w14:paraId="45BFE49C" w14:textId="77777777" w:rsidR="000913F7" w:rsidRDefault="000913F7"/>
    <w:p w14:paraId="6DB20FEF" w14:textId="77777777" w:rsidR="000913F7" w:rsidRDefault="00000000">
      <w:r>
        <w:rPr>
          <w:b/>
          <w:color w:val="F57F17"/>
          <w:sz w:val="18"/>
        </w:rPr>
        <w:t>[132] REVIEW (QE: 0.743)</w:t>
      </w:r>
      <w:r>
        <w:rPr>
          <w:color w:val="1565C0"/>
          <w:sz w:val="18"/>
        </w:rPr>
        <w:t xml:space="preserve">  • APE corrected</w:t>
      </w:r>
      <w:r>
        <w:rPr>
          <w:color w:val="6A1B9A"/>
          <w:sz w:val="18"/>
        </w:rPr>
        <w:t xml:space="preserve">  • Terms: Ausführungsbeispiel=embodiment, Figur=FIG.</w:t>
      </w:r>
    </w:p>
    <w:p w14:paraId="631A26CD" w14:textId="77777777" w:rsidR="000913F7" w:rsidRDefault="00000000">
      <w:r>
        <w:rPr>
          <w:b/>
          <w:color w:val="999999"/>
          <w:sz w:val="18"/>
        </w:rPr>
        <w:t xml:space="preserve">DE: </w:t>
      </w:r>
      <w:r>
        <w:rPr>
          <w:color w:val="666666"/>
          <w:sz w:val="20"/>
        </w:rPr>
        <w:t>Mit dem Ausgabeschritt 600 ist das Planungsverfahren abgeschlossen. [0053] Alternativ hierzu wird die Konfigurationsstruktur und die Prozedur als Eingabewerte in den Konfigurationsschritt 300 übergeben, so dass eine iterative Verbesserung der Prozedur und der Konfigurationsstruktur durchgeführt werden kann. [0054] In einem Schritt 700 als Teil des Produktionsverfahrens, wobei das Produktionsverfahren alle Schritte des Planungsverfahrens umfasst, wird die Produktionseinheit aufgebaut und mit der Prozedur programmiert, so dass der Produktionsprozess an dem Produkt umsetzbar ist. [0055] In einem Produktionsschritt 800 wird der Produktionsprozess an dem Produkt umgesetzt, so dass die Produktion realisiert ist. [0056] Alternativ oder ergänzend formuliert, ist in den Fig. 1 und 2 ein Ausführungsbeispiel für eine Simulationsbibliothek 2, ein zugehöriges Engineering System 1 und Planungskomponenten 8 bis 11 für rekonfigurierbare Roboterzellen als Produktionseinheit und Montageanwendungen als Produkt und Produktionsprozess exemplarisch beschrieben.</w:t>
      </w:r>
    </w:p>
    <w:p w14:paraId="7D4F84B9" w14:textId="77777777" w:rsidR="000913F7" w:rsidRDefault="00000000">
      <w:r>
        <w:rPr>
          <w:b/>
          <w:color w:val="F57F17"/>
          <w:sz w:val="18"/>
        </w:rPr>
        <w:t xml:space="preserve">EN: </w:t>
      </w:r>
      <w:r>
        <w:rPr>
          <w:sz w:val="20"/>
        </w:rPr>
        <w:t>[0053] Alternatively, the configuration structure and the method are transferred as input values to the configuration step 300, so that an iterative improvement of the method and of the configuration structure can be carried out. [0054] In a step 700 as part of the production method, wherein the production method comprises all steps of the planning method, the production unit is set up and programmed with the method so that the production process can be implemented on the product. [0055] In a production step 800, the production process is implemented on the product, so that production is realized. [0056] Alternatively or additionally formulated, FIGS. 1 and 2 describe an exemplary embodiment of a simulation library 2, an associated engineering system 1 and planning components 8 to 11 for reconfigurable robot cells as a product and production process.</w:t>
      </w:r>
    </w:p>
    <w:p w14:paraId="6EA3AFE1" w14:textId="77777777" w:rsidR="000913F7" w:rsidRDefault="00000000">
      <w:r>
        <w:rPr>
          <w:color w:val="AAAAAA"/>
          <w:sz w:val="16"/>
        </w:rPr>
        <w:lastRenderedPageBreak/>
        <w:t>DeepL original: The planning procedure is completed with the output step 600. [0053] Alternatively, the configuration structure and the procedure are transferred as input values to the configuration step 300, so that an iterative improvement of the procedure and the configuration structure can be performed. [0054] In a step 700 as part of the production method, wherein the production method comprises all steps of the planning method, the production unit is set up and programmed with the procedure so that the production process can be implemented on the product. [0055] In a production step 800, the production process is implemented on the product so that production is realized. [0056] Alternatively or additionally formulated, Figs. 1 and 2 describe an exemplary embodiment of a simulation library 2, an associated engineering system 1 and planning components 8 to 11 for reconfigurable robot cells as a production unit and assembly applications as a product and production process.</w:t>
      </w:r>
    </w:p>
    <w:p w14:paraId="189F428D" w14:textId="77777777" w:rsidR="000913F7" w:rsidRDefault="000913F7"/>
    <w:p w14:paraId="30C8DFC9" w14:textId="77777777" w:rsidR="000913F7" w:rsidRDefault="00000000">
      <w:r>
        <w:rPr>
          <w:b/>
          <w:color w:val="2E7D32"/>
          <w:sz w:val="18"/>
        </w:rPr>
        <w:t>[133] PUBLISH (QE: 0.822)</w:t>
      </w:r>
      <w:r>
        <w:rPr>
          <w:color w:val="6A1B9A"/>
          <w:sz w:val="18"/>
        </w:rPr>
        <w:t xml:space="preserve">  • Terms: Figur=FIG.</w:t>
      </w:r>
    </w:p>
    <w:p w14:paraId="253DDD37" w14:textId="77777777" w:rsidR="000913F7" w:rsidRDefault="00000000">
      <w:r>
        <w:rPr>
          <w:b/>
          <w:color w:val="999999"/>
          <w:sz w:val="18"/>
        </w:rPr>
        <w:t xml:space="preserve">DE: </w:t>
      </w:r>
      <w:r>
        <w:rPr>
          <w:color w:val="666666"/>
          <w:sz w:val="20"/>
        </w:rPr>
        <w:t>Das zu konfigurierende rekonfigurierbare Produktionssystem als Produktionseinheit besteht beispielsweise aus Roboterarmen, Roboterwerkzeugen.</w:t>
      </w:r>
    </w:p>
    <w:p w14:paraId="515C4D7D" w14:textId="77777777" w:rsidR="000913F7" w:rsidRDefault="00000000">
      <w:r>
        <w:rPr>
          <w:b/>
          <w:color w:val="2E7D32"/>
          <w:sz w:val="18"/>
        </w:rPr>
        <w:t xml:space="preserve">EN: </w:t>
      </w:r>
      <w:r>
        <w:rPr>
          <w:sz w:val="20"/>
        </w:rPr>
        <w:t>The reconfigurable production system to be configured as a production unit consists, for example, of robot arms and robot tools.</w:t>
      </w:r>
    </w:p>
    <w:p w14:paraId="5D158B53" w14:textId="77777777" w:rsidR="000913F7" w:rsidRDefault="000913F7"/>
    <w:p w14:paraId="1E8EE3F8" w14:textId="77777777" w:rsidR="000913F7" w:rsidRDefault="00000000">
      <w:r>
        <w:rPr>
          <w:b/>
          <w:color w:val="2E7D32"/>
          <w:sz w:val="18"/>
        </w:rPr>
        <w:t>[134] PUBLISH (QE: 0.824)</w:t>
      </w:r>
      <w:r>
        <w:rPr>
          <w:color w:val="1565C0"/>
          <w:sz w:val="18"/>
        </w:rPr>
        <w:t xml:space="preserve">  • APE corrected</w:t>
      </w:r>
      <w:r>
        <w:rPr>
          <w:color w:val="6A1B9A"/>
          <w:sz w:val="18"/>
        </w:rPr>
        <w:t xml:space="preserve">  • Terms: Figur=FIG.</w:t>
      </w:r>
    </w:p>
    <w:p w14:paraId="6ACC5B63" w14:textId="77777777" w:rsidR="000913F7" w:rsidRDefault="00000000">
      <w:r>
        <w:rPr>
          <w:b/>
          <w:color w:val="999999"/>
          <w:sz w:val="18"/>
        </w:rPr>
        <w:t xml:space="preserve">DE: </w:t>
      </w:r>
      <w:r>
        <w:rPr>
          <w:color w:val="666666"/>
          <w:sz w:val="20"/>
        </w:rPr>
        <w:t>Baugruppen werden als Bauteilset mittels Werkstückträgern bereitgestellt. [0057] Die Planung des betrachteten Systems erfordert die (1) Auswahl von geeigneten Roboterarmen und Roboterwerkzeugen in dem Auswahlschritt 200, sowie die (2) Bestimmung deren optimalen Anzahlen in dem Konfigurationsschritt 300, um Montagezykluszeiten und Ressourcenkosten zu minimieren.</w:t>
      </w:r>
    </w:p>
    <w:p w14:paraId="3CDACAF1" w14:textId="77777777" w:rsidR="000913F7" w:rsidRDefault="00000000">
      <w:r>
        <w:rPr>
          <w:b/>
          <w:color w:val="2E7D32"/>
          <w:sz w:val="18"/>
        </w:rPr>
        <w:t xml:space="preserve">EN: </w:t>
      </w:r>
      <w:r>
        <w:rPr>
          <w:sz w:val="20"/>
        </w:rPr>
        <w:t>Assemblies are provided as a component set by means of workpiece carriers. [0057] The planning of the system under consideration requires the (1) selection of suitable robot arms and robot tools in the selection step 200 and the (2) determination of their optimum numbers in the configuration step 300 in order to minimize assembly cycle times and resource costs.</w:t>
      </w:r>
    </w:p>
    <w:p w14:paraId="30A861A2" w14:textId="77777777" w:rsidR="000913F7" w:rsidRDefault="00000000">
      <w:r>
        <w:rPr>
          <w:color w:val="AAAAAA"/>
          <w:sz w:val="16"/>
        </w:rPr>
        <w:t>DeepL original: Assemblies are provided as a component set by means of workpiece carriers. [0057] The planning of the system under consideration requires the (1) selection of suitable robot arms and robot tools in the selection step 200, as well as the (2) determination of their optimal numbers in the configuration step 300, in order to minimize assembly cycle times and resource costs.</w:t>
      </w:r>
    </w:p>
    <w:p w14:paraId="46B654C6" w14:textId="77777777" w:rsidR="000913F7" w:rsidRDefault="000913F7"/>
    <w:p w14:paraId="5BDF105C" w14:textId="77777777" w:rsidR="000913F7" w:rsidRDefault="00000000">
      <w:r>
        <w:rPr>
          <w:b/>
          <w:color w:val="F57F17"/>
          <w:sz w:val="18"/>
        </w:rPr>
        <w:t>[135] REVIEW (QE: 0.772)</w:t>
      </w:r>
      <w:r>
        <w:rPr>
          <w:color w:val="1565C0"/>
          <w:sz w:val="18"/>
        </w:rPr>
        <w:t xml:space="preserve">  • APE corrected</w:t>
      </w:r>
      <w:r>
        <w:rPr>
          <w:color w:val="6A1B9A"/>
          <w:sz w:val="18"/>
        </w:rPr>
        <w:t xml:space="preserve">  • Terms: d.h.=, that is,</w:t>
      </w:r>
    </w:p>
    <w:p w14:paraId="178390DC" w14:textId="77777777" w:rsidR="000913F7" w:rsidRDefault="00000000">
      <w:r>
        <w:rPr>
          <w:b/>
          <w:color w:val="999999"/>
          <w:sz w:val="18"/>
        </w:rPr>
        <w:t xml:space="preserve">DE: </w:t>
      </w:r>
      <w:r>
        <w:rPr>
          <w:color w:val="666666"/>
          <w:sz w:val="20"/>
        </w:rPr>
        <w:t>Die verfügbaren Roboterarme und -werkzeuge sind als Ressourcenentitäten in der Simulationsbibliothek 2 verfügbar (siehe Roboterressource mit Modellsatz in Fig. 1), die Planungsaufgabe erfordert insbesondere Kinematikmodelle, um die Zykluszeiten über das Roboterverhalten (d.h.</w:t>
      </w:r>
    </w:p>
    <w:p w14:paraId="2D590FEE" w14:textId="77777777" w:rsidR="000913F7" w:rsidRDefault="00000000">
      <w:r>
        <w:rPr>
          <w:b/>
          <w:color w:val="F57F17"/>
          <w:sz w:val="18"/>
        </w:rPr>
        <w:t xml:space="preserve">EN: </w:t>
      </w:r>
      <w:r>
        <w:rPr>
          <w:sz w:val="20"/>
        </w:rPr>
        <w:t>The available robot arms and tools are available as resource entities in the simulation library 2 (see robot resource with model set in FIG. 1), the planning task requires, in particular, kinematics models for calculating the cycle times via the robot behavior (i.e.</w:t>
      </w:r>
    </w:p>
    <w:p w14:paraId="4CC4E64A" w14:textId="77777777" w:rsidR="000913F7" w:rsidRDefault="00000000">
      <w:r>
        <w:rPr>
          <w:color w:val="AAAAAA"/>
          <w:sz w:val="16"/>
        </w:rPr>
        <w:lastRenderedPageBreak/>
        <w:t>DeepL original: The available robot arms and tools are available as resource entities in the simulation library 2 (see robot resource with model set in Fig. 1), the planning task requires in particular kinematics models to calculate the cycle times via the robot behavior (i.e.</w:t>
      </w:r>
    </w:p>
    <w:p w14:paraId="38C39401" w14:textId="77777777" w:rsidR="000913F7" w:rsidRDefault="000913F7"/>
    <w:p w14:paraId="4211AC27" w14:textId="77777777" w:rsidR="000913F7" w:rsidRDefault="00000000">
      <w:r>
        <w:rPr>
          <w:b/>
          <w:color w:val="C62828"/>
          <w:sz w:val="18"/>
        </w:rPr>
        <w:t>[136] FULL_EDIT (QE: 0.498)</w:t>
      </w:r>
    </w:p>
    <w:p w14:paraId="3B061A14" w14:textId="77777777" w:rsidR="000913F7" w:rsidRDefault="00000000">
      <w:r>
        <w:rPr>
          <w:b/>
          <w:color w:val="999999"/>
          <w:sz w:val="18"/>
        </w:rPr>
        <w:t xml:space="preserve">DE: </w:t>
      </w:r>
      <w:r>
        <w:rPr>
          <w:color w:val="666666"/>
          <w:sz w:val="20"/>
        </w:rPr>
        <w:t>Verfahrbewegungen) zu ermitteln.</w:t>
      </w:r>
    </w:p>
    <w:p w14:paraId="742336CC" w14:textId="77777777" w:rsidR="000913F7" w:rsidRDefault="00000000">
      <w:r>
        <w:rPr>
          <w:b/>
          <w:color w:val="C62828"/>
          <w:sz w:val="18"/>
        </w:rPr>
        <w:t xml:space="preserve">EN: </w:t>
      </w:r>
      <w:r>
        <w:rPr>
          <w:sz w:val="20"/>
        </w:rPr>
        <w:t>movements).</w:t>
      </w:r>
    </w:p>
    <w:p w14:paraId="05FA1F88" w14:textId="77777777" w:rsidR="000913F7" w:rsidRDefault="000913F7"/>
    <w:p w14:paraId="67985BC7" w14:textId="77777777" w:rsidR="000913F7" w:rsidRDefault="00000000">
      <w:r>
        <w:rPr>
          <w:b/>
          <w:color w:val="2E7D32"/>
          <w:sz w:val="18"/>
        </w:rPr>
        <w:t>[137] PUBLISH (QE: 0.826)</w:t>
      </w:r>
      <w:r>
        <w:rPr>
          <w:color w:val="1565C0"/>
          <w:sz w:val="18"/>
        </w:rPr>
        <w:t xml:space="preserve">  • APE corrected</w:t>
      </w:r>
    </w:p>
    <w:p w14:paraId="5B05C40C" w14:textId="77777777" w:rsidR="000913F7" w:rsidRDefault="00000000">
      <w:r>
        <w:rPr>
          <w:b/>
          <w:color w:val="999999"/>
          <w:sz w:val="18"/>
        </w:rPr>
        <w:t xml:space="preserve">DE: </w:t>
      </w:r>
      <w:r>
        <w:rPr>
          <w:color w:val="666666"/>
          <w:sz w:val="20"/>
        </w:rPr>
        <w:t>Das Montageprodukt als Produkt mit seinen Komponenten ist als Produktentität beschrieben und beinhalten insbesondere Angaben zu den Geometrien der Komponenten.</w:t>
      </w:r>
    </w:p>
    <w:p w14:paraId="073EE9A3" w14:textId="77777777" w:rsidR="000913F7" w:rsidRDefault="00000000">
      <w:r>
        <w:rPr>
          <w:b/>
          <w:color w:val="2E7D32"/>
          <w:sz w:val="18"/>
        </w:rPr>
        <w:t xml:space="preserve">EN: </w:t>
      </w:r>
      <w:r>
        <w:rPr>
          <w:sz w:val="20"/>
        </w:rPr>
        <w:t>The assembly product as a product with its components is described as a product entity and contains, in particular, information about the geometries of the components.</w:t>
      </w:r>
    </w:p>
    <w:p w14:paraId="1395CD90" w14:textId="77777777" w:rsidR="000913F7" w:rsidRDefault="00000000">
      <w:r>
        <w:rPr>
          <w:color w:val="AAAAAA"/>
          <w:sz w:val="16"/>
        </w:rPr>
        <w:t>DeepL original: The assembly product as a product with its components is described as a product entity and contains in particular information on the geometries of the components.</w:t>
      </w:r>
    </w:p>
    <w:p w14:paraId="74FBBB64" w14:textId="77777777" w:rsidR="000913F7" w:rsidRDefault="000913F7"/>
    <w:p w14:paraId="7850E05D" w14:textId="77777777" w:rsidR="000913F7" w:rsidRDefault="00000000">
      <w:r>
        <w:rPr>
          <w:b/>
          <w:color w:val="2E7D32"/>
          <w:sz w:val="18"/>
        </w:rPr>
        <w:t>[138] PUBLISH (QE: 0.843)</w:t>
      </w:r>
      <w:r>
        <w:rPr>
          <w:color w:val="1565C0"/>
          <w:sz w:val="18"/>
        </w:rPr>
        <w:t xml:space="preserve">  • APE corrected</w:t>
      </w:r>
    </w:p>
    <w:p w14:paraId="51BC457F" w14:textId="77777777" w:rsidR="000913F7" w:rsidRDefault="00000000">
      <w:r>
        <w:rPr>
          <w:b/>
          <w:color w:val="999999"/>
          <w:sz w:val="18"/>
        </w:rPr>
        <w:t xml:space="preserve">DE: </w:t>
      </w:r>
      <w:r>
        <w:rPr>
          <w:color w:val="666666"/>
          <w:sz w:val="20"/>
        </w:rPr>
        <w:t>Die Montageaufgabe wird als Prozessentität beschrieben, wobei die notwendigen Operationsmodelle auf Grundlage der Geometriemodelle des Produkts beschrieben sind (z.B.</w:t>
      </w:r>
    </w:p>
    <w:p w14:paraId="3EC300C3" w14:textId="77777777" w:rsidR="000913F7" w:rsidRDefault="00000000">
      <w:r>
        <w:rPr>
          <w:b/>
          <w:color w:val="2E7D32"/>
          <w:sz w:val="18"/>
        </w:rPr>
        <w:t xml:space="preserve">EN: </w:t>
      </w:r>
      <w:r>
        <w:rPr>
          <w:sz w:val="20"/>
        </w:rPr>
        <w:t>The assembly task is described as a process entity, wherein the necessary operating models are described on the basis of the geometry models of the product (e.g.</w:t>
      </w:r>
    </w:p>
    <w:p w14:paraId="5A011AB2" w14:textId="77777777" w:rsidR="000913F7" w:rsidRDefault="00000000">
      <w:r>
        <w:rPr>
          <w:color w:val="AAAAAA"/>
          <w:sz w:val="16"/>
        </w:rPr>
        <w:t>DeepL original: The assembly task is described as a process entity, whereby the necessary operation models are described on the basis of the geometry models of the product (e.g.</w:t>
      </w:r>
    </w:p>
    <w:p w14:paraId="776A010B" w14:textId="77777777" w:rsidR="000913F7" w:rsidRDefault="000913F7"/>
    <w:p w14:paraId="38B6EFCB" w14:textId="77777777" w:rsidR="000913F7" w:rsidRDefault="00000000">
      <w:r>
        <w:rPr>
          <w:b/>
          <w:color w:val="F57F17"/>
          <w:sz w:val="18"/>
        </w:rPr>
        <w:t>[139] REVIEW (QE: 0.756)</w:t>
      </w:r>
      <w:r>
        <w:rPr>
          <w:color w:val="1565C0"/>
          <w:sz w:val="18"/>
        </w:rPr>
        <w:t xml:space="preserve">  • APE corrected</w:t>
      </w:r>
    </w:p>
    <w:p w14:paraId="5D1A0EB1" w14:textId="77777777" w:rsidR="000913F7" w:rsidRDefault="00000000">
      <w:r>
        <w:rPr>
          <w:b/>
          <w:color w:val="999999"/>
          <w:sz w:val="18"/>
        </w:rPr>
        <w:t xml:space="preserve">DE: </w:t>
      </w:r>
      <w:r>
        <w:rPr>
          <w:color w:val="666666"/>
          <w:sz w:val="20"/>
        </w:rPr>
        <w:t>Fügetrajektorie „Ins2“ von Deckel auf Unterschale) und das Ablaufmodell als Montagevorranggraph definiert ist.</w:t>
      </w:r>
    </w:p>
    <w:p w14:paraId="4BB2953C" w14:textId="77777777" w:rsidR="000913F7" w:rsidRDefault="00000000">
      <w:r>
        <w:rPr>
          <w:b/>
          <w:color w:val="F57F17"/>
          <w:sz w:val="18"/>
        </w:rPr>
        <w:t xml:space="preserve">EN: </w:t>
      </w:r>
      <w:r>
        <w:rPr>
          <w:sz w:val="20"/>
        </w:rPr>
        <w:t>joining trajectory “Ins2” from cover to bottom shell) and the sequence model is defined as an assembly priority graph.</w:t>
      </w:r>
    </w:p>
    <w:p w14:paraId="1D13FF15" w14:textId="77777777" w:rsidR="000913F7" w:rsidRDefault="00000000">
      <w:r>
        <w:rPr>
          <w:color w:val="AAAAAA"/>
          <w:sz w:val="16"/>
        </w:rPr>
        <w:t>DeepL original: joining trajectory "Ins2" from lid to bottom shell) and the sequence model is defined as an assembly priority graph.</w:t>
      </w:r>
    </w:p>
    <w:p w14:paraId="232D8BC4" w14:textId="77777777" w:rsidR="000913F7" w:rsidRDefault="000913F7"/>
    <w:p w14:paraId="2557AE74" w14:textId="77777777" w:rsidR="000913F7" w:rsidRDefault="00000000">
      <w:r>
        <w:rPr>
          <w:b/>
          <w:color w:val="2E7D32"/>
          <w:sz w:val="18"/>
        </w:rPr>
        <w:t>[140] PUBLISH (QE: 0.824)</w:t>
      </w:r>
      <w:r>
        <w:rPr>
          <w:color w:val="1565C0"/>
          <w:sz w:val="18"/>
        </w:rPr>
        <w:t xml:space="preserve">  • APE corrected</w:t>
      </w:r>
      <w:r>
        <w:rPr>
          <w:color w:val="6A1B9A"/>
          <w:sz w:val="18"/>
        </w:rPr>
        <w:t xml:space="preserve">  • Terms: Figur=FIG.</w:t>
      </w:r>
    </w:p>
    <w:p w14:paraId="2FCC6039" w14:textId="77777777" w:rsidR="000913F7" w:rsidRDefault="00000000">
      <w:r>
        <w:rPr>
          <w:b/>
          <w:color w:val="999999"/>
          <w:sz w:val="18"/>
        </w:rPr>
        <w:lastRenderedPageBreak/>
        <w:t xml:space="preserve">DE: </w:t>
      </w:r>
      <w:r>
        <w:rPr>
          <w:color w:val="666666"/>
          <w:sz w:val="20"/>
        </w:rPr>
        <w:t>Es stehen Planungskomponenten zur (1) Auswahl von Ressourcen für die Montageaufgabe (Auswahlschritt 200), (2) Optimierung von spezifischen Ressourcensätzen (Konfigurationsschritt 300), (3) Generierung von Prozeduren für einen Ressourcensatz (Prozedurgenerierungsschritt 400), (4) Layoutoptimierung (Abstimmungsschritt 500) zur Verfügung. [0058] Eine exemplarische Generierungspipeline 12 ist in Fig. 2 dargestellt.</w:t>
      </w:r>
    </w:p>
    <w:p w14:paraId="4E943A81" w14:textId="77777777" w:rsidR="000913F7" w:rsidRDefault="00000000">
      <w:r>
        <w:rPr>
          <w:b/>
          <w:color w:val="2E7D32"/>
          <w:sz w:val="18"/>
        </w:rPr>
        <w:t xml:space="preserve">EN: </w:t>
      </w:r>
      <w:r>
        <w:rPr>
          <w:sz w:val="20"/>
        </w:rPr>
        <w:t>Planning components are available for (1) selection of resources for the assembly task (selection step 200), (2) optimization of specific resource sets (configuration step 300), (3) generation of methods for a resource set (method generation step 400), (4) layout optimization (reconciliation step 500). [0058] An exemplary generation pipeline 12 is shown in FIG. 2 .</w:t>
      </w:r>
    </w:p>
    <w:p w14:paraId="279551DD" w14:textId="77777777" w:rsidR="000913F7" w:rsidRDefault="00000000">
      <w:r>
        <w:rPr>
          <w:color w:val="AAAAAA"/>
          <w:sz w:val="16"/>
        </w:rPr>
        <w:t>DeepL original: Planning components are available for (1) selection of resources for the assembly task (selection step 200), (2) optimization of specific resource sets (configuration step 300), (3) generation of procedures for a resource set (procedure generation step 400), (4) layout optimization (reconciliation step 500). [0058] An exemplary generation pipeline 12 is shown in Fig. 2.</w:t>
      </w:r>
    </w:p>
    <w:p w14:paraId="26724D73" w14:textId="77777777" w:rsidR="000913F7" w:rsidRDefault="000913F7"/>
    <w:p w14:paraId="0A11F72B" w14:textId="77777777" w:rsidR="000913F7" w:rsidRDefault="00000000">
      <w:r>
        <w:rPr>
          <w:b/>
          <w:color w:val="2E7D32"/>
          <w:sz w:val="18"/>
        </w:rPr>
        <w:t>[141] PUBLISH (QE: 0.830)</w:t>
      </w:r>
    </w:p>
    <w:p w14:paraId="6E43DD8C" w14:textId="77777777" w:rsidR="000913F7" w:rsidRDefault="00000000">
      <w:r>
        <w:rPr>
          <w:b/>
          <w:color w:val="999999"/>
          <w:sz w:val="18"/>
        </w:rPr>
        <w:t xml:space="preserve">DE: </w:t>
      </w:r>
      <w:r>
        <w:rPr>
          <w:color w:val="666666"/>
          <w:sz w:val="20"/>
        </w:rPr>
        <w:t>Die Pipeline 2 dient der zuvor beschriebenen Engineering Problemstellung.</w:t>
      </w:r>
    </w:p>
    <w:p w14:paraId="3C973527" w14:textId="77777777" w:rsidR="000913F7" w:rsidRDefault="00000000">
      <w:r>
        <w:rPr>
          <w:b/>
          <w:color w:val="2E7D32"/>
          <w:sz w:val="18"/>
        </w:rPr>
        <w:t xml:space="preserve">EN: </w:t>
      </w:r>
      <w:r>
        <w:rPr>
          <w:sz w:val="20"/>
        </w:rPr>
        <w:t>Pipeline 2 serves the engineering problem described above.</w:t>
      </w:r>
    </w:p>
    <w:p w14:paraId="0FDEE539" w14:textId="77777777" w:rsidR="000913F7" w:rsidRDefault="000913F7"/>
    <w:p w14:paraId="750C7D31" w14:textId="77777777" w:rsidR="000913F7" w:rsidRDefault="00000000">
      <w:r>
        <w:rPr>
          <w:b/>
          <w:color w:val="F57F17"/>
          <w:sz w:val="18"/>
        </w:rPr>
        <w:t>[142] REVIEW (QE: 0.749)</w:t>
      </w:r>
      <w:r>
        <w:rPr>
          <w:color w:val="1565C0"/>
          <w:sz w:val="18"/>
        </w:rPr>
        <w:t xml:space="preserve">  • APE corrected</w:t>
      </w:r>
    </w:p>
    <w:p w14:paraId="7B2BB78F" w14:textId="77777777" w:rsidR="000913F7" w:rsidRDefault="00000000">
      <w:r>
        <w:rPr>
          <w:b/>
          <w:color w:val="999999"/>
          <w:sz w:val="18"/>
        </w:rPr>
        <w:t xml:space="preserve">DE: </w:t>
      </w:r>
      <w:r>
        <w:rPr>
          <w:color w:val="666666"/>
          <w:sz w:val="20"/>
        </w:rPr>
        <w:t>Die Eingangsgröße ist die Montage Aufgabe („Mont.</w:t>
      </w:r>
    </w:p>
    <w:p w14:paraId="572DE567" w14:textId="77777777" w:rsidR="000913F7" w:rsidRDefault="00000000">
      <w:r>
        <w:rPr>
          <w:b/>
          <w:color w:val="F57F17"/>
          <w:sz w:val="18"/>
        </w:rPr>
        <w:t xml:space="preserve">EN: </w:t>
      </w:r>
      <w:r>
        <w:rPr>
          <w:sz w:val="20"/>
        </w:rPr>
        <w:t>The input variable is the assembly task (“Mont.</w:t>
      </w:r>
    </w:p>
    <w:p w14:paraId="16C69562" w14:textId="77777777" w:rsidR="000913F7" w:rsidRDefault="00000000">
      <w:r>
        <w:rPr>
          <w:color w:val="AAAAAA"/>
          <w:sz w:val="16"/>
        </w:rPr>
        <w:t>DeepL original: The input variable is the assembly task ("Mont.</w:t>
      </w:r>
    </w:p>
    <w:p w14:paraId="5B5D98D5" w14:textId="77777777" w:rsidR="000913F7" w:rsidRDefault="000913F7"/>
    <w:p w14:paraId="30BD011E" w14:textId="77777777" w:rsidR="000913F7" w:rsidRDefault="00000000">
      <w:r>
        <w:rPr>
          <w:b/>
          <w:color w:val="F57F17"/>
          <w:sz w:val="18"/>
        </w:rPr>
        <w:t>[143] REVIEW (QE: 0.802)</w:t>
      </w:r>
      <w:r>
        <w:rPr>
          <w:color w:val="1565C0"/>
          <w:sz w:val="18"/>
        </w:rPr>
        <w:t xml:space="preserve">  • APE corrected</w:t>
      </w:r>
    </w:p>
    <w:p w14:paraId="5DE0984A" w14:textId="77777777" w:rsidR="000913F7" w:rsidRDefault="00000000">
      <w:r>
        <w:rPr>
          <w:b/>
          <w:color w:val="999999"/>
          <w:sz w:val="18"/>
        </w:rPr>
        <w:t xml:space="preserve">DE: </w:t>
      </w:r>
      <w:r>
        <w:rPr>
          <w:color w:val="666666"/>
          <w:sz w:val="20"/>
        </w:rPr>
        <w:t>Aufgabe“), welche eine spezifische Prozessentität mit entsprechenden verweisen auf Produktentität(en) mit den zugehörigen Modellsätzen darstellt. [0059] Im ersten Schritt 200 erledigt die Ressourcenauswahlkomponente 8 die Auswahl von geeigneten Ressourcen aus der Simulationsbibliothek 2.</w:t>
      </w:r>
    </w:p>
    <w:p w14:paraId="0C3F3829" w14:textId="77777777" w:rsidR="000913F7" w:rsidRDefault="00000000">
      <w:r>
        <w:rPr>
          <w:b/>
          <w:color w:val="F57F17"/>
          <w:sz w:val="18"/>
        </w:rPr>
        <w:t xml:space="preserve">EN: </w:t>
      </w:r>
      <w:r>
        <w:rPr>
          <w:sz w:val="20"/>
        </w:rPr>
        <w:t>task”), which represents a specific process entity with corresponding references to product entity(ies) with the associated model sets. [0059] In the first step 200, the resource selection component 8 performs the selection of suitable resources from the simulation library 2 .</w:t>
      </w:r>
    </w:p>
    <w:p w14:paraId="705A383C" w14:textId="77777777" w:rsidR="000913F7" w:rsidRDefault="00000000">
      <w:r>
        <w:rPr>
          <w:color w:val="AAAAAA"/>
          <w:sz w:val="16"/>
        </w:rPr>
        <w:t>DeepL original: task"), which represents a specific process entity with corresponding references to product entity(ies) with the associated model sets. [0059] In the first step 200, the resource selection component 8 performs the selection of suitable resources from the simulation library 2.</w:t>
      </w:r>
    </w:p>
    <w:p w14:paraId="502C509B" w14:textId="77777777" w:rsidR="000913F7" w:rsidRDefault="000913F7"/>
    <w:p w14:paraId="4F1D190F" w14:textId="77777777" w:rsidR="000913F7" w:rsidRDefault="00000000">
      <w:r>
        <w:rPr>
          <w:b/>
          <w:color w:val="F57F17"/>
          <w:sz w:val="18"/>
        </w:rPr>
        <w:t>[144] REVIEW (QE: 0.811)</w:t>
      </w:r>
      <w:r>
        <w:rPr>
          <w:color w:val="6A1B9A"/>
          <w:sz w:val="18"/>
        </w:rPr>
        <w:t xml:space="preserve">  • Terms: Figur=FIG.</w:t>
      </w:r>
    </w:p>
    <w:p w14:paraId="2A572A9E" w14:textId="77777777" w:rsidR="000913F7" w:rsidRDefault="00000000">
      <w:r>
        <w:rPr>
          <w:b/>
          <w:color w:val="999999"/>
          <w:sz w:val="18"/>
        </w:rPr>
        <w:lastRenderedPageBreak/>
        <w:t xml:space="preserve">DE: </w:t>
      </w:r>
      <w:r>
        <w:rPr>
          <w:color w:val="666666"/>
          <w:sz w:val="20"/>
        </w:rPr>
        <w:t>Hierfür werden geeignete Modelle aus den Modellsätzen verwendet, um partielle strukturelle Konfigurationen (z.B.</w:t>
      </w:r>
    </w:p>
    <w:p w14:paraId="6D0AC4E4" w14:textId="77777777" w:rsidR="000913F7" w:rsidRDefault="00000000">
      <w:r>
        <w:rPr>
          <w:b/>
          <w:color w:val="F57F17"/>
          <w:sz w:val="18"/>
        </w:rPr>
        <w:t xml:space="preserve">EN: </w:t>
      </w:r>
      <w:r>
        <w:rPr>
          <w:sz w:val="20"/>
        </w:rPr>
        <w:t>For this purpose, suitable models from the model sets are used to determine partial structural configurations (e.g.</w:t>
      </w:r>
    </w:p>
    <w:p w14:paraId="51304255" w14:textId="77777777" w:rsidR="000913F7" w:rsidRDefault="000913F7"/>
    <w:p w14:paraId="436D991C" w14:textId="77777777" w:rsidR="000913F7" w:rsidRDefault="00000000">
      <w:r>
        <w:rPr>
          <w:b/>
          <w:color w:val="C62828"/>
          <w:sz w:val="18"/>
        </w:rPr>
        <w:t>[145] FULL_EDIT (QE: 0.631)</w:t>
      </w:r>
    </w:p>
    <w:p w14:paraId="5E97A608" w14:textId="77777777" w:rsidR="000913F7" w:rsidRDefault="00000000">
      <w:r>
        <w:rPr>
          <w:b/>
          <w:color w:val="999999"/>
          <w:sz w:val="18"/>
        </w:rPr>
        <w:t xml:space="preserve">DE: </w:t>
      </w:r>
      <w:r>
        <w:rPr>
          <w:color w:val="666666"/>
          <w:sz w:val="20"/>
        </w:rPr>
        <w:t>Roboterarm in Verbindung mit geeigneten Werkzeugen für die Montageaufgabe) zu entwerfen.</w:t>
      </w:r>
    </w:p>
    <w:p w14:paraId="7AC95918" w14:textId="77777777" w:rsidR="000913F7" w:rsidRDefault="00000000">
      <w:r>
        <w:rPr>
          <w:b/>
          <w:color w:val="C62828"/>
          <w:sz w:val="18"/>
        </w:rPr>
        <w:t xml:space="preserve">EN: </w:t>
      </w:r>
      <w:r>
        <w:rPr>
          <w:sz w:val="20"/>
        </w:rPr>
        <w:t>robot arm in conjunction with suitable tools for the assembly task).</w:t>
      </w:r>
    </w:p>
    <w:p w14:paraId="196BE5E8" w14:textId="77777777" w:rsidR="000913F7" w:rsidRDefault="000913F7"/>
    <w:p w14:paraId="5B5FB63E" w14:textId="77777777" w:rsidR="000913F7" w:rsidRDefault="00000000">
      <w:r>
        <w:rPr>
          <w:b/>
          <w:color w:val="F57F17"/>
          <w:sz w:val="18"/>
        </w:rPr>
        <w:t>[146] REVIEW (QE: 0.814)</w:t>
      </w:r>
      <w:r>
        <w:rPr>
          <w:color w:val="1565C0"/>
          <w:sz w:val="18"/>
        </w:rPr>
        <w:t xml:space="preserve">  • APE corrected</w:t>
      </w:r>
      <w:r>
        <w:rPr>
          <w:color w:val="6A1B9A"/>
          <w:sz w:val="18"/>
        </w:rPr>
        <w:t xml:space="preserve">  • Terms: Figur=FIG., Menge=quantity</w:t>
      </w:r>
    </w:p>
    <w:p w14:paraId="01DF54E0" w14:textId="77777777" w:rsidR="000913F7" w:rsidRDefault="00000000">
      <w:r>
        <w:rPr>
          <w:b/>
          <w:color w:val="999999"/>
          <w:sz w:val="18"/>
        </w:rPr>
        <w:t xml:space="preserve">DE: </w:t>
      </w:r>
      <w:r>
        <w:rPr>
          <w:color w:val="666666"/>
          <w:sz w:val="20"/>
        </w:rPr>
        <w:t>Die Komponente zielt darauf ab den ressourcenabhängigen Lösungsraum als Auswahlsubstrukturenmenge zu definieren. [0060] Dieser Lösungsraum wird an die nachfolgende Resourcenoptimierungskomponente 9 übergeben, welche in dem Schritt 300 die partiellen Konfigurationen zu einer globalen strukturellen Konfiguration als Planungskonfigurationsstruktur zusammensetzt (z.B. 2 Roboterarme mit je 3 Werkzeugen und 1 Produktsatz).</w:t>
      </w:r>
    </w:p>
    <w:p w14:paraId="6FC7BB83" w14:textId="77777777" w:rsidR="000913F7" w:rsidRDefault="00000000">
      <w:r>
        <w:rPr>
          <w:b/>
          <w:color w:val="F57F17"/>
          <w:sz w:val="18"/>
        </w:rPr>
        <w:t xml:space="preserve">EN: </w:t>
      </w:r>
      <w:r>
        <w:rPr>
          <w:sz w:val="20"/>
        </w:rPr>
        <w:t>The component aims to define the resource-dependent solution space as a selection substructure set. [0060] This solution space is passed on to the subsequent resource optimization component 9, which in step 300 assembles the partial configurations into a global structural configuration as a planning configuration structure (e.g., 2 robot arms each with 3 tools and 1 product set).</w:t>
      </w:r>
    </w:p>
    <w:p w14:paraId="5C717BE3" w14:textId="77777777" w:rsidR="000913F7" w:rsidRDefault="00000000">
      <w:r>
        <w:rPr>
          <w:color w:val="AAAAAA"/>
          <w:sz w:val="16"/>
        </w:rPr>
        <w:t>DeepL original: The component aims to define the resource-dependent solution space as a selection substructure set. [0060] This solution space is passed to the subsequent resource optimization component 9, which in step 300 assembles the partial configurations into a global structural configuration as a planning configuration structure (e.g. 2 robot arms each with 3 tools and 1 product set).</w:t>
      </w:r>
    </w:p>
    <w:p w14:paraId="08AAA895" w14:textId="77777777" w:rsidR="000913F7" w:rsidRDefault="000913F7"/>
    <w:p w14:paraId="16120BF0" w14:textId="77777777" w:rsidR="000913F7" w:rsidRDefault="00000000">
      <w:r>
        <w:rPr>
          <w:b/>
          <w:color w:val="F57F17"/>
          <w:sz w:val="18"/>
        </w:rPr>
        <w:t>[147] REVIEW (QE: 0.808)</w:t>
      </w:r>
      <w:r>
        <w:rPr>
          <w:color w:val="6A1B9A"/>
          <w:sz w:val="18"/>
        </w:rPr>
        <w:t xml:space="preserve">  • Terms: Figur=FIG.</w:t>
      </w:r>
    </w:p>
    <w:p w14:paraId="4D60A551" w14:textId="77777777" w:rsidR="000913F7" w:rsidRDefault="00000000">
      <w:r>
        <w:rPr>
          <w:b/>
          <w:color w:val="999999"/>
          <w:sz w:val="18"/>
        </w:rPr>
        <w:t xml:space="preserve">DE: </w:t>
      </w:r>
      <w:r>
        <w:rPr>
          <w:color w:val="666666"/>
          <w:sz w:val="20"/>
        </w:rPr>
        <w:t>Im Rahmen der Generierung der globalen strukturellen Konfiguration wird neben dieser der geforderte KPI der Ressourcenkosten berechnet.</w:t>
      </w:r>
    </w:p>
    <w:p w14:paraId="0FB2F7EF" w14:textId="77777777" w:rsidR="000913F7" w:rsidRDefault="00000000">
      <w:r>
        <w:rPr>
          <w:b/>
          <w:color w:val="F57F17"/>
          <w:sz w:val="18"/>
        </w:rPr>
        <w:t xml:space="preserve">EN: </w:t>
      </w:r>
      <w:r>
        <w:rPr>
          <w:sz w:val="20"/>
        </w:rPr>
        <w:t>As part of the generation of the global structural configuration, the required KPI of resource costs is calculated alongside this.</w:t>
      </w:r>
    </w:p>
    <w:p w14:paraId="5FDE47B1" w14:textId="77777777" w:rsidR="000913F7" w:rsidRDefault="000913F7"/>
    <w:p w14:paraId="6D713028" w14:textId="77777777" w:rsidR="000913F7" w:rsidRDefault="00000000">
      <w:r>
        <w:rPr>
          <w:b/>
          <w:color w:val="2E7D32"/>
          <w:sz w:val="18"/>
        </w:rPr>
        <w:t>[148] PUBLISH (QE: 0.858)</w:t>
      </w:r>
      <w:r>
        <w:rPr>
          <w:color w:val="1565C0"/>
          <w:sz w:val="18"/>
        </w:rPr>
        <w:t xml:space="preserve">  • APE corrected</w:t>
      </w:r>
    </w:p>
    <w:p w14:paraId="2A516D16" w14:textId="77777777" w:rsidR="000913F7" w:rsidRDefault="00000000">
      <w:r>
        <w:rPr>
          <w:b/>
          <w:color w:val="999999"/>
          <w:sz w:val="18"/>
        </w:rPr>
        <w:t xml:space="preserve">DE: </w:t>
      </w:r>
      <w:r>
        <w:rPr>
          <w:color w:val="666666"/>
          <w:sz w:val="20"/>
        </w:rPr>
        <w:t>Der Begriff der „KPIs (Key Performance Indicators)“ ist eng mit spezifischen Geschäftszielen verknüpft, was sie zu Schlüsselindikatoren für Erfolg oder Misserfolg macht.</w:t>
      </w:r>
    </w:p>
    <w:p w14:paraId="10D2B6E4" w14:textId="77777777" w:rsidR="000913F7" w:rsidRDefault="00000000">
      <w:r>
        <w:rPr>
          <w:b/>
          <w:color w:val="2E7D32"/>
          <w:sz w:val="18"/>
        </w:rPr>
        <w:t xml:space="preserve">EN: </w:t>
      </w:r>
      <w:r>
        <w:rPr>
          <w:sz w:val="20"/>
        </w:rPr>
        <w:t>The concept of “KPIs (Key Performance Indicators)” is closely linked to specific business objectives, so that they are key indicators of success or failure.</w:t>
      </w:r>
    </w:p>
    <w:p w14:paraId="7EBF10C1" w14:textId="77777777" w:rsidR="000913F7" w:rsidRDefault="00000000">
      <w:r>
        <w:rPr>
          <w:color w:val="AAAAAA"/>
          <w:sz w:val="16"/>
        </w:rPr>
        <w:lastRenderedPageBreak/>
        <w:t>DeepL original: The concept of "KPIs (Key Performance Indicators)" is closely linked to specific business objectives, making them key indicators of success or failure.</w:t>
      </w:r>
    </w:p>
    <w:p w14:paraId="02F2CAB5" w14:textId="77777777" w:rsidR="000913F7" w:rsidRDefault="000913F7"/>
    <w:p w14:paraId="37572858" w14:textId="77777777" w:rsidR="000913F7" w:rsidRDefault="00000000">
      <w:r>
        <w:rPr>
          <w:b/>
          <w:color w:val="F57F17"/>
          <w:sz w:val="18"/>
        </w:rPr>
        <w:t>[149] REVIEW (QE: 0.727)</w:t>
      </w:r>
      <w:r>
        <w:rPr>
          <w:color w:val="1565C0"/>
          <w:sz w:val="18"/>
        </w:rPr>
        <w:t xml:space="preserve">  • APE corrected</w:t>
      </w:r>
    </w:p>
    <w:p w14:paraId="25B3805B" w14:textId="77777777" w:rsidR="000913F7" w:rsidRDefault="00000000">
      <w:r>
        <w:rPr>
          <w:b/>
          <w:color w:val="999999"/>
          <w:sz w:val="18"/>
        </w:rPr>
        <w:t xml:space="preserve">DE: </w:t>
      </w:r>
      <w:r>
        <w:rPr>
          <w:color w:val="666666"/>
          <w:sz w:val="20"/>
        </w:rPr>
        <w:t>Beide Informationen werden an nachfolgende Planungskomponenten bereitgestellt bzw. als strukt.</w:t>
      </w:r>
    </w:p>
    <w:p w14:paraId="724FD901" w14:textId="77777777" w:rsidR="000913F7" w:rsidRDefault="00000000">
      <w:r>
        <w:rPr>
          <w:b/>
          <w:color w:val="F57F17"/>
          <w:sz w:val="18"/>
        </w:rPr>
        <w:t xml:space="preserve">EN: </w:t>
      </w:r>
      <w:r>
        <w:rPr>
          <w:sz w:val="20"/>
        </w:rPr>
        <w:t>Both pieces of information are made available to subsequent planning components or as structs.</w:t>
      </w:r>
    </w:p>
    <w:p w14:paraId="7C44F32C" w14:textId="77777777" w:rsidR="000913F7" w:rsidRDefault="00000000">
      <w:r>
        <w:rPr>
          <w:color w:val="AAAAAA"/>
          <w:sz w:val="16"/>
        </w:rPr>
        <w:t>DeepL original: Both pieces of information are made available to subsequent planning components or as struct.</w:t>
      </w:r>
    </w:p>
    <w:p w14:paraId="7C31C9E7" w14:textId="77777777" w:rsidR="000913F7" w:rsidRDefault="000913F7"/>
    <w:p w14:paraId="1D1BAAEA" w14:textId="77777777" w:rsidR="000913F7" w:rsidRDefault="00000000">
      <w:r>
        <w:rPr>
          <w:b/>
          <w:color w:val="F57F17"/>
          <w:sz w:val="18"/>
        </w:rPr>
        <w:t>[150] REVIEW (QE: 0.732)</w:t>
      </w:r>
      <w:r>
        <w:rPr>
          <w:color w:val="1565C0"/>
          <w:sz w:val="18"/>
        </w:rPr>
        <w:t xml:space="preserve">  • APE corrected</w:t>
      </w:r>
      <w:r>
        <w:rPr>
          <w:color w:val="6A1B9A"/>
          <w:sz w:val="18"/>
        </w:rPr>
        <w:t xml:space="preserve">  • Terms: Figur=FIG.</w:t>
      </w:r>
    </w:p>
    <w:p w14:paraId="4978A08F" w14:textId="77777777" w:rsidR="000913F7" w:rsidRDefault="00000000">
      <w:r>
        <w:rPr>
          <w:b/>
          <w:color w:val="999999"/>
          <w:sz w:val="18"/>
        </w:rPr>
        <w:t xml:space="preserve">DE: </w:t>
      </w:r>
      <w:r>
        <w:rPr>
          <w:color w:val="666666"/>
          <w:sz w:val="20"/>
        </w:rPr>
        <w:t>Entität in der Simulationsbibliothek 2 abgelegt. [0061] Die globale strukturelle Konfiguration wird in dem Schritt 400 an die Prozedurgenerierungskomponente 10 weitergereicht, welche auf Grundlage dieser eine optimierte prozedurale Konfiguration (z.B.</w:t>
      </w:r>
    </w:p>
    <w:p w14:paraId="33B467B7" w14:textId="77777777" w:rsidR="000913F7" w:rsidRDefault="00000000">
      <w:r>
        <w:rPr>
          <w:b/>
          <w:color w:val="F57F17"/>
          <w:sz w:val="18"/>
        </w:rPr>
        <w:t xml:space="preserve">EN: </w:t>
      </w:r>
      <w:r>
        <w:rPr>
          <w:sz w:val="20"/>
        </w:rPr>
        <w:t>entity is stored in the simulation library 2 [0061] The global structural configuration is passed on to the method generation component 10 in step 400, which generates an optimized method configuration (e.g.</w:t>
      </w:r>
    </w:p>
    <w:p w14:paraId="2AFBA230" w14:textId="77777777" w:rsidR="000913F7" w:rsidRDefault="00000000">
      <w:r>
        <w:rPr>
          <w:color w:val="AAAAAA"/>
          <w:sz w:val="16"/>
        </w:rPr>
        <w:t>DeepL original: entity is stored in the simulation library 2. [0061] The global structural configuration is passed to the procedure generation component 10 in step 400, which generates an optimized procedural configuration (e.g.</w:t>
      </w:r>
    </w:p>
    <w:p w14:paraId="1289C296" w14:textId="77777777" w:rsidR="000913F7" w:rsidRDefault="000913F7"/>
    <w:p w14:paraId="49FAC258" w14:textId="77777777" w:rsidR="000913F7" w:rsidRDefault="00000000">
      <w:r>
        <w:rPr>
          <w:b/>
          <w:color w:val="C62828"/>
          <w:sz w:val="18"/>
        </w:rPr>
        <w:t>[151] FULL_EDIT (QE: 0.604)</w:t>
      </w:r>
    </w:p>
    <w:p w14:paraId="33FE793E" w14:textId="77777777" w:rsidR="000913F7" w:rsidRDefault="00000000">
      <w:r>
        <w:rPr>
          <w:b/>
          <w:color w:val="999999"/>
          <w:sz w:val="18"/>
        </w:rPr>
        <w:t xml:space="preserve">DE: </w:t>
      </w:r>
      <w:r>
        <w:rPr>
          <w:color w:val="666666"/>
          <w:sz w:val="20"/>
        </w:rPr>
        <w:t>Roboteroperationen und deren Workflow) generiert.</w:t>
      </w:r>
    </w:p>
    <w:p w14:paraId="447E201B" w14:textId="77777777" w:rsidR="000913F7" w:rsidRDefault="00000000">
      <w:r>
        <w:rPr>
          <w:b/>
          <w:color w:val="C62828"/>
          <w:sz w:val="18"/>
        </w:rPr>
        <w:t xml:space="preserve">EN: </w:t>
      </w:r>
      <w:r>
        <w:rPr>
          <w:sz w:val="20"/>
        </w:rPr>
        <w:t>robot operations and their workflow).</w:t>
      </w:r>
    </w:p>
    <w:p w14:paraId="35A28AD2" w14:textId="77777777" w:rsidR="000913F7" w:rsidRDefault="000913F7"/>
    <w:p w14:paraId="37B45A0E" w14:textId="77777777" w:rsidR="000913F7" w:rsidRDefault="00000000">
      <w:r>
        <w:rPr>
          <w:b/>
          <w:color w:val="F57F17"/>
          <w:sz w:val="18"/>
        </w:rPr>
        <w:t>[152] REVIEW (QE: 0.793)</w:t>
      </w:r>
      <w:r>
        <w:rPr>
          <w:color w:val="1565C0"/>
          <w:sz w:val="18"/>
        </w:rPr>
        <w:t xml:space="preserve">  • APE corrected</w:t>
      </w:r>
    </w:p>
    <w:p w14:paraId="1CEF94AB" w14:textId="77777777" w:rsidR="000913F7" w:rsidRDefault="00000000">
      <w:r>
        <w:rPr>
          <w:b/>
          <w:color w:val="999999"/>
          <w:sz w:val="18"/>
        </w:rPr>
        <w:t xml:space="preserve">DE: </w:t>
      </w:r>
      <w:r>
        <w:rPr>
          <w:color w:val="666666"/>
          <w:sz w:val="20"/>
        </w:rPr>
        <w:t>Im Rahmen der Prozedurgenerierung wird neben der Prozedur auch der geforderte KPI der Zykluszeit berechnet.</w:t>
      </w:r>
    </w:p>
    <w:p w14:paraId="2E2725D6" w14:textId="77777777" w:rsidR="000913F7" w:rsidRDefault="00000000">
      <w:r>
        <w:rPr>
          <w:b/>
          <w:color w:val="F57F17"/>
          <w:sz w:val="18"/>
        </w:rPr>
        <w:t xml:space="preserve">EN: </w:t>
      </w:r>
      <w:r>
        <w:rPr>
          <w:sz w:val="20"/>
        </w:rPr>
        <w:t>In the course of method generation, the required cycle time KPI is calculated in addition to the method.</w:t>
      </w:r>
    </w:p>
    <w:p w14:paraId="2EE341AF" w14:textId="77777777" w:rsidR="000913F7" w:rsidRDefault="00000000">
      <w:r>
        <w:rPr>
          <w:color w:val="AAAAAA"/>
          <w:sz w:val="16"/>
        </w:rPr>
        <w:t>DeepL original: As part of procedure generation, the required cycle time KPI is calculated in addition to the procedure.</w:t>
      </w:r>
    </w:p>
    <w:p w14:paraId="5F5BA03A" w14:textId="77777777" w:rsidR="000913F7" w:rsidRDefault="000913F7"/>
    <w:p w14:paraId="591EC01D" w14:textId="77777777" w:rsidR="000913F7" w:rsidRDefault="00000000">
      <w:r>
        <w:rPr>
          <w:b/>
          <w:color w:val="C62828"/>
          <w:sz w:val="18"/>
        </w:rPr>
        <w:t>[153] FULL_EDIT (QE: 0.658)</w:t>
      </w:r>
    </w:p>
    <w:p w14:paraId="0BBCF9B8" w14:textId="77777777" w:rsidR="000913F7" w:rsidRDefault="00000000">
      <w:r>
        <w:rPr>
          <w:b/>
          <w:color w:val="999999"/>
          <w:sz w:val="18"/>
        </w:rPr>
        <w:t xml:space="preserve">DE: </w:t>
      </w:r>
      <w:r>
        <w:rPr>
          <w:color w:val="666666"/>
          <w:sz w:val="20"/>
        </w:rPr>
        <w:t>Beide Informationen werden an nachfolgende Planungskomponenten bereitgestellt bzw. als proz.</w:t>
      </w:r>
    </w:p>
    <w:p w14:paraId="6BC4D1DF" w14:textId="77777777" w:rsidR="000913F7" w:rsidRDefault="00000000">
      <w:r>
        <w:rPr>
          <w:b/>
          <w:color w:val="C62828"/>
          <w:sz w:val="18"/>
        </w:rPr>
        <w:lastRenderedPageBreak/>
        <w:t xml:space="preserve">EN: </w:t>
      </w:r>
      <w:r>
        <w:rPr>
          <w:sz w:val="20"/>
        </w:rPr>
        <w:t>Both pieces of information are made available to subsequent planning components or as proz.</w:t>
      </w:r>
    </w:p>
    <w:p w14:paraId="78B44388" w14:textId="77777777" w:rsidR="000913F7" w:rsidRDefault="000913F7"/>
    <w:p w14:paraId="368FAB6C" w14:textId="77777777" w:rsidR="000913F7" w:rsidRDefault="00000000">
      <w:r>
        <w:rPr>
          <w:b/>
          <w:color w:val="F57F17"/>
          <w:sz w:val="18"/>
        </w:rPr>
        <w:t>[154] REVIEW (QE: 0.722)</w:t>
      </w:r>
      <w:r>
        <w:rPr>
          <w:color w:val="1565C0"/>
          <w:sz w:val="18"/>
        </w:rPr>
        <w:t xml:space="preserve">  • APE corrected</w:t>
      </w:r>
    </w:p>
    <w:p w14:paraId="40B0212E" w14:textId="77777777" w:rsidR="000913F7" w:rsidRDefault="00000000">
      <w:r>
        <w:rPr>
          <w:b/>
          <w:color w:val="999999"/>
          <w:sz w:val="18"/>
        </w:rPr>
        <w:t xml:space="preserve">DE: </w:t>
      </w:r>
      <w:r>
        <w:rPr>
          <w:color w:val="666666"/>
          <w:sz w:val="20"/>
        </w:rPr>
        <w:t>Entität in der Simulationsbibliothek abgelegt. [0062] Die Strukturoptimierungskomponente 11 erhält in dem Schritt 500 die zuvor generierten Artefakte und Informationen und führt eine Feinoptimierung der räumlichen Anordnung der Ressourcen durch, um die Prozedur optimal zu unterstützten.</w:t>
      </w:r>
    </w:p>
    <w:p w14:paraId="3FF5BE79" w14:textId="77777777" w:rsidR="000913F7" w:rsidRDefault="00000000">
      <w:r>
        <w:rPr>
          <w:b/>
          <w:color w:val="F57F17"/>
          <w:sz w:val="18"/>
        </w:rPr>
        <w:t xml:space="preserve">EN: </w:t>
      </w:r>
      <w:r>
        <w:rPr>
          <w:sz w:val="20"/>
        </w:rPr>
        <w:t>in the simulation library. [0062] In step 500, the structural optimization component 11 receives the previously generated artifacts and information and performs a fine optimization of the spatial arrangement of the resources in order to support the method optimally.</w:t>
      </w:r>
    </w:p>
    <w:p w14:paraId="5198FCDA" w14:textId="77777777" w:rsidR="000913F7" w:rsidRDefault="00000000">
      <w:r>
        <w:rPr>
          <w:color w:val="AAAAAA"/>
          <w:sz w:val="16"/>
        </w:rPr>
        <w:t>DeepL original: entity is stored in the simulation library. [0062] In step 500, the structural optimization component 11 receives the previously generated artifacts and information and performs a fine optimization of the spatial arrangement of the resources in order to optimally support the procedure.</w:t>
      </w:r>
    </w:p>
    <w:p w14:paraId="75290950" w14:textId="77777777" w:rsidR="000913F7" w:rsidRDefault="000913F7"/>
    <w:p w14:paraId="42574543" w14:textId="77777777" w:rsidR="000913F7" w:rsidRDefault="00000000">
      <w:r>
        <w:rPr>
          <w:b/>
          <w:color w:val="C62828"/>
          <w:sz w:val="18"/>
        </w:rPr>
        <w:t>[155] FULL_EDIT (QE: 0.510)</w:t>
      </w:r>
      <w:r>
        <w:rPr>
          <w:color w:val="1565C0"/>
          <w:sz w:val="18"/>
        </w:rPr>
        <w:t xml:space="preserve">  • APE corrected</w:t>
      </w:r>
      <w:r>
        <w:rPr>
          <w:color w:val="6A1B9A"/>
          <w:sz w:val="18"/>
        </w:rPr>
        <w:t xml:space="preserve">  • Terms: Figur=FIG.</w:t>
      </w:r>
    </w:p>
    <w:p w14:paraId="2908F747" w14:textId="77777777" w:rsidR="000913F7" w:rsidRDefault="00000000">
      <w:r>
        <w:rPr>
          <w:b/>
          <w:color w:val="999999"/>
          <w:sz w:val="18"/>
        </w:rPr>
        <w:t xml:space="preserve">DE: </w:t>
      </w:r>
      <w:r>
        <w:rPr>
          <w:color w:val="666666"/>
          <w:sz w:val="20"/>
        </w:rPr>
        <w:t>Nach diesem Schritt ist eine fertige Gesamtkonfiguration (strukt. + proz.</w:t>
      </w:r>
    </w:p>
    <w:p w14:paraId="580333C3" w14:textId="77777777" w:rsidR="000913F7" w:rsidRDefault="00000000">
      <w:r>
        <w:rPr>
          <w:b/>
          <w:color w:val="C62828"/>
          <w:sz w:val="18"/>
        </w:rPr>
        <w:t xml:space="preserve">EN: </w:t>
      </w:r>
      <w:r>
        <w:rPr>
          <w:sz w:val="20"/>
        </w:rPr>
        <w:t>After this step, a finished overall configuration (struct.+proc. || terms: Figure=FIG.</w:t>
      </w:r>
    </w:p>
    <w:p w14:paraId="0DE598EF" w14:textId="77777777" w:rsidR="000913F7" w:rsidRDefault="00000000">
      <w:r>
        <w:rPr>
          <w:color w:val="AAAAAA"/>
          <w:sz w:val="16"/>
        </w:rPr>
        <w:t>DeepL original: After this step, a finished overall configuration (struct. + proc.</w:t>
      </w:r>
    </w:p>
    <w:p w14:paraId="3C28BB2D" w14:textId="77777777" w:rsidR="000913F7" w:rsidRDefault="000913F7"/>
    <w:p w14:paraId="01A18997" w14:textId="77777777" w:rsidR="000913F7" w:rsidRDefault="00000000">
      <w:r>
        <w:rPr>
          <w:b/>
          <w:color w:val="C62828"/>
          <w:sz w:val="18"/>
        </w:rPr>
        <w:t>[156] FULL_EDIT (QE: 0.667)</w:t>
      </w:r>
      <w:r>
        <w:rPr>
          <w:color w:val="1565C0"/>
          <w:sz w:val="18"/>
        </w:rPr>
        <w:t xml:space="preserve">  • APE corrected</w:t>
      </w:r>
      <w:r>
        <w:rPr>
          <w:color w:val="6A1B9A"/>
          <w:sz w:val="18"/>
        </w:rPr>
        <w:t xml:space="preserve">  • Terms: Figur=FIG.</w:t>
      </w:r>
    </w:p>
    <w:p w14:paraId="2D2809F9" w14:textId="77777777" w:rsidR="000913F7" w:rsidRDefault="00000000">
      <w:r>
        <w:rPr>
          <w:b/>
          <w:color w:val="999999"/>
          <w:sz w:val="18"/>
        </w:rPr>
        <w:t xml:space="preserve">DE: </w:t>
      </w:r>
      <w:r>
        <w:rPr>
          <w:color w:val="666666"/>
          <w:sz w:val="20"/>
        </w:rPr>
        <w:t>Konfiguration + zugehörige KPls) generiert und als Entität in der Simulationsbibliothek 2 verfügbar oder wird in dem Schritt 600 ausgegeben. [0063] Diese Gesamtkonfiguration kann jedoch für weitere Designiterationen zurück an die Ressourcenoptimierungskomponenten 9 gegeben werden, sodass eine automatisierte Optimierungsschleife bzw.</w:t>
      </w:r>
    </w:p>
    <w:p w14:paraId="74135E10" w14:textId="77777777" w:rsidR="000913F7" w:rsidRDefault="00000000">
      <w:r>
        <w:rPr>
          <w:b/>
          <w:color w:val="C62828"/>
          <w:sz w:val="18"/>
        </w:rPr>
        <w:t xml:space="preserve">EN: </w:t>
      </w:r>
      <w:r>
        <w:rPr>
          <w:sz w:val="20"/>
        </w:rPr>
        <w:t>configuration + associated KPls) is generated and available as an entity in the simulation library 2 or is output in step 600. [0063] However, this overall configuration can be passed back to the resource optimization components 9 for further design iterations, so that an automated optimization loop or || terms: Figur=FIG.</w:t>
      </w:r>
    </w:p>
    <w:p w14:paraId="260C7188" w14:textId="77777777" w:rsidR="000913F7" w:rsidRDefault="00000000">
      <w:r>
        <w:rPr>
          <w:color w:val="AAAAAA"/>
          <w:sz w:val="16"/>
        </w:rPr>
        <w:t>DeepL original: configuration + associated KPls) is generated and available as an entity in the simulation library 2 or is output in step 600. [0063] However, this overall configuration can be passed back to the resource optimization components 9 for further design iterations, so that an automated optimization loop or</w:t>
      </w:r>
    </w:p>
    <w:p w14:paraId="466C24E1" w14:textId="77777777" w:rsidR="000913F7" w:rsidRDefault="000913F7"/>
    <w:p w14:paraId="3DCFA79A" w14:textId="77777777" w:rsidR="000913F7" w:rsidRDefault="00000000">
      <w:r>
        <w:rPr>
          <w:b/>
          <w:color w:val="F57F17"/>
          <w:sz w:val="18"/>
        </w:rPr>
        <w:t>[157] REVIEW (QE: 0.779)</w:t>
      </w:r>
      <w:r>
        <w:rPr>
          <w:color w:val="1565C0"/>
          <w:sz w:val="18"/>
        </w:rPr>
        <w:t xml:space="preserve">  • APE corrected</w:t>
      </w:r>
    </w:p>
    <w:p w14:paraId="625D8CF2" w14:textId="77777777" w:rsidR="000913F7" w:rsidRDefault="00000000">
      <w:r>
        <w:rPr>
          <w:b/>
          <w:color w:val="999999"/>
          <w:sz w:val="18"/>
        </w:rPr>
        <w:t xml:space="preserve">DE: </w:t>
      </w:r>
      <w:r>
        <w:rPr>
          <w:color w:val="666666"/>
          <w:sz w:val="20"/>
        </w:rPr>
        <w:t>Generierungspipeline 12 entsteht. [0064] Die Orchestrierung derartiger Generierungspipelines 12 obliegt dem Engineering System 1.</w:t>
      </w:r>
    </w:p>
    <w:p w14:paraId="39F4FD20" w14:textId="77777777" w:rsidR="000913F7" w:rsidRDefault="00000000">
      <w:r>
        <w:rPr>
          <w:b/>
          <w:color w:val="F57F17"/>
          <w:sz w:val="18"/>
        </w:rPr>
        <w:lastRenderedPageBreak/>
        <w:t xml:space="preserve">EN: </w:t>
      </w:r>
      <w:r>
        <w:rPr>
          <w:sz w:val="20"/>
        </w:rPr>
        <w:t>Generation pipeline 12 is created. [0064] The orchestration of such generation pipelines 12 is the responsibility of engineering system 1 .</w:t>
      </w:r>
    </w:p>
    <w:p w14:paraId="069F8CF8" w14:textId="77777777" w:rsidR="000913F7" w:rsidRDefault="00000000">
      <w:r>
        <w:rPr>
          <w:color w:val="AAAAAA"/>
          <w:sz w:val="16"/>
        </w:rPr>
        <w:t>DeepL original: Generation pipeline 12 is created. [0064] The orchestration of such generation pipelines 12 is the responsibility of the engineering system 1.</w:t>
      </w:r>
    </w:p>
    <w:p w14:paraId="31EFBF7D" w14:textId="77777777" w:rsidR="000913F7" w:rsidRDefault="000913F7"/>
    <w:p w14:paraId="5591FD7E" w14:textId="77777777" w:rsidR="000913F7" w:rsidRDefault="00000000">
      <w:r>
        <w:rPr>
          <w:b/>
          <w:color w:val="F57F17"/>
          <w:sz w:val="18"/>
        </w:rPr>
        <w:t>[158] REVIEW (QE: 0.766)</w:t>
      </w:r>
      <w:r>
        <w:rPr>
          <w:color w:val="1565C0"/>
          <w:sz w:val="18"/>
        </w:rPr>
        <w:t xml:space="preserve">  • APE corrected</w:t>
      </w:r>
    </w:p>
    <w:p w14:paraId="5CB6B7DE" w14:textId="77777777" w:rsidR="000913F7" w:rsidRDefault="00000000">
      <w:r>
        <w:rPr>
          <w:b/>
          <w:color w:val="999999"/>
          <w:sz w:val="18"/>
        </w:rPr>
        <w:t xml:space="preserve">DE: </w:t>
      </w:r>
      <w:r>
        <w:rPr>
          <w:color w:val="666666"/>
          <w:sz w:val="20"/>
        </w:rPr>
        <w:t>In diesem Zusammenhang beschreibt der Begriff Orchestrierung die Kontrolle über die Ausführung der Planungskomponenten, und die Kontrolle der Daten- bzw.</w:t>
      </w:r>
    </w:p>
    <w:p w14:paraId="68B8AB78" w14:textId="77777777" w:rsidR="000913F7" w:rsidRDefault="00000000">
      <w:r>
        <w:rPr>
          <w:b/>
          <w:color w:val="F57F17"/>
          <w:sz w:val="18"/>
        </w:rPr>
        <w:t xml:space="preserve">EN: </w:t>
      </w:r>
      <w:r>
        <w:rPr>
          <w:sz w:val="20"/>
        </w:rPr>
        <w:t>In this context, the term orchestration describes the control over the execution of the planning components and the control of the data and data flows.</w:t>
      </w:r>
    </w:p>
    <w:p w14:paraId="0F97030C" w14:textId="77777777" w:rsidR="000913F7" w:rsidRDefault="00000000">
      <w:r>
        <w:rPr>
          <w:color w:val="AAAAAA"/>
          <w:sz w:val="16"/>
        </w:rPr>
        <w:t>DeepL original: In this context, the term orchestration describes the control over the execution of the planning components, and the control of the data and data flows.</w:t>
      </w:r>
    </w:p>
    <w:p w14:paraId="2F5C9EC7" w14:textId="77777777" w:rsidR="000913F7" w:rsidRDefault="000913F7"/>
    <w:p w14:paraId="0F4413B5" w14:textId="77777777" w:rsidR="000913F7" w:rsidRDefault="00000000">
      <w:r>
        <w:rPr>
          <w:b/>
          <w:color w:val="F57F17"/>
          <w:sz w:val="18"/>
        </w:rPr>
        <w:t>[159] REVIEW (QE: 0.814)</w:t>
      </w:r>
      <w:r>
        <w:rPr>
          <w:color w:val="1565C0"/>
          <w:sz w:val="18"/>
        </w:rPr>
        <w:t xml:space="preserve">  • APE corrected</w:t>
      </w:r>
    </w:p>
    <w:p w14:paraId="41B4D14F" w14:textId="77777777" w:rsidR="000913F7" w:rsidRDefault="00000000">
      <w:r>
        <w:rPr>
          <w:b/>
          <w:color w:val="999999"/>
          <w:sz w:val="18"/>
        </w:rPr>
        <w:t xml:space="preserve">DE: </w:t>
      </w:r>
      <w:r>
        <w:rPr>
          <w:color w:val="666666"/>
          <w:sz w:val="20"/>
        </w:rPr>
        <w:t>Informationsflüsse zwischen diesen und der Simulationsbibliothek 2.</w:t>
      </w:r>
    </w:p>
    <w:p w14:paraId="50CE9346" w14:textId="77777777" w:rsidR="000913F7" w:rsidRDefault="00000000">
      <w:r>
        <w:rPr>
          <w:b/>
          <w:color w:val="F57F17"/>
          <w:sz w:val="18"/>
        </w:rPr>
        <w:t xml:space="preserve">EN: </w:t>
      </w:r>
      <w:r>
        <w:rPr>
          <w:sz w:val="20"/>
        </w:rPr>
        <w:t>Information flows between them and the simulation library 2 .</w:t>
      </w:r>
    </w:p>
    <w:p w14:paraId="1FF4BA86" w14:textId="77777777" w:rsidR="000913F7" w:rsidRDefault="00000000">
      <w:r>
        <w:rPr>
          <w:color w:val="AAAAAA"/>
          <w:sz w:val="16"/>
        </w:rPr>
        <w:t>DeepL original: Information flows between these and the simulation library 2.</w:t>
      </w:r>
    </w:p>
    <w:p w14:paraId="0AA47535" w14:textId="77777777" w:rsidR="000913F7" w:rsidRDefault="000913F7"/>
    <w:p w14:paraId="62313384" w14:textId="77777777" w:rsidR="000913F7" w:rsidRDefault="00000000">
      <w:r>
        <w:rPr>
          <w:b/>
          <w:color w:val="F57F17"/>
          <w:sz w:val="18"/>
        </w:rPr>
        <w:t>[160] REVIEW (QE: 0.774)</w:t>
      </w:r>
      <w:r>
        <w:rPr>
          <w:color w:val="1565C0"/>
          <w:sz w:val="18"/>
        </w:rPr>
        <w:t xml:space="preserve">  • APE corrected</w:t>
      </w:r>
    </w:p>
    <w:p w14:paraId="149230D0" w14:textId="77777777" w:rsidR="000913F7" w:rsidRDefault="00000000">
      <w:r>
        <w:rPr>
          <w:b/>
          <w:color w:val="999999"/>
          <w:sz w:val="18"/>
        </w:rPr>
        <w:t xml:space="preserve">DE: </w:t>
      </w:r>
      <w:r>
        <w:rPr>
          <w:color w:val="666666"/>
          <w:sz w:val="20"/>
        </w:rPr>
        <w:t>ZITATE ENTHALTEN IN DER BESCHREIBUNG Diese Liste der vom Anmelder aufgeführten Dokumente wurde automatisiert erzeugt und ist ausschließlich zur besseren Information des Lesers aufgenommen.</w:t>
      </w:r>
    </w:p>
    <w:p w14:paraId="47675794" w14:textId="77777777" w:rsidR="000913F7" w:rsidRDefault="00000000">
      <w:r>
        <w:rPr>
          <w:b/>
          <w:color w:val="F57F17"/>
          <w:sz w:val="18"/>
        </w:rPr>
        <w:t xml:space="preserve">EN: </w:t>
      </w:r>
      <w:r>
        <w:rPr>
          <w:sz w:val="20"/>
        </w:rPr>
        <w:t>QUOTATIONS INCLUDED IN THE DESCRIPTION This list of documents cited by the applicant was automatically generated and is included solely for the convenience of the reader.</w:t>
      </w:r>
    </w:p>
    <w:p w14:paraId="6297B58F" w14:textId="77777777" w:rsidR="000913F7" w:rsidRDefault="00000000">
      <w:r>
        <w:rPr>
          <w:color w:val="AAAAAA"/>
          <w:sz w:val="16"/>
        </w:rPr>
        <w:t>DeepL original: QUOTATIONS INCLUDED IN THE DESCRIPTION This list of documents cited by the applicant has been automatically generated and is included solely for the convenience of the reader.</w:t>
      </w:r>
    </w:p>
    <w:p w14:paraId="711D2542" w14:textId="77777777" w:rsidR="000913F7" w:rsidRDefault="000913F7"/>
    <w:p w14:paraId="062B4DEA" w14:textId="77777777" w:rsidR="000913F7" w:rsidRDefault="00000000">
      <w:r>
        <w:rPr>
          <w:b/>
          <w:color w:val="F57F17"/>
          <w:sz w:val="18"/>
        </w:rPr>
        <w:t>[161] REVIEW (QE: 0.773)</w:t>
      </w:r>
    </w:p>
    <w:p w14:paraId="4658C414" w14:textId="77777777" w:rsidR="000913F7" w:rsidRDefault="00000000">
      <w:r>
        <w:rPr>
          <w:b/>
          <w:color w:val="999999"/>
          <w:sz w:val="18"/>
        </w:rPr>
        <w:t xml:space="preserve">DE: </w:t>
      </w:r>
      <w:r>
        <w:rPr>
          <w:color w:val="666666"/>
          <w:sz w:val="20"/>
        </w:rPr>
        <w:t>Die Liste ist nicht Bestandteil der deutschen Patent- bzw.</w:t>
      </w:r>
    </w:p>
    <w:p w14:paraId="56670456" w14:textId="77777777" w:rsidR="000913F7" w:rsidRDefault="00000000">
      <w:r>
        <w:rPr>
          <w:b/>
          <w:color w:val="F57F17"/>
          <w:sz w:val="18"/>
        </w:rPr>
        <w:t xml:space="preserve">EN: </w:t>
      </w:r>
      <w:r>
        <w:rPr>
          <w:sz w:val="20"/>
        </w:rPr>
        <w:t>The list is not part of the German Patent and Trademark Office.</w:t>
      </w:r>
    </w:p>
    <w:p w14:paraId="491E459D" w14:textId="77777777" w:rsidR="000913F7" w:rsidRDefault="000913F7"/>
    <w:p w14:paraId="296160DE" w14:textId="77777777" w:rsidR="000913F7" w:rsidRDefault="00000000">
      <w:r>
        <w:rPr>
          <w:b/>
          <w:color w:val="C62828"/>
          <w:sz w:val="18"/>
        </w:rPr>
        <w:t>[162] FULL_EDIT (QE: 0.599)</w:t>
      </w:r>
    </w:p>
    <w:p w14:paraId="17CDED68" w14:textId="77777777" w:rsidR="000913F7" w:rsidRDefault="00000000">
      <w:r>
        <w:rPr>
          <w:b/>
          <w:color w:val="999999"/>
          <w:sz w:val="18"/>
        </w:rPr>
        <w:lastRenderedPageBreak/>
        <w:t xml:space="preserve">DE: </w:t>
      </w:r>
      <w:r>
        <w:rPr>
          <w:color w:val="666666"/>
          <w:sz w:val="20"/>
        </w:rPr>
        <w:t>Gebrauchsmusteranmeldung.</w:t>
      </w:r>
    </w:p>
    <w:p w14:paraId="52197091" w14:textId="77777777" w:rsidR="000913F7" w:rsidRDefault="00000000">
      <w:r>
        <w:rPr>
          <w:b/>
          <w:color w:val="C62828"/>
          <w:sz w:val="18"/>
        </w:rPr>
        <w:t xml:space="preserve">EN: </w:t>
      </w:r>
      <w:r>
        <w:rPr>
          <w:sz w:val="20"/>
        </w:rPr>
        <w:t>Utility model application.</w:t>
      </w:r>
    </w:p>
    <w:p w14:paraId="350056F3" w14:textId="77777777" w:rsidR="000913F7" w:rsidRDefault="000913F7"/>
    <w:p w14:paraId="69146DCF" w14:textId="77777777" w:rsidR="000913F7" w:rsidRDefault="00000000">
      <w:r>
        <w:rPr>
          <w:b/>
          <w:color w:val="2E7D32"/>
          <w:sz w:val="18"/>
        </w:rPr>
        <w:t>[163] PUBLISH (QE: 0.847)</w:t>
      </w:r>
    </w:p>
    <w:p w14:paraId="4FC58D9E" w14:textId="77777777" w:rsidR="000913F7" w:rsidRDefault="00000000">
      <w:r>
        <w:rPr>
          <w:b/>
          <w:color w:val="999999"/>
          <w:sz w:val="18"/>
        </w:rPr>
        <w:t xml:space="preserve">DE: </w:t>
      </w:r>
      <w:r>
        <w:rPr>
          <w:color w:val="666666"/>
          <w:sz w:val="20"/>
        </w:rPr>
        <w:t>Das DPMA übernimmt keinerlei Haftung für etwaige Fehler oder Auslassungen.</w:t>
      </w:r>
    </w:p>
    <w:p w14:paraId="68D6C40E" w14:textId="77777777" w:rsidR="000913F7" w:rsidRDefault="00000000">
      <w:r>
        <w:rPr>
          <w:b/>
          <w:color w:val="2E7D32"/>
          <w:sz w:val="18"/>
        </w:rPr>
        <w:t xml:space="preserve">EN: </w:t>
      </w:r>
      <w:r>
        <w:rPr>
          <w:sz w:val="20"/>
        </w:rPr>
        <w:t>The DPMA accepts no liability for any errors or omissions.</w:t>
      </w:r>
    </w:p>
    <w:p w14:paraId="122C4F3D" w14:textId="77777777" w:rsidR="000913F7" w:rsidRDefault="000913F7"/>
    <w:p w14:paraId="48E89E31" w14:textId="77777777" w:rsidR="000913F7" w:rsidRDefault="00000000">
      <w:r>
        <w:rPr>
          <w:b/>
          <w:color w:val="F57F17"/>
          <w:sz w:val="18"/>
        </w:rPr>
        <w:t>[164] REVIEW (QE: 0.745)</w:t>
      </w:r>
      <w:r>
        <w:rPr>
          <w:color w:val="1565C0"/>
          <w:sz w:val="18"/>
        </w:rPr>
        <w:t xml:space="preserve">  • APE corrected</w:t>
      </w:r>
      <w:r>
        <w:rPr>
          <w:color w:val="6A1B9A"/>
          <w:sz w:val="18"/>
        </w:rPr>
        <w:t xml:space="preserve">  • Terms: Figur=FIG., Menge=quantity</w:t>
      </w:r>
    </w:p>
    <w:p w14:paraId="1F099F23" w14:textId="77777777" w:rsidR="000913F7" w:rsidRDefault="00000000">
      <w:r>
        <w:rPr>
          <w:b/>
          <w:color w:val="999999"/>
          <w:sz w:val="18"/>
        </w:rPr>
        <w:t xml:space="preserve">DE: </w:t>
      </w:r>
      <w:r>
        <w:rPr>
          <w:color w:val="666666"/>
          <w:sz w:val="20"/>
        </w:rPr>
        <w:t>Zitierte Patentliteratur - DE 10 2016 204 174 A1 [0003] Patentansprüche Planungsverfahren zur Planung einer Konfigurationsstruktur und einer Prozedur für eine Produktionseinheit zur Umsetzung eines Produktionsprozesses an einem Produkt in der Produktionseinheit, wobei in einem Definitionsschritt (100) das Produkt mit den zugehörigen Produktionsinformationen definiert wird, wobei in einem Auswahlschritt (200) eine Auswahl von Auswahlsubstrukturen erfolgt, wobei die Auswahlsubstrukturen für den Einsatz in dem Produktionsprozess geeignet sind, wobei die Auswahlsubstrukturen eine Auswahlsubstrukturenmenge bilden; wobei in einem Konfigurationsschritt (300) eine Planungskonfigurationsstruktur der Produktionseinheit aus einer Mehrzahl von Zielsubstrukturen generiert wird, wobei die Zielsubstrukturen aus einer Teilmenge der Auswahlsubstrukturen der Auswahlstrukturenmenge gebildet sind; wobei in einem Prozedurgenerierungsschritt (400) eine Planungsprozedur mit Prozedurschritten zur Umsetzung des Produktionsprozesses mit der Planungskonfigurationsstruktur der Produktionseinheit gebildet wird; wobei in einem Abstimmungsschritt (500) die Planungsprozedur und die Planungskonfigurationsstruktur aufeinander abgestimmt werden, um die Konfigurationsstruktur und die Prozedur für die Produktionseinheit zur Umsetzung des Produktionsprozesses zu erhalten.</w:t>
      </w:r>
    </w:p>
    <w:p w14:paraId="4F2AB351" w14:textId="77777777" w:rsidR="000913F7" w:rsidRDefault="00000000">
      <w:r>
        <w:rPr>
          <w:b/>
          <w:color w:val="F57F17"/>
          <w:sz w:val="18"/>
        </w:rPr>
        <w:t xml:space="preserve">EN: </w:t>
      </w:r>
      <w:r>
        <w:rPr>
          <w:sz w:val="20"/>
        </w:rPr>
        <w:t>Cited patent literature DE 10 2016 204 174 A1 [0003] Patent claims A planning method for planning a configuration structure and a method for a production unit for implementing a production process on a product in the production unit, wherein in a definition step (100) the product is defined with the associated production information, wherein in a selection step (200) a selection of selection substructures takes place, wherein the selection substructures are suitable for use in the production process, wherein in a configuration step (300), a planning configuration structure of the production unit is generated from a subset of the selection substructures of the selection structure set; wherein in a method generation step (400), a planning procedure with method steps for implementing the production process is formed with the planning configuration structure of the production unit; wherein in a coordination step (500), the planning procedure and the planning configuration structure are coordinated with one another to obtain the configuration structure.</w:t>
      </w:r>
    </w:p>
    <w:p w14:paraId="342E0DB5" w14:textId="77777777" w:rsidR="000913F7" w:rsidRDefault="00000000">
      <w:r>
        <w:rPr>
          <w:color w:val="AAAAAA"/>
          <w:sz w:val="16"/>
        </w:rPr>
        <w:t xml:space="preserve">DeepL original: Cited patent literature - DE 10 2016 204 174 A1 [0003] Patent claims Planning method for planning a configuration structure and a procedure for a production unit for implementing a production process on a product in the production unit, wherein in a definition step (100) the product is defined with the associated production information, wherein in a selection step (200) a selection of selection substructures takes place, wherein the selection substructures are suitable for use in the production process, wherein the selection substructures form a selection substructure set; wherein in a configuration step (300), a planning configuration structure of the production unit is generated from a plurality of target substructures, wherein the target substructures are formed from a subset of the selection substructures of the selection structure set; wherein, in a procedure generation step (400), a planning procedure with procedure steps for implementing the </w:t>
      </w:r>
      <w:r>
        <w:rPr>
          <w:color w:val="AAAAAA"/>
          <w:sz w:val="16"/>
        </w:rPr>
        <w:lastRenderedPageBreak/>
        <w:t>production process is formed with the planning configuration structure of the production unit; wherein, in a coordination step (500), the planning procedure and the planning configuration structure are coordinated with each other in order to obtain the configuration structure and the procedure for the production unit for implementing the production process.</w:t>
      </w:r>
    </w:p>
    <w:p w14:paraId="65D0A614" w14:textId="77777777" w:rsidR="000913F7" w:rsidRDefault="000913F7"/>
    <w:p w14:paraId="1080387E" w14:textId="77777777" w:rsidR="000913F7" w:rsidRDefault="00000000">
      <w:r>
        <w:rPr>
          <w:b/>
          <w:color w:val="F57F17"/>
          <w:sz w:val="18"/>
        </w:rPr>
        <w:t>[165] REVIEW (QE: 0.812)</w:t>
      </w:r>
      <w:r>
        <w:rPr>
          <w:color w:val="1565C0"/>
          <w:sz w:val="18"/>
        </w:rPr>
        <w:t xml:space="preserve">  • APE corrected</w:t>
      </w:r>
    </w:p>
    <w:p w14:paraId="2203EA7B" w14:textId="77777777" w:rsidR="000913F7" w:rsidRDefault="00000000">
      <w:r>
        <w:rPr>
          <w:b/>
          <w:color w:val="999999"/>
          <w:sz w:val="18"/>
        </w:rPr>
        <w:t xml:space="preserve">DE: </w:t>
      </w:r>
      <w:r>
        <w:rPr>
          <w:color w:val="666666"/>
          <w:sz w:val="20"/>
        </w:rPr>
        <w:t>Planungsverfahren nach Anspruch 1, gekennzeichnet durch ein Engineering System (1), wobei das Engineering System (1) eine Simulationsbibliothek (2) mit Bibliothekselementen sowie Planungskomponenten (8,9,10,11) aufweist, wobei das Engineering System (1) ausgebildet ist, die Orchestrierung des Planungsverfahrens durchzuführen.</w:t>
      </w:r>
    </w:p>
    <w:p w14:paraId="0B4726B6" w14:textId="77777777" w:rsidR="000913F7" w:rsidRDefault="00000000">
      <w:r>
        <w:rPr>
          <w:b/>
          <w:color w:val="F57F17"/>
          <w:sz w:val="18"/>
        </w:rPr>
        <w:t xml:space="preserve">EN: </w:t>
      </w:r>
      <w:r>
        <w:rPr>
          <w:sz w:val="20"/>
        </w:rPr>
        <w:t>The planning method according to claim 1, characterized by an engineering system (1), wherein the engineering system (1) has a simulation library (2) with library elements and planning components (8, 9, 10, 11), wherein the engineering system (1) is configured to perform the orchestration of the planning method.</w:t>
      </w:r>
    </w:p>
    <w:p w14:paraId="43A4C62B" w14:textId="77777777" w:rsidR="000913F7" w:rsidRDefault="00000000">
      <w:r>
        <w:rPr>
          <w:color w:val="AAAAAA"/>
          <w:sz w:val="16"/>
        </w:rPr>
        <w:t>DeepL original: Planning method according to claim 1, characterized by an engineering system (1), wherein the engineering system (1) has a simulation library (2) with library elements and planning components (8, 9, 10, 11), wherein the engineering system (1) is designed to carry out the orchestration of the planning method.</w:t>
      </w:r>
    </w:p>
    <w:p w14:paraId="2353465A" w14:textId="77777777" w:rsidR="000913F7" w:rsidRDefault="000913F7"/>
    <w:p w14:paraId="4CBE9F4B" w14:textId="77777777" w:rsidR="000913F7" w:rsidRDefault="00000000">
      <w:r>
        <w:rPr>
          <w:b/>
          <w:color w:val="F57F17"/>
          <w:sz w:val="18"/>
        </w:rPr>
        <w:t>[166] REVIEW (QE: 0.810)</w:t>
      </w:r>
      <w:r>
        <w:rPr>
          <w:color w:val="1565C0"/>
          <w:sz w:val="18"/>
        </w:rPr>
        <w:t xml:space="preserve">  • APE corrected</w:t>
      </w:r>
    </w:p>
    <w:p w14:paraId="47F1EDB7" w14:textId="77777777" w:rsidR="000913F7" w:rsidRDefault="00000000">
      <w:r>
        <w:rPr>
          <w:b/>
          <w:color w:val="999999"/>
          <w:sz w:val="18"/>
        </w:rPr>
        <w:t xml:space="preserve">DE: </w:t>
      </w:r>
      <w:r>
        <w:rPr>
          <w:color w:val="666666"/>
          <w:sz w:val="20"/>
        </w:rPr>
        <w:t>Planungsverfahren nach Anspruch 2, wobei das Engineering System (1) eine Produktbibliothek (3) als Bibliothekselement aufweist, wobei in der Produktbibliothek (3) Produkte mit zugehörigen Produktionsinformationen enthalten sind, wobei in dem Definitionsschritt (100) das Produkt mit den Produktionsinformationen ausgewählt und dadurch definiert wird.</w:t>
      </w:r>
    </w:p>
    <w:p w14:paraId="27396DC8" w14:textId="77777777" w:rsidR="000913F7" w:rsidRDefault="00000000">
      <w:r>
        <w:rPr>
          <w:b/>
          <w:color w:val="F57F17"/>
          <w:sz w:val="18"/>
        </w:rPr>
        <w:t xml:space="preserve">EN: </w:t>
      </w:r>
      <w:r>
        <w:rPr>
          <w:sz w:val="20"/>
        </w:rPr>
        <w:t>The planning method of claim 2, wherein the engineering system (1) has a product library (3) as a library element, wherein products with associated production information are contained in the product library (3), wherein in the defining step (100) the product with the production information is selected and thereby defined.</w:t>
      </w:r>
    </w:p>
    <w:p w14:paraId="61356580" w14:textId="77777777" w:rsidR="000913F7" w:rsidRDefault="00000000">
      <w:r>
        <w:rPr>
          <w:color w:val="AAAAAA"/>
          <w:sz w:val="16"/>
        </w:rPr>
        <w:t>DeepL original: Planning method according to claim 2, wherein the engineering system (1) has a product library (3) as a library element, wherein products with associated production information are contained in the product library (3), wherein in the defining step (100) the product with the production information is selected and thereby defined.</w:t>
      </w:r>
    </w:p>
    <w:p w14:paraId="5883C327" w14:textId="77777777" w:rsidR="000913F7" w:rsidRDefault="000913F7"/>
    <w:p w14:paraId="51E29F56" w14:textId="77777777" w:rsidR="000913F7" w:rsidRDefault="00000000">
      <w:r>
        <w:rPr>
          <w:b/>
          <w:color w:val="F57F17"/>
          <w:sz w:val="18"/>
        </w:rPr>
        <w:t>[167] REVIEW (QE: 0.802)</w:t>
      </w:r>
      <w:r>
        <w:rPr>
          <w:color w:val="1565C0"/>
          <w:sz w:val="18"/>
        </w:rPr>
        <w:t xml:space="preserve">  • APE corrected</w:t>
      </w:r>
    </w:p>
    <w:p w14:paraId="7E077CDB" w14:textId="77777777" w:rsidR="000913F7" w:rsidRDefault="00000000">
      <w:r>
        <w:rPr>
          <w:b/>
          <w:color w:val="999999"/>
          <w:sz w:val="18"/>
        </w:rPr>
        <w:t xml:space="preserve">DE: </w:t>
      </w:r>
      <w:r>
        <w:rPr>
          <w:color w:val="666666"/>
          <w:sz w:val="20"/>
        </w:rPr>
        <w:t>Planungsverfahren nach Anspruch 2 oder 3, wobei das Engineering System (1) eine Substrukturenbibliothek (4) als Bibliothekselement, wobei in der Substrukturenbibliothek (4) Substrukturen und die zugehörigen Substruktureigenschaften sowie Simulationsmodellsätze enthalten sind, sowie eine Ressourcenauswahlkomponente (8) als Planungskomponente aufweist, wobei in dem Auswahlschritt (200) durch die Ressourcenauswahlkomponente (8) die Auswahlsubstrukturen aus den Substrukturen ausgewählt werden.</w:t>
      </w:r>
    </w:p>
    <w:p w14:paraId="004DDCDE" w14:textId="77777777" w:rsidR="000913F7" w:rsidRDefault="00000000">
      <w:r>
        <w:rPr>
          <w:b/>
          <w:color w:val="F57F17"/>
          <w:sz w:val="18"/>
        </w:rPr>
        <w:t xml:space="preserve">EN: </w:t>
      </w:r>
      <w:r>
        <w:rPr>
          <w:sz w:val="20"/>
        </w:rPr>
        <w:t xml:space="preserve">The planning method of claim 2 or 3, wherein the engineering system (1) has a substructure library (4) as a library element, wherein substructures and the associated substructure properties </w:t>
      </w:r>
      <w:r>
        <w:rPr>
          <w:sz w:val="20"/>
        </w:rPr>
        <w:lastRenderedPageBreak/>
        <w:t>and simulation model sets are contained in the substructure library (4), and a resource selection component (8) as a planning component, wherein the selection substructures are selected from the substructures in the selection step (200) by the resource selection component (8).</w:t>
      </w:r>
    </w:p>
    <w:p w14:paraId="461ED523" w14:textId="77777777" w:rsidR="000913F7" w:rsidRDefault="00000000">
      <w:r>
        <w:rPr>
          <w:color w:val="AAAAAA"/>
          <w:sz w:val="16"/>
        </w:rPr>
        <w:t>DeepL original: Planning method according to claim 2 or 3, wherein the engineering system (1) has a substructure library (4) as a library element, wherein substructures and the associated substructure properties and simulation model sets are contained in the substructure library (4), and a resource selection component (8) as a planning component, wherein the selection substructures are selected from the substructures in the selection step (200) by the resource selection component (8).</w:t>
      </w:r>
    </w:p>
    <w:p w14:paraId="27E38B2A" w14:textId="77777777" w:rsidR="000913F7" w:rsidRDefault="000913F7"/>
    <w:p w14:paraId="5F5E9E40" w14:textId="77777777" w:rsidR="000913F7" w:rsidRDefault="00000000">
      <w:r>
        <w:rPr>
          <w:b/>
          <w:color w:val="F57F17"/>
          <w:sz w:val="18"/>
        </w:rPr>
        <w:t>[168] REVIEW (QE: 0.772)</w:t>
      </w:r>
      <w:r>
        <w:rPr>
          <w:color w:val="1565C0"/>
          <w:sz w:val="18"/>
        </w:rPr>
        <w:t xml:space="preserve">  • APE corrected</w:t>
      </w:r>
      <w:r>
        <w:rPr>
          <w:color w:val="6A1B9A"/>
          <w:sz w:val="18"/>
        </w:rPr>
        <w:t xml:space="preserve">  • Terms: Figur=FIG.</w:t>
      </w:r>
    </w:p>
    <w:p w14:paraId="4BE9EED7" w14:textId="77777777" w:rsidR="000913F7" w:rsidRDefault="00000000">
      <w:r>
        <w:rPr>
          <w:b/>
          <w:color w:val="999999"/>
          <w:sz w:val="18"/>
        </w:rPr>
        <w:t xml:space="preserve">DE: </w:t>
      </w:r>
      <w:r>
        <w:rPr>
          <w:color w:val="666666"/>
          <w:sz w:val="20"/>
        </w:rPr>
        <w:t>Planungsverfahren nach einem der Ansprüche 2 bis 4, wobei das Engineering System (1) eine Planungskonfigurationsstrukturbibliothek (5), wobei in der Planungskonfigurationsstrukturbibliothek (5) Planungskonfigurationsstrukturen und/oder Modelle zur Konfiguration der Substrukturen zu den Planungskonfigurationsstrukturen enthalten sind, sowie eine Ressourcenoptimierungskomponente (9) als Planungskomponente aufweist, wobei in dem Konfigurationsschritt (300) durch die Ressourcenoptimierungskomponente (9) die Planungskonfigurationsstruktur aus der Planungskonfigurationsstrukturbibliothek (5) ausgewählt oder auf Basis der Planungskonfigurationsstrukturbibliothek (5) gebildet wird.</w:t>
      </w:r>
    </w:p>
    <w:p w14:paraId="687C9607" w14:textId="77777777" w:rsidR="000913F7" w:rsidRDefault="00000000">
      <w:r>
        <w:rPr>
          <w:b/>
          <w:color w:val="F57F17"/>
          <w:sz w:val="18"/>
        </w:rPr>
        <w:t xml:space="preserve">EN: </w:t>
      </w:r>
      <w:r>
        <w:rPr>
          <w:sz w:val="20"/>
        </w:rPr>
        <w:t>The planning method of any one of claims 2 to 4, wherein the engineering system (1) has a planning configuration structure library (5), wherein planning configuration structures and/or models for configuring the substructures for the planning configuration structures are contained in the planning configuration structure library (5), and a resource optimization component (9) as a planning component, wherein in the configuration step (300), the planning configuration structure is selected from the planning configuration structure library (5) or is formed by the resource optimization component (9) on the basis of the planning configuration structure library (5).</w:t>
      </w:r>
    </w:p>
    <w:p w14:paraId="0E948847" w14:textId="77777777" w:rsidR="000913F7" w:rsidRDefault="00000000">
      <w:r>
        <w:rPr>
          <w:color w:val="AAAAAA"/>
          <w:sz w:val="16"/>
        </w:rPr>
        <w:t>DeepL original: Planning method according to one of claims 2 to 4, wherein the engineering system (1) has a planning configuration structure library (5), wherein planning configuration structures and/or models for configuring the substructures for the planning configuration structures are contained in the planning configuration structure library (5), and a resource optimization component (9) as planning component, wherein in the configuration step (300) the planning configuration structure is selected from the planning configuration structure library (5) or is formed on the basis of the planning configuration structure library (5) by the resource optimization component (9).</w:t>
      </w:r>
    </w:p>
    <w:p w14:paraId="733CB753" w14:textId="77777777" w:rsidR="000913F7" w:rsidRDefault="000913F7"/>
    <w:p w14:paraId="7B51D972" w14:textId="77777777" w:rsidR="000913F7" w:rsidRDefault="00000000">
      <w:r>
        <w:rPr>
          <w:b/>
          <w:color w:val="F57F17"/>
          <w:sz w:val="18"/>
        </w:rPr>
        <w:t>[169] REVIEW (QE: 0.787)</w:t>
      </w:r>
      <w:r>
        <w:rPr>
          <w:color w:val="1565C0"/>
          <w:sz w:val="18"/>
        </w:rPr>
        <w:t xml:space="preserve">  • APE corrected</w:t>
      </w:r>
    </w:p>
    <w:p w14:paraId="0E0FD2A5" w14:textId="77777777" w:rsidR="000913F7" w:rsidRDefault="00000000">
      <w:r>
        <w:rPr>
          <w:b/>
          <w:color w:val="999999"/>
          <w:sz w:val="18"/>
        </w:rPr>
        <w:t xml:space="preserve">DE: </w:t>
      </w:r>
      <w:r>
        <w:rPr>
          <w:color w:val="666666"/>
          <w:sz w:val="20"/>
        </w:rPr>
        <w:t>Planungsverfahren nach einem der Ansprüche 2 bis 5, wobei das Engineering System (1) eine Prozedurgenerierungsbibliothek (6), wobei in der Prozedurgenerierungsbibliothek (6) Planungsprozeduren und/oder Prozedurmodelle enthalten sind, sowie eine Prozedurgenerierungskomponente (10) aufweist, wobei in dem Prozedurgenerierungsschritt (400) durch die Prozedurgenerierungskomponente (10) die Planungsprozedur aus der Prozedurgenerierungsbibliothek (6) ausgewählt oder auf Basis der Prozedurmodelle die Planungsprozedur gebildet wird.</w:t>
      </w:r>
    </w:p>
    <w:p w14:paraId="1010AA88" w14:textId="77777777" w:rsidR="000913F7" w:rsidRDefault="00000000">
      <w:r>
        <w:rPr>
          <w:b/>
          <w:color w:val="F57F17"/>
          <w:sz w:val="18"/>
        </w:rPr>
        <w:t xml:space="preserve">EN: </w:t>
      </w:r>
      <w:r>
        <w:rPr>
          <w:sz w:val="20"/>
        </w:rPr>
        <w:t xml:space="preserve">The planning method of any one of claims 2 to 5, wherein the engineering system (1) comprises a method generation library (6), wherein planning methods and/or method models are contained in </w:t>
      </w:r>
      <w:r>
        <w:rPr>
          <w:sz w:val="20"/>
        </w:rPr>
        <w:lastRenderedPageBreak/>
        <w:t>the method generation library (6), and a method generation component (10), wherein in the method generation step (400) the planning method is selected from the method generation library (6) by the method generation component (10) or the planning method is formed on the basis of the method models.</w:t>
      </w:r>
    </w:p>
    <w:p w14:paraId="6A6AEBC9" w14:textId="77777777" w:rsidR="000913F7" w:rsidRDefault="00000000">
      <w:r>
        <w:rPr>
          <w:color w:val="AAAAAA"/>
          <w:sz w:val="16"/>
        </w:rPr>
        <w:t>DeepL original: Planning method according to one of claims 2 to 5, wherein the engineering system (1) comprises a procedure generation library (6), wherein planning procedures and/or procedure models are contained in the procedure generation library (6), and a procedure generation component (10), wherein in the procedure generation step (400) the planning procedure is selected from the procedure generation library (6) by the procedure generation component (10) or the planning procedure is formed on the basis of the procedure models.</w:t>
      </w:r>
    </w:p>
    <w:p w14:paraId="22E469B2" w14:textId="77777777" w:rsidR="000913F7" w:rsidRDefault="000913F7"/>
    <w:p w14:paraId="2FB785D1" w14:textId="77777777" w:rsidR="000913F7" w:rsidRDefault="00000000">
      <w:r>
        <w:rPr>
          <w:b/>
          <w:color w:val="F57F17"/>
          <w:sz w:val="18"/>
        </w:rPr>
        <w:t>[170] REVIEW (QE: 0.808)</w:t>
      </w:r>
      <w:r>
        <w:rPr>
          <w:color w:val="1565C0"/>
          <w:sz w:val="18"/>
        </w:rPr>
        <w:t xml:space="preserve">  • APE corrected</w:t>
      </w:r>
      <w:r>
        <w:rPr>
          <w:color w:val="6A1B9A"/>
          <w:sz w:val="18"/>
        </w:rPr>
        <w:t xml:space="preserve">  • Terms: Figur=FIG.</w:t>
      </w:r>
    </w:p>
    <w:p w14:paraId="2E956696" w14:textId="77777777" w:rsidR="000913F7" w:rsidRDefault="00000000">
      <w:r>
        <w:rPr>
          <w:b/>
          <w:color w:val="999999"/>
          <w:sz w:val="18"/>
        </w:rPr>
        <w:t xml:space="preserve">DE: </w:t>
      </w:r>
      <w:r>
        <w:rPr>
          <w:color w:val="666666"/>
          <w:sz w:val="20"/>
        </w:rPr>
        <w:t>Planungsverfahren nach einem der Ansprüche 2 bis 6, wobei das Engineering System (1) eine Abstimmungsbibliothek (7), wobei in der Abstimmungsbibliothek (7) Ablauf-Modelle und/oder Operation-Modelle enthalten sind, und eine Strukturoptimierungskomponente (11) aufweist, wobei in dem Abstimmungsschritt (500) die Strukturoptimierungskomponente (11) die Konfigurationsstruktur und die Prozedur auf Basis der Ablauf-Modelle und/oder Operation-Modelle bestimmt.</w:t>
      </w:r>
    </w:p>
    <w:p w14:paraId="348D6328" w14:textId="77777777" w:rsidR="000913F7" w:rsidRDefault="00000000">
      <w:r>
        <w:rPr>
          <w:b/>
          <w:color w:val="F57F17"/>
          <w:sz w:val="18"/>
        </w:rPr>
        <w:t xml:space="preserve">EN: </w:t>
      </w:r>
      <w:r>
        <w:rPr>
          <w:sz w:val="20"/>
        </w:rPr>
        <w:t>The planning method according to any one of claims 2 to 6, wherein the engineering system (1) comprises a tuning library (7), wherein the tuning library (7) contains flow models and/or operation models, and a structure optimization component (11), wherein in the tuning step (500), the structure optimization component (11) determines the configuration structure and the method based on the flow models and/or operation models.</w:t>
      </w:r>
    </w:p>
    <w:p w14:paraId="2F21C721" w14:textId="77777777" w:rsidR="000913F7" w:rsidRDefault="00000000">
      <w:r>
        <w:rPr>
          <w:color w:val="AAAAAA"/>
          <w:sz w:val="16"/>
        </w:rPr>
        <w:t>DeepL original: The planning method according to any one of claims 2 to 6, wherein the engineering system (1) comprises a tuning library (7), wherein the tuning library (7) contains flow models and/or operation models, and a structure optimization component (11), wherein in the tuning step (500) the structure optimization component (11) determines the configuration structure and the procedure based on the flow models and/or operation models.</w:t>
      </w:r>
    </w:p>
    <w:p w14:paraId="3DE10F69" w14:textId="77777777" w:rsidR="000913F7" w:rsidRDefault="000913F7"/>
    <w:p w14:paraId="7E19017D" w14:textId="77777777" w:rsidR="000913F7" w:rsidRDefault="00000000">
      <w:r>
        <w:rPr>
          <w:b/>
          <w:color w:val="F57F17"/>
          <w:sz w:val="18"/>
        </w:rPr>
        <w:t>[171] REVIEW (QE: 0.803)</w:t>
      </w:r>
      <w:r>
        <w:rPr>
          <w:color w:val="1565C0"/>
          <w:sz w:val="18"/>
        </w:rPr>
        <w:t xml:space="preserve">  • APE corrected</w:t>
      </w:r>
      <w:r>
        <w:rPr>
          <w:color w:val="6A1B9A"/>
          <w:sz w:val="18"/>
        </w:rPr>
        <w:t xml:space="preserve">  • Terms: Figur=FIG.</w:t>
      </w:r>
    </w:p>
    <w:p w14:paraId="205B0A27" w14:textId="77777777" w:rsidR="000913F7" w:rsidRDefault="00000000">
      <w:r>
        <w:rPr>
          <w:b/>
          <w:color w:val="999999"/>
          <w:sz w:val="18"/>
        </w:rPr>
        <w:t xml:space="preserve">DE: </w:t>
      </w:r>
      <w:r>
        <w:rPr>
          <w:color w:val="666666"/>
          <w:sz w:val="20"/>
        </w:rPr>
        <w:t>Planungsverfahren nach einem der vorhergehenden Ansprüche, wobei die Konfigurationsstruktur und die Prozedur für die Produktionseinheit zur Umsetzung des Produktionsprozesses zur iterativen Verbesserung den Konfigurationsschritt (200) und die nachfolgenden Schritte mehrfach und ggf. kaskadiert durchläuft.</w:t>
      </w:r>
    </w:p>
    <w:p w14:paraId="5FA149D1" w14:textId="77777777" w:rsidR="000913F7" w:rsidRDefault="00000000">
      <w:r>
        <w:rPr>
          <w:b/>
          <w:color w:val="F57F17"/>
          <w:sz w:val="18"/>
        </w:rPr>
        <w:t xml:space="preserve">EN: </w:t>
      </w:r>
      <w:r>
        <w:rPr>
          <w:sz w:val="20"/>
        </w:rPr>
        <w:t>The planning method according to any one of the preceding claims, wherein the configuration structure and the method for the production unit for implementing the production process for iterative improvement runs through the configuration step (200) and the subsequent steps several times and possibly in cascade.</w:t>
      </w:r>
    </w:p>
    <w:p w14:paraId="4999B3FD" w14:textId="77777777" w:rsidR="000913F7" w:rsidRDefault="00000000">
      <w:r>
        <w:rPr>
          <w:color w:val="AAAAAA"/>
          <w:sz w:val="16"/>
        </w:rPr>
        <w:t>DeepL original: The planning method according to any one of the preceding claims, wherein the configuration structure and the procedure for the production unit for implementing the production process for iterative improvement runs through the configuration step (200) and the subsequent steps several times and possibly in cascade.</w:t>
      </w:r>
    </w:p>
    <w:p w14:paraId="289ABB51" w14:textId="77777777" w:rsidR="000913F7" w:rsidRDefault="000913F7"/>
    <w:p w14:paraId="5310D410" w14:textId="77777777" w:rsidR="000913F7" w:rsidRDefault="00000000">
      <w:r>
        <w:rPr>
          <w:b/>
          <w:color w:val="F57F17"/>
          <w:sz w:val="18"/>
        </w:rPr>
        <w:lastRenderedPageBreak/>
        <w:t>[172] REVIEW (QE: 0.746)</w:t>
      </w:r>
      <w:r>
        <w:rPr>
          <w:color w:val="1565C0"/>
          <w:sz w:val="18"/>
        </w:rPr>
        <w:t xml:space="preserve">  • APE corrected</w:t>
      </w:r>
      <w:r>
        <w:rPr>
          <w:color w:val="6A1B9A"/>
          <w:sz w:val="18"/>
        </w:rPr>
        <w:t xml:space="preserve">  • Terms: Figur=FIG., Menge=quantity</w:t>
      </w:r>
    </w:p>
    <w:p w14:paraId="47A44826" w14:textId="77777777" w:rsidR="000913F7" w:rsidRDefault="00000000">
      <w:r>
        <w:rPr>
          <w:b/>
          <w:color w:val="999999"/>
          <w:sz w:val="18"/>
        </w:rPr>
        <w:t xml:space="preserve">DE: </w:t>
      </w:r>
      <w:r>
        <w:rPr>
          <w:color w:val="666666"/>
          <w:sz w:val="20"/>
        </w:rPr>
        <w:t>Engineering System (1) zur Planung einer Konfigurationsstruktur und einer Prozedur für eine Produktionseinheit zur Umsetzung eines Produktionsprozesses an einem Produkt in der Produktionseinheit, wobei das das Engineering System (1) ausgebildet ist, die folgenden Schritte datentechnisch auszuführen: Definitionsschritt (100), wobei in dem Definitionsschritt (100) das Produkt mit den zugehörigen Produktionsinformationen definiert wird, Auswahlschritt (200), wobei in dem Auswahlschritt (200) eine Auswahl von Auswahlsubstrukturen erfolgt, wobei die Auswahlsubstrukturen für den Einsatz in dem Produktionsprozess geeignet sind, wobei die Auswahlsubstrukturen eine Auswahlsubstrukturenmenge bilden; Konfigurationsschritt (300), wobei in dem Konfigurationsschritt (300) eine Planungskonfigurationsstruktur der Produktionseinheit aus einer Mehrzahl von Zielsubstrukturen generiert wird, wobei die Zielsubstrukturen aus einer Teilmenge der Auswahlsubstrukturen der Auswahlstrukturenmenge gebildet sind; Prozedurgenerierungsschritt (400), wobei in dem Prozedurgenerierungsschritt (400) eine Planungsprozedur mit Prozedurschritten zur Umsetzung des Produktionsprozesses mit der Planungskonfigurationsstruktur der Produktionseinheit gebildet wird; Abstimmungsschritt (500), wobei in dem Abstimmungsschritt (500) die Planungsprozedur und die Planungskonfigurationsstruktur aufeinander abgestimmt werden, um die Konfigurationsstruktur und die Prozedur für die Produktionseinheit zur Umsetzung des Produktionsprozesses zu erhalten.</w:t>
      </w:r>
    </w:p>
    <w:p w14:paraId="0470A796" w14:textId="77777777" w:rsidR="000913F7" w:rsidRDefault="00000000">
      <w:r>
        <w:rPr>
          <w:b/>
          <w:color w:val="F57F17"/>
          <w:sz w:val="18"/>
        </w:rPr>
        <w:t xml:space="preserve">EN: </w:t>
      </w:r>
      <w:r>
        <w:rPr>
          <w:sz w:val="20"/>
        </w:rPr>
        <w:t>An engineering system for planning a configuration structure and a method for a production unit for implementing a production process on a product in the production unit, wherein the engineering system is configured to perform the following steps using data technology: definition step (100), wherein in the definition step (100) the product is defined with the associated production information, selection step (200), wherein in the selection step (200) a selection of selection substructures takes place, wherein the selection substructures are suitable for use in the production process, wherein the selection substructures form a selection substructure set; configuration step (300), wherein in the method generation step (400) a planning procedure with method steps for implementing the production process is formed with the planning configuration structure of the production unit; coordination step (500);</w:t>
      </w:r>
    </w:p>
    <w:p w14:paraId="70D9C76F" w14:textId="77777777" w:rsidR="000913F7" w:rsidRDefault="00000000">
      <w:r>
        <w:rPr>
          <w:color w:val="AAAAAA"/>
          <w:sz w:val="16"/>
        </w:rPr>
        <w:t>DeepL original: Engineering system (1) for planning a configuration structure and a procedure for a production unit for implementing a production process on a product in the production unit, the engineering system (1) being designed to carry out the following steps using data technology: definition step (100), wherein in the definition step (100) the product is defined with the associated production information, selection step (200), wherein in the selection step (200) a selection of selection substructures takes place, wherein the selection substructures are suitable for use in the production process, wherein the selection substructures form a selection substructure set; configuration step (300), wherein in the configuration step (300) a planning configuration structure of the production unit is generated from a plurality of target substructures, wherein the target substructures are formed from a subset of the selection substructures of the selection structure set; procedure generation step (400), wherein in the procedure generation step (400) a planning procedure with procedure steps for implementing the production process is formed with the planning configuration structure of the production unit; coordination step (500), wherein in the coordination step (500) the planning procedure and the planning configuration structure are coordinated with each other in order to obtain the configuration structure and the procedure for the production unit for implementing the production process.</w:t>
      </w:r>
    </w:p>
    <w:p w14:paraId="6DC4D206" w14:textId="77777777" w:rsidR="000913F7" w:rsidRDefault="000913F7"/>
    <w:p w14:paraId="32BA352E" w14:textId="77777777" w:rsidR="000913F7" w:rsidRDefault="00000000">
      <w:r>
        <w:rPr>
          <w:b/>
          <w:color w:val="F57F17"/>
          <w:sz w:val="18"/>
        </w:rPr>
        <w:t>[173] REVIEW (QE: 0.817)</w:t>
      </w:r>
      <w:r>
        <w:rPr>
          <w:color w:val="1565C0"/>
          <w:sz w:val="18"/>
        </w:rPr>
        <w:t xml:space="preserve">  • APE corrected</w:t>
      </w:r>
      <w:r>
        <w:rPr>
          <w:color w:val="6A1B9A"/>
          <w:sz w:val="18"/>
        </w:rPr>
        <w:t xml:space="preserve">  • Terms: zur Durchführung=for the execution</w:t>
      </w:r>
    </w:p>
    <w:p w14:paraId="2C96E913" w14:textId="77777777" w:rsidR="000913F7" w:rsidRDefault="00000000">
      <w:r>
        <w:rPr>
          <w:b/>
          <w:color w:val="999999"/>
          <w:sz w:val="18"/>
        </w:rPr>
        <w:t xml:space="preserve">DE: </w:t>
      </w:r>
      <w:r>
        <w:rPr>
          <w:color w:val="666666"/>
          <w:sz w:val="20"/>
        </w:rPr>
        <w:t>Engineering System (1) nach Anspruch 9, wobei das Engineering System (1) zur Durchführung des Planungsverfahrens nach einem der Ansprüche 1 bis 8 ausgebildet ist.</w:t>
      </w:r>
    </w:p>
    <w:p w14:paraId="34783CB1" w14:textId="77777777" w:rsidR="000913F7" w:rsidRDefault="00000000">
      <w:r>
        <w:rPr>
          <w:b/>
          <w:color w:val="F57F17"/>
          <w:sz w:val="18"/>
        </w:rPr>
        <w:lastRenderedPageBreak/>
        <w:t xml:space="preserve">EN: </w:t>
      </w:r>
      <w:r>
        <w:rPr>
          <w:sz w:val="20"/>
        </w:rPr>
        <w:t>The engineering system (1) according to claim 9, wherein the engineering system (1) is configured to carry out the planning method according to any one of claims 1 to 8.</w:t>
      </w:r>
    </w:p>
    <w:p w14:paraId="03BD3463" w14:textId="77777777" w:rsidR="000913F7" w:rsidRDefault="00000000">
      <w:r>
        <w:rPr>
          <w:color w:val="AAAAAA"/>
          <w:sz w:val="16"/>
        </w:rPr>
        <w:t>DeepL original: Engineering system (1) according to claim 9, wherein the engineering system (1) is designed to carry out the planning method according to one of claims 1 to 8.</w:t>
      </w:r>
    </w:p>
    <w:p w14:paraId="0C8F6487" w14:textId="77777777" w:rsidR="000913F7" w:rsidRDefault="000913F7"/>
    <w:p w14:paraId="7410491C" w14:textId="77777777" w:rsidR="000913F7" w:rsidRDefault="00000000">
      <w:r>
        <w:rPr>
          <w:b/>
          <w:color w:val="F57F17"/>
          <w:sz w:val="18"/>
        </w:rPr>
        <w:t>[174] REVIEW (QE: 0.806)</w:t>
      </w:r>
      <w:r>
        <w:rPr>
          <w:color w:val="1565C0"/>
          <w:sz w:val="18"/>
        </w:rPr>
        <w:t xml:space="preserve">  • APE corrected</w:t>
      </w:r>
      <w:r>
        <w:rPr>
          <w:color w:val="6A1B9A"/>
          <w:sz w:val="18"/>
        </w:rPr>
        <w:t xml:space="preserve">  • Terms: Figur=FIG.</w:t>
      </w:r>
    </w:p>
    <w:p w14:paraId="2FD1AE9C" w14:textId="77777777" w:rsidR="000913F7" w:rsidRDefault="00000000">
      <w:r>
        <w:rPr>
          <w:b/>
          <w:color w:val="999999"/>
          <w:sz w:val="18"/>
        </w:rPr>
        <w:t xml:space="preserve">DE: </w:t>
      </w:r>
      <w:r>
        <w:rPr>
          <w:color w:val="666666"/>
          <w:sz w:val="20"/>
        </w:rPr>
        <w:t>Produktionsverfahren zur Umsetzung eines Produktionsprozesses an einem Produkt in der Produktionseinheit, wobei die Konfigurationsstruktur und die Prozedur für die Produktionseinheit zur Umsetzung des Produktionsprozesses durch das Planungsverfahren nach einem der Ansprüche 1 bis 8 und/oder das Engineering System nach einem der Ansprüche 9 oder 10 bestimmt werden, wobei die Produktionseinheit aufgebaut und mit der Prozedur programmiert wird, so dass der Produktionsprozess umsetzbar ist.</w:t>
      </w:r>
    </w:p>
    <w:p w14:paraId="1A245ED5" w14:textId="77777777" w:rsidR="000913F7" w:rsidRDefault="00000000">
      <w:r>
        <w:rPr>
          <w:b/>
          <w:color w:val="F57F17"/>
          <w:sz w:val="18"/>
        </w:rPr>
        <w:t xml:space="preserve">EN: </w:t>
      </w:r>
      <w:r>
        <w:rPr>
          <w:sz w:val="20"/>
        </w:rPr>
        <w:t>production method for implementing a production process on a product in the production unit, wherein the configuration structure and the method for the production unit for implementing the production process are determined by the planning method according to any one of claims 1 to 8 and/or the engineering system according to any one of claims 9 or 10, wherein the production unit is constructed and programmed with the method such that the production process can be implemented.</w:t>
      </w:r>
    </w:p>
    <w:p w14:paraId="0056C1C9" w14:textId="77777777" w:rsidR="000913F7" w:rsidRDefault="00000000">
      <w:r>
        <w:rPr>
          <w:color w:val="AAAAAA"/>
          <w:sz w:val="16"/>
        </w:rPr>
        <w:t>DeepL original: A production method for implementing a production process on a product in the production unit, wherein the configuration structure and the procedure for the production unit for implementing the production process are determined by the planning method according to any one of claims 1 to 8 and/or the engineering system according to any one of claims 9 or 10, wherein the production unit is constructed and programmed with the procedure so that the production process is implementable.</w:t>
      </w:r>
    </w:p>
    <w:p w14:paraId="1B54FC89" w14:textId="77777777" w:rsidR="000913F7" w:rsidRDefault="000913F7"/>
    <w:p w14:paraId="2668D64F" w14:textId="77777777" w:rsidR="000913F7" w:rsidRDefault="00000000">
      <w:r>
        <w:rPr>
          <w:b/>
          <w:color w:val="F57F17"/>
          <w:sz w:val="18"/>
        </w:rPr>
        <w:t>[175] REVIEW (QE: 0.815)</w:t>
      </w:r>
      <w:r>
        <w:rPr>
          <w:color w:val="1565C0"/>
          <w:sz w:val="18"/>
        </w:rPr>
        <w:t xml:space="preserve">  • APE corrected</w:t>
      </w:r>
    </w:p>
    <w:p w14:paraId="1EF261F4" w14:textId="77777777" w:rsidR="000913F7" w:rsidRDefault="00000000">
      <w:r>
        <w:rPr>
          <w:b/>
          <w:color w:val="999999"/>
          <w:sz w:val="18"/>
        </w:rPr>
        <w:t xml:space="preserve">DE: </w:t>
      </w:r>
      <w:r>
        <w:rPr>
          <w:color w:val="666666"/>
          <w:sz w:val="20"/>
        </w:rPr>
        <w:t>Produktionsverfahren nach Anspruch 11, dadurch gekennzeichnet, dass der Produktionsprozess an dem Produkt umgesetzt wird.</w:t>
      </w:r>
    </w:p>
    <w:p w14:paraId="53A48B88" w14:textId="77777777" w:rsidR="000913F7" w:rsidRDefault="00000000">
      <w:r>
        <w:rPr>
          <w:b/>
          <w:color w:val="F57F17"/>
          <w:sz w:val="18"/>
        </w:rPr>
        <w:t xml:space="preserve">EN: </w:t>
      </w:r>
      <w:r>
        <w:rPr>
          <w:sz w:val="20"/>
        </w:rPr>
        <w:t>The production method according to claim 11, wherein the production process is implemented on the product.</w:t>
      </w:r>
    </w:p>
    <w:p w14:paraId="6A89BB97" w14:textId="77777777" w:rsidR="000913F7" w:rsidRDefault="00000000">
      <w:r>
        <w:rPr>
          <w:color w:val="AAAAAA"/>
          <w:sz w:val="16"/>
        </w:rPr>
        <w:t>DeepL original: Production process according to claim 11, characterized in that the production process is implemented on the product.</w:t>
      </w:r>
    </w:p>
    <w:p w14:paraId="40EE923B" w14:textId="77777777" w:rsidR="000913F7" w:rsidRDefault="000913F7"/>
    <w:p w14:paraId="1B6CBD60" w14:textId="77777777" w:rsidR="000913F7" w:rsidRDefault="00000000">
      <w:r>
        <w:rPr>
          <w:b/>
          <w:color w:val="F57F17"/>
          <w:sz w:val="18"/>
        </w:rPr>
        <w:t>[176] REVIEW (QE: 0.799)</w:t>
      </w:r>
      <w:r>
        <w:rPr>
          <w:color w:val="1565C0"/>
          <w:sz w:val="18"/>
        </w:rPr>
        <w:t xml:space="preserve">  • APE corrected</w:t>
      </w:r>
    </w:p>
    <w:p w14:paraId="35A9BA7B" w14:textId="77777777" w:rsidR="000913F7" w:rsidRDefault="00000000">
      <w:r>
        <w:rPr>
          <w:b/>
          <w:color w:val="999999"/>
          <w:sz w:val="18"/>
        </w:rPr>
        <w:t xml:space="preserve">DE: </w:t>
      </w:r>
      <w:r>
        <w:rPr>
          <w:color w:val="666666"/>
          <w:sz w:val="20"/>
        </w:rPr>
        <w:t>Computerprogramm, wobei das Computerprogramm ausgebildet ist, das Verfahren nach einem der Ansprüche 1 bis 8 durchzuführen, wenn das Computerprogramm auf einem Computer, einer digitalen Datenverarbeitungseinrichtung oder dem Engineering System nach einem der Ansprüche 9 oder 10 ausgeführt wird.</w:t>
      </w:r>
    </w:p>
    <w:p w14:paraId="4B63D9C6" w14:textId="77777777" w:rsidR="000913F7" w:rsidRDefault="00000000">
      <w:r>
        <w:rPr>
          <w:b/>
          <w:color w:val="F57F17"/>
          <w:sz w:val="18"/>
        </w:rPr>
        <w:lastRenderedPageBreak/>
        <w:t xml:space="preserve">EN: </w:t>
      </w:r>
      <w:r>
        <w:rPr>
          <w:sz w:val="20"/>
        </w:rPr>
        <w:t>A computer program, wherein the computer program is adapted to perform the method of any one of claims 1 to 8 when the computer program is executed on a computer, a digital data processing device or the engineering system of any one of claims 9 or 10 .</w:t>
      </w:r>
    </w:p>
    <w:p w14:paraId="50A659A5" w14:textId="77777777" w:rsidR="000913F7" w:rsidRDefault="00000000">
      <w:r>
        <w:rPr>
          <w:color w:val="AAAAAA"/>
          <w:sz w:val="16"/>
        </w:rPr>
        <w:t>DeepL original: A computer program, wherein the computer program is adapted to perform the method according to any one of claims 1 to 8 when the computer program is executed on a computer, a digital data processing device or the engineering system according to any one of claims 9 or 10.</w:t>
      </w:r>
    </w:p>
    <w:p w14:paraId="18C9EB2E" w14:textId="77777777" w:rsidR="000913F7" w:rsidRDefault="000913F7"/>
    <w:p w14:paraId="15500E31" w14:textId="77777777" w:rsidR="000913F7" w:rsidRDefault="00000000">
      <w:r>
        <w:rPr>
          <w:b/>
          <w:color w:val="F57F17"/>
          <w:sz w:val="18"/>
        </w:rPr>
        <w:t>[177] REVIEW (QE: 0.713)</w:t>
      </w:r>
      <w:r>
        <w:rPr>
          <w:color w:val="1565C0"/>
          <w:sz w:val="18"/>
        </w:rPr>
        <w:t xml:space="preserve">  • APE corrected</w:t>
      </w:r>
    </w:p>
    <w:p w14:paraId="3B3D3668" w14:textId="77777777" w:rsidR="000913F7" w:rsidRDefault="00000000">
      <w:r>
        <w:rPr>
          <w:b/>
          <w:color w:val="999999"/>
          <w:sz w:val="18"/>
        </w:rPr>
        <w:t xml:space="preserve">DE: </w:t>
      </w:r>
      <w:r>
        <w:rPr>
          <w:color w:val="666666"/>
          <w:sz w:val="20"/>
        </w:rPr>
        <w:t>Es folgen 2 Seiten Zeichnungen Anhängende Zeichnungen Das Dokument wurde durch die Firma Luminess hergestellt.</w:t>
      </w:r>
    </w:p>
    <w:p w14:paraId="365D0DFF" w14:textId="77777777" w:rsidR="000913F7" w:rsidRDefault="00000000">
      <w:r>
        <w:rPr>
          <w:b/>
          <w:color w:val="F57F17"/>
          <w:sz w:val="18"/>
        </w:rPr>
        <w:t xml:space="preserve">EN: </w:t>
      </w:r>
      <w:r>
        <w:rPr>
          <w:sz w:val="20"/>
        </w:rPr>
        <w:t>The following two pages of drawings are attached drawings. The document was produced by Luminess.</w:t>
      </w:r>
    </w:p>
    <w:p w14:paraId="2AEEBDCA" w14:textId="77777777" w:rsidR="000913F7" w:rsidRDefault="00000000">
      <w:r>
        <w:rPr>
          <w:color w:val="AAAAAA"/>
          <w:sz w:val="16"/>
        </w:rPr>
        <w:t>DeepL original: The following are 2 pages of drawings Attached drawings The document was produced by Luminess.</w:t>
      </w:r>
    </w:p>
    <w:p w14:paraId="23F3B32B" w14:textId="77777777" w:rsidR="000913F7" w:rsidRDefault="000913F7"/>
    <w:sectPr w:rsidR="000913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026813">
    <w:abstractNumId w:val="8"/>
  </w:num>
  <w:num w:numId="2" w16cid:durableId="562258018">
    <w:abstractNumId w:val="6"/>
  </w:num>
  <w:num w:numId="3" w16cid:durableId="702101061">
    <w:abstractNumId w:val="5"/>
  </w:num>
  <w:num w:numId="4" w16cid:durableId="298072253">
    <w:abstractNumId w:val="4"/>
  </w:num>
  <w:num w:numId="5" w16cid:durableId="1353148142">
    <w:abstractNumId w:val="7"/>
  </w:num>
  <w:num w:numId="6" w16cid:durableId="1203401367">
    <w:abstractNumId w:val="3"/>
  </w:num>
  <w:num w:numId="7" w16cid:durableId="771122058">
    <w:abstractNumId w:val="2"/>
  </w:num>
  <w:num w:numId="8" w16cid:durableId="116149500">
    <w:abstractNumId w:val="1"/>
  </w:num>
  <w:num w:numId="9" w16cid:durableId="640355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3F7"/>
    <w:rsid w:val="0015074B"/>
    <w:rsid w:val="001B5FDC"/>
    <w:rsid w:val="0029639D"/>
    <w:rsid w:val="00326F90"/>
    <w:rsid w:val="00AA1D8D"/>
    <w:rsid w:val="00B47730"/>
    <w:rsid w:val="00BD062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D4D9F"/>
  <w14:defaultImageDpi w14:val="300"/>
  <w15:docId w15:val="{BBACAD1F-A175-478E-942A-0DA95EFA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52</Pages>
  <Words>19205</Words>
  <Characters>124068</Characters>
  <Application>Microsoft Office Word</Application>
  <DocSecurity>0</DocSecurity>
  <Lines>1908</Lines>
  <Paragraphs>782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Gorman</cp:lastModifiedBy>
  <cp:revision>2</cp:revision>
  <dcterms:created xsi:type="dcterms:W3CDTF">2013-12-23T23:15:00Z</dcterms:created>
  <dcterms:modified xsi:type="dcterms:W3CDTF">2026-03-16T17:53:00Z</dcterms:modified>
  <cp:category/>
</cp:coreProperties>
</file>