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96E6" w14:textId="5BAE9138" w:rsidR="00BC1B43" w:rsidRDefault="00BC1B43" w:rsidP="005571C9">
      <w:pPr>
        <w:pStyle w:val="Heading1"/>
        <w:jc w:val="center"/>
        <w:rPr>
          <w:noProof/>
        </w:rPr>
      </w:pPr>
      <w:r>
        <w:rPr>
          <w:noProof/>
        </w:rPr>
        <w:t>Java Web Development Basics</w:t>
      </w:r>
    </w:p>
    <w:p w14:paraId="2BA8AB82" w14:textId="2DEE5ACA" w:rsidR="00CF1FBC" w:rsidRDefault="00A15CC5" w:rsidP="005571C9">
      <w:pPr>
        <w:pStyle w:val="Heading1"/>
        <w:jc w:val="center"/>
        <w:rPr>
          <w:noProof/>
        </w:rPr>
      </w:pPr>
      <w:r>
        <w:rPr>
          <w:noProof/>
        </w:rPr>
        <w:t>Java EE Workshop – Servlets &amp; JSP</w:t>
      </w:r>
    </w:p>
    <w:p w14:paraId="2C1DC948" w14:textId="2C20784D" w:rsidR="00D74632" w:rsidRPr="00D74632" w:rsidRDefault="00D74632" w:rsidP="00D74632">
      <w:pPr>
        <w:pStyle w:val="Heading1"/>
        <w:jc w:val="center"/>
        <w:rPr>
          <w:noProof/>
        </w:rPr>
      </w:pPr>
      <w:r>
        <w:rPr>
          <w:noProof/>
        </w:rPr>
        <w:t>MeTube</w:t>
      </w:r>
      <w:r w:rsidR="00605FB8">
        <w:rPr>
          <w:noProof/>
        </w:rPr>
        <w:t xml:space="preserve"> v.3</w:t>
      </w:r>
    </w:p>
    <w:p w14:paraId="42D929E3" w14:textId="1EDB834A" w:rsidR="00EF73F5" w:rsidRDefault="00FC1BCD" w:rsidP="00CB6F6D">
      <w:pPr>
        <w:rPr>
          <w:noProof/>
          <w:lang w:val="bg-BG"/>
        </w:rPr>
      </w:pPr>
      <w:r w:rsidRPr="008F5479">
        <w:rPr>
          <w:b/>
          <w:noProof/>
          <w:lang w:val="bg-BG"/>
        </w:rPr>
        <w:t>MeTube</w:t>
      </w:r>
      <w:r w:rsidR="00237BF9" w:rsidRPr="008F5479">
        <w:rPr>
          <w:noProof/>
          <w:lang w:val="bg-BG"/>
        </w:rPr>
        <w:t xml:space="preserve"> is </w:t>
      </w:r>
      <w:r w:rsidRPr="008F5479">
        <w:rPr>
          <w:noProof/>
          <w:lang w:val="bg-BG"/>
        </w:rPr>
        <w:t xml:space="preserve">like YouTube, </w:t>
      </w:r>
      <w:r w:rsidR="003B1D4F" w:rsidRPr="008F5479">
        <w:rPr>
          <w:noProof/>
          <w:lang w:val="bg-BG"/>
        </w:rPr>
        <w:t>“</w:t>
      </w:r>
      <w:r w:rsidRPr="008F5479">
        <w:rPr>
          <w:rStyle w:val="CodeChar"/>
          <w:lang w:val="bg-BG"/>
        </w:rPr>
        <w:t>ama ne bash</w:t>
      </w:r>
      <w:r w:rsidR="003B1D4F" w:rsidRPr="008F5479">
        <w:rPr>
          <w:noProof/>
          <w:lang w:val="bg-BG"/>
        </w:rPr>
        <w:t>” like an old Bulgarian Sage once said</w:t>
      </w:r>
      <w:r w:rsidR="00B53F14" w:rsidRPr="008F5479">
        <w:rPr>
          <w:noProof/>
          <w:lang w:val="bg-BG"/>
        </w:rPr>
        <w:t>.</w:t>
      </w:r>
      <w:r w:rsidR="007D2395" w:rsidRPr="008F5479">
        <w:rPr>
          <w:noProof/>
          <w:lang w:val="bg-BG"/>
        </w:rPr>
        <w:t xml:space="preserve"> You have been tasked to implement this application for </w:t>
      </w:r>
      <w:r w:rsidR="0012244E" w:rsidRPr="008F5479">
        <w:rPr>
          <w:noProof/>
          <w:lang w:val="bg-BG"/>
        </w:rPr>
        <w:t>literally no money, by the richest man on earth</w:t>
      </w:r>
      <w:r w:rsidR="007D2395" w:rsidRPr="008F5479">
        <w:rPr>
          <w:noProof/>
          <w:lang w:val="bg-BG"/>
        </w:rPr>
        <w:t>.</w:t>
      </w:r>
      <w:r w:rsidR="00EF73F5" w:rsidRPr="008F5479">
        <w:rPr>
          <w:noProof/>
          <w:lang w:val="bg-BG"/>
        </w:rPr>
        <w:t xml:space="preserve"> There are several requirements you must follow in the implementation.</w:t>
      </w:r>
    </w:p>
    <w:p w14:paraId="66487FED" w14:textId="2739FF71" w:rsidR="007278CD" w:rsidRPr="007278CD" w:rsidRDefault="007278CD" w:rsidP="00CB6F6D">
      <w:pPr>
        <w:rPr>
          <w:noProof/>
        </w:rPr>
      </w:pPr>
      <w:r>
        <w:rPr>
          <w:noProof/>
        </w:rPr>
        <w:t xml:space="preserve">In this part you will extend the MeTube application by adding </w:t>
      </w:r>
      <w:r w:rsidRPr="00B43F1D">
        <w:rPr>
          <w:b/>
          <w:bCs/>
          <w:noProof/>
        </w:rPr>
        <w:t>Admin</w:t>
      </w:r>
      <w:r>
        <w:rPr>
          <w:noProof/>
        </w:rPr>
        <w:t xml:space="preserve"> functionality.</w:t>
      </w:r>
    </w:p>
    <w:p w14:paraId="038FC8E8" w14:textId="4BA94216" w:rsidR="003330B5" w:rsidRDefault="003330B5" w:rsidP="00E11115">
      <w:pPr>
        <w:pStyle w:val="Heading2"/>
        <w:numPr>
          <w:ilvl w:val="0"/>
          <w:numId w:val="30"/>
        </w:numPr>
        <w:ind w:left="426" w:hanging="426"/>
      </w:pPr>
      <w:r>
        <w:t>Database Requirements</w:t>
      </w:r>
    </w:p>
    <w:p w14:paraId="29F02005" w14:textId="7C0933A8" w:rsidR="00EA5971" w:rsidRDefault="00AA3345" w:rsidP="00EA5971">
      <w:r>
        <w:t>Extend the</w:t>
      </w:r>
      <w:r w:rsidR="001313B0">
        <w:t xml:space="preserve"> </w:t>
      </w:r>
      <w:r w:rsidR="001313B0" w:rsidRPr="00770D27">
        <w:rPr>
          <w:b/>
        </w:rPr>
        <w:t>Database</w:t>
      </w:r>
      <w:r w:rsidR="001313B0">
        <w:t xml:space="preserve"> </w:t>
      </w:r>
      <w:r w:rsidR="005C3C93">
        <w:t>of the</w:t>
      </w:r>
      <w:r w:rsidR="00501D48">
        <w:t xml:space="preserve"> application </w:t>
      </w:r>
      <w:r w:rsidR="00EA5971">
        <w:t>by adding:</w:t>
      </w:r>
    </w:p>
    <w:p w14:paraId="469B5CA4" w14:textId="2D587F1E" w:rsidR="00501D48" w:rsidRDefault="000846B7" w:rsidP="00AD3688">
      <w:pPr>
        <w:pStyle w:val="Heading3"/>
      </w:pPr>
      <w:proofErr w:type="spellStart"/>
      <w:r>
        <w:t>User</w:t>
      </w:r>
      <w:r w:rsidR="00EA5971">
        <w:t>Role</w:t>
      </w:r>
      <w:proofErr w:type="spellEnd"/>
    </w:p>
    <w:p w14:paraId="54E404DA" w14:textId="5BB279A2" w:rsidR="00101E12" w:rsidRPr="00F30DB0" w:rsidRDefault="00FE7907" w:rsidP="00101E12">
      <w:pPr>
        <w:pStyle w:val="ListParagraph"/>
        <w:numPr>
          <w:ilvl w:val="0"/>
          <w:numId w:val="21"/>
        </w:numPr>
        <w:rPr>
          <w:b/>
        </w:rPr>
      </w:pPr>
      <w:r>
        <w:t>Can be either "</w:t>
      </w:r>
      <w:r w:rsidRPr="00FE7907">
        <w:rPr>
          <w:rStyle w:val="CodeChar"/>
        </w:rPr>
        <w:t>User</w:t>
      </w:r>
      <w:r>
        <w:t>" or "</w:t>
      </w:r>
      <w:r w:rsidRPr="00FE7907">
        <w:rPr>
          <w:rStyle w:val="CodeChar"/>
        </w:rPr>
        <w:t>Admin</w:t>
      </w:r>
      <w:r>
        <w:t>".</w:t>
      </w:r>
    </w:p>
    <w:p w14:paraId="5D31B153" w14:textId="77D9EA89" w:rsidR="00F30DB0" w:rsidRDefault="00F30DB0" w:rsidP="00F30DB0">
      <w:pPr>
        <w:pStyle w:val="Heading3"/>
      </w:pPr>
      <w:proofErr w:type="spellStart"/>
      <w:r>
        <w:t>Tube</w:t>
      </w:r>
      <w:r w:rsidR="00BC5618">
        <w:t>Status</w:t>
      </w:r>
      <w:proofErr w:type="spellEnd"/>
    </w:p>
    <w:p w14:paraId="0C5DC839" w14:textId="54A42AA2" w:rsidR="00AF2549" w:rsidRPr="00F30DB0" w:rsidRDefault="00AF2549" w:rsidP="00AF2549">
      <w:pPr>
        <w:pStyle w:val="ListParagraph"/>
        <w:numPr>
          <w:ilvl w:val="0"/>
          <w:numId w:val="21"/>
        </w:numPr>
        <w:rPr>
          <w:b/>
        </w:rPr>
      </w:pPr>
      <w:r>
        <w:t>Can be either "</w:t>
      </w:r>
      <w:r>
        <w:rPr>
          <w:rStyle w:val="CodeChar"/>
        </w:rPr>
        <w:t>Pending</w:t>
      </w:r>
      <w:r>
        <w:t>"</w:t>
      </w:r>
      <w:r w:rsidR="00AC2C9F">
        <w:t>, "</w:t>
      </w:r>
      <w:r w:rsidR="00AC2C9F" w:rsidRPr="00BE1960">
        <w:rPr>
          <w:rStyle w:val="CodeChar"/>
        </w:rPr>
        <w:t>Approved</w:t>
      </w:r>
      <w:r w:rsidR="00AC2C9F">
        <w:t>"</w:t>
      </w:r>
      <w:r>
        <w:t xml:space="preserve"> or "</w:t>
      </w:r>
      <w:r w:rsidR="00AC2C9F">
        <w:rPr>
          <w:rStyle w:val="CodeChar"/>
        </w:rPr>
        <w:t>Declined</w:t>
      </w:r>
      <w:r>
        <w:t>".</w:t>
      </w:r>
    </w:p>
    <w:p w14:paraId="04C03EED" w14:textId="5D877EF3" w:rsidR="00642A38" w:rsidRDefault="00DA4E56" w:rsidP="00642A38">
      <w:r>
        <w:t xml:space="preserve">Add a </w:t>
      </w:r>
      <w:r w:rsidRPr="00091C2C">
        <w:rPr>
          <w:rStyle w:val="CodeChar"/>
        </w:rPr>
        <w:t>UserRole</w:t>
      </w:r>
      <w:r>
        <w:t xml:space="preserve"> property to the </w:t>
      </w:r>
      <w:r w:rsidRPr="00091C2C">
        <w:rPr>
          <w:rStyle w:val="CodeChar"/>
        </w:rPr>
        <w:t>User</w:t>
      </w:r>
      <w:r>
        <w:t xml:space="preserve"> entity and a </w:t>
      </w:r>
      <w:r w:rsidRPr="00091C2C">
        <w:rPr>
          <w:rStyle w:val="CodeChar"/>
        </w:rPr>
        <w:t>TubeStatus</w:t>
      </w:r>
      <w:r>
        <w:t xml:space="preserve"> property to the </w:t>
      </w:r>
      <w:r w:rsidRPr="00091C2C">
        <w:rPr>
          <w:rStyle w:val="CodeChar"/>
        </w:rPr>
        <w:t>Tube</w:t>
      </w:r>
      <w:r>
        <w:t xml:space="preserve"> entity.</w:t>
      </w:r>
    </w:p>
    <w:p w14:paraId="5D7892AE" w14:textId="75403217" w:rsidR="002F6553" w:rsidRDefault="002F6553" w:rsidP="002F6553">
      <w:pPr>
        <w:pStyle w:val="Heading2"/>
        <w:numPr>
          <w:ilvl w:val="0"/>
          <w:numId w:val="30"/>
        </w:numPr>
        <w:ind w:left="426" w:hanging="426"/>
      </w:pPr>
      <w:r>
        <w:t>Templates</w:t>
      </w:r>
    </w:p>
    <w:p w14:paraId="5EE4BB7A" w14:textId="172EC930" w:rsidR="00E11223" w:rsidRDefault="0042615E" w:rsidP="00E11223">
      <w:r w:rsidRPr="00E11223">
        <w:rPr>
          <w:b/>
          <w:bCs/>
        </w:rPr>
        <w:t>Admins</w:t>
      </w:r>
      <w:r>
        <w:t xml:space="preserve"> </w:t>
      </w:r>
      <w:r w:rsidR="000A7082">
        <w:t xml:space="preserve">have access to an </w:t>
      </w:r>
      <w:r w:rsidR="000A7082" w:rsidRPr="00E11223">
        <w:rPr>
          <w:b/>
          <w:bCs/>
        </w:rPr>
        <w:t>additional button</w:t>
      </w:r>
      <w:r w:rsidR="000A7082">
        <w:t xml:space="preserve"> on their </w:t>
      </w:r>
      <w:r w:rsidR="000A7082" w:rsidRPr="00E11223">
        <w:rPr>
          <w:b/>
          <w:bCs/>
        </w:rPr>
        <w:t>navbar</w:t>
      </w:r>
      <w:r w:rsidR="000A7082">
        <w:t>.</w:t>
      </w:r>
      <w:r w:rsidR="00E11223">
        <w:rPr>
          <w:noProof/>
        </w:rPr>
        <w:drawing>
          <wp:inline distT="0" distB="0" distL="0" distR="0" wp14:anchorId="59544124" wp14:editId="716913B1">
            <wp:extent cx="6843341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960" cy="22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EB46" w14:textId="54E2EA4C" w:rsidR="00705709" w:rsidRPr="005C7920" w:rsidRDefault="006949FD" w:rsidP="00705709">
      <w:pPr>
        <w:rPr>
          <w:rStyle w:val="Heading5Char"/>
        </w:rPr>
      </w:pPr>
      <w:r>
        <w:t xml:space="preserve">That button redirects to the </w:t>
      </w:r>
      <w:r w:rsidRPr="005C7920">
        <w:rPr>
          <w:rStyle w:val="Heading5Char"/>
        </w:rPr>
        <w:t>Pending Tubes page (</w:t>
      </w:r>
      <w:proofErr w:type="spellStart"/>
      <w:r w:rsidRPr="005C7920">
        <w:rPr>
          <w:rStyle w:val="Heading5Char"/>
        </w:rPr>
        <w:t>url</w:t>
      </w:r>
      <w:proofErr w:type="spellEnd"/>
      <w:r w:rsidRPr="005C7920">
        <w:rPr>
          <w:rStyle w:val="Heading5Char"/>
        </w:rPr>
        <w:t xml:space="preserve"> = "/admin/tube/pending”)</w:t>
      </w:r>
    </w:p>
    <w:p w14:paraId="506FBEBB" w14:textId="71843D39" w:rsidR="00705709" w:rsidRDefault="00705709" w:rsidP="00DA4712">
      <w:r>
        <w:t>It should look like this:</w:t>
      </w:r>
    </w:p>
    <w:p w14:paraId="42B4064F" w14:textId="7D1B202B" w:rsidR="00705709" w:rsidRPr="00705709" w:rsidRDefault="00705709" w:rsidP="00AD7691">
      <w:r>
        <w:rPr>
          <w:noProof/>
        </w:rPr>
        <w:lastRenderedPageBreak/>
        <w:drawing>
          <wp:inline distT="0" distB="0" distL="0" distR="0" wp14:anchorId="58907E92" wp14:editId="1C09EC52">
            <wp:extent cx="6621780" cy="17449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C91D" w14:textId="204349B7" w:rsidR="00D42142" w:rsidRDefault="00A32556" w:rsidP="00DA4712">
      <w:r w:rsidRPr="003F2493">
        <w:rPr>
          <w:b/>
          <w:bCs/>
        </w:rPr>
        <w:t>NOTE</w:t>
      </w:r>
      <w:r>
        <w:t xml:space="preserve">: All the templates have been given to you as </w:t>
      </w:r>
      <w:r w:rsidRPr="003F2493">
        <w:rPr>
          <w:rStyle w:val="CodeChar"/>
        </w:rPr>
        <w:t>.html</w:t>
      </w:r>
      <w:r w:rsidRPr="00E50163">
        <w:t xml:space="preserve"> </w:t>
      </w:r>
      <w:r>
        <w:t>files. You need to make</w:t>
      </w:r>
      <w:r w:rsidRPr="00FB27DB">
        <w:t xml:space="preserve"> </w:t>
      </w:r>
      <w:r w:rsidRPr="003F2493">
        <w:rPr>
          <w:rStyle w:val="CodeChar"/>
        </w:rPr>
        <w:t>.jsp</w:t>
      </w:r>
      <w:r>
        <w:t xml:space="preserve"> files from them.</w:t>
      </w:r>
    </w:p>
    <w:p w14:paraId="2976271C" w14:textId="5BD3097F" w:rsidR="00DA4712" w:rsidRDefault="00D42142" w:rsidP="00DA4712"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 w:rsidR="00EC6B7A">
        <w:rPr>
          <w:b/>
        </w:rPr>
        <w:t xml:space="preserve"> </w:t>
      </w:r>
      <w:r w:rsidR="00EC6B7A"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</w:t>
      </w:r>
      <w:r w:rsidR="00EC6B7A">
        <w:t xml:space="preserve">and the </w:t>
      </w:r>
      <w:r w:rsidR="00EC6B7A" w:rsidRPr="00EC6B7A">
        <w:rPr>
          <w:b/>
          <w:noProof/>
        </w:rPr>
        <w:t>given css</w:t>
      </w:r>
      <w:r w:rsidR="00EC6B7A">
        <w:t xml:space="preserve"> are </w:t>
      </w:r>
      <w:r>
        <w:t>enough</w:t>
      </w:r>
      <w:r w:rsidR="00177705">
        <w:t>.</w:t>
      </w:r>
    </w:p>
    <w:p w14:paraId="41014B14" w14:textId="581E5144" w:rsidR="00301553" w:rsidRDefault="00C8235F" w:rsidP="00B77D0A">
      <w:pPr>
        <w:pStyle w:val="Heading2"/>
      </w:pPr>
      <w:r>
        <w:t>Functional Requirements</w:t>
      </w:r>
    </w:p>
    <w:p w14:paraId="7B2AB04A" w14:textId="2C6BD15B" w:rsidR="00C16610" w:rsidRDefault="00C16610" w:rsidP="005752C8">
      <w:r>
        <w:t xml:space="preserve">The </w:t>
      </w:r>
      <w:r w:rsidRPr="007F7B06">
        <w:rPr>
          <w:b/>
          <w:bCs/>
        </w:rPr>
        <w:t>first registered User</w:t>
      </w:r>
      <w:r>
        <w:t xml:space="preserve"> in the database should be given role – "</w:t>
      </w:r>
      <w:r w:rsidRPr="007F7B06">
        <w:rPr>
          <w:rStyle w:val="CodeChar"/>
        </w:rPr>
        <w:t>Admin</w:t>
      </w:r>
      <w:r>
        <w:t xml:space="preserve">". All others should be </w:t>
      </w:r>
      <w:r w:rsidR="007F7B06" w:rsidRPr="00AF3C34">
        <w:t>regular</w:t>
      </w:r>
      <w:r w:rsidR="001D6194">
        <w:t xml:space="preserve"> </w:t>
      </w:r>
      <w:r w:rsidRPr="00AF3C34">
        <w:t>Users</w:t>
      </w:r>
      <w:r>
        <w:t>.</w:t>
      </w:r>
    </w:p>
    <w:p w14:paraId="1E207CCA" w14:textId="26812D83" w:rsidR="005752C8" w:rsidRDefault="005752C8" w:rsidP="005752C8">
      <w:r>
        <w:t>Tubes are created with status – "</w:t>
      </w:r>
      <w:r w:rsidRPr="00194B9C">
        <w:rPr>
          <w:rStyle w:val="CodeChar"/>
        </w:rPr>
        <w:t>Pending</w:t>
      </w:r>
      <w:r>
        <w:t>" by default.</w:t>
      </w:r>
      <w:r w:rsidR="00BB4279">
        <w:t xml:space="preserve"> </w:t>
      </w:r>
      <w:r w:rsidR="00BB4279" w:rsidRPr="0096145E">
        <w:rPr>
          <w:rStyle w:val="CodeChar"/>
        </w:rPr>
        <w:t>Tubes</w:t>
      </w:r>
      <w:r w:rsidR="00BB4279">
        <w:t xml:space="preserve"> with status </w:t>
      </w:r>
      <w:r w:rsidR="00BB4279" w:rsidRPr="0096145E">
        <w:rPr>
          <w:rStyle w:val="CodeChar"/>
        </w:rPr>
        <w:t>Pending</w:t>
      </w:r>
      <w:r w:rsidR="00BB4279">
        <w:t xml:space="preserve"> can only be seen by an </w:t>
      </w:r>
      <w:r w:rsidR="00BB4279" w:rsidRPr="0096145E">
        <w:rPr>
          <w:rStyle w:val="CodeChar"/>
        </w:rPr>
        <w:t>Admin</w:t>
      </w:r>
      <w:r w:rsidR="00BB4279">
        <w:t xml:space="preserve"> on the </w:t>
      </w:r>
      <w:r w:rsidR="00BB4279" w:rsidRPr="0096145E">
        <w:rPr>
          <w:b/>
          <w:bCs/>
        </w:rPr>
        <w:t>Pending Tubes</w:t>
      </w:r>
      <w:r w:rsidR="00BB4279">
        <w:t xml:space="preserve"> page or by a </w:t>
      </w:r>
      <w:r w:rsidR="00BB4279" w:rsidRPr="0096145E">
        <w:rPr>
          <w:rStyle w:val="CodeChar"/>
        </w:rPr>
        <w:t>User</w:t>
      </w:r>
      <w:r w:rsidR="00BB4279">
        <w:t xml:space="preserve"> on their </w:t>
      </w:r>
      <w:r w:rsidR="00BB4279" w:rsidRPr="0096145E">
        <w:rPr>
          <w:b/>
          <w:bCs/>
        </w:rPr>
        <w:t>Profile page</w:t>
      </w:r>
      <w:r w:rsidR="00BB4279">
        <w:t>.</w:t>
      </w:r>
      <w:r w:rsidR="00FB26CC">
        <w:t xml:space="preserve"> An Admin can </w:t>
      </w:r>
      <w:r w:rsidR="00FB26CC" w:rsidRPr="006B44FA">
        <w:rPr>
          <w:b/>
          <w:bCs/>
        </w:rPr>
        <w:t>Approve</w:t>
      </w:r>
      <w:r w:rsidR="00FB26CC">
        <w:t xml:space="preserve"> or </w:t>
      </w:r>
      <w:r w:rsidR="00FB26CC" w:rsidRPr="006B44FA">
        <w:rPr>
          <w:b/>
          <w:bCs/>
        </w:rPr>
        <w:t>Decline</w:t>
      </w:r>
      <w:r w:rsidR="00FB26CC">
        <w:t xml:space="preserve"> Tubes</w:t>
      </w:r>
      <w:r w:rsidR="00FE6E32">
        <w:t xml:space="preserve"> from the </w:t>
      </w:r>
      <w:bookmarkStart w:id="0" w:name="_GoBack"/>
      <w:r w:rsidR="00FE6E32" w:rsidRPr="00FE6E32">
        <w:rPr>
          <w:b/>
          <w:bCs/>
        </w:rPr>
        <w:t>Pending Tubes</w:t>
      </w:r>
      <w:r w:rsidR="00FE6E32">
        <w:t xml:space="preserve"> </w:t>
      </w:r>
      <w:bookmarkEnd w:id="0"/>
      <w:r w:rsidR="00FE6E32">
        <w:t>page</w:t>
      </w:r>
      <w:r w:rsidR="00FB26CC">
        <w:t>.</w:t>
      </w:r>
    </w:p>
    <w:p w14:paraId="17388344" w14:textId="2C5CA451" w:rsidR="00FB26CC" w:rsidRDefault="00FB26CC" w:rsidP="005752C8">
      <w:r w:rsidRPr="00C16610">
        <w:rPr>
          <w:rStyle w:val="CodeChar"/>
        </w:rPr>
        <w:t>Approved</w:t>
      </w:r>
      <w:r>
        <w:t xml:space="preserve"> Tubes are visualized on the </w:t>
      </w:r>
      <w:r w:rsidRPr="00C16610">
        <w:rPr>
          <w:b/>
          <w:bCs/>
        </w:rPr>
        <w:t>Index page</w:t>
      </w:r>
      <w:r>
        <w:t>.</w:t>
      </w:r>
    </w:p>
    <w:p w14:paraId="7918923C" w14:textId="2458B0FE" w:rsidR="00BD385E" w:rsidRPr="005752C8" w:rsidRDefault="00BD385E" w:rsidP="005752C8">
      <w:r w:rsidRPr="00C16610">
        <w:rPr>
          <w:rStyle w:val="CodeChar"/>
        </w:rPr>
        <w:t>Declined</w:t>
      </w:r>
      <w:r>
        <w:t xml:space="preserve"> Tubes can only be accessed by the </w:t>
      </w:r>
      <w:r w:rsidRPr="00C16610">
        <w:rPr>
          <w:b/>
          <w:bCs/>
        </w:rPr>
        <w:t>Uploader</w:t>
      </w:r>
      <w:r>
        <w:t xml:space="preserve">’s </w:t>
      </w:r>
      <w:r w:rsidRPr="00C16610">
        <w:rPr>
          <w:b/>
          <w:bCs/>
        </w:rPr>
        <w:t>Profile Page</w:t>
      </w:r>
      <w:r>
        <w:t>.</w:t>
      </w:r>
    </w:p>
    <w:p w14:paraId="33E02C58" w14:textId="098FBEE1" w:rsidR="00C52BBE" w:rsidRDefault="00456159" w:rsidP="00CA319F">
      <w:pPr>
        <w:pStyle w:val="Heading2"/>
      </w:pPr>
      <w:r>
        <w:t>Security Requirements</w:t>
      </w:r>
    </w:p>
    <w:p w14:paraId="21FD43C7" w14:textId="4AD18E7A" w:rsidR="0019233D" w:rsidRDefault="004B25E1" w:rsidP="0019233D">
      <w:r>
        <w:t xml:space="preserve">The </w:t>
      </w:r>
      <w:r w:rsidRPr="00C8235F">
        <w:rPr>
          <w:rStyle w:val="CodeChar"/>
        </w:rPr>
        <w:t xml:space="preserve">Security </w:t>
      </w:r>
      <w:r w:rsidR="00C8235F" w:rsidRPr="00C8235F">
        <w:rPr>
          <w:rStyle w:val="CodeChar"/>
        </w:rPr>
        <w:t>R</w:t>
      </w:r>
      <w:r w:rsidRPr="00C8235F">
        <w:rPr>
          <w:rStyle w:val="CodeChar"/>
        </w:rPr>
        <w:t>equirements</w:t>
      </w:r>
      <w:r>
        <w:t xml:space="preserve"> are mainly access requirements. </w:t>
      </w:r>
      <w:r w:rsidR="00B12C7A">
        <w:t>Configurations about w</w:t>
      </w:r>
      <w:r>
        <w:t>hich users can access specific functionalities and pages.</w:t>
      </w:r>
    </w:p>
    <w:p w14:paraId="686E2EA5" w14:textId="5B809401" w:rsidR="00DD4F22" w:rsidRDefault="00DD4F22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6EBAE252" w14:textId="48F65605" w:rsidR="00D60419" w:rsidRDefault="00D60419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2D4EE465" w14:textId="5216065E" w:rsidR="009F60CD" w:rsidRDefault="009F60CD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31FF29C1" w14:textId="01100505" w:rsidR="00120873" w:rsidRDefault="00120873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E62E0C">
        <w:rPr>
          <w:rStyle w:val="CodeChar"/>
        </w:rPr>
        <w:t>Home</w:t>
      </w:r>
      <w:r>
        <w:t xml:space="preserve"> page.</w:t>
      </w:r>
    </w:p>
    <w:p w14:paraId="1F81C7D8" w14:textId="1758ED28" w:rsidR="001860FF" w:rsidRDefault="001860FF" w:rsidP="009D1460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256514">
        <w:rPr>
          <w:rStyle w:val="CodeChar"/>
        </w:rPr>
        <w:t>Profile</w:t>
      </w:r>
      <w:r w:rsidR="00E62E0C" w:rsidRPr="00E62E0C">
        <w:t xml:space="preserve"> </w:t>
      </w:r>
      <w:r>
        <w:t>page.</w:t>
      </w:r>
    </w:p>
    <w:p w14:paraId="244646CA" w14:textId="2B18427D" w:rsidR="00472ABE" w:rsidRDefault="00472ABE" w:rsidP="00472ABE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23388E">
        <w:rPr>
          <w:rStyle w:val="CodeChar"/>
        </w:rPr>
        <w:t>Upload</w:t>
      </w:r>
      <w:r w:rsidR="0023388E" w:rsidRPr="0023388E">
        <w:t xml:space="preserve"> </w:t>
      </w:r>
      <w:r>
        <w:t>functionality.</w:t>
      </w:r>
    </w:p>
    <w:p w14:paraId="656BC7C4" w14:textId="10A4B1A4" w:rsidR="00472ABE" w:rsidRDefault="00472ABE" w:rsidP="00C763B7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4A1286" w:rsidRPr="004A1286">
        <w:rPr>
          <w:rStyle w:val="CodeChar"/>
        </w:rPr>
        <w:t>Details</w:t>
      </w:r>
      <w:r>
        <w:t xml:space="preserve"> functionality.</w:t>
      </w:r>
    </w:p>
    <w:p w14:paraId="27060D31" w14:textId="77777777" w:rsidR="00DD6DF7" w:rsidRDefault="00A10BC3" w:rsidP="004B4F93">
      <w:pPr>
        <w:pStyle w:val="ListParagraph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7488D945" w14:textId="7382EAB1" w:rsidR="00DD6DF7" w:rsidRDefault="00DD6DF7" w:rsidP="004B4F93">
      <w:pPr>
        <w:pStyle w:val="ListParagraph"/>
        <w:numPr>
          <w:ilvl w:val="0"/>
          <w:numId w:val="23"/>
        </w:numPr>
      </w:pPr>
      <w:r w:rsidRPr="004B4F93">
        <w:rPr>
          <w:rStyle w:val="CodeChar"/>
        </w:rPr>
        <w:t>Admins</w:t>
      </w:r>
      <w:r>
        <w:t xml:space="preserve"> (logged in, with role – "</w:t>
      </w:r>
      <w:r w:rsidRPr="004B4F93">
        <w:rPr>
          <w:rStyle w:val="CodeChar"/>
        </w:rPr>
        <w:t>Admin</w:t>
      </w:r>
      <w:r>
        <w:t xml:space="preserve">") can access the </w:t>
      </w:r>
      <w:r w:rsidRPr="004B4F93">
        <w:rPr>
          <w:rStyle w:val="CodeChar"/>
        </w:rPr>
        <w:t>Pending Tubes</w:t>
      </w:r>
      <w:r>
        <w:t xml:space="preserve"> functionality.</w:t>
      </w:r>
    </w:p>
    <w:p w14:paraId="0FD904AF" w14:textId="157644EF" w:rsidR="00DD6DF7" w:rsidRDefault="00DD6DF7" w:rsidP="004B4F93">
      <w:pPr>
        <w:pStyle w:val="ListParagraph"/>
        <w:numPr>
          <w:ilvl w:val="0"/>
          <w:numId w:val="23"/>
        </w:numPr>
      </w:pPr>
      <w:r w:rsidRPr="004B4F93">
        <w:rPr>
          <w:rStyle w:val="CodeChar"/>
        </w:rPr>
        <w:t>Admins</w:t>
      </w:r>
      <w:r>
        <w:t xml:space="preserve"> (logged in, with role – "</w:t>
      </w:r>
      <w:r w:rsidRPr="004B4F93">
        <w:rPr>
          <w:rStyle w:val="CodeChar"/>
        </w:rPr>
        <w:t>Admin</w:t>
      </w:r>
      <w:r>
        <w:t xml:space="preserve">") can access the </w:t>
      </w:r>
      <w:r w:rsidRPr="004B4F93">
        <w:rPr>
          <w:rStyle w:val="CodeChar"/>
        </w:rPr>
        <w:t>Approve Tubes</w:t>
      </w:r>
      <w:r>
        <w:t xml:space="preserve"> functionality</w:t>
      </w:r>
      <w:r>
        <w:t>.</w:t>
      </w:r>
    </w:p>
    <w:p w14:paraId="26E5253B" w14:textId="69F0DB6A" w:rsidR="005752C8" w:rsidRPr="006037CB" w:rsidRDefault="00DD6DF7" w:rsidP="005752C8">
      <w:pPr>
        <w:pStyle w:val="ListParagraph"/>
        <w:numPr>
          <w:ilvl w:val="0"/>
          <w:numId w:val="23"/>
        </w:numPr>
      </w:pPr>
      <w:r w:rsidRPr="004B4F93">
        <w:rPr>
          <w:rStyle w:val="CodeChar"/>
        </w:rPr>
        <w:t>Admins</w:t>
      </w:r>
      <w:r>
        <w:t xml:space="preserve"> (logged in, with role – "</w:t>
      </w:r>
      <w:r w:rsidRPr="004B4F93">
        <w:rPr>
          <w:rStyle w:val="CodeChar"/>
        </w:rPr>
        <w:t>Admin</w:t>
      </w:r>
      <w:r>
        <w:t xml:space="preserve">") can access the </w:t>
      </w:r>
      <w:r w:rsidRPr="004B4F93">
        <w:rPr>
          <w:rStyle w:val="CodeChar"/>
        </w:rPr>
        <w:t>Decline Tubes</w:t>
      </w:r>
      <w:r>
        <w:t xml:space="preserve"> functionality</w:t>
      </w:r>
      <w:r>
        <w:t>.</w:t>
      </w:r>
    </w:p>
    <w:sectPr w:rsidR="005752C8" w:rsidRPr="006037C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C488" w14:textId="77777777" w:rsidR="003C0015" w:rsidRDefault="003C0015" w:rsidP="008068A2">
      <w:pPr>
        <w:spacing w:after="0" w:line="240" w:lineRule="auto"/>
      </w:pPr>
      <w:r>
        <w:separator/>
      </w:r>
    </w:p>
  </w:endnote>
  <w:endnote w:type="continuationSeparator" w:id="0">
    <w:p w14:paraId="34C141A5" w14:textId="77777777" w:rsidR="003C0015" w:rsidRDefault="003C00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FC3419" w:rsidRPr="003E6302" w:rsidRDefault="00FC3419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649ECD2" w:rsidR="00FC3419" w:rsidRPr="008C2B83" w:rsidRDefault="00FC3419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E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E7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1649ECD2" w:rsidR="00FC3419" w:rsidRPr="008C2B83" w:rsidRDefault="00FC3419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0E7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0E7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FC3419" w:rsidRDefault="00FC3419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FC3419" w:rsidRDefault="00FC3419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FC3419" w:rsidRDefault="00FC3419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FC3419" w:rsidRDefault="00FC3419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FC3419" w:rsidRDefault="00FC3419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FC3419" w:rsidRDefault="00FC3419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B4034" w14:textId="77777777" w:rsidR="003C0015" w:rsidRDefault="003C0015" w:rsidP="008068A2">
      <w:pPr>
        <w:spacing w:after="0" w:line="240" w:lineRule="auto"/>
      </w:pPr>
      <w:r>
        <w:separator/>
      </w:r>
    </w:p>
  </w:footnote>
  <w:footnote w:type="continuationSeparator" w:id="0">
    <w:p w14:paraId="36DCEE1F" w14:textId="77777777" w:rsidR="003C0015" w:rsidRDefault="003C00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C3419" w:rsidRDefault="00FC341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054E7"/>
    <w:multiLevelType w:val="hybridMultilevel"/>
    <w:tmpl w:val="E0ACA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24247"/>
    <w:multiLevelType w:val="hybridMultilevel"/>
    <w:tmpl w:val="BE9C22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0227B"/>
    <w:multiLevelType w:val="hybridMultilevel"/>
    <w:tmpl w:val="80908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258A8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64AC"/>
    <w:multiLevelType w:val="hybridMultilevel"/>
    <w:tmpl w:val="CF80F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A6FEE"/>
    <w:multiLevelType w:val="hybridMultilevel"/>
    <w:tmpl w:val="FB36D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"/>
  </w:num>
  <w:num w:numId="4">
    <w:abstractNumId w:val="20"/>
  </w:num>
  <w:num w:numId="5">
    <w:abstractNumId w:val="14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7"/>
  </w:num>
  <w:num w:numId="11">
    <w:abstractNumId w:val="5"/>
  </w:num>
  <w:num w:numId="12">
    <w:abstractNumId w:val="24"/>
  </w:num>
  <w:num w:numId="13">
    <w:abstractNumId w:val="15"/>
  </w:num>
  <w:num w:numId="14">
    <w:abstractNumId w:val="8"/>
  </w:num>
  <w:num w:numId="15">
    <w:abstractNumId w:val="25"/>
  </w:num>
  <w:num w:numId="16">
    <w:abstractNumId w:val="3"/>
  </w:num>
  <w:num w:numId="17">
    <w:abstractNumId w:val="19"/>
  </w:num>
  <w:num w:numId="18">
    <w:abstractNumId w:val="28"/>
  </w:num>
  <w:num w:numId="19">
    <w:abstractNumId w:val="4"/>
  </w:num>
  <w:num w:numId="20">
    <w:abstractNumId w:val="13"/>
  </w:num>
  <w:num w:numId="21">
    <w:abstractNumId w:val="11"/>
  </w:num>
  <w:num w:numId="22">
    <w:abstractNumId w:val="18"/>
  </w:num>
  <w:num w:numId="23">
    <w:abstractNumId w:val="21"/>
  </w:num>
  <w:num w:numId="24">
    <w:abstractNumId w:val="10"/>
  </w:num>
  <w:num w:numId="25">
    <w:abstractNumId w:val="22"/>
  </w:num>
  <w:num w:numId="26">
    <w:abstractNumId w:val="12"/>
  </w:num>
  <w:num w:numId="27">
    <w:abstractNumId w:val="9"/>
  </w:num>
  <w:num w:numId="28">
    <w:abstractNumId w:val="23"/>
  </w:num>
  <w:num w:numId="29">
    <w:abstractNumId w:val="16"/>
  </w:num>
  <w:num w:numId="30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07394"/>
    <w:rsid w:val="00014A50"/>
    <w:rsid w:val="00014B99"/>
    <w:rsid w:val="00014F67"/>
    <w:rsid w:val="00022DE1"/>
    <w:rsid w:val="00023DC6"/>
    <w:rsid w:val="0002445A"/>
    <w:rsid w:val="00025F04"/>
    <w:rsid w:val="00026E6D"/>
    <w:rsid w:val="00027972"/>
    <w:rsid w:val="00045C16"/>
    <w:rsid w:val="000466B1"/>
    <w:rsid w:val="000548F2"/>
    <w:rsid w:val="00054BD8"/>
    <w:rsid w:val="000603AD"/>
    <w:rsid w:val="000604FA"/>
    <w:rsid w:val="00064D15"/>
    <w:rsid w:val="00071969"/>
    <w:rsid w:val="00081273"/>
    <w:rsid w:val="00082540"/>
    <w:rsid w:val="00083696"/>
    <w:rsid w:val="000846B7"/>
    <w:rsid w:val="00084AC8"/>
    <w:rsid w:val="00085A31"/>
    <w:rsid w:val="00086727"/>
    <w:rsid w:val="00086FE5"/>
    <w:rsid w:val="00090956"/>
    <w:rsid w:val="00091C2C"/>
    <w:rsid w:val="00091EC0"/>
    <w:rsid w:val="00093DE6"/>
    <w:rsid w:val="000950EE"/>
    <w:rsid w:val="00096C47"/>
    <w:rsid w:val="000A053C"/>
    <w:rsid w:val="000A0DF7"/>
    <w:rsid w:val="000A3A08"/>
    <w:rsid w:val="000A4FE6"/>
    <w:rsid w:val="000A6794"/>
    <w:rsid w:val="000A7082"/>
    <w:rsid w:val="000B251A"/>
    <w:rsid w:val="000B39E6"/>
    <w:rsid w:val="000B56F0"/>
    <w:rsid w:val="000D3E0B"/>
    <w:rsid w:val="000D3EED"/>
    <w:rsid w:val="000D606A"/>
    <w:rsid w:val="000E2B40"/>
    <w:rsid w:val="000F0314"/>
    <w:rsid w:val="000F29FF"/>
    <w:rsid w:val="000F7A76"/>
    <w:rsid w:val="00101E12"/>
    <w:rsid w:val="00103906"/>
    <w:rsid w:val="00110958"/>
    <w:rsid w:val="001117A1"/>
    <w:rsid w:val="00113336"/>
    <w:rsid w:val="0011443B"/>
    <w:rsid w:val="001157FA"/>
    <w:rsid w:val="00115E40"/>
    <w:rsid w:val="00117301"/>
    <w:rsid w:val="00120873"/>
    <w:rsid w:val="0012238A"/>
    <w:rsid w:val="0012244E"/>
    <w:rsid w:val="00123240"/>
    <w:rsid w:val="00126139"/>
    <w:rsid w:val="001275B9"/>
    <w:rsid w:val="0013081B"/>
    <w:rsid w:val="001313B0"/>
    <w:rsid w:val="001342B9"/>
    <w:rsid w:val="0013498F"/>
    <w:rsid w:val="00134B97"/>
    <w:rsid w:val="00140736"/>
    <w:rsid w:val="00141989"/>
    <w:rsid w:val="00142C75"/>
    <w:rsid w:val="001438CC"/>
    <w:rsid w:val="00143D81"/>
    <w:rsid w:val="00151061"/>
    <w:rsid w:val="001619DF"/>
    <w:rsid w:val="001621AE"/>
    <w:rsid w:val="00163928"/>
    <w:rsid w:val="00164CDC"/>
    <w:rsid w:val="00165238"/>
    <w:rsid w:val="00166089"/>
    <w:rsid w:val="00167CF1"/>
    <w:rsid w:val="00171021"/>
    <w:rsid w:val="00177705"/>
    <w:rsid w:val="00183006"/>
    <w:rsid w:val="001837BD"/>
    <w:rsid w:val="00183A2C"/>
    <w:rsid w:val="001860FF"/>
    <w:rsid w:val="001876CC"/>
    <w:rsid w:val="001879C7"/>
    <w:rsid w:val="0019233D"/>
    <w:rsid w:val="00194B9C"/>
    <w:rsid w:val="00195BDA"/>
    <w:rsid w:val="001A1068"/>
    <w:rsid w:val="001A5B4C"/>
    <w:rsid w:val="001A6202"/>
    <w:rsid w:val="001A6392"/>
    <w:rsid w:val="001A6610"/>
    <w:rsid w:val="001A6728"/>
    <w:rsid w:val="001A6D82"/>
    <w:rsid w:val="001A7AA2"/>
    <w:rsid w:val="001B436E"/>
    <w:rsid w:val="001B4916"/>
    <w:rsid w:val="001B7060"/>
    <w:rsid w:val="001B770A"/>
    <w:rsid w:val="001C1FCD"/>
    <w:rsid w:val="001D0D6C"/>
    <w:rsid w:val="001D23F0"/>
    <w:rsid w:val="001D2464"/>
    <w:rsid w:val="001D6194"/>
    <w:rsid w:val="001E1161"/>
    <w:rsid w:val="001E3FEF"/>
    <w:rsid w:val="001E6412"/>
    <w:rsid w:val="001F4909"/>
    <w:rsid w:val="001F65DF"/>
    <w:rsid w:val="001F660C"/>
    <w:rsid w:val="001F7F6D"/>
    <w:rsid w:val="00202683"/>
    <w:rsid w:val="00204F3D"/>
    <w:rsid w:val="002060AD"/>
    <w:rsid w:val="0020749F"/>
    <w:rsid w:val="00214FC9"/>
    <w:rsid w:val="00214FCF"/>
    <w:rsid w:val="00215FCE"/>
    <w:rsid w:val="00216E35"/>
    <w:rsid w:val="00221916"/>
    <w:rsid w:val="0022298A"/>
    <w:rsid w:val="002257B6"/>
    <w:rsid w:val="00225FEC"/>
    <w:rsid w:val="00230FEB"/>
    <w:rsid w:val="002326A7"/>
    <w:rsid w:val="00233116"/>
    <w:rsid w:val="0023388E"/>
    <w:rsid w:val="0023421D"/>
    <w:rsid w:val="00235CA8"/>
    <w:rsid w:val="00237833"/>
    <w:rsid w:val="00237BF9"/>
    <w:rsid w:val="00241CB9"/>
    <w:rsid w:val="00242B07"/>
    <w:rsid w:val="00251456"/>
    <w:rsid w:val="0025421E"/>
    <w:rsid w:val="002551E5"/>
    <w:rsid w:val="00256514"/>
    <w:rsid w:val="00257D97"/>
    <w:rsid w:val="002630DB"/>
    <w:rsid w:val="00263EBF"/>
    <w:rsid w:val="00264287"/>
    <w:rsid w:val="0026589D"/>
    <w:rsid w:val="00265E92"/>
    <w:rsid w:val="00266229"/>
    <w:rsid w:val="002664E1"/>
    <w:rsid w:val="002674C4"/>
    <w:rsid w:val="002720DF"/>
    <w:rsid w:val="00277043"/>
    <w:rsid w:val="0028162A"/>
    <w:rsid w:val="002819B5"/>
    <w:rsid w:val="002825DF"/>
    <w:rsid w:val="002954B5"/>
    <w:rsid w:val="002A13BF"/>
    <w:rsid w:val="002A2D2D"/>
    <w:rsid w:val="002A66F3"/>
    <w:rsid w:val="002A6A7A"/>
    <w:rsid w:val="002B0232"/>
    <w:rsid w:val="002B38D0"/>
    <w:rsid w:val="002B4E6B"/>
    <w:rsid w:val="002C1B3B"/>
    <w:rsid w:val="002C39F0"/>
    <w:rsid w:val="002C71C6"/>
    <w:rsid w:val="002D4701"/>
    <w:rsid w:val="002D74E4"/>
    <w:rsid w:val="002E449C"/>
    <w:rsid w:val="002E4FD6"/>
    <w:rsid w:val="002E61F0"/>
    <w:rsid w:val="002F22EA"/>
    <w:rsid w:val="002F3979"/>
    <w:rsid w:val="002F6553"/>
    <w:rsid w:val="002F66C7"/>
    <w:rsid w:val="00300A25"/>
    <w:rsid w:val="00301553"/>
    <w:rsid w:val="00305122"/>
    <w:rsid w:val="00305653"/>
    <w:rsid w:val="00312395"/>
    <w:rsid w:val="00312A8B"/>
    <w:rsid w:val="0031614E"/>
    <w:rsid w:val="00317448"/>
    <w:rsid w:val="003230CF"/>
    <w:rsid w:val="0032527E"/>
    <w:rsid w:val="0033212E"/>
    <w:rsid w:val="003330B5"/>
    <w:rsid w:val="003333FF"/>
    <w:rsid w:val="0033490F"/>
    <w:rsid w:val="00334940"/>
    <w:rsid w:val="003352CD"/>
    <w:rsid w:val="00335615"/>
    <w:rsid w:val="00344668"/>
    <w:rsid w:val="00353D3D"/>
    <w:rsid w:val="0036624B"/>
    <w:rsid w:val="003735EF"/>
    <w:rsid w:val="00373CBF"/>
    <w:rsid w:val="003743E8"/>
    <w:rsid w:val="00380A57"/>
    <w:rsid w:val="003817EF"/>
    <w:rsid w:val="00382869"/>
    <w:rsid w:val="00382A45"/>
    <w:rsid w:val="00383273"/>
    <w:rsid w:val="00391C53"/>
    <w:rsid w:val="003921BD"/>
    <w:rsid w:val="003A1601"/>
    <w:rsid w:val="003A5602"/>
    <w:rsid w:val="003A5B8E"/>
    <w:rsid w:val="003A672B"/>
    <w:rsid w:val="003B0278"/>
    <w:rsid w:val="003B1846"/>
    <w:rsid w:val="003B1D4F"/>
    <w:rsid w:val="003B6A53"/>
    <w:rsid w:val="003C0015"/>
    <w:rsid w:val="003C18C8"/>
    <w:rsid w:val="003C4864"/>
    <w:rsid w:val="003D5C1D"/>
    <w:rsid w:val="003D6806"/>
    <w:rsid w:val="003D7178"/>
    <w:rsid w:val="003E04CD"/>
    <w:rsid w:val="003E0EA3"/>
    <w:rsid w:val="003E1013"/>
    <w:rsid w:val="003E167F"/>
    <w:rsid w:val="003E16EE"/>
    <w:rsid w:val="003E2A3C"/>
    <w:rsid w:val="003E2F33"/>
    <w:rsid w:val="003E42A9"/>
    <w:rsid w:val="003E5D98"/>
    <w:rsid w:val="003E6302"/>
    <w:rsid w:val="003E6BFB"/>
    <w:rsid w:val="003F1864"/>
    <w:rsid w:val="003F2493"/>
    <w:rsid w:val="003F2964"/>
    <w:rsid w:val="003F66DD"/>
    <w:rsid w:val="0041081C"/>
    <w:rsid w:val="00413536"/>
    <w:rsid w:val="00413D73"/>
    <w:rsid w:val="00420917"/>
    <w:rsid w:val="00422F19"/>
    <w:rsid w:val="0042615E"/>
    <w:rsid w:val="004302DA"/>
    <w:rsid w:val="004311CA"/>
    <w:rsid w:val="00431C61"/>
    <w:rsid w:val="00433893"/>
    <w:rsid w:val="00440EE8"/>
    <w:rsid w:val="00445E2C"/>
    <w:rsid w:val="00453346"/>
    <w:rsid w:val="00454BB4"/>
    <w:rsid w:val="00456159"/>
    <w:rsid w:val="00472ABE"/>
    <w:rsid w:val="0047331A"/>
    <w:rsid w:val="00473A0B"/>
    <w:rsid w:val="0047640B"/>
    <w:rsid w:val="0047644B"/>
    <w:rsid w:val="00476D4B"/>
    <w:rsid w:val="00477603"/>
    <w:rsid w:val="00477BA7"/>
    <w:rsid w:val="004850FD"/>
    <w:rsid w:val="00491748"/>
    <w:rsid w:val="00494F80"/>
    <w:rsid w:val="004A1286"/>
    <w:rsid w:val="004A273B"/>
    <w:rsid w:val="004A48DB"/>
    <w:rsid w:val="004A7D5D"/>
    <w:rsid w:val="004A7E77"/>
    <w:rsid w:val="004B25E1"/>
    <w:rsid w:val="004B4F93"/>
    <w:rsid w:val="004C0A80"/>
    <w:rsid w:val="004C111A"/>
    <w:rsid w:val="004D03E1"/>
    <w:rsid w:val="004D29A9"/>
    <w:rsid w:val="004D468B"/>
    <w:rsid w:val="004D50AD"/>
    <w:rsid w:val="004E0D4F"/>
    <w:rsid w:val="004E0D99"/>
    <w:rsid w:val="004E1482"/>
    <w:rsid w:val="004E31FE"/>
    <w:rsid w:val="004E7001"/>
    <w:rsid w:val="004E73A3"/>
    <w:rsid w:val="004F00BF"/>
    <w:rsid w:val="004F0D7A"/>
    <w:rsid w:val="004F4F92"/>
    <w:rsid w:val="004F754F"/>
    <w:rsid w:val="0050017E"/>
    <w:rsid w:val="0050130C"/>
    <w:rsid w:val="00501D48"/>
    <w:rsid w:val="00503820"/>
    <w:rsid w:val="00504C03"/>
    <w:rsid w:val="00505153"/>
    <w:rsid w:val="005054C7"/>
    <w:rsid w:val="00507F81"/>
    <w:rsid w:val="00512410"/>
    <w:rsid w:val="00515609"/>
    <w:rsid w:val="005172E9"/>
    <w:rsid w:val="00517B12"/>
    <w:rsid w:val="00520BB6"/>
    <w:rsid w:val="00524789"/>
    <w:rsid w:val="0053274C"/>
    <w:rsid w:val="00532D98"/>
    <w:rsid w:val="0053481F"/>
    <w:rsid w:val="005359E4"/>
    <w:rsid w:val="00541E77"/>
    <w:rsid w:val="005439C9"/>
    <w:rsid w:val="0054639A"/>
    <w:rsid w:val="00552A44"/>
    <w:rsid w:val="00553CCB"/>
    <w:rsid w:val="00554E8C"/>
    <w:rsid w:val="005571BB"/>
    <w:rsid w:val="005571C9"/>
    <w:rsid w:val="00563DC7"/>
    <w:rsid w:val="00564029"/>
    <w:rsid w:val="00564159"/>
    <w:rsid w:val="00564D7B"/>
    <w:rsid w:val="0056527D"/>
    <w:rsid w:val="0056786B"/>
    <w:rsid w:val="005706AB"/>
    <w:rsid w:val="0057138C"/>
    <w:rsid w:val="005752C8"/>
    <w:rsid w:val="005803E5"/>
    <w:rsid w:val="005838C6"/>
    <w:rsid w:val="00584EDB"/>
    <w:rsid w:val="005867C3"/>
    <w:rsid w:val="0058723E"/>
    <w:rsid w:val="00592167"/>
    <w:rsid w:val="00594821"/>
    <w:rsid w:val="005959B9"/>
    <w:rsid w:val="00596357"/>
    <w:rsid w:val="005A107A"/>
    <w:rsid w:val="005B0164"/>
    <w:rsid w:val="005B328C"/>
    <w:rsid w:val="005B338B"/>
    <w:rsid w:val="005B5E3F"/>
    <w:rsid w:val="005C131C"/>
    <w:rsid w:val="005C3C93"/>
    <w:rsid w:val="005C597B"/>
    <w:rsid w:val="005C6A24"/>
    <w:rsid w:val="005C7920"/>
    <w:rsid w:val="005C7D85"/>
    <w:rsid w:val="005E04CE"/>
    <w:rsid w:val="005E06EF"/>
    <w:rsid w:val="005E6CC9"/>
    <w:rsid w:val="005F7BD5"/>
    <w:rsid w:val="00600083"/>
    <w:rsid w:val="00602156"/>
    <w:rsid w:val="006037CB"/>
    <w:rsid w:val="00604053"/>
    <w:rsid w:val="00604363"/>
    <w:rsid w:val="00605ECC"/>
    <w:rsid w:val="00605FB8"/>
    <w:rsid w:val="0061009B"/>
    <w:rsid w:val="00611BC1"/>
    <w:rsid w:val="00612CD5"/>
    <w:rsid w:val="00614050"/>
    <w:rsid w:val="00614EE3"/>
    <w:rsid w:val="00624212"/>
    <w:rsid w:val="006242A9"/>
    <w:rsid w:val="006246CC"/>
    <w:rsid w:val="00624DCF"/>
    <w:rsid w:val="00626774"/>
    <w:rsid w:val="00630856"/>
    <w:rsid w:val="0063342B"/>
    <w:rsid w:val="006336F5"/>
    <w:rsid w:val="00634B90"/>
    <w:rsid w:val="00642A38"/>
    <w:rsid w:val="00644D27"/>
    <w:rsid w:val="0064629D"/>
    <w:rsid w:val="0066216B"/>
    <w:rsid w:val="00663465"/>
    <w:rsid w:val="006640AE"/>
    <w:rsid w:val="00667172"/>
    <w:rsid w:val="00670041"/>
    <w:rsid w:val="00671FE2"/>
    <w:rsid w:val="00674F15"/>
    <w:rsid w:val="0068110C"/>
    <w:rsid w:val="00681A4C"/>
    <w:rsid w:val="006827F9"/>
    <w:rsid w:val="00682DF5"/>
    <w:rsid w:val="00686C6E"/>
    <w:rsid w:val="00686CB1"/>
    <w:rsid w:val="0069196D"/>
    <w:rsid w:val="006949FD"/>
    <w:rsid w:val="00694CCE"/>
    <w:rsid w:val="00695634"/>
    <w:rsid w:val="006A0641"/>
    <w:rsid w:val="006A1EC7"/>
    <w:rsid w:val="006A2903"/>
    <w:rsid w:val="006A50C6"/>
    <w:rsid w:val="006A526C"/>
    <w:rsid w:val="006B44FA"/>
    <w:rsid w:val="006B46C1"/>
    <w:rsid w:val="006B5ED6"/>
    <w:rsid w:val="006B67A8"/>
    <w:rsid w:val="006B70E7"/>
    <w:rsid w:val="006C2EF1"/>
    <w:rsid w:val="006D11DB"/>
    <w:rsid w:val="006D239A"/>
    <w:rsid w:val="006D2466"/>
    <w:rsid w:val="006D27EB"/>
    <w:rsid w:val="006E2245"/>
    <w:rsid w:val="006E55B4"/>
    <w:rsid w:val="006E7E50"/>
    <w:rsid w:val="006F029C"/>
    <w:rsid w:val="00700961"/>
    <w:rsid w:val="00703AA3"/>
    <w:rsid w:val="00704432"/>
    <w:rsid w:val="00704E86"/>
    <w:rsid w:val="007051DF"/>
    <w:rsid w:val="00705709"/>
    <w:rsid w:val="007060A0"/>
    <w:rsid w:val="00706D30"/>
    <w:rsid w:val="007076A5"/>
    <w:rsid w:val="00707D65"/>
    <w:rsid w:val="00711E6E"/>
    <w:rsid w:val="0071253A"/>
    <w:rsid w:val="0071560E"/>
    <w:rsid w:val="0071788A"/>
    <w:rsid w:val="00724A4A"/>
    <w:rsid w:val="00724DA4"/>
    <w:rsid w:val="007278CD"/>
    <w:rsid w:val="00737121"/>
    <w:rsid w:val="007410C4"/>
    <w:rsid w:val="00744470"/>
    <w:rsid w:val="00757541"/>
    <w:rsid w:val="007625BB"/>
    <w:rsid w:val="00763912"/>
    <w:rsid w:val="0076521C"/>
    <w:rsid w:val="00770537"/>
    <w:rsid w:val="00770D27"/>
    <w:rsid w:val="007712AC"/>
    <w:rsid w:val="007740AD"/>
    <w:rsid w:val="007745B5"/>
    <w:rsid w:val="0077484A"/>
    <w:rsid w:val="00774940"/>
    <w:rsid w:val="00774E44"/>
    <w:rsid w:val="0077659B"/>
    <w:rsid w:val="00785258"/>
    <w:rsid w:val="00791F02"/>
    <w:rsid w:val="0079324A"/>
    <w:rsid w:val="00794EEE"/>
    <w:rsid w:val="00795A3D"/>
    <w:rsid w:val="007973A5"/>
    <w:rsid w:val="00797641"/>
    <w:rsid w:val="007A1353"/>
    <w:rsid w:val="007A3B5D"/>
    <w:rsid w:val="007A635E"/>
    <w:rsid w:val="007B6B2B"/>
    <w:rsid w:val="007C2C37"/>
    <w:rsid w:val="007C3E81"/>
    <w:rsid w:val="007C42AC"/>
    <w:rsid w:val="007C535B"/>
    <w:rsid w:val="007D141C"/>
    <w:rsid w:val="007D2395"/>
    <w:rsid w:val="007D3DE9"/>
    <w:rsid w:val="007D47C5"/>
    <w:rsid w:val="007D742F"/>
    <w:rsid w:val="007D7DDA"/>
    <w:rsid w:val="007E0525"/>
    <w:rsid w:val="007E0960"/>
    <w:rsid w:val="007E4E4F"/>
    <w:rsid w:val="007F04BF"/>
    <w:rsid w:val="007F177C"/>
    <w:rsid w:val="007F32C9"/>
    <w:rsid w:val="007F5A2B"/>
    <w:rsid w:val="007F5F65"/>
    <w:rsid w:val="007F6323"/>
    <w:rsid w:val="007F7B06"/>
    <w:rsid w:val="00801201"/>
    <w:rsid w:val="00801502"/>
    <w:rsid w:val="008042EA"/>
    <w:rsid w:val="008063E1"/>
    <w:rsid w:val="008068A2"/>
    <w:rsid w:val="008105A0"/>
    <w:rsid w:val="00810929"/>
    <w:rsid w:val="00820281"/>
    <w:rsid w:val="00822B8E"/>
    <w:rsid w:val="00836CA4"/>
    <w:rsid w:val="00837437"/>
    <w:rsid w:val="0084323A"/>
    <w:rsid w:val="008440DC"/>
    <w:rsid w:val="008454E3"/>
    <w:rsid w:val="0085184F"/>
    <w:rsid w:val="00852608"/>
    <w:rsid w:val="00861625"/>
    <w:rsid w:val="008617B5"/>
    <w:rsid w:val="00861B0A"/>
    <w:rsid w:val="00862D97"/>
    <w:rsid w:val="008631AD"/>
    <w:rsid w:val="0086716C"/>
    <w:rsid w:val="00870828"/>
    <w:rsid w:val="00873A84"/>
    <w:rsid w:val="00874754"/>
    <w:rsid w:val="0088080B"/>
    <w:rsid w:val="008837BD"/>
    <w:rsid w:val="00891507"/>
    <w:rsid w:val="008917EE"/>
    <w:rsid w:val="008A050B"/>
    <w:rsid w:val="008B07D7"/>
    <w:rsid w:val="008B1901"/>
    <w:rsid w:val="008B557F"/>
    <w:rsid w:val="008C0118"/>
    <w:rsid w:val="008C2344"/>
    <w:rsid w:val="008C2B83"/>
    <w:rsid w:val="008C521F"/>
    <w:rsid w:val="008C5930"/>
    <w:rsid w:val="008D07EA"/>
    <w:rsid w:val="008D3071"/>
    <w:rsid w:val="008D3AD1"/>
    <w:rsid w:val="008D462B"/>
    <w:rsid w:val="008E6CF3"/>
    <w:rsid w:val="008E7707"/>
    <w:rsid w:val="008F202C"/>
    <w:rsid w:val="008F2DFD"/>
    <w:rsid w:val="008F3955"/>
    <w:rsid w:val="008F5479"/>
    <w:rsid w:val="008F5B43"/>
    <w:rsid w:val="008F5FDB"/>
    <w:rsid w:val="009013C6"/>
    <w:rsid w:val="009015E4"/>
    <w:rsid w:val="00902E68"/>
    <w:rsid w:val="00903F3E"/>
    <w:rsid w:val="009041F3"/>
    <w:rsid w:val="00912BC6"/>
    <w:rsid w:val="00912FF2"/>
    <w:rsid w:val="009151CE"/>
    <w:rsid w:val="00917F2F"/>
    <w:rsid w:val="00922860"/>
    <w:rsid w:val="00922A2D"/>
    <w:rsid w:val="00922D72"/>
    <w:rsid w:val="00924BFD"/>
    <w:rsid w:val="009254B7"/>
    <w:rsid w:val="00926210"/>
    <w:rsid w:val="00926525"/>
    <w:rsid w:val="00930CEE"/>
    <w:rsid w:val="009337A4"/>
    <w:rsid w:val="009349DF"/>
    <w:rsid w:val="009355C1"/>
    <w:rsid w:val="009376C0"/>
    <w:rsid w:val="00941FFF"/>
    <w:rsid w:val="00945677"/>
    <w:rsid w:val="00946FCC"/>
    <w:rsid w:val="009548CD"/>
    <w:rsid w:val="00955691"/>
    <w:rsid w:val="0095603D"/>
    <w:rsid w:val="00961157"/>
    <w:rsid w:val="0096145E"/>
    <w:rsid w:val="00961E94"/>
    <w:rsid w:val="00962E1E"/>
    <w:rsid w:val="00965C5B"/>
    <w:rsid w:val="0096684B"/>
    <w:rsid w:val="0096789F"/>
    <w:rsid w:val="00967C1D"/>
    <w:rsid w:val="009704A5"/>
    <w:rsid w:val="00974B68"/>
    <w:rsid w:val="00974C0E"/>
    <w:rsid w:val="00975E53"/>
    <w:rsid w:val="009767F4"/>
    <w:rsid w:val="00976E40"/>
    <w:rsid w:val="00976E46"/>
    <w:rsid w:val="009776EF"/>
    <w:rsid w:val="00977B83"/>
    <w:rsid w:val="00980E90"/>
    <w:rsid w:val="00981589"/>
    <w:rsid w:val="00982E07"/>
    <w:rsid w:val="00992DC0"/>
    <w:rsid w:val="009B05A7"/>
    <w:rsid w:val="009B0977"/>
    <w:rsid w:val="009B38A2"/>
    <w:rsid w:val="009B3A9A"/>
    <w:rsid w:val="009B4243"/>
    <w:rsid w:val="009B4FB4"/>
    <w:rsid w:val="009B5539"/>
    <w:rsid w:val="009B5890"/>
    <w:rsid w:val="009C0C39"/>
    <w:rsid w:val="009D0FB4"/>
    <w:rsid w:val="009D1460"/>
    <w:rsid w:val="009D1805"/>
    <w:rsid w:val="009D22B6"/>
    <w:rsid w:val="009D45AC"/>
    <w:rsid w:val="009D5230"/>
    <w:rsid w:val="009D5DEE"/>
    <w:rsid w:val="009E1A09"/>
    <w:rsid w:val="009E3A0B"/>
    <w:rsid w:val="009E3F6F"/>
    <w:rsid w:val="009E774A"/>
    <w:rsid w:val="009F0291"/>
    <w:rsid w:val="009F1994"/>
    <w:rsid w:val="009F60CD"/>
    <w:rsid w:val="00A02545"/>
    <w:rsid w:val="00A025E6"/>
    <w:rsid w:val="00A03108"/>
    <w:rsid w:val="00A031F4"/>
    <w:rsid w:val="00A043E3"/>
    <w:rsid w:val="00A05555"/>
    <w:rsid w:val="00A06D89"/>
    <w:rsid w:val="00A10BC3"/>
    <w:rsid w:val="00A119A3"/>
    <w:rsid w:val="00A11F52"/>
    <w:rsid w:val="00A144FD"/>
    <w:rsid w:val="00A15CC5"/>
    <w:rsid w:val="00A15E06"/>
    <w:rsid w:val="00A208FD"/>
    <w:rsid w:val="00A21473"/>
    <w:rsid w:val="00A2613E"/>
    <w:rsid w:val="00A26B9F"/>
    <w:rsid w:val="00A27A05"/>
    <w:rsid w:val="00A3057B"/>
    <w:rsid w:val="00A32556"/>
    <w:rsid w:val="00A3573B"/>
    <w:rsid w:val="00A35790"/>
    <w:rsid w:val="00A37C34"/>
    <w:rsid w:val="00A408C2"/>
    <w:rsid w:val="00A425C9"/>
    <w:rsid w:val="00A4268F"/>
    <w:rsid w:val="00A45A89"/>
    <w:rsid w:val="00A4654E"/>
    <w:rsid w:val="00A47F12"/>
    <w:rsid w:val="00A5106B"/>
    <w:rsid w:val="00A51A3B"/>
    <w:rsid w:val="00A6393F"/>
    <w:rsid w:val="00A66DE2"/>
    <w:rsid w:val="00A67063"/>
    <w:rsid w:val="00A70227"/>
    <w:rsid w:val="00A71244"/>
    <w:rsid w:val="00A71308"/>
    <w:rsid w:val="00A839C8"/>
    <w:rsid w:val="00A856E0"/>
    <w:rsid w:val="00A955E4"/>
    <w:rsid w:val="00AA3345"/>
    <w:rsid w:val="00AA3772"/>
    <w:rsid w:val="00AA592C"/>
    <w:rsid w:val="00AA735B"/>
    <w:rsid w:val="00AB106E"/>
    <w:rsid w:val="00AB2224"/>
    <w:rsid w:val="00AB65FF"/>
    <w:rsid w:val="00AC0833"/>
    <w:rsid w:val="00AC1439"/>
    <w:rsid w:val="00AC2C9F"/>
    <w:rsid w:val="00AC36D6"/>
    <w:rsid w:val="00AC60FE"/>
    <w:rsid w:val="00AC77AD"/>
    <w:rsid w:val="00AD3214"/>
    <w:rsid w:val="00AD3688"/>
    <w:rsid w:val="00AD5172"/>
    <w:rsid w:val="00AD7691"/>
    <w:rsid w:val="00AE05D3"/>
    <w:rsid w:val="00AE2C07"/>
    <w:rsid w:val="00AE355A"/>
    <w:rsid w:val="00AE35EF"/>
    <w:rsid w:val="00AE3E92"/>
    <w:rsid w:val="00AF2249"/>
    <w:rsid w:val="00AF2549"/>
    <w:rsid w:val="00AF2A9A"/>
    <w:rsid w:val="00AF3C34"/>
    <w:rsid w:val="00AF4B2C"/>
    <w:rsid w:val="00AF65FE"/>
    <w:rsid w:val="00B00BF8"/>
    <w:rsid w:val="00B12C7A"/>
    <w:rsid w:val="00B13135"/>
    <w:rsid w:val="00B13E39"/>
    <w:rsid w:val="00B148DD"/>
    <w:rsid w:val="00B212CB"/>
    <w:rsid w:val="00B22ED9"/>
    <w:rsid w:val="00B23302"/>
    <w:rsid w:val="00B2472A"/>
    <w:rsid w:val="00B262A3"/>
    <w:rsid w:val="00B300AF"/>
    <w:rsid w:val="00B37EF0"/>
    <w:rsid w:val="00B43F1D"/>
    <w:rsid w:val="00B53A50"/>
    <w:rsid w:val="00B53F14"/>
    <w:rsid w:val="00B540EF"/>
    <w:rsid w:val="00B54AEC"/>
    <w:rsid w:val="00B567F6"/>
    <w:rsid w:val="00B56DF3"/>
    <w:rsid w:val="00B57A5C"/>
    <w:rsid w:val="00B60F69"/>
    <w:rsid w:val="00B6185B"/>
    <w:rsid w:val="00B638EB"/>
    <w:rsid w:val="00B63DED"/>
    <w:rsid w:val="00B64E88"/>
    <w:rsid w:val="00B670B0"/>
    <w:rsid w:val="00B70B47"/>
    <w:rsid w:val="00B72B22"/>
    <w:rsid w:val="00B73904"/>
    <w:rsid w:val="00B74080"/>
    <w:rsid w:val="00B753E7"/>
    <w:rsid w:val="00B77D0A"/>
    <w:rsid w:val="00B77F36"/>
    <w:rsid w:val="00B84F9C"/>
    <w:rsid w:val="00B86AF3"/>
    <w:rsid w:val="00B909F4"/>
    <w:rsid w:val="00B9309B"/>
    <w:rsid w:val="00BA1F2C"/>
    <w:rsid w:val="00BA1F40"/>
    <w:rsid w:val="00BA4820"/>
    <w:rsid w:val="00BA6101"/>
    <w:rsid w:val="00BB05FA"/>
    <w:rsid w:val="00BB4279"/>
    <w:rsid w:val="00BB5B10"/>
    <w:rsid w:val="00BC0A07"/>
    <w:rsid w:val="00BC1B43"/>
    <w:rsid w:val="00BC2BB7"/>
    <w:rsid w:val="00BC3D37"/>
    <w:rsid w:val="00BC5618"/>
    <w:rsid w:val="00BC56D6"/>
    <w:rsid w:val="00BC6CFF"/>
    <w:rsid w:val="00BD0C26"/>
    <w:rsid w:val="00BD385E"/>
    <w:rsid w:val="00BE0DAF"/>
    <w:rsid w:val="00BE1960"/>
    <w:rsid w:val="00BE1982"/>
    <w:rsid w:val="00BE412A"/>
    <w:rsid w:val="00BF1775"/>
    <w:rsid w:val="00BF201D"/>
    <w:rsid w:val="00BF4BB7"/>
    <w:rsid w:val="00BF635B"/>
    <w:rsid w:val="00C010DA"/>
    <w:rsid w:val="00C02618"/>
    <w:rsid w:val="00C0490B"/>
    <w:rsid w:val="00C04C01"/>
    <w:rsid w:val="00C078DC"/>
    <w:rsid w:val="00C07904"/>
    <w:rsid w:val="00C121AF"/>
    <w:rsid w:val="00C14C80"/>
    <w:rsid w:val="00C16610"/>
    <w:rsid w:val="00C2358D"/>
    <w:rsid w:val="00C308D7"/>
    <w:rsid w:val="00C328C0"/>
    <w:rsid w:val="00C335CB"/>
    <w:rsid w:val="00C3477E"/>
    <w:rsid w:val="00C355A5"/>
    <w:rsid w:val="00C363EC"/>
    <w:rsid w:val="00C40B81"/>
    <w:rsid w:val="00C42434"/>
    <w:rsid w:val="00C43B64"/>
    <w:rsid w:val="00C52BBE"/>
    <w:rsid w:val="00C53F37"/>
    <w:rsid w:val="00C54985"/>
    <w:rsid w:val="00C5499A"/>
    <w:rsid w:val="00C6173E"/>
    <w:rsid w:val="00C62A0F"/>
    <w:rsid w:val="00C63393"/>
    <w:rsid w:val="00C641F7"/>
    <w:rsid w:val="00C644E5"/>
    <w:rsid w:val="00C649E7"/>
    <w:rsid w:val="00C654AC"/>
    <w:rsid w:val="00C67A7D"/>
    <w:rsid w:val="00C70735"/>
    <w:rsid w:val="00C70C36"/>
    <w:rsid w:val="00C70C88"/>
    <w:rsid w:val="00C72CF8"/>
    <w:rsid w:val="00C76216"/>
    <w:rsid w:val="00C763B7"/>
    <w:rsid w:val="00C8235F"/>
    <w:rsid w:val="00C82862"/>
    <w:rsid w:val="00C84E4D"/>
    <w:rsid w:val="00CA2FD0"/>
    <w:rsid w:val="00CA319F"/>
    <w:rsid w:val="00CA47D3"/>
    <w:rsid w:val="00CA4EB7"/>
    <w:rsid w:val="00CB0DF2"/>
    <w:rsid w:val="00CB12FB"/>
    <w:rsid w:val="00CB4FAA"/>
    <w:rsid w:val="00CB626D"/>
    <w:rsid w:val="00CB6F6D"/>
    <w:rsid w:val="00CC2951"/>
    <w:rsid w:val="00CC3BCA"/>
    <w:rsid w:val="00CC7BCA"/>
    <w:rsid w:val="00CD2952"/>
    <w:rsid w:val="00CD3658"/>
    <w:rsid w:val="00CD5181"/>
    <w:rsid w:val="00CD7485"/>
    <w:rsid w:val="00CE1554"/>
    <w:rsid w:val="00CE2360"/>
    <w:rsid w:val="00CE236C"/>
    <w:rsid w:val="00CE2B33"/>
    <w:rsid w:val="00CE5527"/>
    <w:rsid w:val="00CE5B7D"/>
    <w:rsid w:val="00CE700E"/>
    <w:rsid w:val="00CF0047"/>
    <w:rsid w:val="00CF1FBC"/>
    <w:rsid w:val="00D007C1"/>
    <w:rsid w:val="00D00B2A"/>
    <w:rsid w:val="00D010CB"/>
    <w:rsid w:val="00D0463B"/>
    <w:rsid w:val="00D0715D"/>
    <w:rsid w:val="00D166C9"/>
    <w:rsid w:val="00D22895"/>
    <w:rsid w:val="00D22EC8"/>
    <w:rsid w:val="00D26147"/>
    <w:rsid w:val="00D3019D"/>
    <w:rsid w:val="00D33436"/>
    <w:rsid w:val="00D3404A"/>
    <w:rsid w:val="00D42142"/>
    <w:rsid w:val="00D4354E"/>
    <w:rsid w:val="00D43F69"/>
    <w:rsid w:val="00D46769"/>
    <w:rsid w:val="00D50F79"/>
    <w:rsid w:val="00D547DA"/>
    <w:rsid w:val="00D552AE"/>
    <w:rsid w:val="00D55C10"/>
    <w:rsid w:val="00D60419"/>
    <w:rsid w:val="00D60A02"/>
    <w:rsid w:val="00D614F2"/>
    <w:rsid w:val="00D65D1B"/>
    <w:rsid w:val="00D66722"/>
    <w:rsid w:val="00D72081"/>
    <w:rsid w:val="00D73957"/>
    <w:rsid w:val="00D74213"/>
    <w:rsid w:val="00D74632"/>
    <w:rsid w:val="00D75B42"/>
    <w:rsid w:val="00D75F7F"/>
    <w:rsid w:val="00D7736B"/>
    <w:rsid w:val="00D81C11"/>
    <w:rsid w:val="00D8395C"/>
    <w:rsid w:val="00D84E9B"/>
    <w:rsid w:val="00D85321"/>
    <w:rsid w:val="00D8776A"/>
    <w:rsid w:val="00D90B63"/>
    <w:rsid w:val="00D90B8B"/>
    <w:rsid w:val="00D90E74"/>
    <w:rsid w:val="00D910AA"/>
    <w:rsid w:val="00D92B1C"/>
    <w:rsid w:val="00D948D9"/>
    <w:rsid w:val="00D94A0D"/>
    <w:rsid w:val="00D95983"/>
    <w:rsid w:val="00DA165F"/>
    <w:rsid w:val="00DA1924"/>
    <w:rsid w:val="00DA1CDE"/>
    <w:rsid w:val="00DA2C30"/>
    <w:rsid w:val="00DA404F"/>
    <w:rsid w:val="00DA44B7"/>
    <w:rsid w:val="00DA4712"/>
    <w:rsid w:val="00DA4E56"/>
    <w:rsid w:val="00DB2223"/>
    <w:rsid w:val="00DB3690"/>
    <w:rsid w:val="00DB4CE9"/>
    <w:rsid w:val="00DB53EE"/>
    <w:rsid w:val="00DC089A"/>
    <w:rsid w:val="00DC0B3A"/>
    <w:rsid w:val="00DC28E6"/>
    <w:rsid w:val="00DC4D89"/>
    <w:rsid w:val="00DC79E8"/>
    <w:rsid w:val="00DD0BE1"/>
    <w:rsid w:val="00DD0EA1"/>
    <w:rsid w:val="00DD1DBF"/>
    <w:rsid w:val="00DD4F22"/>
    <w:rsid w:val="00DD55F0"/>
    <w:rsid w:val="00DD6DF7"/>
    <w:rsid w:val="00DD7BB2"/>
    <w:rsid w:val="00DE1B8E"/>
    <w:rsid w:val="00DE4196"/>
    <w:rsid w:val="00DE5D9F"/>
    <w:rsid w:val="00DF00FA"/>
    <w:rsid w:val="00DF0F1E"/>
    <w:rsid w:val="00DF49B4"/>
    <w:rsid w:val="00DF57D8"/>
    <w:rsid w:val="00DF61EE"/>
    <w:rsid w:val="00DF6DF7"/>
    <w:rsid w:val="00DF6F6D"/>
    <w:rsid w:val="00E032C5"/>
    <w:rsid w:val="00E0466D"/>
    <w:rsid w:val="00E07B40"/>
    <w:rsid w:val="00E11115"/>
    <w:rsid w:val="00E11223"/>
    <w:rsid w:val="00E14CAF"/>
    <w:rsid w:val="00E23C2B"/>
    <w:rsid w:val="00E24C6A"/>
    <w:rsid w:val="00E2506E"/>
    <w:rsid w:val="00E25811"/>
    <w:rsid w:val="00E25EEE"/>
    <w:rsid w:val="00E30816"/>
    <w:rsid w:val="00E32783"/>
    <w:rsid w:val="00E32F85"/>
    <w:rsid w:val="00E364A4"/>
    <w:rsid w:val="00E36FD8"/>
    <w:rsid w:val="00E37380"/>
    <w:rsid w:val="00E42A31"/>
    <w:rsid w:val="00E42A58"/>
    <w:rsid w:val="00E442E5"/>
    <w:rsid w:val="00E465C4"/>
    <w:rsid w:val="00E50163"/>
    <w:rsid w:val="00E53886"/>
    <w:rsid w:val="00E54FB1"/>
    <w:rsid w:val="00E62E0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95F56"/>
    <w:rsid w:val="00EA1019"/>
    <w:rsid w:val="00EA1CF3"/>
    <w:rsid w:val="00EA2B5F"/>
    <w:rsid w:val="00EA2C1C"/>
    <w:rsid w:val="00EA3B29"/>
    <w:rsid w:val="00EA5971"/>
    <w:rsid w:val="00EA7A3C"/>
    <w:rsid w:val="00EA7F93"/>
    <w:rsid w:val="00EB3045"/>
    <w:rsid w:val="00EB55CA"/>
    <w:rsid w:val="00EB7421"/>
    <w:rsid w:val="00EC24D3"/>
    <w:rsid w:val="00EC36F5"/>
    <w:rsid w:val="00EC412B"/>
    <w:rsid w:val="00EC5A4D"/>
    <w:rsid w:val="00EC643C"/>
    <w:rsid w:val="00EC6B7A"/>
    <w:rsid w:val="00ED0DEA"/>
    <w:rsid w:val="00ED4661"/>
    <w:rsid w:val="00ED73C4"/>
    <w:rsid w:val="00EE0F84"/>
    <w:rsid w:val="00EE1F72"/>
    <w:rsid w:val="00EE3FE0"/>
    <w:rsid w:val="00EE7BA5"/>
    <w:rsid w:val="00EF0074"/>
    <w:rsid w:val="00EF73F5"/>
    <w:rsid w:val="00F02A32"/>
    <w:rsid w:val="00F0428D"/>
    <w:rsid w:val="00F06CE9"/>
    <w:rsid w:val="00F1359E"/>
    <w:rsid w:val="00F1565A"/>
    <w:rsid w:val="00F164DC"/>
    <w:rsid w:val="00F16A11"/>
    <w:rsid w:val="00F20B48"/>
    <w:rsid w:val="00F21E94"/>
    <w:rsid w:val="00F23129"/>
    <w:rsid w:val="00F23F4A"/>
    <w:rsid w:val="00F258BA"/>
    <w:rsid w:val="00F2720B"/>
    <w:rsid w:val="00F27E9C"/>
    <w:rsid w:val="00F30DB0"/>
    <w:rsid w:val="00F3545D"/>
    <w:rsid w:val="00F3654B"/>
    <w:rsid w:val="00F41F41"/>
    <w:rsid w:val="00F46918"/>
    <w:rsid w:val="00F46DDE"/>
    <w:rsid w:val="00F615D4"/>
    <w:rsid w:val="00F64101"/>
    <w:rsid w:val="00F655ED"/>
    <w:rsid w:val="00F6593B"/>
    <w:rsid w:val="00F66BAC"/>
    <w:rsid w:val="00F7033C"/>
    <w:rsid w:val="00F70BD4"/>
    <w:rsid w:val="00F716D4"/>
    <w:rsid w:val="00F72510"/>
    <w:rsid w:val="00F74E92"/>
    <w:rsid w:val="00F77ABC"/>
    <w:rsid w:val="00F81A5D"/>
    <w:rsid w:val="00F8790E"/>
    <w:rsid w:val="00F90DCC"/>
    <w:rsid w:val="00F92217"/>
    <w:rsid w:val="00F928E0"/>
    <w:rsid w:val="00F948A1"/>
    <w:rsid w:val="00F96D0D"/>
    <w:rsid w:val="00F976AD"/>
    <w:rsid w:val="00FA0697"/>
    <w:rsid w:val="00FA1B9F"/>
    <w:rsid w:val="00FA1F47"/>
    <w:rsid w:val="00FA5F34"/>
    <w:rsid w:val="00FA6461"/>
    <w:rsid w:val="00FA7626"/>
    <w:rsid w:val="00FA7A52"/>
    <w:rsid w:val="00FB26CC"/>
    <w:rsid w:val="00FB27DB"/>
    <w:rsid w:val="00FB2A88"/>
    <w:rsid w:val="00FB4E03"/>
    <w:rsid w:val="00FB67DE"/>
    <w:rsid w:val="00FC1BCD"/>
    <w:rsid w:val="00FC3419"/>
    <w:rsid w:val="00FD023A"/>
    <w:rsid w:val="00FD0FB4"/>
    <w:rsid w:val="00FD1E5F"/>
    <w:rsid w:val="00FD42E6"/>
    <w:rsid w:val="00FD6779"/>
    <w:rsid w:val="00FD6BAC"/>
    <w:rsid w:val="00FE038F"/>
    <w:rsid w:val="00FE4D5C"/>
    <w:rsid w:val="00FE69C5"/>
    <w:rsid w:val="00FE6E32"/>
    <w:rsid w:val="00FE7907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8F6D-39F1-4451-A24A-5C4D21BE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1529</cp:revision>
  <cp:lastPrinted>2015-10-26T22:35:00Z</cp:lastPrinted>
  <dcterms:created xsi:type="dcterms:W3CDTF">2017-01-11T16:41:00Z</dcterms:created>
  <dcterms:modified xsi:type="dcterms:W3CDTF">2019-02-01T06:59:00Z</dcterms:modified>
  <cp:category>programming, education, software engineering, software development</cp:category>
</cp:coreProperties>
</file>