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1CED" w14:textId="20CA4B34" w:rsidR="00E1296B" w:rsidRDefault="00000000" w:rsidP="0040062D">
      <w:pPr>
        <w:tabs>
          <w:tab w:val="left" w:pos="658"/>
          <w:tab w:val="left" w:pos="8177"/>
        </w:tabs>
        <w:spacing w:before="61"/>
        <w:ind w:left="103"/>
        <w:rPr>
          <w:rFonts w:ascii="Courier New"/>
          <w:sz w:val="24"/>
        </w:rPr>
      </w:pPr>
      <w:bookmarkStart w:id="0" w:name="Assessed_quiz_and_survey"/>
      <w:bookmarkEnd w:id="0"/>
      <w:r>
        <w:rPr>
          <w:rFonts w:ascii="Palatino Linotype"/>
          <w:b/>
          <w:spacing w:val="-5"/>
          <w:sz w:val="24"/>
        </w:rPr>
        <w:t>Q1</w:t>
      </w:r>
      <w:r>
        <w:rPr>
          <w:rFonts w:ascii="Palatino Linotype"/>
          <w:b/>
          <w:sz w:val="24"/>
        </w:rPr>
        <w:tab/>
        <w:t>identify</w:t>
      </w:r>
      <w:r>
        <w:rPr>
          <w:rFonts w:ascii="Palatino Linotype"/>
          <w:b/>
          <w:spacing w:val="-7"/>
          <w:sz w:val="24"/>
        </w:rPr>
        <w:t xml:space="preserve"> </w:t>
      </w:r>
      <w:r>
        <w:rPr>
          <w:rFonts w:ascii="Palatino Linotype"/>
          <w:b/>
          <w:sz w:val="24"/>
        </w:rPr>
        <w:t>scope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z w:val="24"/>
        </w:rPr>
        <w:t>-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pacing w:val="-4"/>
          <w:sz w:val="24"/>
        </w:rPr>
        <w:t>Java</w:t>
      </w:r>
      <w:r>
        <w:rPr>
          <w:rFonts w:ascii="Palatino Linotype"/>
          <w:b/>
          <w:sz w:val="24"/>
        </w:rPr>
        <w:tab/>
      </w:r>
    </w:p>
    <w:p w14:paraId="575DC292" w14:textId="45AD3C3A" w:rsidR="00F90639" w:rsidRPr="00DA6DCD" w:rsidRDefault="00F90639" w:rsidP="00F90639">
      <w:pPr>
        <w:spacing w:before="95" w:line="213" w:lineRule="auto"/>
        <w:ind w:left="658" w:right="1330"/>
        <w:rPr>
          <w:iCs/>
          <w:sz w:val="24"/>
        </w:rPr>
      </w:pPr>
      <w:r>
        <w:rPr>
          <w:iCs/>
          <w:sz w:val="24"/>
        </w:rPr>
        <w:t xml:space="preserve">In relation to task </w:t>
      </w:r>
      <w:r w:rsidR="007602F2">
        <w:rPr>
          <w:rFonts w:ascii="Palatino Linotype"/>
          <w:b/>
          <w:sz w:val="24"/>
        </w:rPr>
        <w:t>9</w:t>
      </w:r>
      <w:r w:rsidRPr="00DA6DCD">
        <w:rPr>
          <w:rFonts w:ascii="Palatino Linotype"/>
          <w:b/>
          <w:sz w:val="24"/>
        </w:rPr>
        <w:t>.2.(a)</w:t>
      </w:r>
      <w:r w:rsidRPr="00DA6DCD">
        <w:rPr>
          <w:iCs/>
          <w:sz w:val="24"/>
        </w:rPr>
        <w:t>, t</w:t>
      </w:r>
      <w:r>
        <w:rPr>
          <w:iCs/>
          <w:sz w:val="24"/>
        </w:rPr>
        <w:t xml:space="preserve">he scope of the variable </w:t>
      </w:r>
      <w:r w:rsidRPr="004074A9">
        <w:rPr>
          <w:rFonts w:ascii="Courier New" w:hAnsi="Courier New"/>
          <w:iCs/>
          <w:szCs w:val="20"/>
        </w:rPr>
        <w:t>length1</w:t>
      </w:r>
      <w:r>
        <w:rPr>
          <w:iCs/>
          <w:sz w:val="24"/>
        </w:rPr>
        <w:t xml:space="preserve"> starts on ______ and lasts until ________</w:t>
      </w:r>
    </w:p>
    <w:p w14:paraId="45A80BAA" w14:textId="5E4B513D" w:rsidR="00E1296B" w:rsidRDefault="00E1296B">
      <w:pPr>
        <w:pStyle w:val="BodyText"/>
        <w:spacing w:before="6"/>
        <w:rPr>
          <w:i/>
          <w:sz w:val="13"/>
        </w:rPr>
      </w:pPr>
    </w:p>
    <w:p w14:paraId="5AD45E22" w14:textId="0A78756B" w:rsidR="00E1296B" w:rsidRDefault="00000000">
      <w:pPr>
        <w:tabs>
          <w:tab w:val="left" w:pos="4470"/>
          <w:tab w:val="left" w:pos="9374"/>
        </w:tabs>
        <w:spacing w:before="45"/>
        <w:ind w:left="300"/>
        <w:rPr>
          <w:rFonts w:ascii="Times New Roman"/>
        </w:rPr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</w:p>
    <w:p w14:paraId="73C9D0B6" w14:textId="77777777" w:rsidR="00F90639" w:rsidRDefault="00F90639" w:rsidP="00F90639">
      <w:pPr>
        <w:pStyle w:val="BodyText"/>
        <w:numPr>
          <w:ilvl w:val="0"/>
          <w:numId w:val="3"/>
        </w:numPr>
        <w:spacing w:before="78" w:line="247" w:lineRule="auto"/>
        <w:ind w:right="319"/>
      </w:pPr>
      <w:r>
        <w:t>line 63, line 81</w:t>
      </w:r>
    </w:p>
    <w:p w14:paraId="2058D8B8" w14:textId="77777777" w:rsidR="00F90639" w:rsidRDefault="00F90639" w:rsidP="00F90639">
      <w:pPr>
        <w:pStyle w:val="BodyText"/>
        <w:numPr>
          <w:ilvl w:val="0"/>
          <w:numId w:val="3"/>
        </w:numPr>
        <w:spacing w:before="78" w:line="247" w:lineRule="auto"/>
        <w:ind w:right="319"/>
      </w:pPr>
      <w:r>
        <w:t>line 08, line 82</w:t>
      </w:r>
    </w:p>
    <w:p w14:paraId="0B7ED567" w14:textId="77777777" w:rsidR="00F90639" w:rsidRDefault="00F90639" w:rsidP="00F90639">
      <w:pPr>
        <w:pStyle w:val="BodyText"/>
        <w:numPr>
          <w:ilvl w:val="0"/>
          <w:numId w:val="3"/>
        </w:numPr>
        <w:spacing w:before="78" w:line="247" w:lineRule="auto"/>
        <w:ind w:right="319"/>
      </w:pPr>
      <w:r>
        <w:t>line 65, line 81</w:t>
      </w:r>
    </w:p>
    <w:p w14:paraId="1BCD79A2" w14:textId="77777777" w:rsidR="00F90639" w:rsidRDefault="00F90639" w:rsidP="00F90639">
      <w:pPr>
        <w:pStyle w:val="BodyText"/>
        <w:numPr>
          <w:ilvl w:val="0"/>
          <w:numId w:val="3"/>
        </w:numPr>
        <w:spacing w:before="78" w:line="247" w:lineRule="auto"/>
        <w:ind w:right="319"/>
      </w:pPr>
      <w:r>
        <w:t>line 73, line 81</w:t>
      </w:r>
      <w:proofErr w:type="gramStart"/>
      <w:r>
        <w:t xml:space="preserve">   (</w:t>
      </w:r>
      <w:proofErr w:type="gramEnd"/>
      <w:r>
        <w:t>Correct Answer)</w:t>
      </w:r>
    </w:p>
    <w:p w14:paraId="34BFEB95" w14:textId="77777777" w:rsidR="00F90639" w:rsidRDefault="00F90639" w:rsidP="00F90639">
      <w:pPr>
        <w:pStyle w:val="BodyText"/>
        <w:numPr>
          <w:ilvl w:val="0"/>
          <w:numId w:val="3"/>
        </w:numPr>
        <w:spacing w:before="78" w:line="247" w:lineRule="auto"/>
        <w:ind w:right="319"/>
      </w:pPr>
      <w:r>
        <w:t>line 73, line 76</w:t>
      </w:r>
    </w:p>
    <w:p w14:paraId="5B070F2A" w14:textId="77777777" w:rsidR="00E1296B" w:rsidRDefault="00000000">
      <w:pPr>
        <w:pStyle w:val="BodyText"/>
        <w:spacing w:before="10"/>
        <w:rPr>
          <w:sz w:val="3"/>
        </w:rPr>
      </w:pPr>
      <w:r>
        <w:pict w14:anchorId="67C8D690">
          <v:shape id="docshape7" o:spid="_x0000_s2074" style="position:absolute;margin-left:1in;margin-top:3.45pt;width:451.3pt;height:.1pt;z-index:-251657728;mso-wrap-distance-left:0;mso-wrap-distance-right:0;mso-position-horizontal-relative:page" coordorigin="1440,69" coordsize="9026,0" path="m1440,69r9026,e" filled="f" strokeweight=".14042mm">
            <v:path arrowok="t"/>
            <w10:wrap type="topAndBottom" anchorx="page"/>
          </v:shape>
        </w:pict>
      </w:r>
    </w:p>
    <w:p w14:paraId="38DD9FD1" w14:textId="77777777" w:rsidR="00E1296B" w:rsidRDefault="00E1296B">
      <w:pPr>
        <w:pStyle w:val="BodyText"/>
      </w:pPr>
    </w:p>
    <w:p w14:paraId="73FED7AE" w14:textId="77777777" w:rsidR="00131032" w:rsidRDefault="00131032">
      <w:pPr>
        <w:pStyle w:val="BodyText"/>
      </w:pPr>
    </w:p>
    <w:p w14:paraId="3DE23AC9" w14:textId="0BB3D619" w:rsidR="00E1296B" w:rsidRDefault="00000000" w:rsidP="0040062D">
      <w:pPr>
        <w:tabs>
          <w:tab w:val="left" w:pos="658"/>
          <w:tab w:val="left" w:pos="8177"/>
        </w:tabs>
        <w:spacing w:before="72"/>
        <w:ind w:left="103"/>
        <w:rPr>
          <w:rFonts w:ascii="Courier New"/>
          <w:sz w:val="24"/>
        </w:rPr>
      </w:pPr>
      <w:r>
        <w:rPr>
          <w:rFonts w:ascii="Palatino Linotype"/>
          <w:b/>
          <w:spacing w:val="-5"/>
          <w:sz w:val="24"/>
        </w:rPr>
        <w:t>Q2</w:t>
      </w:r>
      <w:r>
        <w:rPr>
          <w:rFonts w:ascii="Palatino Linotype"/>
          <w:b/>
          <w:sz w:val="24"/>
        </w:rPr>
        <w:tab/>
      </w:r>
      <w:r>
        <w:rPr>
          <w:rFonts w:ascii="Palatino Linotype"/>
          <w:b/>
          <w:spacing w:val="-2"/>
          <w:sz w:val="24"/>
        </w:rPr>
        <w:t>fix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Python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global</w:t>
      </w:r>
      <w:r>
        <w:rPr>
          <w:rFonts w:ascii="Palatino Linotype"/>
          <w:b/>
          <w:spacing w:val="-6"/>
          <w:sz w:val="24"/>
        </w:rPr>
        <w:t xml:space="preserve"> </w:t>
      </w:r>
      <w:r>
        <w:rPr>
          <w:rFonts w:ascii="Palatino Linotype"/>
          <w:b/>
          <w:spacing w:val="-2"/>
          <w:sz w:val="24"/>
        </w:rPr>
        <w:t>variable</w:t>
      </w:r>
      <w:r>
        <w:rPr>
          <w:rFonts w:ascii="Palatino Linotype"/>
          <w:b/>
          <w:sz w:val="24"/>
        </w:rPr>
        <w:tab/>
      </w:r>
    </w:p>
    <w:p w14:paraId="612971BD" w14:textId="77777777" w:rsidR="00E1296B" w:rsidRDefault="00666D51" w:rsidP="00593F23">
      <w:pPr>
        <w:pStyle w:val="BodyText"/>
        <w:spacing w:before="124" w:line="318" w:lineRule="exact"/>
        <w:ind w:left="658" w:right="729"/>
      </w:pPr>
      <w:r>
        <w:t>After</w:t>
      </w:r>
      <w:r w:rsidR="00CE4439">
        <w:t xml:space="preserve"> </w:t>
      </w:r>
      <w:r w:rsidR="00CE4439" w:rsidRPr="00CE4439">
        <w:rPr>
          <w:b/>
          <w:bCs/>
        </w:rPr>
        <w:t xml:space="preserve">task </w:t>
      </w:r>
      <w:r>
        <w:rPr>
          <w:b/>
          <w:bCs/>
        </w:rPr>
        <w:t>9</w:t>
      </w:r>
      <w:r w:rsidR="00CE4439" w:rsidRPr="00CE4439">
        <w:rPr>
          <w:b/>
          <w:bCs/>
        </w:rPr>
        <w:t>.3</w:t>
      </w:r>
      <w:r>
        <w:rPr>
          <w:b/>
          <w:bCs/>
        </w:rPr>
        <w:t>.(b)</w:t>
      </w:r>
      <w:r w:rsidR="00CE4439">
        <w:t>,</w:t>
      </w:r>
      <w:r>
        <w:t xml:space="preserve"> </w:t>
      </w:r>
      <w:r w:rsidRPr="00666D51">
        <w:t xml:space="preserve">briefly describe how you corrected the function </w:t>
      </w:r>
      <w:r w:rsidRPr="00666D51">
        <w:rPr>
          <w:rFonts w:ascii="Courier New" w:hAnsi="Courier New" w:cs="Courier New"/>
        </w:rPr>
        <w:t>definePlaylist1</w:t>
      </w:r>
      <w:r w:rsidRPr="00666D51">
        <w:t xml:space="preserve"> in </w:t>
      </w:r>
      <w:r>
        <w:t xml:space="preserve">the </w:t>
      </w:r>
      <w:r w:rsidRPr="00666D51">
        <w:t xml:space="preserve">file </w:t>
      </w:r>
      <w:r w:rsidRPr="00666D51">
        <w:rPr>
          <w:rFonts w:ascii="Courier New" w:hAnsi="Courier New" w:cs="Courier New"/>
        </w:rPr>
        <w:t>python/playlistVars.py</w:t>
      </w:r>
      <w:r w:rsidRPr="00666D51">
        <w:t>.</w:t>
      </w:r>
    </w:p>
    <w:p w14:paraId="4884FECC" w14:textId="46A44F26" w:rsidR="00593F23" w:rsidRDefault="00593F23" w:rsidP="00593F23">
      <w:pPr>
        <w:pStyle w:val="BodyText"/>
        <w:spacing w:before="124" w:line="318" w:lineRule="exact"/>
        <w:ind w:left="658" w:right="729"/>
        <w:rPr>
          <w:b/>
          <w:bCs/>
        </w:rPr>
      </w:pPr>
      <w:r>
        <w:rPr>
          <w:b/>
          <w:bCs/>
        </w:rPr>
        <w:t>Model Answer:</w:t>
      </w:r>
    </w:p>
    <w:p w14:paraId="6618A5C9" w14:textId="66A12BEF" w:rsidR="00593F23" w:rsidRPr="00593F23" w:rsidRDefault="00B1160B" w:rsidP="00593F23">
      <w:pPr>
        <w:pStyle w:val="BodyText"/>
        <w:spacing w:before="124" w:line="318" w:lineRule="exact"/>
        <w:ind w:left="658" w:right="729"/>
      </w:pPr>
      <w:r>
        <w:t xml:space="preserve">Since the variable </w:t>
      </w:r>
      <w:r>
        <w:rPr>
          <w:rFonts w:ascii="Courier New" w:hAnsi="Courier New" w:cs="Courier New"/>
        </w:rPr>
        <w:t>playlist1</w:t>
      </w:r>
      <w:r>
        <w:t xml:space="preserve"> implicitly declared and assigned on line 58 is a local variable, the assignment does not affect the global variable of the same name. To assign into the global variable, we need to declare </w:t>
      </w:r>
      <w:r>
        <w:rPr>
          <w:rFonts w:ascii="Courier New" w:hAnsi="Courier New" w:cs="Courier New"/>
        </w:rPr>
        <w:t>global playlist1</w:t>
      </w:r>
      <w:r>
        <w:t xml:space="preserve"> inside the method.</w:t>
      </w:r>
    </w:p>
    <w:p w14:paraId="64741ABE" w14:textId="77777777" w:rsidR="007D2B87" w:rsidRDefault="007D2B87">
      <w:pPr>
        <w:pStyle w:val="Heading1"/>
        <w:tabs>
          <w:tab w:val="left" w:pos="658"/>
          <w:tab w:val="left" w:pos="8177"/>
        </w:tabs>
        <w:ind w:hanging="556"/>
        <w:rPr>
          <w:spacing w:val="-5"/>
        </w:rPr>
      </w:pPr>
    </w:p>
    <w:p w14:paraId="61C7FA28" w14:textId="77777777" w:rsidR="00131032" w:rsidRDefault="00131032">
      <w:pPr>
        <w:pStyle w:val="Heading1"/>
        <w:tabs>
          <w:tab w:val="left" w:pos="658"/>
          <w:tab w:val="left" w:pos="8177"/>
        </w:tabs>
        <w:ind w:hanging="556"/>
        <w:rPr>
          <w:spacing w:val="-5"/>
        </w:rPr>
      </w:pPr>
    </w:p>
    <w:p w14:paraId="18EA6CEA" w14:textId="1B74A1E9" w:rsidR="00E1296B" w:rsidRDefault="00000000">
      <w:pPr>
        <w:pStyle w:val="Heading1"/>
        <w:tabs>
          <w:tab w:val="left" w:pos="658"/>
          <w:tab w:val="left" w:pos="8177"/>
        </w:tabs>
        <w:ind w:hanging="556"/>
        <w:rPr>
          <w:rFonts w:ascii="Courier New"/>
          <w:b w:val="0"/>
        </w:rPr>
      </w:pPr>
      <w:r>
        <w:rPr>
          <w:spacing w:val="-5"/>
        </w:rPr>
        <w:t>Q</w:t>
      </w:r>
      <w:r w:rsidR="00561F50">
        <w:rPr>
          <w:spacing w:val="-5"/>
        </w:rPr>
        <w:t>3</w:t>
      </w:r>
      <w:r>
        <w:tab/>
        <w:t>scope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Haskell</w:t>
      </w:r>
      <w:r>
        <w:rPr>
          <w:spacing w:val="-7"/>
        </w:rPr>
        <w:t xml:space="preserve"> </w:t>
      </w:r>
      <w:r w:rsidR="00151B9C">
        <w:t>where block</w:t>
      </w:r>
    </w:p>
    <w:p w14:paraId="1A7C89A8" w14:textId="77777777" w:rsidR="00C37275" w:rsidRDefault="00151B9C" w:rsidP="00C37275">
      <w:pPr>
        <w:pStyle w:val="NormalWeb"/>
        <w:ind w:left="567" w:right="871"/>
      </w:pPr>
      <w:bookmarkStart w:id="1" w:name="_Hlk130466846"/>
      <w:r>
        <w:rPr>
          <w:iCs/>
        </w:rPr>
        <w:t>After</w:t>
      </w:r>
      <w:r w:rsidR="00F872B0">
        <w:rPr>
          <w:iCs/>
        </w:rPr>
        <w:t xml:space="preserve"> </w:t>
      </w:r>
      <w:r w:rsidR="00F872B0" w:rsidRPr="00F872B0">
        <w:rPr>
          <w:b/>
          <w:bCs/>
          <w:iCs/>
        </w:rPr>
        <w:t xml:space="preserve">task </w:t>
      </w:r>
      <w:r>
        <w:rPr>
          <w:b/>
          <w:bCs/>
          <w:iCs/>
        </w:rPr>
        <w:t>9</w:t>
      </w:r>
      <w:r w:rsidR="00F872B0" w:rsidRPr="00F872B0">
        <w:rPr>
          <w:b/>
          <w:bCs/>
          <w:iCs/>
        </w:rPr>
        <w:t>.</w:t>
      </w:r>
      <w:proofErr w:type="gramStart"/>
      <w:r w:rsidR="00F872B0" w:rsidRPr="00F872B0">
        <w:rPr>
          <w:b/>
          <w:bCs/>
          <w:iCs/>
        </w:rPr>
        <w:t>4</w:t>
      </w:r>
      <w:r>
        <w:rPr>
          <w:b/>
          <w:bCs/>
          <w:iCs/>
        </w:rPr>
        <w:t>.(</w:t>
      </w:r>
      <w:proofErr w:type="gramEnd"/>
      <w:r>
        <w:rPr>
          <w:b/>
          <w:bCs/>
          <w:iCs/>
        </w:rPr>
        <w:t>a)</w:t>
      </w:r>
      <w:r w:rsidR="00F872B0">
        <w:rPr>
          <w:iCs/>
        </w:rPr>
        <w:t xml:space="preserve">, </w:t>
      </w:r>
      <w:r w:rsidR="00C37275">
        <w:t xml:space="preserve">precisely describe the scope of the variable </w:t>
      </w:r>
      <w:r w:rsidR="00C37275">
        <w:rPr>
          <w:rFonts w:ascii="Courier New" w:hAnsi="Courier New" w:cs="Courier New"/>
        </w:rPr>
        <w:t>minutes</w:t>
      </w:r>
      <w:r w:rsidR="00C37275">
        <w:t xml:space="preserve"> declared on </w:t>
      </w:r>
      <w:r w:rsidR="00C37275">
        <w:rPr>
          <w:rStyle w:val="Strong"/>
        </w:rPr>
        <w:t>line 48</w:t>
      </w:r>
      <w:r w:rsidR="00C37275">
        <w:t xml:space="preserve"> in file </w:t>
      </w:r>
      <w:proofErr w:type="spellStart"/>
      <w:r w:rsidR="00C37275">
        <w:rPr>
          <w:rFonts w:ascii="Courier New" w:hAnsi="Courier New" w:cs="Courier New"/>
        </w:rPr>
        <w:t>haskell</w:t>
      </w:r>
      <w:proofErr w:type="spellEnd"/>
      <w:r w:rsidR="00C37275">
        <w:rPr>
          <w:rFonts w:ascii="Courier New" w:hAnsi="Courier New" w:cs="Courier New"/>
        </w:rPr>
        <w:t>/</w:t>
      </w:r>
      <w:proofErr w:type="spellStart"/>
      <w:r w:rsidR="00C37275">
        <w:rPr>
          <w:rFonts w:ascii="Courier New" w:hAnsi="Courier New" w:cs="Courier New"/>
        </w:rPr>
        <w:t>playlistVars.hs</w:t>
      </w:r>
      <w:proofErr w:type="spellEnd"/>
      <w:r w:rsidR="00C37275">
        <w:t> </w:t>
      </w:r>
    </w:p>
    <w:p w14:paraId="36B9ACB3" w14:textId="304D6B99" w:rsidR="00C37275" w:rsidRDefault="00C37275" w:rsidP="00C37275">
      <w:pPr>
        <w:pStyle w:val="NormalWeb"/>
        <w:ind w:left="567" w:right="871"/>
        <w:rPr>
          <w:rStyle w:val="Strong"/>
        </w:rPr>
      </w:pPr>
      <w:r>
        <w:t xml:space="preserve">Indicate which </w:t>
      </w:r>
      <w:r>
        <w:rPr>
          <w:rStyle w:val="Strong"/>
        </w:rPr>
        <w:t>line and character</w:t>
      </w:r>
      <w:r>
        <w:t xml:space="preserve"> the scope </w:t>
      </w:r>
      <w:r>
        <w:rPr>
          <w:rStyle w:val="Strong"/>
        </w:rPr>
        <w:t>starts after</w:t>
      </w:r>
      <w:r>
        <w:t xml:space="preserve"> as well as which </w:t>
      </w:r>
      <w:r>
        <w:rPr>
          <w:rStyle w:val="Strong"/>
        </w:rPr>
        <w:t>line and character</w:t>
      </w:r>
      <w:r>
        <w:t xml:space="preserve"> the scope </w:t>
      </w:r>
      <w:r>
        <w:rPr>
          <w:rStyle w:val="Strong"/>
        </w:rPr>
        <w:t>ends before</w:t>
      </w:r>
      <w:r w:rsidR="00255610" w:rsidRPr="00255610">
        <w:rPr>
          <w:rStyle w:val="Strong"/>
          <w:b w:val="0"/>
          <w:bCs w:val="0"/>
        </w:rPr>
        <w:t>.</w:t>
      </w:r>
    </w:p>
    <w:p w14:paraId="1933A055" w14:textId="77777777" w:rsidR="00D83BA1" w:rsidRDefault="00255610" w:rsidP="00D83BA1">
      <w:pPr>
        <w:pStyle w:val="NormalWeb"/>
        <w:ind w:left="567" w:right="871"/>
        <w:rPr>
          <w:rStyle w:val="Strong"/>
        </w:rPr>
      </w:pPr>
      <w:r>
        <w:rPr>
          <w:rStyle w:val="Strong"/>
        </w:rPr>
        <w:t>Model Answer:</w:t>
      </w:r>
    </w:p>
    <w:p w14:paraId="6A18EB16" w14:textId="19B6E9CA" w:rsidR="00255610" w:rsidRPr="00255610" w:rsidRDefault="00255610" w:rsidP="00D83BA1">
      <w:pPr>
        <w:pStyle w:val="NormalWeb"/>
        <w:ind w:left="567" w:right="871"/>
        <w:rPr>
          <w:rStyle w:val="Strong"/>
          <w:b w:val="0"/>
          <w:bCs w:val="0"/>
        </w:rPr>
      </w:pPr>
      <w:r>
        <w:t>The scope of all variables declared in the where-block starts at the beginning of the parent expression block, which is after the equals sign on line 43 and spans until the end of the where-block at the end of line 49 (or, equivalently, the start of line 50).</w:t>
      </w:r>
    </w:p>
    <w:bookmarkEnd w:id="1"/>
    <w:p w14:paraId="4F7D98FB" w14:textId="57BC7769" w:rsidR="00131032" w:rsidRDefault="00131032">
      <w:pPr>
        <w:rPr>
          <w:sz w:val="24"/>
          <w:szCs w:val="24"/>
        </w:rPr>
      </w:pPr>
      <w:r>
        <w:br w:type="page"/>
      </w:r>
    </w:p>
    <w:p w14:paraId="42107BD8" w14:textId="4C736076" w:rsidR="00807CBD" w:rsidRDefault="00807CBD" w:rsidP="00385670">
      <w:pPr>
        <w:pStyle w:val="Heading1"/>
        <w:tabs>
          <w:tab w:val="left" w:pos="658"/>
          <w:tab w:val="left" w:pos="8177"/>
        </w:tabs>
        <w:spacing w:before="72"/>
        <w:ind w:left="103"/>
        <w:rPr>
          <w:rFonts w:ascii="Courier New"/>
          <w:b w:val="0"/>
        </w:rPr>
      </w:pPr>
      <w:r>
        <w:rPr>
          <w:spacing w:val="-5"/>
        </w:rPr>
        <w:lastRenderedPageBreak/>
        <w:t>Q</w:t>
      </w:r>
      <w:r w:rsidR="00D83BA1">
        <w:rPr>
          <w:spacing w:val="-5"/>
        </w:rPr>
        <w:t>4</w:t>
      </w:r>
      <w:r>
        <w:tab/>
        <w:t>explain</w:t>
      </w:r>
      <w:r>
        <w:rPr>
          <w:spacing w:val="-8"/>
        </w:rPr>
        <w:t xml:space="preserve"> </w:t>
      </w:r>
      <w:r>
        <w:t>Ada</w:t>
      </w:r>
      <w:r>
        <w:rPr>
          <w:spacing w:val="-7"/>
        </w:rPr>
        <w:t xml:space="preserve"> </w:t>
      </w:r>
      <w:r>
        <w:t>cloned</w:t>
      </w:r>
      <w:r>
        <w:rPr>
          <w:spacing w:val="-8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rPr>
          <w:spacing w:val="-2"/>
        </w:rPr>
        <w:t>correction</w:t>
      </w:r>
      <w:r>
        <w:tab/>
      </w:r>
    </w:p>
    <w:p w14:paraId="0D6BF699" w14:textId="574555E3" w:rsidR="00807CBD" w:rsidRDefault="00807CBD" w:rsidP="00807CBD">
      <w:pPr>
        <w:pStyle w:val="BodyText"/>
        <w:spacing w:before="134" w:line="230" w:lineRule="auto"/>
        <w:ind w:left="658" w:right="1377"/>
        <w:rPr>
          <w:i/>
        </w:rPr>
      </w:pPr>
      <w:r>
        <w:t xml:space="preserve">After task </w:t>
      </w:r>
      <w:r w:rsidR="00AB5BF9">
        <w:rPr>
          <w:rFonts w:ascii="Palatino Linotype"/>
          <w:b/>
        </w:rPr>
        <w:t>9</w:t>
      </w:r>
      <w:r>
        <w:rPr>
          <w:rFonts w:ascii="Palatino Linotype"/>
          <w:b/>
        </w:rPr>
        <w:t>.5.</w:t>
      </w:r>
      <w:r>
        <w:t>,</w:t>
      </w:r>
      <w:r>
        <w:rPr>
          <w:spacing w:val="9"/>
        </w:rPr>
        <w:t xml:space="preserve"> </w:t>
      </w:r>
      <w:r w:rsidR="009B0F13">
        <w:t xml:space="preserve">EXPLAIN the cause of the two compiler errors in the file </w:t>
      </w:r>
      <w:proofErr w:type="spellStart"/>
      <w:r w:rsidR="009B0F13">
        <w:rPr>
          <w:rFonts w:ascii="Courier New" w:hAnsi="Courier New" w:cs="Courier New"/>
        </w:rPr>
        <w:t>ada</w:t>
      </w:r>
      <w:proofErr w:type="spellEnd"/>
      <w:r w:rsidR="009B0F13">
        <w:rPr>
          <w:rFonts w:ascii="Courier New" w:hAnsi="Courier New" w:cs="Courier New"/>
        </w:rPr>
        <w:t>/</w:t>
      </w:r>
      <w:proofErr w:type="spellStart"/>
      <w:r w:rsidR="009B0F13">
        <w:rPr>
          <w:rFonts w:ascii="Courier New" w:hAnsi="Courier New" w:cs="Courier New"/>
        </w:rPr>
        <w:t>playlistvars.adb</w:t>
      </w:r>
      <w:proofErr w:type="spellEnd"/>
      <w:r w:rsidR="009B0F13">
        <w:t xml:space="preserve"> and DESCRIBE how you fixed the errors, referring to the code.</w:t>
      </w:r>
    </w:p>
    <w:p w14:paraId="3FA76862" w14:textId="3C81DBC4" w:rsidR="00A4595B" w:rsidRDefault="00A4595B" w:rsidP="00ED73AA">
      <w:pPr>
        <w:spacing w:before="96"/>
        <w:ind w:left="658" w:right="1012"/>
        <w:jc w:val="both"/>
        <w:rPr>
          <w:b/>
          <w:bCs/>
          <w:iCs/>
          <w:spacing w:val="-2"/>
          <w:sz w:val="24"/>
        </w:rPr>
      </w:pPr>
      <w:r>
        <w:rPr>
          <w:b/>
          <w:bCs/>
          <w:iCs/>
          <w:spacing w:val="-2"/>
          <w:sz w:val="24"/>
        </w:rPr>
        <w:t>Model Answer:</w:t>
      </w:r>
    </w:p>
    <w:p w14:paraId="03D83BAA" w14:textId="12AECB83" w:rsidR="00A4595B" w:rsidRDefault="00A4595B" w:rsidP="00ED73AA">
      <w:pPr>
        <w:spacing w:before="96"/>
        <w:ind w:left="658" w:right="1012"/>
        <w:jc w:val="both"/>
      </w:pPr>
      <w:r>
        <w:t xml:space="preserve">Ada requires “name equivalence” when checking compatibility of types in an assignment or when passing a parameter. Two types are not compatible if one is defined as a clone of the other using the keyword </w:t>
      </w:r>
      <w:r>
        <w:rPr>
          <w:rStyle w:val="Strong"/>
          <w:rFonts w:ascii="Courier New" w:hAnsi="Courier New" w:cs="Courier New"/>
          <w:color w:val="263CDF"/>
        </w:rPr>
        <w:t>new</w:t>
      </w:r>
      <w:r>
        <w:t xml:space="preserve"> in the </w:t>
      </w:r>
      <w:proofErr w:type="gramStart"/>
      <w:r>
        <w:t>type</w:t>
      </w:r>
      <w:proofErr w:type="gramEnd"/>
      <w:r>
        <w:t xml:space="preserve"> definition, as seen on lines 20 and 21.</w:t>
      </w:r>
    </w:p>
    <w:p w14:paraId="7A26ECE6" w14:textId="1EB7F9A7" w:rsidR="00515E80" w:rsidRPr="00A4595B" w:rsidRDefault="00515E80" w:rsidP="002F06EF">
      <w:pPr>
        <w:spacing w:before="96"/>
        <w:ind w:left="658" w:right="1012"/>
        <w:jc w:val="both"/>
        <w:rPr>
          <w:b/>
          <w:bCs/>
          <w:iCs/>
          <w:spacing w:val="-2"/>
          <w:sz w:val="24"/>
        </w:rPr>
      </w:pPr>
      <w:r>
        <w:t>On lines 96 and 98 an expression of a clone type (</w:t>
      </w:r>
      <w:proofErr w:type="spellStart"/>
      <w:r>
        <w:rPr>
          <w:rFonts w:ascii="Courier New" w:hAnsi="Courier New" w:cs="Courier New"/>
        </w:rPr>
        <w:t>Piece_Length_Type</w:t>
      </w:r>
      <w:proofErr w:type="spellEnd"/>
      <w:r>
        <w:t xml:space="preserve"> and </w:t>
      </w:r>
      <w:proofErr w:type="spellStart"/>
      <w:r>
        <w:rPr>
          <w:rFonts w:ascii="Courier New" w:hAnsi="Courier New" w:cs="Courier New"/>
        </w:rPr>
        <w:t>Advert_Length_Type</w:t>
      </w:r>
      <w:proofErr w:type="spellEnd"/>
      <w:r>
        <w:t xml:space="preserve">) is passed to the + operator mixed with an expression of type </w:t>
      </w:r>
      <w:r>
        <w:rPr>
          <w:rFonts w:ascii="Courier New" w:hAnsi="Courier New" w:cs="Courier New"/>
        </w:rPr>
        <w:t>Float</w:t>
      </w:r>
      <w:r>
        <w:t>, which is incompatible.</w:t>
      </w:r>
      <w:r w:rsidR="00614B7F">
        <w:t xml:space="preserve"> </w:t>
      </w:r>
    </w:p>
    <w:p w14:paraId="374A3036" w14:textId="2BED6E6D" w:rsidR="00ED73AA" w:rsidRDefault="00515E80" w:rsidP="00391B99">
      <w:pPr>
        <w:spacing w:before="96"/>
        <w:ind w:left="658" w:right="1012"/>
        <w:jc w:val="both"/>
        <w:rPr>
          <w:iCs/>
          <w:spacing w:val="-2"/>
          <w:sz w:val="24"/>
        </w:rPr>
      </w:pPr>
      <w:r>
        <w:t>This can be fixed either by changing the type definitions on lines 20 and 21 to be subtypes</w:t>
      </w:r>
      <w:r w:rsidR="00391B99">
        <w:t xml:space="preserve">. Note: </w:t>
      </w:r>
      <w:r w:rsidR="00ED73AA" w:rsidRPr="00391B99">
        <w:rPr>
          <w:iCs/>
          <w:spacing w:val="-2"/>
          <w:sz w:val="24"/>
        </w:rPr>
        <w:t xml:space="preserve">The </w:t>
      </w:r>
      <w:r w:rsidR="00ED73AA" w:rsidRPr="00391B99">
        <w:rPr>
          <w:rFonts w:ascii="Courier New" w:hAnsi="Courier New"/>
          <w:b/>
          <w:bCs/>
          <w:iCs/>
          <w:color w:val="0000FF"/>
          <w:spacing w:val="-2"/>
          <w:sz w:val="24"/>
        </w:rPr>
        <w:t>new</w:t>
      </w:r>
      <w:r w:rsidR="00ED73AA" w:rsidRPr="00391B99">
        <w:rPr>
          <w:iCs/>
          <w:spacing w:val="-2"/>
          <w:sz w:val="24"/>
        </w:rPr>
        <w:t xml:space="preserve"> keyword before </w:t>
      </w:r>
      <w:r w:rsidR="00ED73AA" w:rsidRPr="00391B99">
        <w:rPr>
          <w:rFonts w:ascii="Courier New" w:hAnsi="Courier New"/>
          <w:iCs/>
          <w:spacing w:val="-2"/>
          <w:sz w:val="24"/>
        </w:rPr>
        <w:t>Float</w:t>
      </w:r>
      <w:r w:rsidR="00ED73AA" w:rsidRPr="00391B99">
        <w:rPr>
          <w:iCs/>
          <w:spacing w:val="-2"/>
          <w:sz w:val="24"/>
        </w:rPr>
        <w:t xml:space="preserve"> must be deleted</w:t>
      </w:r>
    </w:p>
    <w:p w14:paraId="2F68EF73" w14:textId="77777777" w:rsidR="002F06EF" w:rsidRPr="00391B99" w:rsidRDefault="002F06EF" w:rsidP="00391B99">
      <w:pPr>
        <w:spacing w:before="96"/>
        <w:ind w:left="658" w:right="1012"/>
        <w:jc w:val="both"/>
        <w:rPr>
          <w:iCs/>
          <w:sz w:val="24"/>
        </w:rPr>
      </w:pPr>
    </w:p>
    <w:p w14:paraId="34285266" w14:textId="5CF0A4C7" w:rsidR="00ED73AA" w:rsidRDefault="00ED73AA" w:rsidP="00ED73AA">
      <w:pPr>
        <w:pStyle w:val="BodyText"/>
        <w:spacing w:before="3"/>
        <w:rPr>
          <w:i/>
          <w:sz w:val="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09DE6BA" wp14:editId="004E071C">
                <wp:simplePos x="0" y="0"/>
                <wp:positionH relativeFrom="page">
                  <wp:posOffset>1333500</wp:posOffset>
                </wp:positionH>
                <wp:positionV relativeFrom="paragraph">
                  <wp:posOffset>55880</wp:posOffset>
                </wp:positionV>
                <wp:extent cx="5334000" cy="425450"/>
                <wp:effectExtent l="0" t="0" r="19050" b="1270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0" cy="425450"/>
                        </a:xfrm>
                        <a:prstGeom prst="rect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D0E59DB" w14:textId="77777777" w:rsidR="00ED73AA" w:rsidRDefault="00ED73AA" w:rsidP="00ED73AA">
                            <w:pPr>
                              <w:spacing w:before="66" w:line="261" w:lineRule="auto"/>
                              <w:ind w:left="59" w:right="797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subtype</w:t>
                            </w:r>
                            <w:r>
                              <w:rPr>
                                <w:rFonts w:ascii="Courier New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Piece_Length_Type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Float</w:t>
                            </w:r>
                            <w:r>
                              <w:rPr>
                                <w:rFonts w:ascii="Courier New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range</w:t>
                            </w:r>
                            <w:r>
                              <w:rPr>
                                <w:rFonts w:ascii="Courier New"/>
                                <w:spacing w:val="-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0.0..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 xml:space="preserve">36000.0; subtype 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Advert_Length_Type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 is Float range 0.0..120.0;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9DE6B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5pt;margin-top:4.4pt;width:420pt;height:33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" filled="f" strokeweight=".14042mm">
                <v:textbox inset="0,0,0,0">
                  <w:txbxContent>
                    <w:p w14:paraId="0D0E59DB" w14:textId="77777777" w:rsidR="00ED73AA" w:rsidRDefault="00ED73AA" w:rsidP="00ED73AA">
                      <w:pPr>
                        <w:spacing w:before="66" w:line="261" w:lineRule="auto"/>
                        <w:ind w:left="59" w:right="797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subtype</w:t>
                      </w:r>
                      <w:r>
                        <w:rPr>
                          <w:rFonts w:ascii="Courier New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</w:rPr>
                        <w:t>Piece_Length_Type</w:t>
                      </w:r>
                      <w:proofErr w:type="spellEnd"/>
                      <w:r>
                        <w:rPr>
                          <w:rFonts w:asci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is</w:t>
                      </w:r>
                      <w:r>
                        <w:rPr>
                          <w:rFonts w:asci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Float</w:t>
                      </w:r>
                      <w:r>
                        <w:rPr>
                          <w:rFonts w:ascii="Courier New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range</w:t>
                      </w:r>
                      <w:r>
                        <w:rPr>
                          <w:rFonts w:ascii="Courier New"/>
                          <w:spacing w:val="-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</w:rPr>
                        <w:t>0.0..</w:t>
                      </w:r>
                      <w:proofErr w:type="gramEnd"/>
                      <w:r>
                        <w:rPr>
                          <w:rFonts w:ascii="Courier New"/>
                        </w:rPr>
                        <w:t xml:space="preserve">36000.0; subtype </w:t>
                      </w:r>
                      <w:proofErr w:type="spellStart"/>
                      <w:r>
                        <w:rPr>
                          <w:rFonts w:ascii="Courier New"/>
                        </w:rPr>
                        <w:t>Advert_Length_Type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 is Float range 0.0..120.0;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DD12D" w14:textId="78D25181" w:rsidR="00ED73AA" w:rsidRDefault="00ED73AA" w:rsidP="00ED73AA">
      <w:pPr>
        <w:pStyle w:val="BodyText"/>
        <w:spacing w:before="2"/>
        <w:rPr>
          <w:i/>
          <w:sz w:val="10"/>
        </w:rPr>
      </w:pPr>
    </w:p>
    <w:p w14:paraId="1F9E9222" w14:textId="1E7CEF00" w:rsidR="00ED73AA" w:rsidRDefault="002F06EF" w:rsidP="002F06EF">
      <w:pPr>
        <w:pStyle w:val="BodyText"/>
        <w:ind w:left="709" w:right="729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4A946D0" wp14:editId="099217A6">
                <wp:simplePos x="0" y="0"/>
                <wp:positionH relativeFrom="page">
                  <wp:posOffset>1371600</wp:posOffset>
                </wp:positionH>
                <wp:positionV relativeFrom="paragraph">
                  <wp:posOffset>497840</wp:posOffset>
                </wp:positionV>
                <wp:extent cx="5295900" cy="769620"/>
                <wp:effectExtent l="0" t="0" r="19050" b="1143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769620"/>
                        </a:xfrm>
                        <a:prstGeom prst="rect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A99D430" w14:textId="77777777" w:rsidR="00ED73AA" w:rsidRDefault="00ED73AA" w:rsidP="00ED73AA">
                            <w:pPr>
                              <w:spacing w:before="66"/>
                              <w:ind w:left="59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PIECE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>=&gt;</w:t>
                            </w:r>
                          </w:p>
                          <w:p w14:paraId="7A6E2707" w14:textId="77777777" w:rsidR="00ED73AA" w:rsidRDefault="00ED73AA" w:rsidP="00ED73AA">
                            <w:pPr>
                              <w:spacing w:before="22" w:line="261" w:lineRule="auto"/>
                              <w:ind w:left="59" w:right="797" w:firstLine="26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length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length1</w:t>
                            </w:r>
                            <w:r>
                              <w:rPr>
                                <w:rFonts w:ascii="Courier New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Float(</w:t>
                            </w:r>
                            <w:proofErr w:type="spellStart"/>
                            <w:r>
                              <w:rPr>
                                <w:rFonts w:ascii="Courier New"/>
                              </w:rPr>
                              <w:t>item.all.piece_length_secs</w:t>
                            </w:r>
                            <w:proofErr w:type="spellEnd"/>
                            <w:r>
                              <w:rPr>
                                <w:rFonts w:ascii="Courier New"/>
                              </w:rPr>
                              <w:t xml:space="preserve">); </w:t>
                            </w:r>
                            <w:bookmarkStart w:id="2" w:name="_bookmark0"/>
                            <w:bookmarkEnd w:id="2"/>
                            <w:r>
                              <w:rPr>
                                <w:rFonts w:ascii="Courier New"/>
                              </w:rPr>
                              <w:t>when ADVERT =&gt;</w:t>
                            </w:r>
                          </w:p>
                          <w:p w14:paraId="6EDC1F77" w14:textId="77777777" w:rsidR="00ED73AA" w:rsidRDefault="00ED73AA" w:rsidP="00ED73AA">
                            <w:pPr>
                              <w:spacing w:line="248" w:lineRule="exact"/>
                              <w:ind w:left="32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length</w:t>
                            </w:r>
                            <w:proofErr w:type="gramStart"/>
                            <w:r>
                              <w:rPr>
                                <w:rFonts w:ascii="Courier New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length1</w:t>
                            </w:r>
                            <w:r>
                              <w:rPr>
                                <w:rFonts w:ascii="Courier New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Float(</w:t>
                            </w:r>
                            <w:proofErr w:type="spellStart"/>
                            <w:r>
                              <w:rPr>
                                <w:rFonts w:ascii="Courier New"/>
                                <w:spacing w:val="-2"/>
                              </w:rPr>
                              <w:t>item.all.ad_length_secs</w:t>
                            </w:r>
                            <w:proofErr w:type="spellEnd"/>
                            <w:r>
                              <w:rPr>
                                <w:rFonts w:ascii="Courier New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A946D0" id="Text Box 2" o:spid="_x0000_s1027" type="#_x0000_t202" style="position:absolute;left:0;text-align:left;margin-left:108pt;margin-top:39.2pt;width:417pt;height:60.6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" filled="f" strokeweight=".14042mm">
                <v:textbox inset="0,0,0,0">
                  <w:txbxContent>
                    <w:p w14:paraId="7A99D430" w14:textId="77777777" w:rsidR="00ED73AA" w:rsidRDefault="00ED73AA" w:rsidP="00ED73AA">
                      <w:pPr>
                        <w:spacing w:before="66"/>
                        <w:ind w:left="59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when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PIECE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</w:rPr>
                        <w:t>=&gt;</w:t>
                      </w:r>
                    </w:p>
                    <w:p w14:paraId="7A6E2707" w14:textId="77777777" w:rsidR="00ED73AA" w:rsidRDefault="00ED73AA" w:rsidP="00ED73AA">
                      <w:pPr>
                        <w:spacing w:before="22" w:line="261" w:lineRule="auto"/>
                        <w:ind w:left="59" w:right="797" w:firstLine="26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length</w:t>
                      </w:r>
                      <w:proofErr w:type="gramStart"/>
                      <w:r>
                        <w:rPr>
                          <w:rFonts w:ascii="Courier New"/>
                        </w:rPr>
                        <w:t>1</w:t>
                      </w:r>
                      <w:r>
                        <w:rPr>
                          <w:rFonts w:ascii="Courier New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length1</w:t>
                      </w:r>
                      <w:r>
                        <w:rPr>
                          <w:rFonts w:ascii="Courier New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+</w:t>
                      </w:r>
                      <w:r>
                        <w:rPr>
                          <w:rFonts w:ascii="Courier New"/>
                          <w:spacing w:val="-2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Float(</w:t>
                      </w:r>
                      <w:proofErr w:type="spellStart"/>
                      <w:r>
                        <w:rPr>
                          <w:rFonts w:ascii="Courier New"/>
                        </w:rPr>
                        <w:t>item.all.piece_length_secs</w:t>
                      </w:r>
                      <w:proofErr w:type="spellEnd"/>
                      <w:r>
                        <w:rPr>
                          <w:rFonts w:ascii="Courier New"/>
                        </w:rPr>
                        <w:t xml:space="preserve">); </w:t>
                      </w:r>
                      <w:bookmarkStart w:id="3" w:name="_bookmark0"/>
                      <w:bookmarkEnd w:id="3"/>
                      <w:r>
                        <w:rPr>
                          <w:rFonts w:ascii="Courier New"/>
                        </w:rPr>
                        <w:t>when ADVERT =&gt;</w:t>
                      </w:r>
                    </w:p>
                    <w:p w14:paraId="6EDC1F77" w14:textId="77777777" w:rsidR="00ED73AA" w:rsidRDefault="00ED73AA" w:rsidP="00ED73AA">
                      <w:pPr>
                        <w:spacing w:line="248" w:lineRule="exact"/>
                        <w:ind w:left="32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length</w:t>
                      </w:r>
                      <w:proofErr w:type="gramStart"/>
                      <w:r>
                        <w:rPr>
                          <w:rFonts w:ascii="Courier New"/>
                        </w:rPr>
                        <w:t>1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length1</w:t>
                      </w:r>
                      <w:r>
                        <w:rPr>
                          <w:rFonts w:ascii="Courier New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+</w:t>
                      </w:r>
                      <w:r>
                        <w:rPr>
                          <w:rFonts w:ascii="Courier New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Float(</w:t>
                      </w:r>
                      <w:proofErr w:type="spellStart"/>
                      <w:r>
                        <w:rPr>
                          <w:rFonts w:ascii="Courier New"/>
                          <w:spacing w:val="-2"/>
                        </w:rPr>
                        <w:t>item.all.ad_length_secs</w:t>
                      </w:r>
                      <w:proofErr w:type="spellEnd"/>
                      <w:r>
                        <w:rPr>
                          <w:rFonts w:ascii="Courier New"/>
                          <w:spacing w:val="-2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or by casting the offending expressions to type </w:t>
      </w:r>
      <w:r>
        <w:rPr>
          <w:rFonts w:ascii="Courier New" w:hAnsi="Courier New" w:cs="Courier New"/>
        </w:rPr>
        <w:t>Float</w:t>
      </w:r>
      <w:r>
        <w:t>, which is structurally equivalent to the cloned types:</w:t>
      </w:r>
    </w:p>
    <w:p w14:paraId="6C57C5FA" w14:textId="77777777" w:rsidR="002F06EF" w:rsidRDefault="002F06EF" w:rsidP="002F06EF">
      <w:pPr>
        <w:pStyle w:val="BodyText"/>
        <w:ind w:left="709" w:right="729"/>
      </w:pPr>
    </w:p>
    <w:p w14:paraId="0674A60B" w14:textId="77777777" w:rsidR="00385670" w:rsidRDefault="00385670" w:rsidP="002F06EF">
      <w:pPr>
        <w:pStyle w:val="BodyText"/>
        <w:ind w:left="709" w:right="729"/>
        <w:rPr>
          <w:i/>
          <w:sz w:val="4"/>
        </w:rPr>
      </w:pPr>
    </w:p>
    <w:p w14:paraId="266C0CF7" w14:textId="77777777" w:rsidR="00385670" w:rsidRDefault="00385670" w:rsidP="002F06EF">
      <w:pPr>
        <w:pStyle w:val="BodyText"/>
        <w:ind w:left="709" w:right="729"/>
        <w:rPr>
          <w:i/>
          <w:sz w:val="4"/>
        </w:rPr>
      </w:pPr>
    </w:p>
    <w:p w14:paraId="12FDD18C" w14:textId="756AC018" w:rsidR="00385670" w:rsidRDefault="00385670" w:rsidP="00385670">
      <w:pPr>
        <w:pStyle w:val="Heading1"/>
        <w:tabs>
          <w:tab w:val="left" w:pos="658"/>
          <w:tab w:val="left" w:pos="8177"/>
        </w:tabs>
        <w:spacing w:before="72"/>
        <w:ind w:left="103"/>
        <w:rPr>
          <w:rFonts w:ascii="Courier New"/>
          <w:b w:val="0"/>
        </w:rPr>
      </w:pPr>
      <w:r>
        <w:rPr>
          <w:spacing w:val="-5"/>
        </w:rPr>
        <w:t>Q5</w:t>
      </w:r>
      <w:r>
        <w:tab/>
      </w:r>
      <w:r w:rsidR="007A777D" w:rsidRPr="007A777D">
        <w:t>Java and Ada Arrays</w:t>
      </w:r>
      <w:r>
        <w:tab/>
      </w:r>
    </w:p>
    <w:p w14:paraId="442D2554" w14:textId="2BC22842" w:rsidR="00385670" w:rsidRDefault="00385670" w:rsidP="00131032">
      <w:pPr>
        <w:pStyle w:val="BodyText"/>
        <w:spacing w:before="134" w:line="230" w:lineRule="auto"/>
        <w:ind w:left="658" w:right="1377"/>
      </w:pPr>
      <w:r>
        <w:t xml:space="preserve">After task </w:t>
      </w:r>
      <w:r>
        <w:rPr>
          <w:rFonts w:ascii="Palatino Linotype"/>
          <w:b/>
        </w:rPr>
        <w:t>9.</w:t>
      </w:r>
      <w:r w:rsidR="007A777D">
        <w:rPr>
          <w:rFonts w:ascii="Palatino Linotype"/>
          <w:b/>
        </w:rPr>
        <w:t>6</w:t>
      </w:r>
      <w:r>
        <w:rPr>
          <w:rFonts w:ascii="Palatino Linotype"/>
          <w:b/>
        </w:rPr>
        <w:t>.</w:t>
      </w:r>
      <w:r w:rsidR="007A777D">
        <w:rPr>
          <w:rFonts w:ascii="Palatino Linotype"/>
          <w:b/>
        </w:rPr>
        <w:t>(a)</w:t>
      </w:r>
      <w:r>
        <w:t>,</w:t>
      </w:r>
      <w:r>
        <w:rPr>
          <w:spacing w:val="9"/>
        </w:rPr>
        <w:t xml:space="preserve"> </w:t>
      </w:r>
      <w:r>
        <w:t xml:space="preserve">EXPLAIN </w:t>
      </w:r>
      <w:r w:rsidR="00131032">
        <w:t xml:space="preserve">why changing </w:t>
      </w:r>
      <w:proofErr w:type="gramStart"/>
      <w:r w:rsidR="00131032">
        <w:rPr>
          <w:rFonts w:ascii="Courier New" w:hAnsi="Courier New" w:cs="Courier New"/>
        </w:rPr>
        <w:t>a[</w:t>
      </w:r>
      <w:proofErr w:type="gramEnd"/>
      <w:r w:rsidR="00131032">
        <w:rPr>
          <w:rFonts w:ascii="Courier New" w:hAnsi="Courier New" w:cs="Courier New"/>
        </w:rPr>
        <w:t>1]</w:t>
      </w:r>
      <w:r w:rsidR="00131032">
        <w:t xml:space="preserve"> also changes </w:t>
      </w:r>
      <w:r w:rsidR="00131032">
        <w:rPr>
          <w:rFonts w:ascii="Courier New" w:hAnsi="Courier New" w:cs="Courier New"/>
        </w:rPr>
        <w:t>b[1]</w:t>
      </w:r>
      <w:r w:rsidR="00131032">
        <w:t xml:space="preserve"> in Java, however, changing </w:t>
      </w:r>
      <w:r w:rsidR="00131032">
        <w:rPr>
          <w:rFonts w:ascii="Courier New" w:hAnsi="Courier New" w:cs="Courier New"/>
        </w:rPr>
        <w:t>A(1)</w:t>
      </w:r>
      <w:r w:rsidR="00131032">
        <w:t xml:space="preserve"> in Ada has no impact on </w:t>
      </w:r>
      <w:r w:rsidR="00131032">
        <w:rPr>
          <w:rFonts w:ascii="Courier New" w:hAnsi="Courier New" w:cs="Courier New"/>
        </w:rPr>
        <w:t>B(1)</w:t>
      </w:r>
      <w:r w:rsidR="00131032">
        <w:t>?</w:t>
      </w:r>
    </w:p>
    <w:p w14:paraId="6E4EB018" w14:textId="77777777" w:rsidR="00131032" w:rsidRDefault="00131032" w:rsidP="00131032">
      <w:pPr>
        <w:pStyle w:val="BodyText"/>
        <w:spacing w:before="134" w:line="230" w:lineRule="auto"/>
        <w:ind w:left="658" w:right="1377"/>
      </w:pPr>
    </w:p>
    <w:p w14:paraId="65BFAE1C" w14:textId="279EA354" w:rsidR="00131032" w:rsidRDefault="00131032" w:rsidP="00131032">
      <w:pPr>
        <w:pStyle w:val="BodyText"/>
        <w:spacing w:before="134" w:line="230" w:lineRule="auto"/>
        <w:ind w:left="658" w:right="1377"/>
        <w:rPr>
          <w:b/>
          <w:bCs/>
        </w:rPr>
      </w:pPr>
      <w:r>
        <w:rPr>
          <w:b/>
          <w:bCs/>
        </w:rPr>
        <w:t>Model Answer:</w:t>
      </w:r>
    </w:p>
    <w:p w14:paraId="0D42693F" w14:textId="423BA78D" w:rsidR="00131032" w:rsidRPr="00131032" w:rsidRDefault="00131032" w:rsidP="00131032">
      <w:pPr>
        <w:pStyle w:val="BodyText"/>
        <w:spacing w:before="134" w:line="230" w:lineRule="auto"/>
        <w:ind w:left="658" w:right="1377"/>
        <w:rPr>
          <w:b/>
          <w:bCs/>
          <w:i/>
          <w:sz w:val="4"/>
        </w:rPr>
      </w:pPr>
      <w:r>
        <w:t xml:space="preserve">Java uses reference semantics which means that assigning array </w:t>
      </w:r>
      <w:proofErr w:type="gramStart"/>
      <w:r>
        <w:rPr>
          <w:rFonts w:ascii="Courier New" w:hAnsi="Courier New" w:cs="Courier New"/>
        </w:rPr>
        <w:t>a[</w:t>
      </w:r>
      <w:proofErr w:type="gramEnd"/>
      <w:r>
        <w:rPr>
          <w:rFonts w:ascii="Courier New" w:hAnsi="Courier New" w:cs="Courier New"/>
        </w:rPr>
        <w:t>]</w:t>
      </w:r>
      <w:r>
        <w:t xml:space="preserve"> to </w:t>
      </w:r>
      <w:r>
        <w:rPr>
          <w:rFonts w:ascii="Courier New" w:hAnsi="Courier New" w:cs="Courier New"/>
        </w:rPr>
        <w:t>b[]</w:t>
      </w:r>
      <w:r>
        <w:t xml:space="preserve"> (on line 26) updates the reference for </w:t>
      </w:r>
      <w:r>
        <w:rPr>
          <w:rFonts w:ascii="Courier New" w:hAnsi="Courier New" w:cs="Courier New"/>
        </w:rPr>
        <w:t>a[]</w:t>
      </w:r>
      <w:r>
        <w:t xml:space="preserve"> which now points to same memory address as </w:t>
      </w:r>
      <w:r>
        <w:rPr>
          <w:rFonts w:ascii="Courier New" w:hAnsi="Courier New" w:cs="Courier New"/>
        </w:rPr>
        <w:t>b[]</w:t>
      </w:r>
      <w:r>
        <w:t xml:space="preserve">. This mean that updating values in </w:t>
      </w:r>
      <w:proofErr w:type="gramStart"/>
      <w:r>
        <w:rPr>
          <w:rFonts w:ascii="Courier New" w:hAnsi="Courier New" w:cs="Courier New"/>
        </w:rPr>
        <w:t>a[</w:t>
      </w:r>
      <w:proofErr w:type="gramEnd"/>
      <w:r>
        <w:rPr>
          <w:rFonts w:ascii="Courier New" w:hAnsi="Courier New" w:cs="Courier New"/>
        </w:rPr>
        <w:t>]</w:t>
      </w:r>
      <w:r>
        <w:t xml:space="preserve"> will also update values in </w:t>
      </w:r>
      <w:r>
        <w:rPr>
          <w:rFonts w:ascii="Courier New" w:hAnsi="Courier New" w:cs="Courier New"/>
        </w:rPr>
        <w:t>b[]</w:t>
      </w:r>
      <w:r>
        <w:t xml:space="preserve">. Ada, in contrast, employs value semantics which means that the assignment (on line 20) copies all elements of array </w:t>
      </w:r>
      <w:r>
        <w:rPr>
          <w:rFonts w:ascii="Courier New" w:hAnsi="Courier New" w:cs="Courier New"/>
        </w:rPr>
        <w:t>B</w:t>
      </w:r>
      <w:r>
        <w:t xml:space="preserve"> into </w:t>
      </w:r>
      <w:r>
        <w:rPr>
          <w:rFonts w:ascii="Courier New" w:hAnsi="Courier New" w:cs="Courier New"/>
        </w:rPr>
        <w:t>A</w:t>
      </w:r>
      <w:r>
        <w:t>, this means that both arrays reside at independent memory locations and therefore updating one array has no impact on the other.</w:t>
      </w:r>
    </w:p>
    <w:sectPr w:rsidR="00131032" w:rsidRPr="00131032">
      <w:headerReference w:type="default" r:id="rId7"/>
      <w:footerReference w:type="default" r:id="rId8"/>
      <w:pgSz w:w="11910" w:h="16840"/>
      <w:pgMar w:top="1360" w:right="260" w:bottom="1080" w:left="1140" w:header="680" w:footer="8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8C38C9" w14:textId="77777777" w:rsidR="007114E9" w:rsidRDefault="007114E9">
      <w:r>
        <w:separator/>
      </w:r>
    </w:p>
  </w:endnote>
  <w:endnote w:type="continuationSeparator" w:id="0">
    <w:p w14:paraId="20862213" w14:textId="77777777" w:rsidR="007114E9" w:rsidRDefault="00711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DEBB" w14:textId="4D56797C" w:rsidR="00E1296B" w:rsidRDefault="00000000">
    <w:pPr>
      <w:pStyle w:val="BodyText"/>
      <w:spacing w:before="0" w:line="14" w:lineRule="auto"/>
      <w:rPr>
        <w:sz w:val="20"/>
      </w:rPr>
    </w:pPr>
    <w:r>
      <w:pict w14:anchorId="07F5B79F">
        <v:line id="_x0000_s1028" style="position:absolute;z-index:-15808512;mso-position-horizontal-relative:page;mso-position-vertical-relative:page" from="1in,785.15pt" to="523.3pt,785.15pt" strokeweight=".14042mm">
          <w10:wrap anchorx="page" anchory="page"/>
        </v:line>
      </w:pict>
    </w:r>
    <w:r>
      <w:pict w14:anchorId="14FF493D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6" type="#_x0000_t202" style="position:absolute;margin-left:208.3pt;margin-top:790pt;width:178.7pt;height:16.7pt;z-index:-15807488;mso-position-horizontal-relative:page;mso-position-vertical-relative:page" filled="f" stroked="f">
          <v:textbox style="mso-next-textbox:#docshape4" inset="0,0,0,0">
            <w:txbxContent>
              <w:p w14:paraId="2650CE76" w14:textId="297D4F09" w:rsidR="00E1296B" w:rsidRDefault="00000000">
                <w:pPr>
                  <w:pStyle w:val="BodyText"/>
                  <w:spacing w:before="17"/>
                  <w:ind w:left="20"/>
                </w:pPr>
                <w:r>
                  <w:t>CS2PLC</w:t>
                </w:r>
                <w:r>
                  <w:rPr>
                    <w:spacing w:val="63"/>
                    <w:w w:val="150"/>
                  </w:rPr>
                  <w:t xml:space="preserve"> </w:t>
                </w:r>
                <w:r>
                  <w:rPr>
                    <w:spacing w:val="-8"/>
                  </w:rPr>
                  <w:t>202</w:t>
                </w:r>
                <w:r w:rsidR="00333A00">
                  <w:rPr>
                    <w:spacing w:val="-8"/>
                  </w:rPr>
                  <w:t>4</w:t>
                </w:r>
                <w:r>
                  <w:rPr>
                    <w:spacing w:val="-8"/>
                  </w:rPr>
                  <w:t>/202</w:t>
                </w:r>
                <w:r w:rsidR="00333A00">
                  <w:rPr>
                    <w:spacing w:val="-8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20A97045">
        <v:shape id="docshape5" o:spid="_x0000_s1025" type="#_x0000_t202" style="position:absolute;margin-left:431.5pt;margin-top:790pt;width:92.8pt;height:16.7pt;z-index:-15806976;mso-position-horizontal-relative:page;mso-position-vertical-relative:page" filled="f" stroked="f">
          <v:textbox style="mso-next-textbox:#docshape5" inset="0,0,0,0">
            <w:txbxContent>
              <w:p w14:paraId="6A5395D1" w14:textId="77777777" w:rsidR="00E1296B" w:rsidRDefault="00000000">
                <w:pPr>
                  <w:pStyle w:val="BodyText"/>
                  <w:spacing w:before="17"/>
                  <w:ind w:left="20"/>
                </w:pPr>
                <w:r>
                  <w:rPr>
                    <w:w w:val="105"/>
                  </w:rPr>
                  <w:t>Aston</w:t>
                </w:r>
                <w:r>
                  <w:rPr>
                    <w:spacing w:val="9"/>
                    <w:w w:val="105"/>
                  </w:rPr>
                  <w:t xml:space="preserve"> </w:t>
                </w:r>
                <w:r>
                  <w:rPr>
                    <w:spacing w:val="-2"/>
                    <w:w w:val="105"/>
                  </w:rPr>
                  <w:t>University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E9AE24" w14:textId="77777777" w:rsidR="007114E9" w:rsidRDefault="007114E9">
      <w:r>
        <w:separator/>
      </w:r>
    </w:p>
  </w:footnote>
  <w:footnote w:type="continuationSeparator" w:id="0">
    <w:p w14:paraId="722FDC49" w14:textId="77777777" w:rsidR="007114E9" w:rsidRDefault="00711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5DCFE" w14:textId="77777777" w:rsidR="00E1296B" w:rsidRDefault="00000000">
    <w:pPr>
      <w:pStyle w:val="BodyText"/>
      <w:spacing w:before="0" w:line="14" w:lineRule="auto"/>
      <w:rPr>
        <w:sz w:val="20"/>
      </w:rPr>
    </w:pPr>
    <w:r>
      <w:pict w14:anchorId="5AD31291">
        <v:line id="_x0000_s1031" style="position:absolute;z-index:-15810048;mso-position-horizontal-relative:page;mso-position-vertical-relative:page" from="1in,49.8pt" to="523.3pt,49.8pt" strokeweight=".14042mm">
          <w10:wrap anchorx="page" anchory="page"/>
        </v:line>
      </w:pict>
    </w:r>
    <w:r>
      <w:pict w14:anchorId="6E7C30F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30" type="#_x0000_t202" style="position:absolute;margin-left:71pt;margin-top:33pt;width:190.75pt;height:16.7pt;z-index:-15809536;mso-position-horizontal-relative:page;mso-position-vertical-relative:page" filled="f" stroked="f">
          <v:textbox style="mso-next-textbox:#docshape1" inset="0,0,0,0">
            <w:txbxContent>
              <w:p w14:paraId="3F789DEA" w14:textId="73A668E6" w:rsidR="00E1296B" w:rsidRDefault="007602F2">
                <w:pPr>
                  <w:pStyle w:val="BodyText"/>
                  <w:spacing w:before="17"/>
                  <w:ind w:left="20"/>
                </w:pPr>
                <w:r>
                  <w:rPr>
                    <w:w w:val="105"/>
                  </w:rPr>
                  <w:t>Review</w:t>
                </w:r>
                <w:r>
                  <w:rPr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quiz</w:t>
                </w:r>
                <w:r>
                  <w:rPr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and</w:t>
                </w:r>
                <w:r>
                  <w:rPr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survey</w:t>
                </w:r>
                <w:r>
                  <w:rPr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for</w:t>
                </w:r>
                <w:r>
                  <w:rPr>
                    <w:spacing w:val="-2"/>
                    <w:w w:val="105"/>
                  </w:rPr>
                  <w:t xml:space="preserve"> </w:t>
                </w:r>
                <w:r>
                  <w:rPr>
                    <w:w w:val="105"/>
                  </w:rPr>
                  <w:t>Lab 9</w:t>
                </w:r>
              </w:p>
            </w:txbxContent>
          </v:textbox>
          <w10:wrap anchorx="page" anchory="page"/>
        </v:shape>
      </w:pict>
    </w:r>
    <w:r>
      <w:pict w14:anchorId="2D6E9FD0">
        <v:shape id="docshape2" o:spid="_x0000_s1029" type="#_x0000_t202" style="position:absolute;margin-left:504.8pt;margin-top:33.05pt;width:19.5pt;height:16.8pt;z-index:-15809024;mso-position-horizontal-relative:page;mso-position-vertical-relative:page" filled="f" stroked="f">
          <v:textbox style="mso-next-textbox:#docshape2" inset="0,0,0,0">
            <w:txbxContent>
              <w:p w14:paraId="1AF0D466" w14:textId="42DF4785" w:rsidR="00E1296B" w:rsidRDefault="00000000">
                <w:pPr>
                  <w:spacing w:line="315" w:lineRule="exact"/>
                  <w:ind w:left="60"/>
                  <w:rPr>
                    <w:rFonts w:ascii="Palatino Linotype"/>
                    <w:b/>
                    <w:sz w:val="24"/>
                  </w:rPr>
                </w:pPr>
                <w:r>
                  <w:rPr>
                    <w:rFonts w:ascii="Palatino Linotype"/>
                    <w:b/>
                    <w:spacing w:val="-5"/>
                    <w:sz w:val="24"/>
                  </w:rPr>
                  <w:fldChar w:fldCharType="begin"/>
                </w:r>
                <w:r>
                  <w:rPr>
                    <w:rFonts w:ascii="Palatino Linotype"/>
                    <w:b/>
                    <w:spacing w:val="-5"/>
                    <w:sz w:val="24"/>
                  </w:rPr>
                  <w:instrText xml:space="preserve"> PAGE </w:instrText>
                </w:r>
                <w:r>
                  <w:rPr>
                    <w:rFonts w:ascii="Palatino Linotype"/>
                    <w:b/>
                    <w:spacing w:val="-5"/>
                    <w:sz w:val="24"/>
                  </w:rPr>
                  <w:fldChar w:fldCharType="separate"/>
                </w:r>
                <w:r>
                  <w:rPr>
                    <w:rFonts w:ascii="Palatino Linotype"/>
                    <w:b/>
                    <w:spacing w:val="-5"/>
                    <w:sz w:val="24"/>
                  </w:rPr>
                  <w:t>1</w:t>
                </w:r>
                <w:r>
                  <w:rPr>
                    <w:rFonts w:ascii="Palatino Linotype"/>
                    <w:b/>
                    <w:spacing w:val="-5"/>
                    <w:sz w:val="24"/>
                  </w:rPr>
                  <w:fldChar w:fldCharType="end"/>
                </w:r>
                <w:hyperlink w:anchor="_bookmark0" w:history="1">
                  <w:r w:rsidR="00DE70B8">
                    <w:rPr>
                      <w:rFonts w:ascii="Palatino Linotype"/>
                      <w:b/>
                      <w:spacing w:val="-5"/>
                      <w:sz w:val="24"/>
                    </w:rPr>
                    <w:t>/2</w:t>
                  </w:r>
                </w:hyperlink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46AFC"/>
    <w:multiLevelType w:val="hybridMultilevel"/>
    <w:tmpl w:val="60F40A5A"/>
    <w:lvl w:ilvl="0" w:tplc="AB22ECCE">
      <w:start w:val="1"/>
      <w:numFmt w:val="lowerLetter"/>
      <w:lvlText w:val="%1."/>
      <w:lvlJc w:val="left"/>
      <w:pPr>
        <w:ind w:left="10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8" w:hanging="360"/>
      </w:pPr>
    </w:lvl>
    <w:lvl w:ilvl="2" w:tplc="0409001B" w:tentative="1">
      <w:start w:val="1"/>
      <w:numFmt w:val="lowerRoman"/>
      <w:lvlText w:val="%3."/>
      <w:lvlJc w:val="right"/>
      <w:pPr>
        <w:ind w:left="2458" w:hanging="180"/>
      </w:pPr>
    </w:lvl>
    <w:lvl w:ilvl="3" w:tplc="0409000F" w:tentative="1">
      <w:start w:val="1"/>
      <w:numFmt w:val="decimal"/>
      <w:lvlText w:val="%4."/>
      <w:lvlJc w:val="left"/>
      <w:pPr>
        <w:ind w:left="3178" w:hanging="360"/>
      </w:pPr>
    </w:lvl>
    <w:lvl w:ilvl="4" w:tplc="04090019" w:tentative="1">
      <w:start w:val="1"/>
      <w:numFmt w:val="lowerLetter"/>
      <w:lvlText w:val="%5."/>
      <w:lvlJc w:val="left"/>
      <w:pPr>
        <w:ind w:left="3898" w:hanging="360"/>
      </w:pPr>
    </w:lvl>
    <w:lvl w:ilvl="5" w:tplc="0409001B" w:tentative="1">
      <w:start w:val="1"/>
      <w:numFmt w:val="lowerRoman"/>
      <w:lvlText w:val="%6."/>
      <w:lvlJc w:val="right"/>
      <w:pPr>
        <w:ind w:left="4618" w:hanging="180"/>
      </w:pPr>
    </w:lvl>
    <w:lvl w:ilvl="6" w:tplc="0409000F" w:tentative="1">
      <w:start w:val="1"/>
      <w:numFmt w:val="decimal"/>
      <w:lvlText w:val="%7."/>
      <w:lvlJc w:val="left"/>
      <w:pPr>
        <w:ind w:left="5338" w:hanging="360"/>
      </w:pPr>
    </w:lvl>
    <w:lvl w:ilvl="7" w:tplc="04090019" w:tentative="1">
      <w:start w:val="1"/>
      <w:numFmt w:val="lowerLetter"/>
      <w:lvlText w:val="%8."/>
      <w:lvlJc w:val="left"/>
      <w:pPr>
        <w:ind w:left="6058" w:hanging="360"/>
      </w:pPr>
    </w:lvl>
    <w:lvl w:ilvl="8" w:tplc="04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1" w15:restartNumberingAfterBreak="0">
    <w:nsid w:val="7B4E28F0"/>
    <w:multiLevelType w:val="hybridMultilevel"/>
    <w:tmpl w:val="EEC6B590"/>
    <w:lvl w:ilvl="0" w:tplc="5CCA4F98">
      <w:start w:val="1"/>
      <w:numFmt w:val="lowerLetter"/>
      <w:lvlText w:val="%1."/>
      <w:lvlJc w:val="left"/>
      <w:pPr>
        <w:ind w:left="10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38" w:hanging="360"/>
      </w:pPr>
    </w:lvl>
    <w:lvl w:ilvl="2" w:tplc="0809001B" w:tentative="1">
      <w:start w:val="1"/>
      <w:numFmt w:val="lowerRoman"/>
      <w:lvlText w:val="%3."/>
      <w:lvlJc w:val="right"/>
      <w:pPr>
        <w:ind w:left="2458" w:hanging="180"/>
      </w:pPr>
    </w:lvl>
    <w:lvl w:ilvl="3" w:tplc="0809000F" w:tentative="1">
      <w:start w:val="1"/>
      <w:numFmt w:val="decimal"/>
      <w:lvlText w:val="%4."/>
      <w:lvlJc w:val="left"/>
      <w:pPr>
        <w:ind w:left="3178" w:hanging="360"/>
      </w:pPr>
    </w:lvl>
    <w:lvl w:ilvl="4" w:tplc="08090019" w:tentative="1">
      <w:start w:val="1"/>
      <w:numFmt w:val="lowerLetter"/>
      <w:lvlText w:val="%5."/>
      <w:lvlJc w:val="left"/>
      <w:pPr>
        <w:ind w:left="3898" w:hanging="360"/>
      </w:pPr>
    </w:lvl>
    <w:lvl w:ilvl="5" w:tplc="0809001B" w:tentative="1">
      <w:start w:val="1"/>
      <w:numFmt w:val="lowerRoman"/>
      <w:lvlText w:val="%6."/>
      <w:lvlJc w:val="right"/>
      <w:pPr>
        <w:ind w:left="4618" w:hanging="180"/>
      </w:pPr>
    </w:lvl>
    <w:lvl w:ilvl="6" w:tplc="0809000F" w:tentative="1">
      <w:start w:val="1"/>
      <w:numFmt w:val="decimal"/>
      <w:lvlText w:val="%7."/>
      <w:lvlJc w:val="left"/>
      <w:pPr>
        <w:ind w:left="5338" w:hanging="360"/>
      </w:pPr>
    </w:lvl>
    <w:lvl w:ilvl="7" w:tplc="08090019" w:tentative="1">
      <w:start w:val="1"/>
      <w:numFmt w:val="lowerLetter"/>
      <w:lvlText w:val="%8."/>
      <w:lvlJc w:val="left"/>
      <w:pPr>
        <w:ind w:left="6058" w:hanging="360"/>
      </w:pPr>
    </w:lvl>
    <w:lvl w:ilvl="8" w:tplc="08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2" w15:restartNumberingAfterBreak="0">
    <w:nsid w:val="7D4F182C"/>
    <w:multiLevelType w:val="hybridMultilevel"/>
    <w:tmpl w:val="91481DDA"/>
    <w:lvl w:ilvl="0" w:tplc="BFE426E6">
      <w:start w:val="1"/>
      <w:numFmt w:val="lowerLetter"/>
      <w:lvlText w:val="%1."/>
      <w:lvlJc w:val="left"/>
      <w:pPr>
        <w:ind w:left="10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38" w:hanging="360"/>
      </w:pPr>
    </w:lvl>
    <w:lvl w:ilvl="2" w:tplc="0409001B" w:tentative="1">
      <w:start w:val="1"/>
      <w:numFmt w:val="lowerRoman"/>
      <w:lvlText w:val="%3."/>
      <w:lvlJc w:val="right"/>
      <w:pPr>
        <w:ind w:left="2458" w:hanging="180"/>
      </w:pPr>
    </w:lvl>
    <w:lvl w:ilvl="3" w:tplc="0409000F" w:tentative="1">
      <w:start w:val="1"/>
      <w:numFmt w:val="decimal"/>
      <w:lvlText w:val="%4."/>
      <w:lvlJc w:val="left"/>
      <w:pPr>
        <w:ind w:left="3178" w:hanging="360"/>
      </w:pPr>
    </w:lvl>
    <w:lvl w:ilvl="4" w:tplc="04090019" w:tentative="1">
      <w:start w:val="1"/>
      <w:numFmt w:val="lowerLetter"/>
      <w:lvlText w:val="%5."/>
      <w:lvlJc w:val="left"/>
      <w:pPr>
        <w:ind w:left="3898" w:hanging="360"/>
      </w:pPr>
    </w:lvl>
    <w:lvl w:ilvl="5" w:tplc="0409001B" w:tentative="1">
      <w:start w:val="1"/>
      <w:numFmt w:val="lowerRoman"/>
      <w:lvlText w:val="%6."/>
      <w:lvlJc w:val="right"/>
      <w:pPr>
        <w:ind w:left="4618" w:hanging="180"/>
      </w:pPr>
    </w:lvl>
    <w:lvl w:ilvl="6" w:tplc="0409000F" w:tentative="1">
      <w:start w:val="1"/>
      <w:numFmt w:val="decimal"/>
      <w:lvlText w:val="%7."/>
      <w:lvlJc w:val="left"/>
      <w:pPr>
        <w:ind w:left="5338" w:hanging="360"/>
      </w:pPr>
    </w:lvl>
    <w:lvl w:ilvl="7" w:tplc="04090019" w:tentative="1">
      <w:start w:val="1"/>
      <w:numFmt w:val="lowerLetter"/>
      <w:lvlText w:val="%8."/>
      <w:lvlJc w:val="left"/>
      <w:pPr>
        <w:ind w:left="6058" w:hanging="360"/>
      </w:pPr>
    </w:lvl>
    <w:lvl w:ilvl="8" w:tplc="0409001B" w:tentative="1">
      <w:start w:val="1"/>
      <w:numFmt w:val="lowerRoman"/>
      <w:lvlText w:val="%9."/>
      <w:lvlJc w:val="right"/>
      <w:pPr>
        <w:ind w:left="6778" w:hanging="180"/>
      </w:pPr>
    </w:lvl>
  </w:abstractNum>
  <w:abstractNum w:abstractNumId="3" w15:restartNumberingAfterBreak="0">
    <w:nsid w:val="7DE92A36"/>
    <w:multiLevelType w:val="hybridMultilevel"/>
    <w:tmpl w:val="B284E564"/>
    <w:lvl w:ilvl="0" w:tplc="7C26325E">
      <w:start w:val="1"/>
      <w:numFmt w:val="lowerLetter"/>
      <w:lvlText w:val="%1."/>
      <w:lvlJc w:val="left"/>
      <w:pPr>
        <w:ind w:left="101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38" w:hanging="360"/>
      </w:pPr>
    </w:lvl>
    <w:lvl w:ilvl="2" w:tplc="0809001B" w:tentative="1">
      <w:start w:val="1"/>
      <w:numFmt w:val="lowerRoman"/>
      <w:lvlText w:val="%3."/>
      <w:lvlJc w:val="right"/>
      <w:pPr>
        <w:ind w:left="2458" w:hanging="180"/>
      </w:pPr>
    </w:lvl>
    <w:lvl w:ilvl="3" w:tplc="0809000F" w:tentative="1">
      <w:start w:val="1"/>
      <w:numFmt w:val="decimal"/>
      <w:lvlText w:val="%4."/>
      <w:lvlJc w:val="left"/>
      <w:pPr>
        <w:ind w:left="3178" w:hanging="360"/>
      </w:pPr>
    </w:lvl>
    <w:lvl w:ilvl="4" w:tplc="08090019" w:tentative="1">
      <w:start w:val="1"/>
      <w:numFmt w:val="lowerLetter"/>
      <w:lvlText w:val="%5."/>
      <w:lvlJc w:val="left"/>
      <w:pPr>
        <w:ind w:left="3898" w:hanging="360"/>
      </w:pPr>
    </w:lvl>
    <w:lvl w:ilvl="5" w:tplc="0809001B" w:tentative="1">
      <w:start w:val="1"/>
      <w:numFmt w:val="lowerRoman"/>
      <w:lvlText w:val="%6."/>
      <w:lvlJc w:val="right"/>
      <w:pPr>
        <w:ind w:left="4618" w:hanging="180"/>
      </w:pPr>
    </w:lvl>
    <w:lvl w:ilvl="6" w:tplc="0809000F" w:tentative="1">
      <w:start w:val="1"/>
      <w:numFmt w:val="decimal"/>
      <w:lvlText w:val="%7."/>
      <w:lvlJc w:val="left"/>
      <w:pPr>
        <w:ind w:left="5338" w:hanging="360"/>
      </w:pPr>
    </w:lvl>
    <w:lvl w:ilvl="7" w:tplc="08090019" w:tentative="1">
      <w:start w:val="1"/>
      <w:numFmt w:val="lowerLetter"/>
      <w:lvlText w:val="%8."/>
      <w:lvlJc w:val="left"/>
      <w:pPr>
        <w:ind w:left="6058" w:hanging="360"/>
      </w:pPr>
    </w:lvl>
    <w:lvl w:ilvl="8" w:tplc="0809001B" w:tentative="1">
      <w:start w:val="1"/>
      <w:numFmt w:val="lowerRoman"/>
      <w:lvlText w:val="%9."/>
      <w:lvlJc w:val="right"/>
      <w:pPr>
        <w:ind w:left="6778" w:hanging="180"/>
      </w:pPr>
    </w:lvl>
  </w:abstractNum>
  <w:num w:numId="1" w16cid:durableId="1710451237">
    <w:abstractNumId w:val="2"/>
  </w:num>
  <w:num w:numId="2" w16cid:durableId="1968778904">
    <w:abstractNumId w:val="3"/>
  </w:num>
  <w:num w:numId="3" w16cid:durableId="325977782">
    <w:abstractNumId w:val="1"/>
  </w:num>
  <w:num w:numId="4" w16cid:durableId="1078867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296B"/>
    <w:rsid w:val="00131032"/>
    <w:rsid w:val="00151B9C"/>
    <w:rsid w:val="00175699"/>
    <w:rsid w:val="00205A15"/>
    <w:rsid w:val="00224EEB"/>
    <w:rsid w:val="00255610"/>
    <w:rsid w:val="00257DA9"/>
    <w:rsid w:val="0027252C"/>
    <w:rsid w:val="00285AD5"/>
    <w:rsid w:val="002A0426"/>
    <w:rsid w:val="002F06EF"/>
    <w:rsid w:val="00322E14"/>
    <w:rsid w:val="00333A00"/>
    <w:rsid w:val="00385670"/>
    <w:rsid w:val="00391B99"/>
    <w:rsid w:val="003A10E3"/>
    <w:rsid w:val="0040062D"/>
    <w:rsid w:val="004B0536"/>
    <w:rsid w:val="00515E80"/>
    <w:rsid w:val="00561F50"/>
    <w:rsid w:val="005879C1"/>
    <w:rsid w:val="00593F23"/>
    <w:rsid w:val="005B1AB0"/>
    <w:rsid w:val="00614B7F"/>
    <w:rsid w:val="00666D51"/>
    <w:rsid w:val="006F07BC"/>
    <w:rsid w:val="00706C50"/>
    <w:rsid w:val="007114E9"/>
    <w:rsid w:val="007602F2"/>
    <w:rsid w:val="007A6515"/>
    <w:rsid w:val="007A777D"/>
    <w:rsid w:val="007D2B87"/>
    <w:rsid w:val="007D2F1B"/>
    <w:rsid w:val="00807CBD"/>
    <w:rsid w:val="00814E8C"/>
    <w:rsid w:val="0083682C"/>
    <w:rsid w:val="008769FC"/>
    <w:rsid w:val="009B0F13"/>
    <w:rsid w:val="00A4595B"/>
    <w:rsid w:val="00AB5BF9"/>
    <w:rsid w:val="00B1160B"/>
    <w:rsid w:val="00C37275"/>
    <w:rsid w:val="00C37ADC"/>
    <w:rsid w:val="00C41708"/>
    <w:rsid w:val="00C957B5"/>
    <w:rsid w:val="00CE4439"/>
    <w:rsid w:val="00D710B8"/>
    <w:rsid w:val="00D804A8"/>
    <w:rsid w:val="00D83BA1"/>
    <w:rsid w:val="00DE70B8"/>
    <w:rsid w:val="00E1296B"/>
    <w:rsid w:val="00ED73AA"/>
    <w:rsid w:val="00EF6E8E"/>
    <w:rsid w:val="00F43C9F"/>
    <w:rsid w:val="00F872B0"/>
    <w:rsid w:val="00F90639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3A70238F"/>
  <w15:docId w15:val="{B8870C21-5C8D-4C14-A348-B579E7C1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11"/>
      <w:ind w:left="658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05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536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4B05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536"/>
    <w:rPr>
      <w:rFonts w:ascii="Cambria" w:eastAsia="Cambria" w:hAnsi="Cambria" w:cs="Cambria"/>
    </w:rPr>
  </w:style>
  <w:style w:type="paragraph" w:styleId="NormalWeb">
    <w:name w:val="Normal (Web)"/>
    <w:basedOn w:val="Normal"/>
    <w:uiPriority w:val="99"/>
    <w:semiHidden/>
    <w:unhideWhenUsed/>
    <w:rsid w:val="00C372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7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2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quiz for CS2PLC/CS2130 Programming Language Concepts, 2021/2022</vt:lpstr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for CS2PLC/CS2130 Programming Language Concepts, 2021/2022</dc:title>
  <dc:creator>Michal Konecny</dc:creator>
  <cp:lastModifiedBy>Hassan Aqeel Khan</cp:lastModifiedBy>
  <cp:revision>25</cp:revision>
  <cp:lastPrinted>2023-03-23T12:31:00Z</cp:lastPrinted>
  <dcterms:created xsi:type="dcterms:W3CDTF">2024-03-16T11:03:00Z</dcterms:created>
  <dcterms:modified xsi:type="dcterms:W3CDTF">2025-03-17T10:58:00Z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2023-02-27T00:00:00Z</vt:filetime>
  </property>
  <property fmtid="{D5CDD505-2E9C-101B-9397-08002B2CF9AE}" pid="5" name="PTEX.Fullbanner">
    <vt:lpwstr>This is pdfTeX, Version 3.14159265-2.6-1.40.20 (TeX Live 2019/Debian) kpathsea version 6.3.1</vt:lpwstr>
  </property>
  <property fmtid="{D5CDD505-2E9C-101B-9397-08002B2CF9AE}" pid="6" name="Producer">
    <vt:lpwstr>pdfTeX-1.40.20</vt:lpwstr>
  </property>
</Properties>
</file>