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1422C3" w14:textId="77777777" w:rsidR="00525DD4" w:rsidRDefault="00525DD4">
      <w:pPr>
        <w:spacing w:line="200" w:lineRule="exact"/>
        <w:rPr>
          <w:rFonts w:ascii="Times New Roman" w:eastAsia="Times New Roman" w:hAnsi="Times New Roman"/>
          <w:sz w:val="24"/>
        </w:rPr>
      </w:pPr>
      <w:bookmarkStart w:id="0" w:name="page1"/>
      <w:bookmarkStart w:id="1" w:name="_GoBack"/>
      <w:bookmarkEnd w:id="0"/>
      <w:bookmarkEnd w:id="1"/>
    </w:p>
    <w:p w14:paraId="5C868481" w14:textId="77777777" w:rsidR="00525DD4" w:rsidRDefault="00525DD4">
      <w:pPr>
        <w:spacing w:line="286" w:lineRule="exact"/>
        <w:rPr>
          <w:rFonts w:ascii="Times New Roman" w:eastAsia="Times New Roman" w:hAnsi="Times New Roman"/>
          <w:sz w:val="24"/>
        </w:rPr>
      </w:pPr>
    </w:p>
    <w:p w14:paraId="2F9637C2" w14:textId="77777777" w:rsidR="00E0169F" w:rsidRPr="00C548E3" w:rsidRDefault="00E0169F" w:rsidP="00C548E3">
      <w:pPr>
        <w:tabs>
          <w:tab w:val="left" w:pos="1890"/>
        </w:tabs>
        <w:spacing w:line="0" w:lineRule="atLeast"/>
        <w:jc w:val="center"/>
        <w:rPr>
          <w:rFonts w:ascii="Baskerville Old Face" w:eastAsia="Times New Roman" w:hAnsi="Baskerville Old Face"/>
          <w:sz w:val="42"/>
        </w:rPr>
      </w:pPr>
      <w:r w:rsidRPr="00C548E3">
        <w:rPr>
          <w:rFonts w:ascii="Baskerville Old Face" w:eastAsia="Times New Roman" w:hAnsi="Baskerville Old Face"/>
          <w:sz w:val="42"/>
        </w:rPr>
        <w:t>University Guide Service</w:t>
      </w:r>
    </w:p>
    <w:p w14:paraId="30E5E0B9" w14:textId="77777777" w:rsidR="00525DD4" w:rsidRDefault="00525DD4" w:rsidP="00C548E3">
      <w:pPr>
        <w:spacing w:line="0" w:lineRule="atLeast"/>
        <w:jc w:val="center"/>
        <w:rPr>
          <w:rFonts w:ascii="Times New Roman" w:eastAsia="Times New Roman" w:hAnsi="Times New Roman"/>
          <w:b/>
          <w:sz w:val="65"/>
        </w:rPr>
      </w:pPr>
      <w:r>
        <w:rPr>
          <w:rFonts w:ascii="Times New Roman" w:eastAsia="Times New Roman" w:hAnsi="Times New Roman"/>
          <w:b/>
          <w:sz w:val="65"/>
        </w:rPr>
        <w:t>PROBATIONARY PACKET</w:t>
      </w:r>
    </w:p>
    <w:p w14:paraId="7DEAEB7A" w14:textId="77777777" w:rsidR="00525DD4" w:rsidRPr="00C548E3" w:rsidRDefault="001E227C" w:rsidP="00C548E3">
      <w:pPr>
        <w:spacing w:line="0" w:lineRule="atLeast"/>
        <w:jc w:val="center"/>
        <w:rPr>
          <w:rFonts w:ascii="Baskerville Old Face" w:eastAsia="Times New Roman" w:hAnsi="Baskerville Old Face"/>
          <w:i/>
          <w:sz w:val="42"/>
        </w:rPr>
      </w:pPr>
      <w:r>
        <w:rPr>
          <w:rFonts w:ascii="Baskerville Old Face" w:eastAsia="Times New Roman" w:hAnsi="Baskerville Old Face"/>
          <w:sz w:val="42"/>
        </w:rPr>
        <w:t>Fall</w:t>
      </w:r>
      <w:r w:rsidR="00E0169F" w:rsidRPr="00C548E3">
        <w:rPr>
          <w:rFonts w:ascii="Baskerville Old Face" w:eastAsia="Times New Roman" w:hAnsi="Baskerville Old Face"/>
          <w:sz w:val="42"/>
        </w:rPr>
        <w:t xml:space="preserve"> 2016</w:t>
      </w:r>
      <w:r w:rsidR="00E0169F" w:rsidRPr="00C548E3">
        <w:rPr>
          <w:rFonts w:ascii="Baskerville Old Face" w:eastAsia="Times New Roman" w:hAnsi="Baskerville Old Face"/>
          <w:i/>
          <w:sz w:val="42"/>
        </w:rPr>
        <w:t xml:space="preserve">– </w:t>
      </w:r>
      <w:r>
        <w:rPr>
          <w:rFonts w:ascii="Baskerville Old Face" w:eastAsia="Times New Roman" w:hAnsi="Baskerville Old Face"/>
          <w:sz w:val="42"/>
        </w:rPr>
        <w:t>Shoaibi</w:t>
      </w:r>
      <w:r w:rsidR="00525DD4" w:rsidRPr="00C548E3">
        <w:rPr>
          <w:rFonts w:ascii="Baskerville Old Face" w:eastAsia="Times New Roman" w:hAnsi="Baskerville Old Face"/>
          <w:sz w:val="42"/>
        </w:rPr>
        <w:t xml:space="preserve"> Probies</w:t>
      </w:r>
    </w:p>
    <w:p w14:paraId="38589218" w14:textId="77777777" w:rsidR="00525DD4" w:rsidRDefault="00525DD4" w:rsidP="00E75753">
      <w:pPr>
        <w:spacing w:line="0" w:lineRule="atLeast"/>
        <w:rPr>
          <w:rFonts w:ascii="Times New Roman" w:eastAsia="Times New Roman" w:hAnsi="Times New Roman"/>
          <w:i/>
          <w:sz w:val="42"/>
        </w:rPr>
      </w:pPr>
    </w:p>
    <w:p w14:paraId="38E9766A" w14:textId="77777777" w:rsidR="00EF2055" w:rsidRDefault="00EF2055" w:rsidP="00E75753">
      <w:pPr>
        <w:spacing w:line="0" w:lineRule="atLeast"/>
        <w:rPr>
          <w:rFonts w:ascii="Times New Roman" w:eastAsia="Times New Roman" w:hAnsi="Times New Roman"/>
          <w:i/>
          <w:sz w:val="42"/>
        </w:rPr>
      </w:pPr>
    </w:p>
    <w:p w14:paraId="6F709639" w14:textId="77777777" w:rsidR="00EF2055" w:rsidRDefault="00EF2055" w:rsidP="00E75753">
      <w:pPr>
        <w:spacing w:line="0" w:lineRule="atLeast"/>
        <w:rPr>
          <w:rFonts w:ascii="Times New Roman" w:eastAsia="Times New Roman" w:hAnsi="Times New Roman"/>
          <w:i/>
          <w:sz w:val="42"/>
        </w:rPr>
      </w:pPr>
    </w:p>
    <w:p w14:paraId="4D40011E" w14:textId="77777777" w:rsidR="00EF2055" w:rsidRDefault="00EF2055" w:rsidP="00E75753">
      <w:pPr>
        <w:spacing w:line="0" w:lineRule="atLeast"/>
        <w:rPr>
          <w:rFonts w:ascii="Times New Roman" w:eastAsia="Times New Roman" w:hAnsi="Times New Roman"/>
          <w:i/>
          <w:sz w:val="42"/>
        </w:rPr>
      </w:pPr>
    </w:p>
    <w:p w14:paraId="2B77B1D8" w14:textId="77777777" w:rsidR="00EF2055" w:rsidRDefault="00EF2055" w:rsidP="00E75753">
      <w:pPr>
        <w:spacing w:line="0" w:lineRule="atLeast"/>
        <w:rPr>
          <w:rFonts w:ascii="Times New Roman" w:eastAsia="Times New Roman" w:hAnsi="Times New Roman"/>
          <w:i/>
          <w:sz w:val="42"/>
        </w:rPr>
      </w:pPr>
    </w:p>
    <w:p w14:paraId="29EE6C0F" w14:textId="77777777" w:rsidR="00EF2055" w:rsidRDefault="00EF2055" w:rsidP="00E75753">
      <w:pPr>
        <w:spacing w:line="0" w:lineRule="atLeast"/>
        <w:rPr>
          <w:rFonts w:ascii="Times New Roman" w:eastAsia="Times New Roman" w:hAnsi="Times New Roman"/>
          <w:i/>
          <w:sz w:val="42"/>
        </w:rPr>
      </w:pPr>
    </w:p>
    <w:p w14:paraId="3AB444F4" w14:textId="77777777" w:rsidR="00EF2055" w:rsidRDefault="00EF2055" w:rsidP="00E75753">
      <w:pPr>
        <w:spacing w:line="0" w:lineRule="atLeast"/>
        <w:rPr>
          <w:rFonts w:ascii="Times New Roman" w:eastAsia="Times New Roman" w:hAnsi="Times New Roman"/>
          <w:i/>
          <w:sz w:val="42"/>
        </w:rPr>
      </w:pPr>
    </w:p>
    <w:p w14:paraId="30C625C0" w14:textId="77777777" w:rsidR="00EF2055" w:rsidRDefault="00EF2055" w:rsidP="00E75753">
      <w:pPr>
        <w:spacing w:line="0" w:lineRule="atLeast"/>
        <w:rPr>
          <w:rFonts w:ascii="Times New Roman" w:eastAsia="Times New Roman" w:hAnsi="Times New Roman"/>
          <w:i/>
          <w:sz w:val="42"/>
        </w:rPr>
      </w:pPr>
    </w:p>
    <w:p w14:paraId="3CA2F9D0" w14:textId="77777777" w:rsidR="00EF2055" w:rsidRDefault="00EF2055" w:rsidP="00A063EE">
      <w:pPr>
        <w:pStyle w:val="normal0"/>
        <w:spacing w:line="240" w:lineRule="auto"/>
        <w:rPr>
          <w:rFonts w:ascii="Times New Roman" w:eastAsia="Times New Roman" w:hAnsi="Times New Roman" w:cs="Times New Roman"/>
          <w:sz w:val="24"/>
          <w:szCs w:val="24"/>
        </w:rPr>
      </w:pPr>
    </w:p>
    <w:p w14:paraId="535669D7" w14:textId="77777777" w:rsidR="00EF2055" w:rsidRDefault="00EF2055" w:rsidP="00A063EE">
      <w:pPr>
        <w:pStyle w:val="normal0"/>
        <w:spacing w:line="240" w:lineRule="auto"/>
        <w:rPr>
          <w:rFonts w:ascii="Times New Roman" w:eastAsia="Times New Roman" w:hAnsi="Times New Roman" w:cs="Times New Roman"/>
          <w:sz w:val="24"/>
          <w:szCs w:val="24"/>
        </w:rPr>
      </w:pPr>
    </w:p>
    <w:p w14:paraId="35274FAC" w14:textId="77777777" w:rsidR="00EF2055" w:rsidRDefault="00EF2055" w:rsidP="00A063EE">
      <w:pPr>
        <w:pStyle w:val="normal0"/>
        <w:spacing w:line="240" w:lineRule="auto"/>
        <w:rPr>
          <w:rFonts w:ascii="Times New Roman" w:eastAsia="Times New Roman" w:hAnsi="Times New Roman" w:cs="Times New Roman"/>
          <w:sz w:val="24"/>
          <w:szCs w:val="24"/>
        </w:rPr>
      </w:pPr>
    </w:p>
    <w:p w14:paraId="402848E9" w14:textId="77777777" w:rsidR="00EF2055" w:rsidRDefault="00EF2055" w:rsidP="00A063EE">
      <w:pPr>
        <w:pStyle w:val="normal0"/>
        <w:spacing w:line="240" w:lineRule="auto"/>
        <w:rPr>
          <w:rFonts w:ascii="Times New Roman" w:eastAsia="Times New Roman" w:hAnsi="Times New Roman" w:cs="Times New Roman"/>
          <w:sz w:val="24"/>
          <w:szCs w:val="24"/>
        </w:rPr>
      </w:pPr>
    </w:p>
    <w:p w14:paraId="6481DACC" w14:textId="77777777" w:rsidR="00EF2055" w:rsidRDefault="00EF2055" w:rsidP="00A063EE">
      <w:pPr>
        <w:pStyle w:val="normal0"/>
        <w:spacing w:line="240" w:lineRule="auto"/>
        <w:rPr>
          <w:rFonts w:ascii="Times New Roman" w:eastAsia="Times New Roman" w:hAnsi="Times New Roman" w:cs="Times New Roman"/>
          <w:sz w:val="24"/>
          <w:szCs w:val="24"/>
        </w:rPr>
      </w:pPr>
    </w:p>
    <w:p w14:paraId="64B3C13D" w14:textId="77777777" w:rsidR="00EF2055" w:rsidRDefault="00EF2055" w:rsidP="00A063EE">
      <w:pPr>
        <w:pStyle w:val="normal0"/>
        <w:spacing w:line="240" w:lineRule="auto"/>
        <w:rPr>
          <w:rFonts w:ascii="Times New Roman" w:eastAsia="Times New Roman" w:hAnsi="Times New Roman" w:cs="Times New Roman"/>
          <w:sz w:val="24"/>
          <w:szCs w:val="24"/>
        </w:rPr>
      </w:pPr>
    </w:p>
    <w:p w14:paraId="5F092809" w14:textId="77777777" w:rsidR="00EF2055" w:rsidRDefault="00EF2055" w:rsidP="00A063EE">
      <w:pPr>
        <w:pStyle w:val="normal0"/>
        <w:spacing w:line="240" w:lineRule="auto"/>
        <w:rPr>
          <w:rFonts w:ascii="Times New Roman" w:eastAsia="Times New Roman" w:hAnsi="Times New Roman" w:cs="Times New Roman"/>
          <w:sz w:val="24"/>
          <w:szCs w:val="24"/>
        </w:rPr>
      </w:pPr>
    </w:p>
    <w:p w14:paraId="7D51CA2A" w14:textId="77777777" w:rsidR="00EF2055" w:rsidRDefault="00EF2055" w:rsidP="00A063EE">
      <w:pPr>
        <w:pStyle w:val="normal0"/>
        <w:spacing w:line="240" w:lineRule="auto"/>
        <w:rPr>
          <w:rFonts w:ascii="Times New Roman" w:eastAsia="Times New Roman" w:hAnsi="Times New Roman" w:cs="Times New Roman"/>
          <w:sz w:val="24"/>
          <w:szCs w:val="24"/>
        </w:rPr>
      </w:pPr>
    </w:p>
    <w:p w14:paraId="45C5B8D9" w14:textId="77777777" w:rsidR="00EF2055" w:rsidRDefault="00EF2055" w:rsidP="00A063EE">
      <w:pPr>
        <w:pStyle w:val="normal0"/>
        <w:spacing w:line="240" w:lineRule="auto"/>
        <w:rPr>
          <w:rFonts w:ascii="Times New Roman" w:eastAsia="Times New Roman" w:hAnsi="Times New Roman" w:cs="Times New Roman"/>
          <w:sz w:val="24"/>
          <w:szCs w:val="24"/>
        </w:rPr>
      </w:pPr>
    </w:p>
    <w:p w14:paraId="4D5145F5" w14:textId="77777777" w:rsidR="00EF2055" w:rsidRDefault="00EF2055" w:rsidP="00A063EE">
      <w:pPr>
        <w:pStyle w:val="normal0"/>
        <w:spacing w:line="240" w:lineRule="auto"/>
        <w:rPr>
          <w:rFonts w:ascii="Times New Roman" w:eastAsia="Times New Roman" w:hAnsi="Times New Roman" w:cs="Times New Roman"/>
          <w:sz w:val="24"/>
          <w:szCs w:val="24"/>
        </w:rPr>
      </w:pPr>
    </w:p>
    <w:p w14:paraId="41F59BC6" w14:textId="77777777" w:rsidR="00EF2055" w:rsidRDefault="00EF2055" w:rsidP="00A063EE">
      <w:pPr>
        <w:pStyle w:val="normal0"/>
        <w:spacing w:line="240" w:lineRule="auto"/>
        <w:rPr>
          <w:rFonts w:ascii="Times New Roman" w:eastAsia="Times New Roman" w:hAnsi="Times New Roman" w:cs="Times New Roman"/>
          <w:sz w:val="24"/>
          <w:szCs w:val="24"/>
        </w:rPr>
      </w:pPr>
    </w:p>
    <w:p w14:paraId="0665D79F" w14:textId="77777777" w:rsidR="00EF2055" w:rsidRDefault="00EF2055" w:rsidP="00A063EE">
      <w:pPr>
        <w:pStyle w:val="normal0"/>
        <w:spacing w:line="240" w:lineRule="auto"/>
        <w:rPr>
          <w:rFonts w:ascii="Times New Roman" w:eastAsia="Times New Roman" w:hAnsi="Times New Roman" w:cs="Times New Roman"/>
          <w:sz w:val="24"/>
          <w:szCs w:val="24"/>
        </w:rPr>
      </w:pPr>
    </w:p>
    <w:p w14:paraId="0C0D9654" w14:textId="77777777" w:rsidR="00EF2055" w:rsidRDefault="00EF2055" w:rsidP="00A063EE">
      <w:pPr>
        <w:pStyle w:val="normal0"/>
        <w:spacing w:line="240" w:lineRule="auto"/>
        <w:rPr>
          <w:rFonts w:ascii="Times New Roman" w:eastAsia="Times New Roman" w:hAnsi="Times New Roman" w:cs="Times New Roman"/>
          <w:sz w:val="24"/>
          <w:szCs w:val="24"/>
        </w:rPr>
      </w:pPr>
    </w:p>
    <w:p w14:paraId="004CC466" w14:textId="77777777" w:rsidR="00EF2055" w:rsidRDefault="00EF2055" w:rsidP="00A063EE">
      <w:pPr>
        <w:pStyle w:val="normal0"/>
        <w:spacing w:line="240" w:lineRule="auto"/>
        <w:rPr>
          <w:rFonts w:ascii="Times New Roman" w:eastAsia="Times New Roman" w:hAnsi="Times New Roman" w:cs="Times New Roman"/>
          <w:sz w:val="24"/>
          <w:szCs w:val="24"/>
        </w:rPr>
      </w:pPr>
    </w:p>
    <w:p w14:paraId="1C173328" w14:textId="77777777" w:rsidR="00EF2055" w:rsidRDefault="00EF2055" w:rsidP="00A063EE">
      <w:pPr>
        <w:pStyle w:val="normal0"/>
        <w:spacing w:line="240" w:lineRule="auto"/>
        <w:rPr>
          <w:rFonts w:ascii="Times New Roman" w:eastAsia="Times New Roman" w:hAnsi="Times New Roman" w:cs="Times New Roman"/>
          <w:sz w:val="24"/>
          <w:szCs w:val="24"/>
        </w:rPr>
      </w:pPr>
    </w:p>
    <w:p w14:paraId="41123E8E" w14:textId="77777777" w:rsidR="00EF2055" w:rsidRDefault="00EF2055" w:rsidP="00A063EE">
      <w:pPr>
        <w:pStyle w:val="normal0"/>
        <w:spacing w:line="240" w:lineRule="auto"/>
        <w:rPr>
          <w:rFonts w:ascii="Times New Roman" w:eastAsia="Times New Roman" w:hAnsi="Times New Roman" w:cs="Times New Roman"/>
          <w:sz w:val="24"/>
          <w:szCs w:val="24"/>
        </w:rPr>
      </w:pPr>
    </w:p>
    <w:p w14:paraId="73F69836" w14:textId="77777777" w:rsidR="00EF2055" w:rsidRDefault="00EF2055" w:rsidP="00A063EE">
      <w:pPr>
        <w:pStyle w:val="normal0"/>
        <w:spacing w:line="240" w:lineRule="auto"/>
        <w:rPr>
          <w:rFonts w:ascii="Times New Roman" w:eastAsia="Times New Roman" w:hAnsi="Times New Roman" w:cs="Times New Roman"/>
          <w:sz w:val="24"/>
          <w:szCs w:val="24"/>
        </w:rPr>
      </w:pPr>
    </w:p>
    <w:p w14:paraId="563A4C86" w14:textId="77777777" w:rsidR="00EF2055" w:rsidRDefault="00EF2055" w:rsidP="00A063EE">
      <w:pPr>
        <w:pStyle w:val="normal0"/>
        <w:spacing w:line="240" w:lineRule="auto"/>
        <w:rPr>
          <w:rFonts w:ascii="Times New Roman" w:eastAsia="Times New Roman" w:hAnsi="Times New Roman" w:cs="Times New Roman"/>
          <w:sz w:val="24"/>
          <w:szCs w:val="24"/>
        </w:rPr>
      </w:pPr>
    </w:p>
    <w:p w14:paraId="159682BB" w14:textId="77777777" w:rsidR="00EF2055" w:rsidRDefault="00EF2055" w:rsidP="00A063EE">
      <w:pPr>
        <w:pStyle w:val="normal0"/>
        <w:spacing w:line="240" w:lineRule="auto"/>
        <w:rPr>
          <w:rFonts w:ascii="Times New Roman" w:eastAsia="Times New Roman" w:hAnsi="Times New Roman" w:cs="Times New Roman"/>
          <w:sz w:val="24"/>
          <w:szCs w:val="24"/>
        </w:rPr>
      </w:pPr>
    </w:p>
    <w:p w14:paraId="4A21EF70" w14:textId="77777777" w:rsidR="00EF2055" w:rsidRDefault="00EF2055" w:rsidP="00A063EE">
      <w:pPr>
        <w:pStyle w:val="normal0"/>
        <w:spacing w:line="240" w:lineRule="auto"/>
        <w:rPr>
          <w:rFonts w:ascii="Times New Roman" w:eastAsia="Times New Roman" w:hAnsi="Times New Roman" w:cs="Times New Roman"/>
          <w:sz w:val="24"/>
          <w:szCs w:val="24"/>
        </w:rPr>
      </w:pPr>
    </w:p>
    <w:p w14:paraId="12EB7BAC" w14:textId="77777777" w:rsidR="00EF2055" w:rsidRDefault="00EF2055" w:rsidP="00A063EE">
      <w:pPr>
        <w:pStyle w:val="normal0"/>
        <w:spacing w:line="240" w:lineRule="auto"/>
        <w:rPr>
          <w:rFonts w:ascii="Times New Roman" w:eastAsia="Times New Roman" w:hAnsi="Times New Roman" w:cs="Times New Roman"/>
          <w:sz w:val="24"/>
          <w:szCs w:val="24"/>
        </w:rPr>
      </w:pPr>
    </w:p>
    <w:p w14:paraId="6EF4431C" w14:textId="77777777" w:rsidR="00EF2055" w:rsidRDefault="00EF2055" w:rsidP="00A063EE">
      <w:pPr>
        <w:pStyle w:val="normal0"/>
        <w:spacing w:line="240" w:lineRule="auto"/>
        <w:rPr>
          <w:rFonts w:ascii="Times New Roman" w:eastAsia="Times New Roman" w:hAnsi="Times New Roman" w:cs="Times New Roman"/>
          <w:sz w:val="24"/>
          <w:szCs w:val="24"/>
        </w:rPr>
      </w:pPr>
    </w:p>
    <w:p w14:paraId="2BBF69E8" w14:textId="77777777" w:rsidR="00EF2055" w:rsidRDefault="00EF2055" w:rsidP="00A063EE">
      <w:pPr>
        <w:pStyle w:val="normal0"/>
        <w:spacing w:line="240" w:lineRule="auto"/>
        <w:rPr>
          <w:rFonts w:ascii="Times New Roman" w:eastAsia="Times New Roman" w:hAnsi="Times New Roman" w:cs="Times New Roman"/>
          <w:sz w:val="24"/>
          <w:szCs w:val="24"/>
        </w:rPr>
      </w:pPr>
    </w:p>
    <w:p w14:paraId="694EAFF0" w14:textId="77777777" w:rsidR="00EF2055" w:rsidRDefault="00EF2055" w:rsidP="00A063EE">
      <w:pPr>
        <w:pStyle w:val="normal0"/>
        <w:spacing w:line="240" w:lineRule="auto"/>
        <w:rPr>
          <w:rFonts w:ascii="Times New Roman" w:eastAsia="Times New Roman" w:hAnsi="Times New Roman" w:cs="Times New Roman"/>
          <w:sz w:val="24"/>
          <w:szCs w:val="24"/>
        </w:rPr>
      </w:pPr>
    </w:p>
    <w:p w14:paraId="1370BF35" w14:textId="77777777" w:rsidR="001E227C" w:rsidRDefault="001E227C" w:rsidP="00E75753">
      <w:pPr>
        <w:spacing w:line="0" w:lineRule="atLeast"/>
        <w:rPr>
          <w:rFonts w:ascii="Arial" w:hAnsi="Arial"/>
          <w:color w:val="000000"/>
          <w:sz w:val="22"/>
          <w:szCs w:val="22"/>
        </w:rPr>
      </w:pPr>
    </w:p>
    <w:p w14:paraId="3EEDB54B" w14:textId="77777777"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lastRenderedPageBreak/>
        <w:t xml:space="preserve">Dearest Shoaibi babies,  </w:t>
      </w:r>
    </w:p>
    <w:p w14:paraId="73CDF976" w14:textId="77777777" w:rsidR="003E5335" w:rsidRPr="003E5335" w:rsidRDefault="003E5335" w:rsidP="003E5335">
      <w:pPr>
        <w:rPr>
          <w:rFonts w:asciiTheme="majorHAnsi" w:hAnsiTheme="majorHAnsi" w:cs="Times New Roman"/>
          <w:sz w:val="19"/>
          <w:szCs w:val="19"/>
        </w:rPr>
      </w:pPr>
    </w:p>
    <w:p w14:paraId="17DE3431" w14:textId="617CE81C"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My name is Liamarie Quinde, and I had the honor of being Care’s probie chair two years ago this fall. Although we have never met, our mutual admiration for Care connects us. When I first met Care, she was a quiet first year who I initially thought was very shy. That impression quickly changed as we all got to experience the intelligence, compassion, and curiosity she exuded. Even though she was one of the youngest members of the probie class, she set a model to follow for tour giving, engaging in the organization, but most importantly, she modeled the meaning of true friendship. And that is what she will offer you. She will not just teach you dates and facts, but she will also teach you how to love this very special group of people around you. Although the day Care was elected to this position is entirely irrelevant to you, it was the beginning of what will be one of your most fulfilling semesters at UVa. That day, Care began planning everything leading up to this very moment – to meet the probies, to reading this letter, and to everything you are about to experience over the course of the next eight weeks. </w:t>
      </w:r>
    </w:p>
    <w:p w14:paraId="0FDEDCEC" w14:textId="77777777" w:rsidR="003E5335" w:rsidRPr="003E5335" w:rsidRDefault="003E5335" w:rsidP="003E5335">
      <w:pPr>
        <w:rPr>
          <w:rFonts w:asciiTheme="majorHAnsi" w:hAnsiTheme="majorHAnsi" w:cs="Times New Roman"/>
          <w:sz w:val="19"/>
          <w:szCs w:val="19"/>
        </w:rPr>
      </w:pPr>
    </w:p>
    <w:p w14:paraId="015AC2C7" w14:textId="0FE17668"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I know the term probie chair seems foreign and some of you might be asking who is this person who keeps sending weird puns to the GroupMe? I can guarantee you will soon understand. Out of anyone in this 150 person organization, Care has put in far more hours than we can fathom preparing to have you all sit in the same room. As a result, I ask that you take advantage of everything she has to offer. She will challenge you, frustrate you, and help you achieve levels of understanding of the University that you never could have predicted. Just as she will challenge you, do not be afraid to challenge her. You cannot fully get to the heart of this unless both parties commit to jumping head long into the experience. </w:t>
      </w:r>
    </w:p>
    <w:p w14:paraId="64E3BD37" w14:textId="77777777" w:rsidR="003E5335" w:rsidRPr="003E5335" w:rsidRDefault="003E5335" w:rsidP="003E5335">
      <w:pPr>
        <w:rPr>
          <w:rFonts w:asciiTheme="majorHAnsi" w:hAnsiTheme="majorHAnsi" w:cs="Times New Roman"/>
          <w:sz w:val="19"/>
          <w:szCs w:val="19"/>
        </w:rPr>
      </w:pPr>
    </w:p>
    <w:p w14:paraId="1A5828EA" w14:textId="57882D66"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If I learned anything from my probie semester, it was that this position holds an immense amount of responsibility, and if you let it, it will forever change your view of this University. Not only will you learn the dates and facts, but you have the opportunity to shape these stories with your own experience. This may be blasphemy, but I was always kind of thankful the Rotunda closed my last two years at UVa. It allowed us to move away from the traditional script about the institution and really focus on the people that lived here. From Thomas Jefferson to the first undergraduate women who walked this lawn in 1970, it was people not artifacts that gave us the rich history we get to share with visitors today. Just like their interests, passions, and stories were important to shaping University culture, your stories will do the same for future generations. Do not lose sight of that responsibility and unique opportunity to continuously challenge and change the narrative. Your stories are going to influence the stories of each member of your probie class and theirs will have the same effect on you. If you really dive into this opportunity, you will receive so much in return. My perspective of UVa was forever changed by this experience, and it will truly help you appreciate your time there.  </w:t>
      </w:r>
    </w:p>
    <w:p w14:paraId="1F9CFEB2" w14:textId="77777777" w:rsidR="003E5335" w:rsidRPr="003E5335" w:rsidRDefault="003E5335" w:rsidP="003E5335">
      <w:pPr>
        <w:rPr>
          <w:rFonts w:asciiTheme="majorHAnsi" w:hAnsiTheme="majorHAnsi" w:cs="Times New Roman"/>
          <w:sz w:val="19"/>
          <w:szCs w:val="19"/>
        </w:rPr>
      </w:pPr>
    </w:p>
    <w:p w14:paraId="2EB459C5" w14:textId="1E42960C"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I will leave you with a question that probably caused you immense stress and some sleepless nights: “Why do you want to be a member of the University Guide Service, and what can you bring to this organization?” I often find it helpful to reflect on this question when you don’t want to read another page of the probie packet, when you struggle to remember all the dates, or most importantly, when you maybe feel that you’ve seen too many of the University’s scars to represent it with integrity. Your job is to tell a story. Not just any story – your story. The good, the bad, and everything in between not only shapes your experience, but it should encourage you to always approach UVa with a critical eye towards improvement. Your answer to the above question will continuously change as you learn and grow with this organization and this school. Like any relationship, you will have your ups and downs with the University of Virginia, but I can guarantee that in the end, you will have learned immensely. If you challenge this place to face its flaws and to work to fix them, then not only will you improve your environment but the experience will pay you back tenfold. </w:t>
      </w:r>
    </w:p>
    <w:p w14:paraId="4AF150A0" w14:textId="77777777" w:rsidR="003E5335" w:rsidRPr="003E5335" w:rsidRDefault="003E5335" w:rsidP="003E5335">
      <w:pPr>
        <w:ind w:firstLine="720"/>
        <w:rPr>
          <w:rFonts w:asciiTheme="majorHAnsi" w:hAnsiTheme="majorHAnsi" w:cs="Times New Roman"/>
          <w:sz w:val="19"/>
          <w:szCs w:val="19"/>
        </w:rPr>
      </w:pPr>
    </w:p>
    <w:p w14:paraId="78211708" w14:textId="3FE818C1"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I am already immensely proud of the leaders you will soon become. You truly are a gift to this organization. </w:t>
      </w:r>
    </w:p>
    <w:p w14:paraId="460A8BBD" w14:textId="77777777" w:rsidR="003E5335" w:rsidRPr="003E5335" w:rsidRDefault="003E5335" w:rsidP="003E5335">
      <w:pPr>
        <w:rPr>
          <w:rFonts w:asciiTheme="majorHAnsi" w:hAnsiTheme="majorHAnsi" w:cs="Times New Roman"/>
          <w:sz w:val="19"/>
          <w:szCs w:val="19"/>
        </w:rPr>
      </w:pPr>
    </w:p>
    <w:p w14:paraId="287D9561" w14:textId="77777777"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Much love, </w:t>
      </w:r>
    </w:p>
    <w:p w14:paraId="74D86D4C" w14:textId="77777777"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Liamarie Quinde </w:t>
      </w:r>
    </w:p>
    <w:p w14:paraId="2DE5EC41" w14:textId="77777777" w:rsidR="003E5335" w:rsidRPr="003E5335" w:rsidRDefault="003E5335" w:rsidP="003E5335">
      <w:pPr>
        <w:rPr>
          <w:rFonts w:asciiTheme="majorHAnsi" w:hAnsiTheme="majorHAnsi" w:cs="Times New Roman"/>
          <w:sz w:val="19"/>
          <w:szCs w:val="19"/>
        </w:rPr>
      </w:pPr>
      <w:r w:rsidRPr="003E5335">
        <w:rPr>
          <w:rFonts w:asciiTheme="majorHAnsi" w:hAnsiTheme="majorHAnsi" w:cs="Times New Roman"/>
          <w:sz w:val="19"/>
          <w:szCs w:val="19"/>
        </w:rPr>
        <w:t xml:space="preserve">Probationary Chair, Fall 2014 </w:t>
      </w:r>
    </w:p>
    <w:p w14:paraId="54B103A8" w14:textId="2804E1A0" w:rsidR="009719A2" w:rsidRPr="00163A6B" w:rsidRDefault="003E5335" w:rsidP="00E05CC4">
      <w:pPr>
        <w:rPr>
          <w:rFonts w:asciiTheme="majorHAnsi" w:hAnsiTheme="majorHAnsi"/>
          <w:sz w:val="19"/>
          <w:szCs w:val="19"/>
        </w:rPr>
      </w:pPr>
      <w:r w:rsidRPr="003E5335">
        <w:rPr>
          <w:rFonts w:asciiTheme="majorHAnsi" w:hAnsiTheme="majorHAnsi" w:cs="Times New Roman"/>
          <w:sz w:val="19"/>
          <w:szCs w:val="19"/>
        </w:rPr>
        <w:t xml:space="preserve">O’Boyle Probie, Fall 2012 </w:t>
      </w:r>
    </w:p>
    <w:p w14:paraId="1B0AFDCE" w14:textId="77777777" w:rsidR="00163A6B" w:rsidRPr="00163A6B" w:rsidRDefault="00163A6B" w:rsidP="00163A6B">
      <w:pPr>
        <w:pStyle w:val="Body"/>
        <w:spacing w:line="240" w:lineRule="auto"/>
        <w:rPr>
          <w:rFonts w:ascii="Times New Roman" w:hAnsi="Times New Roman" w:cs="Times New Roman"/>
          <w:sz w:val="19"/>
          <w:szCs w:val="19"/>
        </w:rPr>
      </w:pPr>
      <w:r w:rsidRPr="00163A6B">
        <w:rPr>
          <w:rFonts w:ascii="Times New Roman" w:eastAsia="Proxima Nova" w:hAnsi="Times New Roman" w:cs="Times New Roman"/>
          <w:sz w:val="19"/>
          <w:szCs w:val="19"/>
        </w:rPr>
        <w:t xml:space="preserve">Shoaibi Probies, </w:t>
      </w:r>
    </w:p>
    <w:p w14:paraId="0FB79085" w14:textId="77777777" w:rsidR="00163A6B" w:rsidRPr="00163A6B" w:rsidRDefault="00163A6B" w:rsidP="00163A6B">
      <w:pPr>
        <w:pStyle w:val="Body"/>
        <w:spacing w:line="240" w:lineRule="auto"/>
        <w:rPr>
          <w:rFonts w:ascii="Times New Roman" w:hAnsi="Times New Roman" w:cs="Times New Roman"/>
          <w:sz w:val="19"/>
          <w:szCs w:val="19"/>
        </w:rPr>
      </w:pPr>
    </w:p>
    <w:p w14:paraId="102FF923" w14:textId="77777777" w:rsidR="00163A6B" w:rsidRPr="00163A6B" w:rsidRDefault="00163A6B" w:rsidP="00163A6B">
      <w:pPr>
        <w:pStyle w:val="Body"/>
        <w:spacing w:line="240" w:lineRule="auto"/>
        <w:rPr>
          <w:rFonts w:ascii="Times New Roman" w:hAnsi="Times New Roman" w:cs="Times New Roman"/>
          <w:sz w:val="19"/>
          <w:szCs w:val="19"/>
        </w:rPr>
      </w:pPr>
      <w:r w:rsidRPr="00163A6B">
        <w:rPr>
          <w:rFonts w:ascii="Times New Roman" w:eastAsia="Proxima Nova" w:hAnsi="Times New Roman" w:cs="Times New Roman"/>
          <w:sz w:val="19"/>
          <w:szCs w:val="19"/>
          <w:lang w:val="en-US"/>
        </w:rPr>
        <w:t>As if it hasn</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 xml:space="preserve">t been said enough already, </w:t>
      </w:r>
      <w:r w:rsidRPr="00163A6B">
        <w:rPr>
          <w:rFonts w:ascii="Times New Roman" w:eastAsia="Proxima Nova" w:hAnsi="Times New Roman" w:cs="Times New Roman"/>
          <w:i/>
          <w:iCs/>
          <w:sz w:val="19"/>
          <w:szCs w:val="19"/>
          <w:lang w:val="en-US"/>
        </w:rPr>
        <w:t xml:space="preserve">welcome </w:t>
      </w:r>
      <w:r w:rsidRPr="00163A6B">
        <w:rPr>
          <w:rFonts w:ascii="Times New Roman" w:eastAsia="Proxima Nova" w:hAnsi="Times New Roman" w:cs="Times New Roman"/>
          <w:sz w:val="19"/>
          <w:szCs w:val="19"/>
          <w:lang w:val="en-US"/>
        </w:rPr>
        <w:t>to the University Guide Service. You might be a bit overwhelmed right now and that</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 xml:space="preserve">s okay. You are in a group of people who you might have heard by now are supposed to become your </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best friends at U.Va</w:t>
      </w:r>
      <w:r w:rsidRPr="00163A6B">
        <w:rPr>
          <w:rFonts w:ascii="Times New Roman" w:eastAsia="Proxima Nova" w:hAnsi="Times New Roman" w:cs="Times New Roman"/>
          <w:sz w:val="19"/>
          <w:szCs w:val="19"/>
        </w:rPr>
        <w:t xml:space="preserve">’ </w:t>
      </w:r>
      <w:r w:rsidRPr="00163A6B">
        <w:rPr>
          <w:rFonts w:ascii="Times New Roman" w:eastAsia="Proxima Nova" w:hAnsi="Times New Roman" w:cs="Times New Roman"/>
          <w:sz w:val="19"/>
          <w:szCs w:val="19"/>
          <w:lang w:val="en-US"/>
        </w:rPr>
        <w:t xml:space="preserve">in what has probably been described to you by some guides as their </w:t>
      </w:r>
      <w:r w:rsidRPr="00163A6B">
        <w:rPr>
          <w:rFonts w:ascii="Times New Roman" w:eastAsia="Proxima Nova" w:hAnsi="Times New Roman" w:cs="Times New Roman"/>
          <w:sz w:val="19"/>
          <w:szCs w:val="19"/>
        </w:rPr>
        <w:t xml:space="preserve">‘best semester at U.Va.’ </w:t>
      </w:r>
      <w:r w:rsidRPr="00163A6B">
        <w:rPr>
          <w:rFonts w:ascii="Times New Roman" w:eastAsia="Proxima Nova" w:hAnsi="Times New Roman" w:cs="Times New Roman"/>
          <w:sz w:val="19"/>
          <w:szCs w:val="19"/>
          <w:lang w:val="en-US"/>
        </w:rPr>
        <w:t>Sitting in your shoes almost four years ago that was an incredibly intimidating prospect. Yes, the people in that room did end up becoming some of my best friends at UVa, and yes, I still look back on my probie semester incredibly fondly - but that is something that doesn</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t happen overnight. Whatever you are feeling this semester, just roll with it, and know that there are 120 other people in this organization that are rooting for you. Ready or not, at the end of this semester each and every one of you will be ready to give some damn good tours.</w:t>
      </w:r>
    </w:p>
    <w:p w14:paraId="1B757DBF" w14:textId="77777777" w:rsidR="00163A6B" w:rsidRPr="00163A6B" w:rsidRDefault="00163A6B" w:rsidP="00163A6B">
      <w:pPr>
        <w:pStyle w:val="Body"/>
        <w:spacing w:line="240" w:lineRule="auto"/>
        <w:rPr>
          <w:rFonts w:ascii="Times New Roman" w:hAnsi="Times New Roman" w:cs="Times New Roman"/>
          <w:sz w:val="19"/>
          <w:szCs w:val="19"/>
        </w:rPr>
      </w:pPr>
    </w:p>
    <w:p w14:paraId="0565CD8D" w14:textId="77777777" w:rsidR="00163A6B" w:rsidRPr="00163A6B" w:rsidRDefault="00163A6B" w:rsidP="00163A6B">
      <w:pPr>
        <w:pStyle w:val="Body"/>
        <w:spacing w:line="240" w:lineRule="auto"/>
        <w:rPr>
          <w:rFonts w:ascii="Times New Roman" w:hAnsi="Times New Roman" w:cs="Times New Roman"/>
          <w:sz w:val="19"/>
          <w:szCs w:val="19"/>
        </w:rPr>
      </w:pPr>
      <w:r w:rsidRPr="00163A6B">
        <w:rPr>
          <w:rFonts w:ascii="Times New Roman" w:eastAsia="Proxima Nova" w:hAnsi="Times New Roman" w:cs="Times New Roman"/>
          <w:sz w:val="19"/>
          <w:szCs w:val="19"/>
          <w:lang w:val="en-US"/>
        </w:rPr>
        <w:t>I don</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t have any real words of wisdom for you to prepare you for this incredible semester, but here are a few pieces of advice that I wish I had received during my probie semester:</w:t>
      </w:r>
    </w:p>
    <w:p w14:paraId="2D8B4070" w14:textId="77777777" w:rsidR="00163A6B" w:rsidRPr="00163A6B" w:rsidRDefault="00163A6B" w:rsidP="00163A6B">
      <w:pPr>
        <w:pStyle w:val="Body"/>
        <w:spacing w:line="240" w:lineRule="auto"/>
        <w:rPr>
          <w:rFonts w:ascii="Times New Roman" w:hAnsi="Times New Roman" w:cs="Times New Roman"/>
          <w:sz w:val="19"/>
          <w:szCs w:val="19"/>
        </w:rPr>
      </w:pPr>
    </w:p>
    <w:p w14:paraId="5233D497" w14:textId="77777777" w:rsidR="00163A6B" w:rsidRPr="00163A6B" w:rsidRDefault="00163A6B" w:rsidP="00163A6B">
      <w:pPr>
        <w:pStyle w:val="Body"/>
        <w:numPr>
          <w:ilvl w:val="0"/>
          <w:numId w:val="38"/>
        </w:numPr>
        <w:spacing w:line="240" w:lineRule="auto"/>
        <w:rPr>
          <w:rFonts w:ascii="Times New Roman" w:eastAsia="Proxima Nova" w:hAnsi="Times New Roman" w:cs="Times New Roman"/>
          <w:sz w:val="19"/>
          <w:szCs w:val="19"/>
          <w:lang w:val="en-US"/>
        </w:rPr>
      </w:pPr>
      <w:r w:rsidRPr="00163A6B">
        <w:rPr>
          <w:rFonts w:ascii="Times New Roman" w:eastAsia="Proxima Nova" w:hAnsi="Times New Roman" w:cs="Times New Roman"/>
          <w:i/>
          <w:iCs/>
          <w:sz w:val="19"/>
          <w:szCs w:val="19"/>
          <w:lang w:val="en-US"/>
        </w:rPr>
        <w:t>The Guide service is a lot of things, but first and foremost, it is simply an organization of people who give tours.</w:t>
      </w:r>
      <w:r w:rsidRPr="00163A6B">
        <w:rPr>
          <w:rFonts w:ascii="Times New Roman" w:eastAsia="Proxima Nova" w:hAnsi="Times New Roman" w:cs="Times New Roman"/>
          <w:sz w:val="19"/>
          <w:szCs w:val="19"/>
          <w:lang w:val="en-US"/>
        </w:rPr>
        <w:t xml:space="preserve"> Tours are central to every facet of the guide service, yet, as silly as it sounds, it can be easy to lose sight of this. You might give a lot of tours by the time you graduate, but each of these tours could be the </w:t>
      </w:r>
      <w:r w:rsidRPr="00163A6B">
        <w:rPr>
          <w:rFonts w:ascii="Times New Roman" w:eastAsia="Proxima Nova" w:hAnsi="Times New Roman" w:cs="Times New Roman"/>
          <w:i/>
          <w:iCs/>
          <w:sz w:val="19"/>
          <w:szCs w:val="19"/>
        </w:rPr>
        <w:t xml:space="preserve">one </w:t>
      </w:r>
      <w:r w:rsidRPr="00163A6B">
        <w:rPr>
          <w:rFonts w:ascii="Times New Roman" w:eastAsia="Proxima Nova" w:hAnsi="Times New Roman" w:cs="Times New Roman"/>
          <w:sz w:val="19"/>
          <w:szCs w:val="19"/>
          <w:lang w:val="en-US"/>
        </w:rPr>
        <w:t>opportunity to present U.Va to a hesitant prospective student or a curious history buff. Cherish this and do not take it lightly. Fill the tours even on the days when you</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 xml:space="preserve">re busy, and remember that even with all of the other wonderful aspects of the guide service, tours are the reason this organization even exists at all. </w:t>
      </w:r>
    </w:p>
    <w:p w14:paraId="296F7EC5" w14:textId="77777777" w:rsidR="00163A6B" w:rsidRPr="00163A6B" w:rsidRDefault="00163A6B" w:rsidP="00163A6B">
      <w:pPr>
        <w:pStyle w:val="Body"/>
        <w:spacing w:line="240" w:lineRule="auto"/>
        <w:ind w:left="450" w:hanging="360"/>
        <w:rPr>
          <w:rFonts w:ascii="Times New Roman" w:hAnsi="Times New Roman" w:cs="Times New Roman"/>
          <w:sz w:val="19"/>
          <w:szCs w:val="19"/>
        </w:rPr>
      </w:pPr>
    </w:p>
    <w:p w14:paraId="355F2435" w14:textId="77777777" w:rsidR="00163A6B" w:rsidRPr="00163A6B" w:rsidRDefault="00163A6B" w:rsidP="00163A6B">
      <w:pPr>
        <w:pStyle w:val="Body"/>
        <w:numPr>
          <w:ilvl w:val="0"/>
          <w:numId w:val="38"/>
        </w:numPr>
        <w:spacing w:line="240" w:lineRule="auto"/>
        <w:rPr>
          <w:rFonts w:ascii="Times New Roman" w:eastAsia="Proxima Nova" w:hAnsi="Times New Roman" w:cs="Times New Roman"/>
          <w:sz w:val="19"/>
          <w:szCs w:val="19"/>
          <w:lang w:val="en-US"/>
        </w:rPr>
      </w:pPr>
      <w:r w:rsidRPr="00163A6B">
        <w:rPr>
          <w:rFonts w:ascii="Times New Roman" w:eastAsia="Proxima Nova" w:hAnsi="Times New Roman" w:cs="Times New Roman"/>
          <w:i/>
          <w:iCs/>
          <w:sz w:val="19"/>
          <w:szCs w:val="19"/>
          <w:lang w:val="en-US"/>
        </w:rPr>
        <w:t>Never stop learning.</w:t>
      </w:r>
      <w:r w:rsidRPr="00163A6B">
        <w:rPr>
          <w:rFonts w:ascii="Times New Roman" w:eastAsia="Proxima Nova" w:hAnsi="Times New Roman" w:cs="Times New Roman"/>
          <w:sz w:val="19"/>
          <w:szCs w:val="19"/>
          <w:lang w:val="en-US"/>
        </w:rPr>
        <w:t xml:space="preserve"> Probie semester will end in due time, but as a tour guide it is </w:t>
      </w:r>
      <w:r w:rsidRPr="00163A6B">
        <w:rPr>
          <w:rFonts w:ascii="Times New Roman" w:eastAsia="Proxima Nova" w:hAnsi="Times New Roman" w:cs="Times New Roman"/>
          <w:i/>
          <w:iCs/>
          <w:sz w:val="19"/>
          <w:szCs w:val="19"/>
          <w:lang w:val="en-US"/>
        </w:rPr>
        <w:t>essential</w:t>
      </w:r>
      <w:r w:rsidRPr="00163A6B">
        <w:rPr>
          <w:rFonts w:ascii="Times New Roman" w:eastAsia="Proxima Nova" w:hAnsi="Times New Roman" w:cs="Times New Roman"/>
          <w:sz w:val="19"/>
          <w:szCs w:val="19"/>
          <w:lang w:val="en-US"/>
        </w:rPr>
        <w:t xml:space="preserve"> that you never stop learning about this University. New documents are uncovered almost daily that bring new light into historic events, and this university is tangibly changing right in front of our eyes. Don</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 xml:space="preserve">t be complacent. As tour guides, we have an incredible opportunity to take a critical look at the University and to start a conversation about it. Your tours should be continually evolving throughout your time in the guide service. </w:t>
      </w:r>
    </w:p>
    <w:p w14:paraId="1DFCDA86" w14:textId="77777777" w:rsidR="00163A6B" w:rsidRPr="00163A6B" w:rsidRDefault="00163A6B" w:rsidP="00163A6B">
      <w:pPr>
        <w:pStyle w:val="Body"/>
        <w:spacing w:line="240" w:lineRule="auto"/>
        <w:ind w:left="450" w:hanging="360"/>
        <w:rPr>
          <w:rFonts w:ascii="Times New Roman" w:hAnsi="Times New Roman" w:cs="Times New Roman"/>
          <w:sz w:val="19"/>
          <w:szCs w:val="19"/>
        </w:rPr>
      </w:pPr>
    </w:p>
    <w:p w14:paraId="08581548" w14:textId="77777777" w:rsidR="00163A6B" w:rsidRPr="00163A6B" w:rsidRDefault="00163A6B" w:rsidP="00163A6B">
      <w:pPr>
        <w:pStyle w:val="Body"/>
        <w:numPr>
          <w:ilvl w:val="0"/>
          <w:numId w:val="38"/>
        </w:numPr>
        <w:spacing w:line="240" w:lineRule="auto"/>
        <w:rPr>
          <w:rFonts w:ascii="Times New Roman" w:eastAsia="Proxima Nova" w:hAnsi="Times New Roman" w:cs="Times New Roman"/>
          <w:sz w:val="19"/>
          <w:szCs w:val="19"/>
          <w:lang w:val="en-US"/>
        </w:rPr>
      </w:pPr>
      <w:r w:rsidRPr="00163A6B">
        <w:rPr>
          <w:rFonts w:ascii="Times New Roman" w:eastAsia="Proxima Nova" w:hAnsi="Times New Roman" w:cs="Times New Roman"/>
          <w:i/>
          <w:iCs/>
          <w:sz w:val="19"/>
          <w:szCs w:val="19"/>
          <w:lang w:val="en-US"/>
        </w:rPr>
        <w:t xml:space="preserve">Care (and the rest of the guide service) chose you for a reason. </w:t>
      </w:r>
      <w:r w:rsidRPr="00163A6B">
        <w:rPr>
          <w:rFonts w:ascii="Times New Roman" w:eastAsia="Proxima Nova" w:hAnsi="Times New Roman" w:cs="Times New Roman"/>
          <w:sz w:val="19"/>
          <w:szCs w:val="19"/>
          <w:lang w:val="en-US"/>
        </w:rPr>
        <w:t>This one is especially important, and it</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s something I often lost sight of during my probie semester. On your journey to giving tours, you will encounter lots of critiques from various people. There is no such thing as a perfect tour, and sometimes you might wonder why on earth you were chosen. Don</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 xml:space="preserve">t worry. Through trial tours and interviews you convinced the guide service that you would contribute a unique and exciting perspective to the guide service. You will damn good tours, I promise. </w:t>
      </w:r>
    </w:p>
    <w:p w14:paraId="36353363" w14:textId="77777777" w:rsidR="00163A6B" w:rsidRPr="00163A6B" w:rsidRDefault="00163A6B" w:rsidP="00163A6B">
      <w:pPr>
        <w:pStyle w:val="Body"/>
        <w:spacing w:line="240" w:lineRule="auto"/>
        <w:ind w:left="450" w:hanging="360"/>
        <w:rPr>
          <w:rFonts w:ascii="Times New Roman" w:hAnsi="Times New Roman" w:cs="Times New Roman"/>
          <w:sz w:val="19"/>
          <w:szCs w:val="19"/>
        </w:rPr>
      </w:pPr>
    </w:p>
    <w:p w14:paraId="32013AB4" w14:textId="77777777" w:rsidR="00163A6B" w:rsidRPr="00163A6B" w:rsidRDefault="00163A6B" w:rsidP="00163A6B">
      <w:pPr>
        <w:pStyle w:val="Body"/>
        <w:numPr>
          <w:ilvl w:val="0"/>
          <w:numId w:val="39"/>
        </w:numPr>
        <w:spacing w:line="240" w:lineRule="auto"/>
        <w:rPr>
          <w:rFonts w:ascii="Times New Roman" w:eastAsia="Proxima Nova" w:hAnsi="Times New Roman" w:cs="Times New Roman"/>
          <w:i/>
          <w:iCs/>
          <w:sz w:val="19"/>
          <w:szCs w:val="19"/>
          <w:lang w:val="en-US"/>
        </w:rPr>
      </w:pPr>
      <w:r w:rsidRPr="00163A6B">
        <w:rPr>
          <w:rFonts w:ascii="Times New Roman" w:eastAsia="Proxima Nova" w:hAnsi="Times New Roman" w:cs="Times New Roman"/>
          <w:i/>
          <w:iCs/>
          <w:sz w:val="19"/>
          <w:szCs w:val="19"/>
          <w:lang w:val="en-US"/>
        </w:rPr>
        <w:t>UVA is not perfect, and that</w:t>
      </w:r>
      <w:r w:rsidRPr="00163A6B">
        <w:rPr>
          <w:rFonts w:ascii="Times New Roman" w:eastAsia="Proxima Nova" w:hAnsi="Times New Roman" w:cs="Times New Roman"/>
          <w:i/>
          <w:iCs/>
          <w:sz w:val="19"/>
          <w:szCs w:val="19"/>
        </w:rPr>
        <w:t>’s okay.</w:t>
      </w:r>
      <w:r w:rsidRPr="00163A6B">
        <w:rPr>
          <w:rFonts w:ascii="Times New Roman" w:eastAsia="Proxima Nova" w:hAnsi="Times New Roman" w:cs="Times New Roman"/>
          <w:sz w:val="19"/>
          <w:szCs w:val="19"/>
          <w:lang w:val="en-US"/>
        </w:rPr>
        <w:t xml:space="preserve"> U.Va has been through some very difficult times in the past few years, and I am sure that our community will not be immune to hard times in the future. Be honest in your tours and in your self-reflection both this semester and throughout your time at U.Va. Sometimes you may be so frustrated with the university that you cannot imagine getting up in front of a tour group and talking about it. But this is when it is most important to do so. Your job on admissions tours is not to sell the school to prospective parents and students, but to portray an accurate representation of this place we call home, in all its flaws and strengths. </w:t>
      </w:r>
    </w:p>
    <w:p w14:paraId="7435C7C8" w14:textId="77777777" w:rsidR="00163A6B" w:rsidRPr="00163A6B" w:rsidRDefault="00163A6B" w:rsidP="00163A6B">
      <w:pPr>
        <w:pStyle w:val="Body"/>
        <w:spacing w:line="240" w:lineRule="auto"/>
        <w:ind w:left="450" w:hanging="360"/>
        <w:rPr>
          <w:rFonts w:ascii="Times New Roman" w:hAnsi="Times New Roman" w:cs="Times New Roman"/>
          <w:sz w:val="19"/>
          <w:szCs w:val="19"/>
        </w:rPr>
      </w:pPr>
    </w:p>
    <w:p w14:paraId="4E3E2CEE" w14:textId="77777777" w:rsidR="00163A6B" w:rsidRPr="00163A6B" w:rsidRDefault="00163A6B" w:rsidP="00163A6B">
      <w:pPr>
        <w:pStyle w:val="Body"/>
        <w:numPr>
          <w:ilvl w:val="0"/>
          <w:numId w:val="38"/>
        </w:numPr>
        <w:spacing w:line="240" w:lineRule="auto"/>
        <w:rPr>
          <w:rFonts w:ascii="Times New Roman" w:eastAsia="Proxima Nova" w:hAnsi="Times New Roman" w:cs="Times New Roman"/>
          <w:sz w:val="19"/>
          <w:szCs w:val="19"/>
          <w:lang w:val="en-US"/>
        </w:rPr>
      </w:pPr>
      <w:r w:rsidRPr="00163A6B">
        <w:rPr>
          <w:rFonts w:ascii="Times New Roman" w:eastAsia="Proxima Nova" w:hAnsi="Times New Roman" w:cs="Times New Roman"/>
          <w:i/>
          <w:iCs/>
          <w:sz w:val="19"/>
          <w:szCs w:val="19"/>
          <w:lang w:val="en-US"/>
        </w:rPr>
        <w:t>Be open</w:t>
      </w:r>
      <w:r w:rsidRPr="00163A6B">
        <w:rPr>
          <w:rFonts w:ascii="Times New Roman" w:eastAsia="Proxima Nova" w:hAnsi="Times New Roman" w:cs="Times New Roman"/>
          <w:sz w:val="19"/>
          <w:szCs w:val="19"/>
          <w:lang w:val="en-US"/>
        </w:rPr>
        <w:t xml:space="preserve"> to every experience this semester and do not be afraid to grow or challenge yourself. Say yes to everything (to a point), and don</w:t>
      </w:r>
      <w:r w:rsidRPr="00163A6B">
        <w:rPr>
          <w:rFonts w:ascii="Times New Roman" w:eastAsia="Proxima Nova" w:hAnsi="Times New Roman" w:cs="Times New Roman"/>
          <w:sz w:val="19"/>
          <w:szCs w:val="19"/>
        </w:rPr>
        <w:t>’</w:t>
      </w:r>
      <w:r w:rsidRPr="00163A6B">
        <w:rPr>
          <w:rFonts w:ascii="Times New Roman" w:eastAsia="Proxima Nova" w:hAnsi="Times New Roman" w:cs="Times New Roman"/>
          <w:sz w:val="19"/>
          <w:szCs w:val="19"/>
          <w:lang w:val="en-US"/>
        </w:rPr>
        <w:t xml:space="preserve">t forget that there is a whole university out there outside of the Guide Service. Being open and being critical are not mutually exclusive. </w:t>
      </w:r>
    </w:p>
    <w:p w14:paraId="424E883E" w14:textId="77777777" w:rsidR="00163A6B" w:rsidRPr="00163A6B" w:rsidRDefault="00163A6B" w:rsidP="00163A6B">
      <w:pPr>
        <w:pStyle w:val="Body"/>
        <w:spacing w:line="240" w:lineRule="auto"/>
        <w:rPr>
          <w:rFonts w:ascii="Times New Roman" w:hAnsi="Times New Roman" w:cs="Times New Roman"/>
          <w:sz w:val="19"/>
          <w:szCs w:val="19"/>
        </w:rPr>
      </w:pPr>
    </w:p>
    <w:p w14:paraId="59CD8DEF" w14:textId="77777777" w:rsidR="00163A6B" w:rsidRPr="00163A6B" w:rsidRDefault="00163A6B" w:rsidP="00163A6B">
      <w:pPr>
        <w:pStyle w:val="Body"/>
        <w:spacing w:line="240" w:lineRule="auto"/>
        <w:rPr>
          <w:rFonts w:ascii="Times New Roman" w:hAnsi="Times New Roman" w:cs="Times New Roman"/>
          <w:sz w:val="19"/>
          <w:szCs w:val="19"/>
        </w:rPr>
      </w:pPr>
      <w:r w:rsidRPr="00163A6B">
        <w:rPr>
          <w:rFonts w:ascii="Times New Roman" w:eastAsia="Proxima Nova" w:hAnsi="Times New Roman" w:cs="Times New Roman"/>
          <w:sz w:val="19"/>
          <w:szCs w:val="19"/>
        </w:rPr>
        <w:t>I’</w:t>
      </w:r>
      <w:r w:rsidRPr="00163A6B">
        <w:rPr>
          <w:rFonts w:ascii="Times New Roman" w:eastAsia="Proxima Nova" w:hAnsi="Times New Roman" w:cs="Times New Roman"/>
          <w:sz w:val="19"/>
          <w:szCs w:val="19"/>
          <w:lang w:val="en-US"/>
        </w:rPr>
        <w:t xml:space="preserve">ve only been in the professional world for a few months now, but the skills that I learned from the Guide Service have been by far the most useful I learned in college. And the friends I made in UGS have been the ones I have kept in closest contact with. The University Guide Service will give you incredible memories, if you simply allow it. Get to know your big guides, get to know Care, and enjoy the ride. </w:t>
      </w:r>
    </w:p>
    <w:p w14:paraId="3DCAFABE" w14:textId="77777777" w:rsidR="00163A6B" w:rsidRPr="00163A6B" w:rsidRDefault="00163A6B" w:rsidP="00163A6B">
      <w:pPr>
        <w:pStyle w:val="Body"/>
        <w:spacing w:line="240" w:lineRule="auto"/>
        <w:rPr>
          <w:rFonts w:ascii="Times New Roman" w:hAnsi="Times New Roman" w:cs="Times New Roman"/>
          <w:sz w:val="19"/>
          <w:szCs w:val="19"/>
        </w:rPr>
      </w:pPr>
    </w:p>
    <w:p w14:paraId="2F021A99" w14:textId="77777777" w:rsidR="00163A6B" w:rsidRPr="00163A6B" w:rsidRDefault="00163A6B" w:rsidP="00163A6B">
      <w:pPr>
        <w:pStyle w:val="Body"/>
        <w:spacing w:line="240" w:lineRule="auto"/>
        <w:jc w:val="right"/>
        <w:rPr>
          <w:rFonts w:ascii="Times New Roman" w:hAnsi="Times New Roman" w:cs="Times New Roman"/>
          <w:sz w:val="19"/>
          <w:szCs w:val="19"/>
        </w:rPr>
      </w:pPr>
      <w:r w:rsidRPr="00163A6B">
        <w:rPr>
          <w:rFonts w:ascii="Times New Roman" w:eastAsia="Proxima Nova" w:hAnsi="Times New Roman" w:cs="Times New Roman"/>
          <w:sz w:val="19"/>
          <w:szCs w:val="19"/>
          <w:lang w:val="en-US"/>
        </w:rPr>
        <w:t>William Butler</w:t>
      </w:r>
    </w:p>
    <w:p w14:paraId="7EC335AC" w14:textId="77777777" w:rsidR="00163A6B" w:rsidRPr="00163A6B" w:rsidRDefault="00163A6B" w:rsidP="00163A6B">
      <w:pPr>
        <w:pStyle w:val="Body"/>
        <w:spacing w:line="240" w:lineRule="auto"/>
        <w:jc w:val="right"/>
        <w:rPr>
          <w:rFonts w:ascii="Times New Roman" w:hAnsi="Times New Roman" w:cs="Times New Roman"/>
          <w:sz w:val="19"/>
          <w:szCs w:val="19"/>
        </w:rPr>
      </w:pPr>
      <w:r w:rsidRPr="00163A6B">
        <w:rPr>
          <w:rFonts w:ascii="Times New Roman" w:eastAsia="Proxima Nova" w:hAnsi="Times New Roman" w:cs="Times New Roman"/>
          <w:i/>
          <w:iCs/>
          <w:sz w:val="19"/>
          <w:szCs w:val="19"/>
        </w:rPr>
        <w:t>Morawetz (Spring 2013)</w:t>
      </w:r>
    </w:p>
    <w:p w14:paraId="21EEFC60" w14:textId="77777777" w:rsidR="00163A6B" w:rsidRPr="00163A6B" w:rsidRDefault="00163A6B" w:rsidP="00163A6B">
      <w:pPr>
        <w:pStyle w:val="Body"/>
        <w:spacing w:line="240" w:lineRule="auto"/>
        <w:jc w:val="right"/>
        <w:rPr>
          <w:rFonts w:ascii="Times New Roman" w:hAnsi="Times New Roman" w:cs="Times New Roman"/>
          <w:sz w:val="19"/>
          <w:szCs w:val="19"/>
        </w:rPr>
      </w:pPr>
      <w:r w:rsidRPr="00163A6B">
        <w:rPr>
          <w:rFonts w:ascii="Times New Roman" w:eastAsia="Proxima Nova" w:hAnsi="Times New Roman" w:cs="Times New Roman"/>
          <w:i/>
          <w:iCs/>
          <w:sz w:val="19"/>
          <w:szCs w:val="19"/>
          <w:lang w:val="en-US"/>
        </w:rPr>
        <w:t>Probie Chair (Spring 2015)</w:t>
      </w:r>
    </w:p>
    <w:p w14:paraId="30E193A5" w14:textId="77777777" w:rsidR="00163A6B" w:rsidRDefault="00163A6B" w:rsidP="00E05CC4">
      <w:pPr>
        <w:rPr>
          <w:rFonts w:ascii="Arial" w:hAnsi="Arial"/>
          <w:color w:val="000000"/>
          <w:shd w:val="clear" w:color="auto" w:fill="FFFFFF"/>
        </w:rPr>
      </w:pPr>
    </w:p>
    <w:p w14:paraId="280D3572" w14:textId="77777777" w:rsidR="00163A6B" w:rsidRDefault="00163A6B" w:rsidP="00E05CC4">
      <w:pPr>
        <w:rPr>
          <w:rFonts w:ascii="Arial" w:hAnsi="Arial"/>
          <w:color w:val="000000"/>
          <w:shd w:val="clear" w:color="auto" w:fill="FFFFFF"/>
        </w:rPr>
      </w:pPr>
    </w:p>
    <w:p w14:paraId="479560F1" w14:textId="77777777" w:rsidR="00E05CC4" w:rsidRPr="00E05CC4" w:rsidRDefault="00E05CC4" w:rsidP="00E05CC4">
      <w:pPr>
        <w:rPr>
          <w:rFonts w:ascii="Times" w:hAnsi="Times" w:cs="Times New Roman"/>
        </w:rPr>
      </w:pPr>
      <w:r w:rsidRPr="00E05CC4">
        <w:rPr>
          <w:rFonts w:ascii="Arial" w:hAnsi="Arial"/>
          <w:color w:val="000000"/>
          <w:shd w:val="clear" w:color="auto" w:fill="FFFFFF"/>
        </w:rPr>
        <w:t>Dear Shoaibi Probies,</w:t>
      </w:r>
    </w:p>
    <w:p w14:paraId="48B4E51A" w14:textId="77777777" w:rsidR="00E05CC4" w:rsidRPr="00E05CC4" w:rsidRDefault="00E05CC4" w:rsidP="00E05CC4">
      <w:pPr>
        <w:rPr>
          <w:rFonts w:ascii="Times" w:eastAsia="Times New Roman" w:hAnsi="Times" w:cs="Times New Roman"/>
        </w:rPr>
      </w:pPr>
    </w:p>
    <w:p w14:paraId="6AC83061" w14:textId="22893064" w:rsidR="00E05CC4" w:rsidRPr="00E05CC4" w:rsidRDefault="00E05CC4" w:rsidP="00E05CC4">
      <w:pPr>
        <w:ind w:firstLine="720"/>
        <w:rPr>
          <w:rFonts w:ascii="Times" w:hAnsi="Times" w:cs="Times New Roman"/>
        </w:rPr>
      </w:pPr>
      <w:r w:rsidRPr="00E05CC4">
        <w:rPr>
          <w:rFonts w:ascii="Arial" w:hAnsi="Arial"/>
          <w:color w:val="000000"/>
          <w:shd w:val="clear" w:color="auto" w:fill="FFFFFF"/>
        </w:rPr>
        <w:t>930 days ago, I joined guides. 930 days ago, the course of my UVA career, life outlook, and personhood drastically shifted. 930 days ago, I was welcomed by about a hundred Facebook posts into the most challenging, frustrating, difficult, and lovely organization I’ve touched at UVA.</w:t>
      </w:r>
    </w:p>
    <w:p w14:paraId="7A1B57F0" w14:textId="0412219B" w:rsidR="00E05CC4" w:rsidRPr="00E05CC4" w:rsidRDefault="00E05CC4" w:rsidP="00E05CC4">
      <w:pPr>
        <w:ind w:firstLine="720"/>
        <w:rPr>
          <w:rFonts w:ascii="Times" w:hAnsi="Times" w:cs="Times New Roman"/>
        </w:rPr>
      </w:pPr>
      <w:r w:rsidRPr="00E05CC4">
        <w:rPr>
          <w:rFonts w:ascii="Arial" w:hAnsi="Arial"/>
          <w:color w:val="000000"/>
          <w:shd w:val="clear" w:color="auto" w:fill="FFFFFF"/>
        </w:rPr>
        <w:t>What I just told you created two unfortunate results: firstly, it made me feel old (which I am, I’m writing this on my lunchbreak at a 9-5 job over my second cup of coffee despite falling asleep at 10PM each night). Secondly, I put an indescribable amount of pressure on your next semester to be the most exceptional time of your life. It can be, but it can also be overwhelming and UGS might be something you don’t adore. Know that all pathways are acceptable and never feel like you need to feel anything you don’t.</w:t>
      </w:r>
    </w:p>
    <w:p w14:paraId="06098056" w14:textId="77777777" w:rsidR="00E05CC4" w:rsidRPr="00E05CC4" w:rsidRDefault="00E05CC4" w:rsidP="00E05CC4">
      <w:pPr>
        <w:ind w:firstLine="720"/>
        <w:rPr>
          <w:rFonts w:ascii="Times" w:hAnsi="Times" w:cs="Times New Roman"/>
        </w:rPr>
      </w:pPr>
      <w:r w:rsidRPr="00E05CC4">
        <w:rPr>
          <w:rFonts w:ascii="Arial" w:hAnsi="Arial"/>
          <w:color w:val="000000"/>
          <w:shd w:val="clear" w:color="auto" w:fill="FFFFFF"/>
        </w:rPr>
        <w:t xml:space="preserve">You’re about to receive advice from your big guides, from me, from old chairs, from everyone you encounter so I understand if this letter turns into old, forgotten words in the back of a probie packet. However, you must </w:t>
      </w:r>
      <w:r w:rsidRPr="00E05CC4">
        <w:rPr>
          <w:rFonts w:ascii="Arial" w:hAnsi="Arial"/>
          <w:i/>
          <w:iCs/>
          <w:color w:val="000000"/>
          <w:shd w:val="clear" w:color="auto" w:fill="FFFFFF"/>
        </w:rPr>
        <w:t>never forget the adoration Care has to each of you</w:t>
      </w:r>
      <w:r w:rsidRPr="00E05CC4">
        <w:rPr>
          <w:rFonts w:ascii="Arial" w:hAnsi="Arial"/>
          <w:color w:val="000000"/>
          <w:shd w:val="clear" w:color="auto" w:fill="FFFFFF"/>
        </w:rPr>
        <w:t xml:space="preserve">. I distinctly remember the first time I met Care. It was my first round of interviews and this mellow, stunning first year girl walked into the room to wow everyone. I feel lucky to have watched Care gain the confidence and comfort she has within UGS, to be able to watch the family she creates for each of you even though I’m all the way up in Boston (feel free to crash on my floor anytime, honestly, even though I haven’t met any of you yet).  She might not readily accept this compliment because she is immensely humble, but Care was destined to nurture a probie class since joined. The joy she has for this organization will quickly shift into her relationships with each of you. Care is the most fitting name for the human with whom you share this odd new bond; know she will be there for you now </w:t>
      </w:r>
      <w:r w:rsidRPr="00E05CC4">
        <w:rPr>
          <w:rFonts w:ascii="Arial" w:hAnsi="Arial"/>
          <w:i/>
          <w:iCs/>
          <w:color w:val="000000"/>
          <w:shd w:val="clear" w:color="auto" w:fill="FFFFFF"/>
        </w:rPr>
        <w:t>anytime, anywhere</w:t>
      </w:r>
      <w:r w:rsidRPr="00E05CC4">
        <w:rPr>
          <w:rFonts w:ascii="Arial" w:hAnsi="Arial"/>
          <w:color w:val="000000"/>
          <w:shd w:val="clear" w:color="auto" w:fill="FFFFFF"/>
        </w:rPr>
        <w:t xml:space="preserve"> you need her.</w:t>
      </w:r>
    </w:p>
    <w:p w14:paraId="00C4617C" w14:textId="77777777" w:rsidR="00E05CC4" w:rsidRPr="00E05CC4" w:rsidRDefault="00E05CC4" w:rsidP="00E05CC4">
      <w:pPr>
        <w:ind w:firstLine="720"/>
        <w:rPr>
          <w:rFonts w:ascii="Times" w:hAnsi="Times" w:cs="Times New Roman"/>
        </w:rPr>
      </w:pPr>
      <w:r w:rsidRPr="00E05CC4">
        <w:rPr>
          <w:rFonts w:ascii="Arial" w:hAnsi="Arial"/>
          <w:color w:val="000000"/>
          <w:shd w:val="clear" w:color="auto" w:fill="FFFFFF"/>
        </w:rPr>
        <w:t>This semester will be a whirlwind.  You’ll meet new people and uncover unknown interests. However, don’t forget about yourself. 930 days ago, I started l grappling between my school work, training, and most importantly, my friends before guides. Take time to breathe, exist outside of this organization, and share with those whom are crucial in your life. Your probie class will always be there, even when you feel called to watch Netflix with your roommates. UVa is more than its tours and you are as well.</w:t>
      </w:r>
    </w:p>
    <w:p w14:paraId="0FB8EED2" w14:textId="77777777" w:rsidR="00E05CC4" w:rsidRPr="00E05CC4" w:rsidRDefault="00E05CC4" w:rsidP="00E05CC4">
      <w:pPr>
        <w:ind w:firstLine="720"/>
        <w:rPr>
          <w:rFonts w:ascii="Times" w:hAnsi="Times" w:cs="Times New Roman"/>
        </w:rPr>
      </w:pPr>
      <w:r w:rsidRPr="00E05CC4">
        <w:rPr>
          <w:rFonts w:ascii="Arial" w:hAnsi="Arial"/>
          <w:color w:val="000000"/>
          <w:shd w:val="clear" w:color="auto" w:fill="FFFFFF"/>
        </w:rPr>
        <w:t xml:space="preserve">I encourage you to think about this semester as an eternal beginning. By now, you’ve already heard about the timeline you face, the inevitable day you will become an official guide, and likely envisioned giving your first tours to wide-eyed tourists. Don’t think about your probie semester as a time which will end. Sure, the class will be completed at the end of the semester and you will be entrusted with the responsibilities of tourists, but don’t let go of the spirit of your time together. Remember the rush of excitement on the crisp night you saw your name on the list, the night that started this crazy semester. Recall the delightful awkwardness of your first day together, hold onto those memories because they’ll be amusing in the future. Think about the coming semester as the origin of lifelong friendships with those around you, with Care, with others within this odd organization. If you haven’t yet fallen head over heels for UVA, this semester and these people will be the beginning of your love for this place. If you see no flaws in “the University”, your probie class will mend the cracks that will form within your lens of our school. Never see an end to the passion you possess for this experience, never foresee an expiration date on the bonds you form, and understand that the basis of probie class (curiosity for this place, care for your other probies, excitement for learning) never really has to end, that is, if you don’t want it to. </w:t>
      </w:r>
    </w:p>
    <w:p w14:paraId="44AEA95F" w14:textId="77777777" w:rsidR="00E05CC4" w:rsidRPr="00E05CC4" w:rsidRDefault="00E05CC4" w:rsidP="00E05CC4">
      <w:pPr>
        <w:rPr>
          <w:rFonts w:ascii="Times" w:eastAsia="Times New Roman" w:hAnsi="Times" w:cs="Times New Roman"/>
        </w:rPr>
      </w:pPr>
    </w:p>
    <w:p w14:paraId="7BA470BF" w14:textId="77777777" w:rsidR="00E05CC4" w:rsidRPr="00E05CC4" w:rsidRDefault="00E05CC4" w:rsidP="00E05CC4">
      <w:pPr>
        <w:jc w:val="right"/>
        <w:rPr>
          <w:rFonts w:ascii="Times" w:hAnsi="Times" w:cs="Times New Roman"/>
        </w:rPr>
      </w:pPr>
      <w:r w:rsidRPr="00E05CC4">
        <w:rPr>
          <w:rFonts w:ascii="Arial" w:hAnsi="Arial"/>
          <w:color w:val="000000"/>
          <w:shd w:val="clear" w:color="auto" w:fill="FFFFFF"/>
        </w:rPr>
        <w:t>Yours, Yours, Yours, Yours*,</w:t>
      </w:r>
    </w:p>
    <w:p w14:paraId="6E863FA0" w14:textId="77777777" w:rsidR="00E05CC4" w:rsidRPr="00E05CC4" w:rsidRDefault="00E05CC4" w:rsidP="00E05CC4">
      <w:pPr>
        <w:jc w:val="right"/>
        <w:rPr>
          <w:rFonts w:ascii="Times" w:hAnsi="Times" w:cs="Times New Roman"/>
        </w:rPr>
      </w:pPr>
      <w:r w:rsidRPr="00E05CC4">
        <w:rPr>
          <w:rFonts w:ascii="Arial" w:hAnsi="Arial"/>
          <w:color w:val="000000"/>
          <w:shd w:val="clear" w:color="auto" w:fill="FFFFFF"/>
        </w:rPr>
        <w:t>Virginia Hart</w:t>
      </w:r>
    </w:p>
    <w:p w14:paraId="2F43E13A" w14:textId="77777777" w:rsidR="00E05CC4" w:rsidRPr="00E05CC4" w:rsidRDefault="00E05CC4" w:rsidP="00E05CC4">
      <w:pPr>
        <w:jc w:val="right"/>
        <w:rPr>
          <w:rFonts w:ascii="Times" w:hAnsi="Times" w:cs="Times New Roman"/>
        </w:rPr>
      </w:pPr>
      <w:r w:rsidRPr="00E05CC4">
        <w:rPr>
          <w:rFonts w:ascii="Arial" w:hAnsi="Arial"/>
          <w:color w:val="000000"/>
          <w:shd w:val="clear" w:color="auto" w:fill="FFFFFF"/>
        </w:rPr>
        <w:t>45 days and counting until I meet you at YAR</w:t>
      </w:r>
    </w:p>
    <w:p w14:paraId="5A242A89" w14:textId="77777777" w:rsidR="00E05CC4" w:rsidRPr="00E05CC4" w:rsidRDefault="00E05CC4" w:rsidP="00E05CC4">
      <w:pPr>
        <w:jc w:val="right"/>
        <w:rPr>
          <w:rFonts w:ascii="Times" w:hAnsi="Times" w:cs="Times New Roman"/>
        </w:rPr>
      </w:pPr>
      <w:r w:rsidRPr="00E05CC4">
        <w:rPr>
          <w:rFonts w:ascii="Arial" w:hAnsi="Arial"/>
          <w:color w:val="000000"/>
          <w:shd w:val="clear" w:color="auto" w:fill="FFFFFF"/>
        </w:rPr>
        <w:t>345 days of being a Probationary Chair (Fall 2015)</w:t>
      </w:r>
    </w:p>
    <w:p w14:paraId="3880BA03" w14:textId="77777777" w:rsidR="00E05CC4" w:rsidRPr="00E05CC4" w:rsidRDefault="00E05CC4" w:rsidP="00E05CC4">
      <w:pPr>
        <w:jc w:val="right"/>
        <w:rPr>
          <w:rFonts w:ascii="Times" w:hAnsi="Times" w:cs="Times New Roman"/>
        </w:rPr>
      </w:pPr>
      <w:r w:rsidRPr="00E05CC4">
        <w:rPr>
          <w:rFonts w:ascii="Arial" w:hAnsi="Arial"/>
          <w:color w:val="000000"/>
          <w:shd w:val="clear" w:color="auto" w:fill="FFFFFF"/>
        </w:rPr>
        <w:t>930 days of being an Ojalvo Probie (Spring 2014)</w:t>
      </w:r>
    </w:p>
    <w:p w14:paraId="3D6CE2AD" w14:textId="77777777" w:rsidR="00E05CC4" w:rsidRPr="00E05CC4" w:rsidRDefault="00E05CC4" w:rsidP="00E05CC4">
      <w:pPr>
        <w:rPr>
          <w:rFonts w:ascii="Times" w:eastAsia="Times New Roman" w:hAnsi="Times" w:cs="Times New Roman"/>
        </w:rPr>
      </w:pPr>
    </w:p>
    <w:p w14:paraId="1540DBAB" w14:textId="77777777" w:rsidR="00E05CC4" w:rsidRPr="00E05CC4" w:rsidRDefault="00E05CC4" w:rsidP="00E05CC4">
      <w:pPr>
        <w:rPr>
          <w:rFonts w:ascii="Times" w:hAnsi="Times" w:cs="Times New Roman"/>
        </w:rPr>
      </w:pPr>
      <w:r w:rsidRPr="00E05CC4">
        <w:rPr>
          <w:rFonts w:ascii="Arial" w:hAnsi="Arial"/>
          <w:color w:val="000000"/>
        </w:rPr>
        <w:t xml:space="preserve">*Watch the musical, 1776 to get the reference. Literally a musical about the signing of the Declaration of Independence. It’s amazing. </w:t>
      </w:r>
    </w:p>
    <w:p w14:paraId="5FEB2951" w14:textId="77777777" w:rsidR="00CA0A35" w:rsidRPr="00CA0A35" w:rsidRDefault="00CA0A35" w:rsidP="00CA0A35">
      <w:pPr>
        <w:rPr>
          <w:sz w:val="24"/>
          <w:szCs w:val="24"/>
        </w:rPr>
      </w:pPr>
      <w:r w:rsidRPr="00CA0A35">
        <w:rPr>
          <w:sz w:val="24"/>
          <w:szCs w:val="24"/>
        </w:rPr>
        <w:t>Dear Shoaibis,</w:t>
      </w:r>
    </w:p>
    <w:p w14:paraId="5B9CEF73" w14:textId="77777777" w:rsidR="00CA0A35" w:rsidRPr="00CA0A35" w:rsidRDefault="00CA0A35" w:rsidP="00CA0A35">
      <w:pPr>
        <w:rPr>
          <w:sz w:val="24"/>
          <w:szCs w:val="24"/>
        </w:rPr>
      </w:pPr>
      <w:r w:rsidRPr="00CA0A35">
        <w:rPr>
          <w:sz w:val="24"/>
          <w:szCs w:val="24"/>
        </w:rPr>
        <w:tab/>
        <w:t xml:space="preserve">If you’re anything like I was as a probie, your head will be spinning by the time you read this. At this point, you’ve given a tour to two trial tourists (maybe ice skaters, maybe nomadic herders, maybe just a nice couple from Illinois) and then sat for an interview. On paper, it’s easy to sum that experience up into a single, complete sentence and move on. On paper, this is just a club of people who talk publicly about the school they attend. By this point though, hopefully you’re getting a sense that this </w:t>
      </w:r>
      <w:r w:rsidRPr="00CA0A35">
        <w:rPr>
          <w:i/>
          <w:sz w:val="24"/>
          <w:szCs w:val="24"/>
        </w:rPr>
        <w:t>thing</w:t>
      </w:r>
      <w:r w:rsidRPr="00CA0A35">
        <w:rPr>
          <w:sz w:val="24"/>
          <w:szCs w:val="24"/>
        </w:rPr>
        <w:t xml:space="preserve"> you’ve just joined is somehow more than that. And that is why we are so excited to meet you, and to welcome you into one of my favorite corners of UVa. </w:t>
      </w:r>
    </w:p>
    <w:p w14:paraId="2E9B059D" w14:textId="77777777" w:rsidR="00CA0A35" w:rsidRPr="00CA0A35" w:rsidRDefault="00CA0A35" w:rsidP="00CA0A35">
      <w:pPr>
        <w:rPr>
          <w:sz w:val="24"/>
          <w:szCs w:val="24"/>
        </w:rPr>
      </w:pPr>
      <w:r w:rsidRPr="00CA0A35">
        <w:rPr>
          <w:sz w:val="24"/>
          <w:szCs w:val="24"/>
        </w:rPr>
        <w:tab/>
        <w:t xml:space="preserve">However, before anyone is a Guide, they must first be a probie. And you have picked a tremendous semester to do that, because the person who will be Caring (I apologize for that one) for you is Care. She joined the same semester as me, and has since been a standout member of this group and a great friend. Take full, full advantage of all that she will present to you this semester. In fact, you could probably just stop reading this letter at that sentence. That is the chief piece of advice I have for you, and it’s likely appeared in other letters as well. </w:t>
      </w:r>
    </w:p>
    <w:p w14:paraId="0C333506" w14:textId="77777777" w:rsidR="00CA0A35" w:rsidRPr="00CA0A35" w:rsidRDefault="00CA0A35" w:rsidP="00CA0A35">
      <w:pPr>
        <w:rPr>
          <w:sz w:val="24"/>
          <w:szCs w:val="24"/>
        </w:rPr>
      </w:pPr>
      <w:r w:rsidRPr="00CA0A35">
        <w:rPr>
          <w:sz w:val="24"/>
          <w:szCs w:val="24"/>
        </w:rPr>
        <w:tab/>
        <w:t>Of course, Care is but one person in a larger group of people that really cannot wait to watch you grow as Guides and UVa students. Indeed, the people in Guides often remind me of how cool this place really is. If you let them, Guides will give you a whirlwind of a semester, and when it’s over, you’ll be sitting at initiation wondering how in the world all of those experiences and all of those new friendships could have happened so quickly. The key there is you letting them. Hang around Pav 8. Walk Sara Mae. Sit around on the Lawn when you should be doing work. Really. These people around you can totally shape your college experience for the best, but you have to let them. At the end of it all, you’ll give a lot of tours. You’ll start to project more, you’ll look people in the eye when you talk to them, and you’ll be an expert at public speaking. Hopefully, though, you let Care and Guides make this so, so much more.</w:t>
      </w:r>
    </w:p>
    <w:p w14:paraId="2385EA9E" w14:textId="77777777" w:rsidR="00CA0A35" w:rsidRPr="00CA0A35" w:rsidRDefault="00CA0A35" w:rsidP="00CA0A35">
      <w:pPr>
        <w:rPr>
          <w:sz w:val="24"/>
          <w:szCs w:val="24"/>
        </w:rPr>
      </w:pPr>
    </w:p>
    <w:p w14:paraId="63867528" w14:textId="77777777" w:rsidR="00CA0A35" w:rsidRPr="00CA0A35" w:rsidRDefault="00CA0A35" w:rsidP="00CA0A35">
      <w:pPr>
        <w:rPr>
          <w:sz w:val="24"/>
          <w:szCs w:val="24"/>
        </w:rPr>
      </w:pPr>
      <w:r w:rsidRPr="00CA0A35">
        <w:rPr>
          <w:sz w:val="24"/>
          <w:szCs w:val="24"/>
        </w:rPr>
        <w:t>Always remember you were chosen for a reason.</w:t>
      </w:r>
    </w:p>
    <w:p w14:paraId="38495D7E" w14:textId="77777777" w:rsidR="00CA0A35" w:rsidRPr="00CA0A35" w:rsidRDefault="00CA0A35" w:rsidP="00CA0A35">
      <w:pPr>
        <w:rPr>
          <w:sz w:val="24"/>
          <w:szCs w:val="24"/>
        </w:rPr>
      </w:pPr>
    </w:p>
    <w:p w14:paraId="71947C11" w14:textId="77777777" w:rsidR="00CA0A35" w:rsidRPr="00CA0A35" w:rsidRDefault="00CA0A35" w:rsidP="00CA0A35">
      <w:pPr>
        <w:rPr>
          <w:sz w:val="24"/>
          <w:szCs w:val="24"/>
        </w:rPr>
      </w:pPr>
      <w:r w:rsidRPr="00CA0A35">
        <w:rPr>
          <w:sz w:val="24"/>
          <w:szCs w:val="24"/>
        </w:rPr>
        <w:t>Ever yours,</w:t>
      </w:r>
    </w:p>
    <w:p w14:paraId="68689B73" w14:textId="77777777" w:rsidR="00CA0A35" w:rsidRPr="00CA0A35" w:rsidRDefault="00CA0A35" w:rsidP="00CA0A35">
      <w:pPr>
        <w:rPr>
          <w:sz w:val="24"/>
          <w:szCs w:val="24"/>
        </w:rPr>
      </w:pPr>
      <w:r w:rsidRPr="00CA0A35">
        <w:rPr>
          <w:sz w:val="24"/>
          <w:szCs w:val="24"/>
        </w:rPr>
        <w:t>Henry Hoffman</w:t>
      </w:r>
    </w:p>
    <w:p w14:paraId="10206D9C" w14:textId="77777777" w:rsidR="00CA0A35" w:rsidRPr="00CA0A35" w:rsidRDefault="00CA0A35" w:rsidP="00CA0A35">
      <w:pPr>
        <w:rPr>
          <w:sz w:val="24"/>
          <w:szCs w:val="24"/>
        </w:rPr>
      </w:pPr>
      <w:r w:rsidRPr="00CA0A35">
        <w:rPr>
          <w:sz w:val="24"/>
          <w:szCs w:val="24"/>
        </w:rPr>
        <w:t>Quinde Probie</w:t>
      </w:r>
    </w:p>
    <w:p w14:paraId="4719C38D" w14:textId="77777777" w:rsidR="00CA0A35" w:rsidRPr="00CA0A35" w:rsidRDefault="00CA0A35" w:rsidP="00CA0A35">
      <w:pPr>
        <w:rPr>
          <w:sz w:val="24"/>
          <w:szCs w:val="24"/>
        </w:rPr>
      </w:pPr>
      <w:r w:rsidRPr="00CA0A35">
        <w:rPr>
          <w:sz w:val="24"/>
          <w:szCs w:val="24"/>
        </w:rPr>
        <w:t>Spring Probationary Chair 2016</w:t>
      </w:r>
    </w:p>
    <w:p w14:paraId="61A30934" w14:textId="77777777" w:rsidR="00CA0A35" w:rsidRPr="00CA0A35" w:rsidRDefault="00CA0A35" w:rsidP="00CA0A35">
      <w:pPr>
        <w:rPr>
          <w:rFonts w:ascii="Times" w:eastAsia="Times New Roman" w:hAnsi="Times" w:cs="Times New Roman"/>
        </w:rPr>
      </w:pPr>
    </w:p>
    <w:p w14:paraId="7437FA45" w14:textId="77777777" w:rsidR="00E05CC4" w:rsidRPr="00E05CC4" w:rsidRDefault="00E05CC4" w:rsidP="00E05CC4">
      <w:pPr>
        <w:rPr>
          <w:rFonts w:ascii="Times" w:eastAsia="Times New Roman" w:hAnsi="Times" w:cs="Times New Roman"/>
        </w:rPr>
      </w:pPr>
    </w:p>
    <w:p w14:paraId="67640F4C" w14:textId="77777777" w:rsidR="001E227C" w:rsidRDefault="001E227C" w:rsidP="00E75753">
      <w:pPr>
        <w:spacing w:line="0" w:lineRule="atLeast"/>
        <w:rPr>
          <w:rFonts w:ascii="Arial" w:hAnsi="Arial"/>
          <w:color w:val="000000"/>
          <w:sz w:val="22"/>
          <w:szCs w:val="22"/>
        </w:rPr>
      </w:pPr>
    </w:p>
    <w:p w14:paraId="04ABB58C" w14:textId="77777777" w:rsidR="001E227C" w:rsidRDefault="001E227C" w:rsidP="00E75753">
      <w:pPr>
        <w:spacing w:line="0" w:lineRule="atLeast"/>
        <w:rPr>
          <w:rFonts w:ascii="Arial" w:hAnsi="Arial"/>
          <w:color w:val="000000"/>
          <w:sz w:val="22"/>
          <w:szCs w:val="22"/>
        </w:rPr>
      </w:pPr>
    </w:p>
    <w:p w14:paraId="4A6074A8" w14:textId="77777777" w:rsidR="001E227C" w:rsidRDefault="001E227C" w:rsidP="00E75753">
      <w:pPr>
        <w:spacing w:line="0" w:lineRule="atLeast"/>
        <w:rPr>
          <w:rFonts w:ascii="Arial" w:hAnsi="Arial"/>
          <w:color w:val="000000"/>
          <w:sz w:val="22"/>
          <w:szCs w:val="22"/>
        </w:rPr>
      </w:pPr>
    </w:p>
    <w:p w14:paraId="71681EBB" w14:textId="77777777" w:rsidR="001E227C" w:rsidRDefault="001E227C" w:rsidP="00E75753">
      <w:pPr>
        <w:spacing w:line="0" w:lineRule="atLeast"/>
        <w:rPr>
          <w:rFonts w:ascii="Arial" w:hAnsi="Arial"/>
          <w:color w:val="000000"/>
          <w:sz w:val="22"/>
          <w:szCs w:val="22"/>
        </w:rPr>
      </w:pPr>
    </w:p>
    <w:p w14:paraId="426FD3A2" w14:textId="77777777" w:rsidR="001E227C" w:rsidRDefault="001E227C" w:rsidP="00E75753">
      <w:pPr>
        <w:spacing w:line="0" w:lineRule="atLeast"/>
        <w:rPr>
          <w:rFonts w:ascii="Arial" w:hAnsi="Arial"/>
          <w:color w:val="000000"/>
          <w:sz w:val="22"/>
          <w:szCs w:val="22"/>
        </w:rPr>
      </w:pPr>
    </w:p>
    <w:p w14:paraId="5716D6AD" w14:textId="77777777" w:rsidR="001E227C" w:rsidRDefault="001E227C" w:rsidP="00E75753">
      <w:pPr>
        <w:spacing w:line="0" w:lineRule="atLeast"/>
        <w:rPr>
          <w:rFonts w:ascii="Arial" w:hAnsi="Arial"/>
          <w:color w:val="000000"/>
          <w:sz w:val="22"/>
          <w:szCs w:val="22"/>
        </w:rPr>
      </w:pPr>
    </w:p>
    <w:p w14:paraId="2236891C" w14:textId="77777777" w:rsidR="001E227C" w:rsidRPr="00587726" w:rsidRDefault="001E227C" w:rsidP="00E75753">
      <w:pPr>
        <w:spacing w:line="0" w:lineRule="atLeast"/>
        <w:rPr>
          <w:rFonts w:ascii="Arial" w:hAnsi="Arial"/>
          <w:color w:val="000000"/>
          <w:sz w:val="22"/>
          <w:szCs w:val="22"/>
        </w:rPr>
      </w:pPr>
    </w:p>
    <w:p w14:paraId="51DD64DC" w14:textId="77777777" w:rsidR="00D97231" w:rsidRPr="00AA3338" w:rsidRDefault="00D97231" w:rsidP="00D97231">
      <w:pPr>
        <w:ind w:left="-360" w:right="-450"/>
        <w:rPr>
          <w:sz w:val="22"/>
          <w:szCs w:val="22"/>
        </w:rPr>
      </w:pPr>
      <w:r w:rsidRPr="00AA3338">
        <w:rPr>
          <w:sz w:val="22"/>
          <w:szCs w:val="22"/>
        </w:rPr>
        <w:t>Dear Shoaibi Probies,</w:t>
      </w:r>
    </w:p>
    <w:p w14:paraId="35732AB5" w14:textId="77777777" w:rsidR="00D97231" w:rsidRPr="00AA3338" w:rsidRDefault="00D97231" w:rsidP="00D97231">
      <w:pPr>
        <w:ind w:left="-360" w:right="-450"/>
        <w:rPr>
          <w:sz w:val="22"/>
          <w:szCs w:val="22"/>
        </w:rPr>
      </w:pPr>
    </w:p>
    <w:p w14:paraId="1E3A32FB" w14:textId="77777777" w:rsidR="00D97231" w:rsidRPr="00AA3338" w:rsidRDefault="00D97231" w:rsidP="00D97231">
      <w:pPr>
        <w:ind w:left="-360" w:right="-450"/>
        <w:rPr>
          <w:sz w:val="22"/>
          <w:szCs w:val="22"/>
        </w:rPr>
      </w:pPr>
      <w:r w:rsidRPr="00AA3338">
        <w:rPr>
          <w:sz w:val="22"/>
          <w:szCs w:val="22"/>
        </w:rPr>
        <w:t xml:space="preserve">Congratulations &amp; welcome to the guide service. Like you did just a few days ago, I remember reading my name on the door of Pav VIII &amp; the flurry of activity at “Greet the Probies” &amp; the all-encompassing endeavor to try to make people think I was “cool” or maybe at least “normal” (I absolutely failed at both, and I encourage you to do the same). Reading these letters from older guides and alums, however, made me feel welcomed to the guide service in a different way: welcomed to the guide service that was bigger than my probie class or even just the guides at UVA. </w:t>
      </w:r>
    </w:p>
    <w:p w14:paraId="39C276C4" w14:textId="77777777" w:rsidR="00D97231" w:rsidRPr="00AA3338" w:rsidRDefault="00D97231" w:rsidP="00D97231">
      <w:pPr>
        <w:ind w:left="-360" w:right="-450"/>
        <w:rPr>
          <w:sz w:val="22"/>
          <w:szCs w:val="22"/>
        </w:rPr>
      </w:pPr>
    </w:p>
    <w:p w14:paraId="7452FDCA" w14:textId="77777777" w:rsidR="00D97231" w:rsidRPr="00AA3338" w:rsidRDefault="00D97231" w:rsidP="00D97231">
      <w:pPr>
        <w:ind w:left="-360" w:right="-450"/>
        <w:rPr>
          <w:sz w:val="22"/>
          <w:szCs w:val="22"/>
        </w:rPr>
      </w:pPr>
      <w:r w:rsidRPr="00AA3338">
        <w:rPr>
          <w:sz w:val="22"/>
          <w:szCs w:val="22"/>
        </w:rPr>
        <w:t xml:space="preserve">Honestly, it’s been four years and I really don’t remember too much of “the flurry of activity at ‘Greet the Probies.” I don’t remember how big the nursing school is or when Cabell Hall was built, I don’t remember all the presidents of UVA (though I do remember the pneumonic, ANSHOCS. Learn it.). I don’t remember what was discussed at general body meetings or what we so passionately talked about at exec meetings for two years (read: 13 people yelling across tables at each other). I vaguely remember interviewing Care, even then she was poised and spoke eloquently without needing to be the loudest person in the room (cough cough, Nick Shafik). </w:t>
      </w:r>
    </w:p>
    <w:p w14:paraId="2EDF1E41" w14:textId="77777777" w:rsidR="00D97231" w:rsidRPr="00AA3338" w:rsidRDefault="00D97231" w:rsidP="00D97231">
      <w:pPr>
        <w:ind w:left="-360" w:right="-450"/>
        <w:rPr>
          <w:sz w:val="22"/>
          <w:szCs w:val="22"/>
        </w:rPr>
      </w:pPr>
    </w:p>
    <w:p w14:paraId="40985E6F" w14:textId="77777777" w:rsidR="00D97231" w:rsidRPr="00AA3338" w:rsidRDefault="00D97231" w:rsidP="00D97231">
      <w:pPr>
        <w:ind w:left="-360" w:right="-450"/>
        <w:rPr>
          <w:sz w:val="22"/>
          <w:szCs w:val="22"/>
        </w:rPr>
      </w:pPr>
      <w:r w:rsidRPr="00AA3338">
        <w:rPr>
          <w:sz w:val="22"/>
          <w:szCs w:val="22"/>
        </w:rPr>
        <w:t xml:space="preserve">What I remember from UGS are the all-nighters I spent in the rocking chairs in Clemons with my probie packet and half my probie class eating Dunkin Donuts (RIP) and getting precisely nothing done. I remember the office hour we went to Belair Market and crammed literally a dozen people into the car. I remember my big guide, Anthony, teaching me how to parallel park. I remember most of the words to my probie song. I remember going to Monticello with the Quinde probie class and taking pictures of them jumping in the gardens. I remember the nervousness before my first tour and nearly crying after my last. </w:t>
      </w:r>
    </w:p>
    <w:p w14:paraId="306B925B" w14:textId="77777777" w:rsidR="00D97231" w:rsidRPr="00AA3338" w:rsidRDefault="00D97231" w:rsidP="00D97231">
      <w:pPr>
        <w:ind w:left="-360" w:right="-450"/>
        <w:rPr>
          <w:sz w:val="22"/>
          <w:szCs w:val="22"/>
        </w:rPr>
      </w:pPr>
    </w:p>
    <w:p w14:paraId="29DA7238" w14:textId="77777777" w:rsidR="00D97231" w:rsidRPr="00AA3338" w:rsidRDefault="00D97231" w:rsidP="00D97231">
      <w:pPr>
        <w:ind w:left="-360" w:right="-450"/>
        <w:rPr>
          <w:sz w:val="22"/>
          <w:szCs w:val="22"/>
        </w:rPr>
      </w:pPr>
      <w:r w:rsidRPr="00AA3338">
        <w:rPr>
          <w:sz w:val="22"/>
          <w:szCs w:val="22"/>
        </w:rPr>
        <w:t xml:space="preserve">I trust that every other person writing you these letters has talked about the importance of tour giving and how it is at the heart of what we do </w:t>
      </w:r>
      <w:r w:rsidRPr="00AA3338">
        <w:rPr>
          <w:sz w:val="22"/>
          <w:szCs w:val="22"/>
        </w:rPr>
        <w:sym w:font="Wingdings" w:char="F0E0"/>
      </w:r>
      <w:r w:rsidRPr="00AA3338">
        <w:rPr>
          <w:sz w:val="22"/>
          <w:szCs w:val="22"/>
        </w:rPr>
        <w:t xml:space="preserve"> actually, it’s the only reason any of this exists at all. So I’m going to say: remember the other things too. Talk to the people next to you, take that trip to Belair market or Poplar Forest or the bowling alley, get to know your little guides when you have them, and let the people in the guide service surprise you by how intelligent, vulnerable, caring, and human each of them can be. Yes, it is tours that make the guide service but it is also people, it’s us, it’s our connections to one another. In this way, even after you graduate somehow the guide service will still be there.</w:t>
      </w:r>
    </w:p>
    <w:p w14:paraId="3C5C9AEC" w14:textId="77777777" w:rsidR="00D97231" w:rsidRPr="00AA3338" w:rsidRDefault="00D97231" w:rsidP="00D97231">
      <w:pPr>
        <w:ind w:left="-360" w:right="-450"/>
        <w:rPr>
          <w:sz w:val="22"/>
          <w:szCs w:val="22"/>
        </w:rPr>
      </w:pPr>
    </w:p>
    <w:p w14:paraId="47B01BA3" w14:textId="77777777" w:rsidR="00D97231" w:rsidRPr="00AA3338" w:rsidRDefault="00D97231" w:rsidP="00D97231">
      <w:pPr>
        <w:ind w:left="-360" w:right="-450"/>
        <w:rPr>
          <w:sz w:val="22"/>
          <w:szCs w:val="22"/>
        </w:rPr>
      </w:pPr>
      <w:r w:rsidRPr="00AA3338">
        <w:rPr>
          <w:sz w:val="22"/>
          <w:szCs w:val="22"/>
        </w:rPr>
        <w:t>My guide service looks a little different today, for one we don’t give tours (though, sometimes when we’re drunk we’ll spout Jefferson quotes and every few months I wake up to an email about a new discovery about the Rotunda). There are some of us in Charlottesville, but some too in Boston, France, San Francisco, Morocco, DC, Wisconsin, etc etc etc. We don’t have office hours and for the most part don’t get to see each other every day. But my guide service in some ways, is the same as it always has been: it’s my little guides, my probie chair, Winnie and Sarah, Will &amp; Liamarie, my probie sibling, Care and so very very many others who are part of my guide service and who continue to impact my life and amaze me even after this thing called “giving tours” has ended. These people you will give tours with &amp; learn from &amp; be challenged by &amp; laugh with are incredibly special. Let them be a part of your guide service. Welcome to this thing we call “UGS” and much much love,</w:t>
      </w:r>
    </w:p>
    <w:p w14:paraId="4A211621" w14:textId="77777777" w:rsidR="00D97231" w:rsidRPr="00AA3338" w:rsidRDefault="00D97231" w:rsidP="00D97231">
      <w:pPr>
        <w:ind w:left="-360" w:right="-450"/>
        <w:rPr>
          <w:sz w:val="22"/>
          <w:szCs w:val="22"/>
        </w:rPr>
      </w:pPr>
    </w:p>
    <w:p w14:paraId="725AC8A0" w14:textId="77777777" w:rsidR="00D97231" w:rsidRPr="00AA3338" w:rsidRDefault="00D97231" w:rsidP="00D97231">
      <w:pPr>
        <w:ind w:left="-360" w:right="-450"/>
        <w:rPr>
          <w:sz w:val="22"/>
          <w:szCs w:val="22"/>
        </w:rPr>
      </w:pPr>
      <w:r w:rsidRPr="00AA3338">
        <w:rPr>
          <w:sz w:val="22"/>
          <w:szCs w:val="22"/>
        </w:rPr>
        <w:t>Claire Mueller</w:t>
      </w:r>
    </w:p>
    <w:p w14:paraId="1FCF9DC2" w14:textId="77777777" w:rsidR="00D97231" w:rsidRPr="00AA3338" w:rsidRDefault="00D97231" w:rsidP="00D97231">
      <w:pPr>
        <w:ind w:left="-360" w:right="-450"/>
        <w:rPr>
          <w:sz w:val="22"/>
          <w:szCs w:val="22"/>
        </w:rPr>
      </w:pPr>
      <w:r w:rsidRPr="00AA3338">
        <w:rPr>
          <w:sz w:val="22"/>
          <w:szCs w:val="22"/>
        </w:rPr>
        <w:t xml:space="preserve">O’Boyle Probie Fall 2012 </w:t>
      </w:r>
      <w:r w:rsidRPr="00AA3338">
        <w:rPr>
          <w:sz w:val="22"/>
          <w:szCs w:val="22"/>
        </w:rPr>
        <w:sym w:font="Symbol" w:char="F0BD"/>
      </w:r>
      <w:r w:rsidRPr="00AA3338">
        <w:rPr>
          <w:sz w:val="22"/>
          <w:szCs w:val="22"/>
        </w:rPr>
        <w:t>Chair 2014-2015</w:t>
      </w:r>
    </w:p>
    <w:p w14:paraId="172A9A91" w14:textId="77777777" w:rsidR="00D97231" w:rsidRDefault="00D97231" w:rsidP="00163A6B">
      <w:pPr>
        <w:rPr>
          <w:rFonts w:ascii="Garamond" w:hAnsi="Garamond"/>
          <w:sz w:val="21"/>
          <w:szCs w:val="21"/>
        </w:rPr>
      </w:pPr>
    </w:p>
    <w:p w14:paraId="5B799C3B" w14:textId="77777777" w:rsidR="00163A6B" w:rsidRPr="00FF26B5" w:rsidRDefault="00163A6B" w:rsidP="00163A6B">
      <w:pPr>
        <w:rPr>
          <w:rFonts w:ascii="Garamond" w:hAnsi="Garamond"/>
          <w:sz w:val="21"/>
          <w:szCs w:val="21"/>
        </w:rPr>
      </w:pPr>
      <w:r w:rsidRPr="00FF26B5">
        <w:rPr>
          <w:rFonts w:ascii="Garamond" w:hAnsi="Garamond"/>
          <w:sz w:val="21"/>
          <w:szCs w:val="21"/>
        </w:rPr>
        <w:t>Dear Shoaibi Probies,</w:t>
      </w:r>
    </w:p>
    <w:p w14:paraId="636B587A" w14:textId="77777777" w:rsidR="00163A6B" w:rsidRPr="00FF26B5" w:rsidRDefault="00163A6B" w:rsidP="00163A6B">
      <w:pPr>
        <w:rPr>
          <w:rFonts w:ascii="Garamond" w:hAnsi="Garamond"/>
          <w:sz w:val="21"/>
          <w:szCs w:val="21"/>
        </w:rPr>
      </w:pPr>
    </w:p>
    <w:p w14:paraId="282E2EC4" w14:textId="77777777" w:rsidR="00163A6B" w:rsidRPr="00FF26B5" w:rsidRDefault="00163A6B" w:rsidP="00163A6B">
      <w:pPr>
        <w:rPr>
          <w:rFonts w:ascii="Garamond" w:hAnsi="Garamond"/>
          <w:sz w:val="21"/>
          <w:szCs w:val="21"/>
        </w:rPr>
      </w:pPr>
      <w:r w:rsidRPr="00FF26B5">
        <w:rPr>
          <w:rFonts w:ascii="Garamond" w:hAnsi="Garamond"/>
          <w:sz w:val="21"/>
          <w:szCs w:val="21"/>
        </w:rPr>
        <w:t xml:space="preserve">Let me begin by extending you enormous congratulations! Chances are we won’t meet in person (a shame both for you and me) outside a few debaucherous Foxfield afternoons, so let this letter serve as my sage advice and official welcome into the Guide Service. </w:t>
      </w:r>
    </w:p>
    <w:p w14:paraId="0EC4E501" w14:textId="77777777" w:rsidR="00163A6B" w:rsidRPr="00FF26B5" w:rsidRDefault="00163A6B" w:rsidP="00163A6B">
      <w:pPr>
        <w:rPr>
          <w:rFonts w:ascii="Garamond" w:hAnsi="Garamond"/>
          <w:sz w:val="21"/>
          <w:szCs w:val="21"/>
        </w:rPr>
      </w:pPr>
    </w:p>
    <w:p w14:paraId="32921C00" w14:textId="77777777" w:rsidR="00163A6B" w:rsidRPr="00FF26B5" w:rsidRDefault="00163A6B" w:rsidP="00163A6B">
      <w:pPr>
        <w:rPr>
          <w:rFonts w:ascii="Garamond" w:hAnsi="Garamond"/>
          <w:sz w:val="21"/>
          <w:szCs w:val="21"/>
        </w:rPr>
      </w:pPr>
      <w:r w:rsidRPr="00FF26B5">
        <w:rPr>
          <w:rFonts w:ascii="Garamond" w:hAnsi="Garamond"/>
          <w:sz w:val="21"/>
          <w:szCs w:val="21"/>
        </w:rPr>
        <w:t>As a past Chair and veteran of 160+ UGS interviews, I know how much effort and passion was required to get you to this point. You—along with every other Guide over the past couple decades—provided a damn good answer to the question: “Why do you want to be a member of the University Guide Service, and what can you bring to our organization?” I urge you to never forget your answer to that question. That answer will change over time, but it will always serve as a reminder for why you went through such a ridiculously exhaustive selection process for the opportunity to give tours for free.</w:t>
      </w:r>
    </w:p>
    <w:p w14:paraId="2A48EE2A" w14:textId="77777777" w:rsidR="00163A6B" w:rsidRPr="00FF26B5" w:rsidRDefault="00163A6B" w:rsidP="00163A6B">
      <w:pPr>
        <w:rPr>
          <w:rFonts w:ascii="Garamond" w:hAnsi="Garamond"/>
          <w:sz w:val="21"/>
          <w:szCs w:val="21"/>
        </w:rPr>
      </w:pPr>
    </w:p>
    <w:p w14:paraId="4AE583A5" w14:textId="77777777" w:rsidR="00163A6B" w:rsidRPr="00FF26B5" w:rsidRDefault="00163A6B" w:rsidP="00163A6B">
      <w:pPr>
        <w:rPr>
          <w:rFonts w:ascii="Garamond" w:hAnsi="Garamond"/>
          <w:sz w:val="21"/>
          <w:szCs w:val="21"/>
        </w:rPr>
      </w:pPr>
      <w:r w:rsidRPr="00FF26B5">
        <w:rPr>
          <w:rFonts w:ascii="Garamond" w:hAnsi="Garamond"/>
          <w:sz w:val="21"/>
          <w:szCs w:val="21"/>
        </w:rPr>
        <w:t>But, for now, I won’t harp on about tour giving. After all, Probie semester isn’t about giving tours; it’s about preparing you to give tours—a simple thought beautifully expressed in the ancient maxim: “Probie does not equal Guide.” This preparation takes many forms. At the most surface level, it is about learning UVa’s facts and stories as contained in the many hundred pages of your Probie Packet. You will learn those facts and you will internalize them. You will interpret them and you will craft a uniquely personal narrative of this school, its history, and your experiences. But you will not do so alone.</w:t>
      </w:r>
    </w:p>
    <w:p w14:paraId="61F8283B" w14:textId="77777777" w:rsidR="00163A6B" w:rsidRPr="00FF26B5" w:rsidRDefault="00163A6B" w:rsidP="00163A6B">
      <w:pPr>
        <w:rPr>
          <w:rFonts w:ascii="Garamond" w:hAnsi="Garamond"/>
          <w:sz w:val="21"/>
          <w:szCs w:val="21"/>
        </w:rPr>
      </w:pPr>
    </w:p>
    <w:p w14:paraId="082C50BB" w14:textId="77777777" w:rsidR="00163A6B" w:rsidRPr="00FF26B5" w:rsidRDefault="00163A6B" w:rsidP="00163A6B">
      <w:pPr>
        <w:rPr>
          <w:rFonts w:ascii="Garamond" w:hAnsi="Garamond"/>
          <w:sz w:val="21"/>
          <w:szCs w:val="21"/>
        </w:rPr>
      </w:pPr>
      <w:r w:rsidRPr="00FF26B5">
        <w:rPr>
          <w:rFonts w:ascii="Garamond" w:hAnsi="Garamond"/>
          <w:sz w:val="21"/>
          <w:szCs w:val="21"/>
        </w:rPr>
        <w:t>Your Probie class may be largely unknown to you right now, but that will very soon cease to be true. When you sit in class every Thursday, you are sitting with some of your best friends, your closest confidants, future roommates, and even your future husband or wife (it’s happened!). You may not know it, you may not believe it. I didn’t when I was in your shoes nearly four years ago, but I was proven wrong.</w:t>
      </w:r>
    </w:p>
    <w:p w14:paraId="2721BBA0" w14:textId="77777777" w:rsidR="00163A6B" w:rsidRPr="00FF26B5" w:rsidRDefault="00163A6B" w:rsidP="00163A6B">
      <w:pPr>
        <w:rPr>
          <w:rFonts w:ascii="Garamond" w:hAnsi="Garamond"/>
          <w:sz w:val="21"/>
          <w:szCs w:val="21"/>
        </w:rPr>
      </w:pPr>
    </w:p>
    <w:p w14:paraId="5427AA9D" w14:textId="77777777" w:rsidR="00163A6B" w:rsidRPr="00FF26B5" w:rsidRDefault="00163A6B" w:rsidP="00163A6B">
      <w:pPr>
        <w:rPr>
          <w:rFonts w:ascii="Garamond" w:hAnsi="Garamond"/>
          <w:sz w:val="21"/>
          <w:szCs w:val="21"/>
        </w:rPr>
      </w:pPr>
      <w:r w:rsidRPr="00FF26B5">
        <w:rPr>
          <w:rFonts w:ascii="Garamond" w:hAnsi="Garamond"/>
          <w:sz w:val="21"/>
          <w:szCs w:val="21"/>
        </w:rPr>
        <w:t>The thing about the University Guide Service is that it goes so much deeper than the book of facts you’ll learn and the stories you’ll tell. Your charge is to remember the past and its legacies, but in the process of doing so you generate incredible personal experiences in the present. It seems trite and hackneyed, but you cannot envision what’s in store for you this semester. My advice to you is simple: take pictures, write it down, savor every moment and remember it. Be open to every experience and do not be afraid to grow or challenge yourself. The University Guide Service will return all that you give it tenfold.</w:t>
      </w:r>
    </w:p>
    <w:p w14:paraId="10C91970" w14:textId="77777777" w:rsidR="00163A6B" w:rsidRPr="00FF26B5" w:rsidRDefault="00163A6B" w:rsidP="00163A6B">
      <w:pPr>
        <w:rPr>
          <w:rFonts w:ascii="Garamond" w:hAnsi="Garamond"/>
          <w:sz w:val="21"/>
          <w:szCs w:val="21"/>
        </w:rPr>
      </w:pPr>
    </w:p>
    <w:p w14:paraId="0DE18D58" w14:textId="77777777" w:rsidR="00163A6B" w:rsidRPr="00FF26B5" w:rsidRDefault="00163A6B" w:rsidP="00163A6B">
      <w:pPr>
        <w:rPr>
          <w:rFonts w:ascii="Garamond" w:hAnsi="Garamond"/>
          <w:sz w:val="21"/>
          <w:szCs w:val="21"/>
        </w:rPr>
      </w:pPr>
      <w:r w:rsidRPr="00FF26B5">
        <w:rPr>
          <w:rFonts w:ascii="Garamond" w:hAnsi="Garamond"/>
          <w:sz w:val="21"/>
          <w:szCs w:val="21"/>
        </w:rPr>
        <w:t>One last thing: love Care Shoaibi. You don’t yet understand the Probie Chair/Probie relationship. How you will come to know Care as an incredible mentor and even better friend. How many sleepless nights and Newcomb group dinners she will endure as she pours herself into you all. To become Probie Chair is to give up a portion of yourself in pursuit of something greater. She loves you so much already and that commitment will only grow throughout your time together. The best way to pay her back is to put your whole selves into this semester. Do your readings, work hard on your quizzes, listen to the speakers, spend time with one another, and, of course, play hard. Care’s hope, and the hope of every Probie Chair, is for you all to become great tour guides and even better people. You are her legacy.</w:t>
      </w:r>
    </w:p>
    <w:p w14:paraId="20F83087" w14:textId="77777777" w:rsidR="00163A6B" w:rsidRPr="00FF26B5" w:rsidRDefault="00163A6B" w:rsidP="00163A6B">
      <w:pPr>
        <w:rPr>
          <w:rFonts w:ascii="Garamond" w:hAnsi="Garamond"/>
          <w:sz w:val="21"/>
          <w:szCs w:val="21"/>
        </w:rPr>
      </w:pPr>
    </w:p>
    <w:p w14:paraId="6C6A706D" w14:textId="77777777" w:rsidR="00163A6B" w:rsidRPr="00FF26B5" w:rsidRDefault="00163A6B" w:rsidP="00163A6B">
      <w:pPr>
        <w:rPr>
          <w:rFonts w:ascii="Garamond" w:hAnsi="Garamond"/>
          <w:sz w:val="21"/>
          <w:szCs w:val="21"/>
        </w:rPr>
      </w:pPr>
      <w:r w:rsidRPr="00FF26B5">
        <w:rPr>
          <w:rFonts w:ascii="Garamond" w:hAnsi="Garamond"/>
          <w:sz w:val="21"/>
          <w:szCs w:val="21"/>
        </w:rPr>
        <w:t>I would give anything to lead a tour group through the Rotunda again or crack shitty jokes on a too-hot day in front of Clark Library, but that charge belongs to you. Tell your story and tell it well.</w:t>
      </w:r>
    </w:p>
    <w:p w14:paraId="4A67E714" w14:textId="77777777" w:rsidR="00163A6B" w:rsidRPr="00FF26B5" w:rsidRDefault="00163A6B" w:rsidP="00163A6B">
      <w:pPr>
        <w:rPr>
          <w:rFonts w:ascii="Garamond" w:hAnsi="Garamond"/>
          <w:sz w:val="21"/>
          <w:szCs w:val="21"/>
        </w:rPr>
      </w:pPr>
    </w:p>
    <w:p w14:paraId="0F18D03F" w14:textId="77777777" w:rsidR="00163A6B" w:rsidRPr="00FF26B5" w:rsidRDefault="00163A6B" w:rsidP="00163A6B">
      <w:pPr>
        <w:rPr>
          <w:rFonts w:ascii="Garamond" w:hAnsi="Garamond"/>
          <w:b/>
          <w:sz w:val="21"/>
          <w:szCs w:val="21"/>
        </w:rPr>
      </w:pPr>
      <w:r w:rsidRPr="00FF26B5">
        <w:rPr>
          <w:rFonts w:ascii="Garamond" w:hAnsi="Garamond"/>
          <w:b/>
          <w:sz w:val="21"/>
          <w:szCs w:val="21"/>
        </w:rPr>
        <w:t>Mark Heneine</w:t>
      </w:r>
    </w:p>
    <w:p w14:paraId="45F9BC88" w14:textId="77777777" w:rsidR="00163A6B" w:rsidRPr="00FF26B5" w:rsidRDefault="00163A6B" w:rsidP="00163A6B">
      <w:pPr>
        <w:rPr>
          <w:rFonts w:ascii="Garamond" w:hAnsi="Garamond"/>
          <w:sz w:val="21"/>
          <w:szCs w:val="21"/>
        </w:rPr>
      </w:pPr>
      <w:r w:rsidRPr="00FF26B5">
        <w:rPr>
          <w:rFonts w:ascii="Garamond" w:hAnsi="Garamond"/>
          <w:sz w:val="21"/>
          <w:szCs w:val="21"/>
        </w:rPr>
        <w:t>Chair, 2015-2016</w:t>
      </w:r>
    </w:p>
    <w:p w14:paraId="18C2775D" w14:textId="77777777" w:rsidR="00163A6B" w:rsidRPr="00FF26B5" w:rsidRDefault="00163A6B" w:rsidP="00163A6B">
      <w:pPr>
        <w:rPr>
          <w:rFonts w:ascii="Garamond" w:hAnsi="Garamond"/>
          <w:sz w:val="21"/>
          <w:szCs w:val="21"/>
        </w:rPr>
      </w:pPr>
      <w:r w:rsidRPr="00FF26B5">
        <w:rPr>
          <w:rFonts w:ascii="Garamond" w:hAnsi="Garamond"/>
          <w:sz w:val="21"/>
          <w:szCs w:val="21"/>
        </w:rPr>
        <w:t>Morawetz Probie, Spring 2013</w:t>
      </w:r>
    </w:p>
    <w:p w14:paraId="4C3948EE" w14:textId="77777777" w:rsidR="00163A6B" w:rsidRDefault="00163A6B" w:rsidP="00587726">
      <w:pPr>
        <w:rPr>
          <w:rFonts w:ascii="Times New Roman" w:hAnsi="Times New Roman" w:cs="Times New Roman"/>
          <w:sz w:val="22"/>
          <w:szCs w:val="22"/>
        </w:rPr>
      </w:pPr>
    </w:p>
    <w:p w14:paraId="4CAFA302" w14:textId="77777777" w:rsidR="00163A6B" w:rsidRDefault="00163A6B" w:rsidP="00587726">
      <w:pPr>
        <w:rPr>
          <w:rFonts w:ascii="Times New Roman" w:hAnsi="Times New Roman" w:cs="Times New Roman"/>
          <w:sz w:val="22"/>
          <w:szCs w:val="22"/>
        </w:rPr>
      </w:pPr>
    </w:p>
    <w:p w14:paraId="6C434525" w14:textId="33BB3AAB" w:rsidR="00D97231" w:rsidRPr="00D97231" w:rsidRDefault="00D97231" w:rsidP="00D97231">
      <w:pPr>
        <w:rPr>
          <w:rFonts w:ascii="Garamond" w:hAnsi="Garamond"/>
          <w:sz w:val="22"/>
          <w:szCs w:val="22"/>
        </w:rPr>
      </w:pPr>
      <w:r>
        <w:rPr>
          <w:rFonts w:ascii="Garamond" w:hAnsi="Garamond"/>
          <w:sz w:val="22"/>
          <w:szCs w:val="22"/>
        </w:rPr>
        <w:t>Dear Shoaibi</w:t>
      </w:r>
      <w:r w:rsidRPr="00D97231">
        <w:rPr>
          <w:rFonts w:ascii="Garamond" w:hAnsi="Garamond"/>
          <w:sz w:val="22"/>
          <w:szCs w:val="22"/>
        </w:rPr>
        <w:t>s,</w:t>
      </w:r>
    </w:p>
    <w:p w14:paraId="6BC08C88" w14:textId="77777777" w:rsidR="00D97231" w:rsidRPr="00D97231" w:rsidRDefault="00D97231" w:rsidP="00D97231">
      <w:pPr>
        <w:rPr>
          <w:rFonts w:ascii="Garamond" w:hAnsi="Garamond"/>
          <w:sz w:val="22"/>
          <w:szCs w:val="22"/>
        </w:rPr>
      </w:pPr>
    </w:p>
    <w:p w14:paraId="54DC336B" w14:textId="77777777" w:rsidR="00D97231" w:rsidRPr="00D97231" w:rsidRDefault="00D97231" w:rsidP="00D97231">
      <w:pPr>
        <w:ind w:firstLine="720"/>
        <w:rPr>
          <w:rFonts w:ascii="Garamond" w:hAnsi="Garamond"/>
          <w:sz w:val="22"/>
          <w:szCs w:val="22"/>
        </w:rPr>
      </w:pPr>
      <w:r w:rsidRPr="00D97231">
        <w:rPr>
          <w:rFonts w:ascii="Garamond" w:hAnsi="Garamond"/>
          <w:sz w:val="22"/>
          <w:szCs w:val="22"/>
        </w:rPr>
        <w:t xml:space="preserve">Amidst the whirlwind that is friend requests and congratulatory wall posts, you might have heard the phrase: Get ready for the best semester you will never want to have again. For many this sentiment of appreciation, appreciation both for probie semester and the passage of time since, is underwritten by probie semester’s long Thursday nights. For others, it is underwritten by the exciting yet daunting task of learning all the names and faces in Pavilion VIII. More still, it is underwritten by the thought of meticulously combing over probie packet readings and tour outlines week after week. And I will admit these reasons are well founded. Ahead of you wait many long Thursday nights, countless introductions, and a seemingly never-ending to-do list. However if I were to share one thing with you, it would be this: cherish this semester. </w:t>
      </w:r>
    </w:p>
    <w:p w14:paraId="1EAD6D02" w14:textId="77777777" w:rsidR="00D97231" w:rsidRPr="00D97231" w:rsidRDefault="00D97231" w:rsidP="00D97231">
      <w:pPr>
        <w:ind w:firstLine="720"/>
        <w:rPr>
          <w:rFonts w:ascii="Garamond" w:hAnsi="Garamond"/>
          <w:sz w:val="22"/>
          <w:szCs w:val="22"/>
        </w:rPr>
      </w:pPr>
      <w:r w:rsidRPr="00D97231">
        <w:rPr>
          <w:rFonts w:ascii="Garamond" w:hAnsi="Garamond"/>
          <w:sz w:val="22"/>
          <w:szCs w:val="22"/>
        </w:rPr>
        <w:t xml:space="preserve">In the next two months, you will have the opportunity to get to know the twenty-seven other people in your probie class better than you might even know yourself. And I say “opportunity” because there is no blueprint for probie semester. While the Guide Service is built upon years of traditions and themes, I cannot guarantee what this semester will look like for you all. And it is precisely this reason, the inherent unpredictable nature of every relationship within your probie class that I repeat: cherish this semester. The uncertainty of what lies ahead may instill in you hesitation, fear, or doubt. But I encourage you, do not hold back from opening up to those surrounding you. Do not reserve a part of yourself with the thought that you will get to know everyone with time. If I hope to convey anything, it is the value in throwing yourself wholly and completely into your probie class. Yes, you may grow stronger with some later in your college career, and you may drift apart from others. But the one constant from probie semester to probie semester is the intimacy in which it provides. Each member of your probie class is sitting around you for a reason. Despite an imposing number of initial applicants, despite an intimidating interview process, and most importantly, despite an environment that encourages homogeneity over individuality, you all displayed a resolute commitment to staying true to yourself. You left trial tourists in awe, you left interview panels impressed, and most importantly, you left Care with hope. It is because of this hope- the hope that you would not lose sight of who you are- that Care believed in you. Hold on to this fact. Carry it with you wherever you go. Bring it to probie class, to tour groups, to Pavilion VIII. I promise you that your </w:t>
      </w:r>
      <w:r w:rsidRPr="00D97231">
        <w:rPr>
          <w:rFonts w:ascii="Garamond" w:hAnsi="Garamond"/>
          <w:i/>
          <w:sz w:val="22"/>
          <w:szCs w:val="22"/>
        </w:rPr>
        <w:t xml:space="preserve">self </w:t>
      </w:r>
      <w:r w:rsidRPr="00D97231">
        <w:rPr>
          <w:rFonts w:ascii="Garamond" w:hAnsi="Garamond"/>
          <w:sz w:val="22"/>
          <w:szCs w:val="22"/>
        </w:rPr>
        <w:t>is the most valuable thing you can share with others- so share it.</w:t>
      </w:r>
    </w:p>
    <w:p w14:paraId="7E3BB718" w14:textId="77777777" w:rsidR="00D97231" w:rsidRPr="00D97231" w:rsidRDefault="00D97231" w:rsidP="00D97231">
      <w:pPr>
        <w:ind w:firstLine="720"/>
        <w:rPr>
          <w:rFonts w:ascii="Garamond" w:hAnsi="Garamond"/>
          <w:sz w:val="22"/>
          <w:szCs w:val="22"/>
        </w:rPr>
      </w:pPr>
      <w:r w:rsidRPr="00D97231">
        <w:rPr>
          <w:rFonts w:ascii="Garamond" w:hAnsi="Garamond"/>
          <w:sz w:val="22"/>
          <w:szCs w:val="22"/>
        </w:rPr>
        <w:t xml:space="preserve">Now a word about Care: Unfortunately you will never know Care </w:t>
      </w:r>
      <w:r w:rsidRPr="00D97231">
        <w:rPr>
          <w:rFonts w:ascii="Garamond" w:hAnsi="Garamond"/>
          <w:i/>
          <w:sz w:val="22"/>
          <w:szCs w:val="22"/>
        </w:rPr>
        <w:t>not</w:t>
      </w:r>
      <w:r w:rsidRPr="00D97231">
        <w:rPr>
          <w:rFonts w:ascii="Garamond" w:hAnsi="Garamond"/>
          <w:sz w:val="22"/>
          <w:szCs w:val="22"/>
        </w:rPr>
        <w:t xml:space="preserve"> as your probie chair. You cannot escape the fact that your relationship with her will be tinted by the role she plays in your life. And while this relationship is certainly a beautiful thing, there is something I hope you can begin to understand. In Care the person, not Care your probie chair, you will find someone who sees the value in every one person around her. You will find someone who displays maturity and stillness in a chaotic world. You will find someone who acts beyond herself for the sole fact that others do not. In my time at UVa, I have never met someone so selfless, someone of which I am so undeserving to call a friend. Get to know Care beyond the fact that she is your probie chair. You will not regret it.</w:t>
      </w:r>
    </w:p>
    <w:p w14:paraId="53EC1DF6" w14:textId="77777777" w:rsidR="00D97231" w:rsidRPr="00D97231" w:rsidRDefault="00D97231" w:rsidP="00D97231">
      <w:pPr>
        <w:ind w:firstLine="720"/>
        <w:rPr>
          <w:rFonts w:ascii="Garamond" w:hAnsi="Garamond"/>
          <w:sz w:val="22"/>
          <w:szCs w:val="22"/>
        </w:rPr>
      </w:pPr>
      <w:r w:rsidRPr="00D97231">
        <w:rPr>
          <w:rFonts w:ascii="Garamond" w:hAnsi="Garamond"/>
          <w:sz w:val="22"/>
          <w:szCs w:val="22"/>
        </w:rPr>
        <w:t>Like I said, people may recite the adage about moving on from probie semester. However, you will be pressed to hear someone say that it is not probie semester on which the guide service revolves. Sure, we give tours, damn good tours at that.  But behind the tours, behind the traditions, behind whatever notions of the “Guide Service” you may have, lies your probie semester. Cherish it, and cherish each other. You will not forget the memories it brings.</w:t>
      </w:r>
    </w:p>
    <w:p w14:paraId="24464527" w14:textId="77777777" w:rsidR="00D97231" w:rsidRPr="00D97231" w:rsidRDefault="00D97231" w:rsidP="00D97231">
      <w:pPr>
        <w:rPr>
          <w:rFonts w:ascii="Garamond" w:hAnsi="Garamond"/>
          <w:sz w:val="22"/>
          <w:szCs w:val="22"/>
        </w:rPr>
      </w:pPr>
    </w:p>
    <w:p w14:paraId="36D7BA64" w14:textId="77777777" w:rsidR="00D97231" w:rsidRPr="00D97231" w:rsidRDefault="00D97231" w:rsidP="00D97231">
      <w:pPr>
        <w:rPr>
          <w:rFonts w:ascii="Garamond" w:hAnsi="Garamond"/>
          <w:sz w:val="22"/>
          <w:szCs w:val="22"/>
        </w:rPr>
      </w:pPr>
      <w:r w:rsidRPr="00D97231">
        <w:rPr>
          <w:rFonts w:ascii="Garamond" w:hAnsi="Garamond"/>
          <w:sz w:val="22"/>
          <w:szCs w:val="22"/>
        </w:rPr>
        <w:t>Your friend,</w:t>
      </w:r>
    </w:p>
    <w:p w14:paraId="0D166446" w14:textId="77777777" w:rsidR="00D97231" w:rsidRPr="00D97231" w:rsidRDefault="00D97231" w:rsidP="00D97231">
      <w:pPr>
        <w:rPr>
          <w:rFonts w:ascii="Garamond" w:hAnsi="Garamond"/>
          <w:sz w:val="22"/>
          <w:szCs w:val="22"/>
        </w:rPr>
      </w:pPr>
      <w:r w:rsidRPr="00D97231">
        <w:rPr>
          <w:rFonts w:ascii="Garamond" w:hAnsi="Garamond"/>
          <w:sz w:val="22"/>
          <w:szCs w:val="22"/>
        </w:rPr>
        <w:t xml:space="preserve">Nick Richardson, </w:t>
      </w:r>
    </w:p>
    <w:p w14:paraId="2F119205" w14:textId="77777777" w:rsidR="00D97231" w:rsidRDefault="00D97231" w:rsidP="00D97231">
      <w:pPr>
        <w:rPr>
          <w:rFonts w:ascii="Garamond" w:hAnsi="Garamond"/>
          <w:sz w:val="22"/>
          <w:szCs w:val="22"/>
        </w:rPr>
      </w:pPr>
      <w:r w:rsidRPr="00D97231">
        <w:rPr>
          <w:rFonts w:ascii="Garamond" w:hAnsi="Garamond"/>
          <w:sz w:val="22"/>
          <w:szCs w:val="22"/>
        </w:rPr>
        <w:t>Chair of the University Guide Service</w:t>
      </w:r>
    </w:p>
    <w:p w14:paraId="30C6708A" w14:textId="47D81D5F" w:rsidR="00D97231" w:rsidRPr="00D97231" w:rsidRDefault="00D97231" w:rsidP="00D97231">
      <w:pPr>
        <w:rPr>
          <w:rFonts w:ascii="Garamond" w:hAnsi="Garamond"/>
          <w:sz w:val="22"/>
          <w:szCs w:val="22"/>
        </w:rPr>
      </w:pPr>
      <w:r>
        <w:rPr>
          <w:rFonts w:ascii="Garamond" w:hAnsi="Garamond"/>
          <w:sz w:val="22"/>
          <w:szCs w:val="22"/>
        </w:rPr>
        <w:t>Ojalvo Probie, Spring 2014</w:t>
      </w:r>
    </w:p>
    <w:p w14:paraId="079B73A0" w14:textId="77777777" w:rsidR="00D97231" w:rsidRDefault="00D97231" w:rsidP="00163A6B">
      <w:pPr>
        <w:contextualSpacing/>
        <w:rPr>
          <w:rFonts w:ascii="Times New Roman" w:hAnsi="Times New Roman" w:cs="Times New Roman"/>
          <w:sz w:val="22"/>
          <w:szCs w:val="22"/>
        </w:rPr>
      </w:pPr>
    </w:p>
    <w:p w14:paraId="69BF5E18"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sz w:val="22"/>
          <w:szCs w:val="22"/>
        </w:rPr>
        <w:t>Shoaibi Babies,</w:t>
      </w:r>
    </w:p>
    <w:p w14:paraId="6D89B3E7" w14:textId="77777777" w:rsidR="00163A6B" w:rsidRPr="00163A6B" w:rsidRDefault="00163A6B" w:rsidP="00163A6B">
      <w:pPr>
        <w:contextualSpacing/>
        <w:rPr>
          <w:rFonts w:ascii="Times New Roman" w:hAnsi="Times New Roman" w:cs="Times New Roman"/>
          <w:sz w:val="22"/>
          <w:szCs w:val="22"/>
        </w:rPr>
      </w:pPr>
    </w:p>
    <w:p w14:paraId="56C7A86B"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sz w:val="22"/>
          <w:szCs w:val="22"/>
        </w:rPr>
        <w:t>I know you have probably already skipped to the signature of this letter and asked yourself “who the fuck is this crusty peasant and what could he possibly tell me about UGS that somebody hasn’t already written about?” I am an Ojalvo probie who joined UGS my third year second semester and had the pleasure of having Care as my first little guide (I guess Nick was there too?). God damn, you guys do not understand how lucky you are. Care is the most beautiful human I have ever met, both inside and out. You are going to learn so much from her and be on the receiving end of an overwhelming amount of unconditional love and support. She is probably the closest example of human perfection I can think of (with her only flaw being the fact that she acts as if Facebook Live is socially acceptable). For what it’s worth, here are my four pieces of “real-talk” advice for you:</w:t>
      </w:r>
    </w:p>
    <w:p w14:paraId="4494E251" w14:textId="77777777" w:rsidR="00163A6B" w:rsidRPr="00163A6B" w:rsidRDefault="00163A6B" w:rsidP="00163A6B">
      <w:pPr>
        <w:contextualSpacing/>
        <w:rPr>
          <w:rFonts w:ascii="Times New Roman" w:hAnsi="Times New Roman" w:cs="Times New Roman"/>
          <w:sz w:val="22"/>
          <w:szCs w:val="22"/>
        </w:rPr>
      </w:pPr>
    </w:p>
    <w:p w14:paraId="1EBB2847"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b/>
          <w:sz w:val="22"/>
          <w:szCs w:val="22"/>
        </w:rPr>
        <w:t>You do not have to do it all, and that’s okay.</w:t>
      </w:r>
      <w:r w:rsidRPr="00163A6B">
        <w:rPr>
          <w:rFonts w:ascii="Times New Roman" w:hAnsi="Times New Roman" w:cs="Times New Roman"/>
          <w:sz w:val="22"/>
          <w:szCs w:val="22"/>
        </w:rPr>
        <w:t xml:space="preserve"> I doubt your entire time in the guide service will be smooth sailing. Whether it is within your probie semester or sometime after you become a guide, many people find themselves questioning their dedication and commitment to the guide service. Please know that you will always have a home in the guide service as long as you complete your tour requirement. Your probie semester you will become familiar with all of the people who have committed their time to being big guides or exec members, but do not feel pressured or required to do these things once you become a guide as there are many guides that go without doing these things and end up making a great impact on the organization. At the end of the day, you add the most value to the guide service by giving great tours, everything else is auxiliary. If you aren’t interested or do not have the time to commit to running for exec, observing twenty-five trial tours, or joining the outreach committee, don’t let anyone let you feel bad about it. If you are one of the people who do want to do these things, more power to you because somebody has to do it.</w:t>
      </w:r>
    </w:p>
    <w:p w14:paraId="0D04E005" w14:textId="77777777" w:rsidR="00163A6B" w:rsidRPr="00163A6B" w:rsidRDefault="00163A6B" w:rsidP="00163A6B">
      <w:pPr>
        <w:contextualSpacing/>
        <w:rPr>
          <w:rFonts w:ascii="Times New Roman" w:hAnsi="Times New Roman" w:cs="Times New Roman"/>
          <w:sz w:val="22"/>
          <w:szCs w:val="22"/>
        </w:rPr>
      </w:pPr>
    </w:p>
    <w:p w14:paraId="0F12EA73"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b/>
          <w:sz w:val="22"/>
          <w:szCs w:val="22"/>
        </w:rPr>
        <w:t xml:space="preserve">Humble yourselves. </w:t>
      </w:r>
      <w:r w:rsidRPr="00163A6B">
        <w:rPr>
          <w:rFonts w:ascii="Times New Roman" w:hAnsi="Times New Roman" w:cs="Times New Roman"/>
          <w:sz w:val="22"/>
          <w:szCs w:val="22"/>
        </w:rPr>
        <w:t>In the past few years, this organization has made a significant amount of progress in the way the rest of the University (faculty, staff and students alike) perceives the organization. Do not get in the way of this. Of course you want to continue to make this an organization that everyone wants to join, but at the same time, do not let yourself fall into the stereotypical UVA mindset that plagues many parts of our university. The University Guide Service is exclusive by definition, but that does not make it more elite than any other organization. Look at the journey you are about to embark on from an outsiders perspective and it looks something like this: You are about to give up countless hours of sleep, basically take an extra class for zero credit, and let your grades drop a little more than they should so you can ultimately volunteer what little free time you have to run around grounds in the unpredictable Virginia to repeat yourself 10+ times a semester. The work you are about to do, though important for the university, is far from glamorous. There are at least a hundred people who would kill to be in your position right now, but you were selected for a reason, whatever that may be. Rather than letting your entry into the guide service get to your head, use this opportunity to stay critical of UGS and the greater University.</w:t>
      </w:r>
    </w:p>
    <w:p w14:paraId="63B8EDF4" w14:textId="77777777" w:rsidR="00163A6B" w:rsidRPr="00163A6B" w:rsidRDefault="00163A6B" w:rsidP="00163A6B">
      <w:pPr>
        <w:contextualSpacing/>
        <w:rPr>
          <w:rFonts w:ascii="Times New Roman" w:hAnsi="Times New Roman" w:cs="Times New Roman"/>
          <w:sz w:val="22"/>
          <w:szCs w:val="22"/>
        </w:rPr>
      </w:pPr>
    </w:p>
    <w:p w14:paraId="488DA1FA"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b/>
          <w:sz w:val="22"/>
          <w:szCs w:val="22"/>
        </w:rPr>
        <w:t>Stay true to yourselves and embrace what makes you different.</w:t>
      </w:r>
      <w:r w:rsidRPr="00163A6B">
        <w:rPr>
          <w:rFonts w:ascii="Times New Roman" w:hAnsi="Times New Roman" w:cs="Times New Roman"/>
          <w:sz w:val="22"/>
          <w:szCs w:val="22"/>
        </w:rPr>
        <w:t xml:space="preserve"> I am warning you now: It is easy to lose yourself in the large personalities of your probie class and the great guide service. Contrary to the common belief that you were selected to give tours because you are a social climbing UVA robot, you were selected for this probie class based on individual personality traits and strengths that  have come together to build a beautifully diverse motley crew of folks that will help progress the future of the guide service. Rather than rallying around what you all have in common (i.e. that upcoming Deloitte interview, your love-hate relationship with Taylor Swift’s music, or you aspiration to be even half as cool as Care), embrace each other for the invaluable lessons you will acquire just from understanding someone who comes from a completely different background/upbringing/thought process/perspective than yourself. The facts that you learn about Thomas Jefferson or UVA Admissions will give you the bare bones of your tour, but it is the perspective you have will have gained from your probie semester that will give your tour life and allow you to flourish as a guide.</w:t>
      </w:r>
    </w:p>
    <w:p w14:paraId="7C8BC2B7" w14:textId="77777777" w:rsidR="00163A6B" w:rsidRPr="00163A6B" w:rsidRDefault="00163A6B" w:rsidP="00163A6B">
      <w:pPr>
        <w:contextualSpacing/>
        <w:rPr>
          <w:rFonts w:ascii="Times New Roman" w:hAnsi="Times New Roman" w:cs="Times New Roman"/>
          <w:sz w:val="22"/>
          <w:szCs w:val="22"/>
        </w:rPr>
      </w:pPr>
    </w:p>
    <w:p w14:paraId="18B9F0F3"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b/>
          <w:sz w:val="22"/>
          <w:szCs w:val="22"/>
        </w:rPr>
        <w:t xml:space="preserve">Pay it forward. </w:t>
      </w:r>
      <w:r w:rsidRPr="00163A6B">
        <w:rPr>
          <w:rFonts w:ascii="Times New Roman" w:hAnsi="Times New Roman" w:cs="Times New Roman"/>
          <w:sz w:val="22"/>
          <w:szCs w:val="22"/>
        </w:rPr>
        <w:t>About half way through your probie semester, I urge you to sit down and reflect on everything the members of the guide service have done to make it possible. Despite my previous piece of advice, even if you do not find that you do not have much time to commit to the guide service beyond giving your tours, I urge you to be a big guide. Provide the support to new guides that Care and your big guides will so tirelessly give you. Strive to be that role model you were once afraid to speak in front of at big guiding. Be a shoulder to cry on. Go above and beyond to check up on and follow through with your future probies. I can honestly say that being Care’s (and Nick’s) big guide was one of the most rewarding experiences I had in my time at UVA and I hope that you can have that special experience too. You should want to make UGS a better place than it was at the time in which you joined. The easiest way to do this is to pay it forward through big guiding.</w:t>
      </w:r>
    </w:p>
    <w:p w14:paraId="305D6788" w14:textId="77777777" w:rsidR="00163A6B" w:rsidRPr="00163A6B" w:rsidRDefault="00163A6B" w:rsidP="00163A6B">
      <w:pPr>
        <w:contextualSpacing/>
        <w:rPr>
          <w:rFonts w:ascii="Times New Roman" w:hAnsi="Times New Roman" w:cs="Times New Roman"/>
          <w:sz w:val="22"/>
          <w:szCs w:val="22"/>
        </w:rPr>
      </w:pPr>
    </w:p>
    <w:p w14:paraId="0A598A4D" w14:textId="77777777" w:rsidR="00163A6B" w:rsidRPr="00163A6B" w:rsidRDefault="00163A6B" w:rsidP="00163A6B">
      <w:pPr>
        <w:contextualSpacing/>
        <w:rPr>
          <w:rFonts w:ascii="Times New Roman" w:hAnsi="Times New Roman" w:cs="Times New Roman"/>
          <w:sz w:val="22"/>
          <w:szCs w:val="22"/>
        </w:rPr>
      </w:pPr>
      <w:r w:rsidRPr="00163A6B">
        <w:rPr>
          <w:rFonts w:ascii="Times New Roman" w:hAnsi="Times New Roman" w:cs="Times New Roman"/>
          <w:sz w:val="22"/>
          <w:szCs w:val="22"/>
        </w:rPr>
        <w:t>Real-talk aside, I am so excited for you and the journey you are about to embark on. Make every minute last, because it will be over before you know it. Own your experience in the guide service, whatever it may be, and really make it your own. Get to know people who push you outside your comfort zone. Most importantly, treat Care like the true Queen that she is.</w:t>
      </w:r>
    </w:p>
    <w:p w14:paraId="281B60CD" w14:textId="77777777" w:rsidR="00163A6B" w:rsidRPr="00163A6B" w:rsidRDefault="00163A6B" w:rsidP="00163A6B">
      <w:pPr>
        <w:contextualSpacing/>
        <w:rPr>
          <w:rFonts w:ascii="Times New Roman" w:hAnsi="Times New Roman" w:cs="Times New Roman"/>
          <w:sz w:val="22"/>
          <w:szCs w:val="22"/>
        </w:rPr>
      </w:pPr>
    </w:p>
    <w:p w14:paraId="3D5D4E1F" w14:textId="77777777" w:rsidR="00163A6B" w:rsidRPr="00163A6B" w:rsidRDefault="00163A6B" w:rsidP="00163A6B">
      <w:pPr>
        <w:contextualSpacing/>
        <w:jc w:val="right"/>
        <w:rPr>
          <w:rFonts w:ascii="Times New Roman" w:hAnsi="Times New Roman" w:cs="Times New Roman"/>
          <w:sz w:val="22"/>
          <w:szCs w:val="22"/>
        </w:rPr>
      </w:pPr>
      <w:r w:rsidRPr="00163A6B">
        <w:rPr>
          <w:rFonts w:ascii="Times New Roman" w:hAnsi="Times New Roman" w:cs="Times New Roman"/>
          <w:sz w:val="22"/>
          <w:szCs w:val="22"/>
        </w:rPr>
        <w:t>Best of luck to you,</w:t>
      </w:r>
    </w:p>
    <w:p w14:paraId="3F8AD733" w14:textId="77777777" w:rsidR="00163A6B" w:rsidRPr="00163A6B" w:rsidRDefault="00163A6B" w:rsidP="00163A6B">
      <w:pPr>
        <w:contextualSpacing/>
        <w:jc w:val="right"/>
        <w:rPr>
          <w:rFonts w:ascii="Times New Roman" w:hAnsi="Times New Roman" w:cs="Times New Roman"/>
          <w:sz w:val="22"/>
          <w:szCs w:val="22"/>
        </w:rPr>
      </w:pPr>
      <w:r w:rsidRPr="00163A6B">
        <w:rPr>
          <w:rFonts w:ascii="Times New Roman" w:hAnsi="Times New Roman" w:cs="Times New Roman"/>
          <w:sz w:val="22"/>
          <w:szCs w:val="22"/>
        </w:rPr>
        <w:t xml:space="preserve">Kristian Robinson </w:t>
      </w:r>
    </w:p>
    <w:p w14:paraId="4C6E947F" w14:textId="77777777" w:rsidR="00163A6B" w:rsidRPr="00163A6B" w:rsidRDefault="00163A6B" w:rsidP="00163A6B">
      <w:pPr>
        <w:contextualSpacing/>
        <w:jc w:val="right"/>
        <w:rPr>
          <w:rFonts w:ascii="Times New Roman" w:hAnsi="Times New Roman" w:cs="Times New Roman"/>
          <w:sz w:val="22"/>
          <w:szCs w:val="22"/>
        </w:rPr>
      </w:pPr>
      <w:r w:rsidRPr="00163A6B">
        <w:rPr>
          <w:rFonts w:ascii="Times New Roman" w:hAnsi="Times New Roman" w:cs="Times New Roman"/>
          <w:sz w:val="22"/>
          <w:szCs w:val="22"/>
        </w:rPr>
        <w:t>Ojalvo Probie – Spring 2014</w:t>
      </w:r>
    </w:p>
    <w:p w14:paraId="1FD11FF6" w14:textId="77777777" w:rsidR="00163A6B" w:rsidRPr="00163A6B" w:rsidRDefault="00163A6B" w:rsidP="00587726">
      <w:pPr>
        <w:rPr>
          <w:rFonts w:ascii="Times New Roman" w:hAnsi="Times New Roman" w:cs="Times New Roman"/>
          <w:sz w:val="22"/>
          <w:szCs w:val="22"/>
        </w:rPr>
      </w:pPr>
    </w:p>
    <w:p w14:paraId="34C3DBA3" w14:textId="77777777" w:rsidR="00163A6B" w:rsidRDefault="00163A6B" w:rsidP="00587726">
      <w:pPr>
        <w:rPr>
          <w:rFonts w:ascii="Times New Roman" w:hAnsi="Times New Roman" w:cs="Times New Roman"/>
          <w:sz w:val="22"/>
          <w:szCs w:val="22"/>
        </w:rPr>
      </w:pPr>
    </w:p>
    <w:p w14:paraId="58CDC9B1" w14:textId="77777777" w:rsidR="00163A6B" w:rsidRDefault="00163A6B" w:rsidP="00587726">
      <w:pPr>
        <w:rPr>
          <w:rFonts w:ascii="Times New Roman" w:hAnsi="Times New Roman" w:cs="Times New Roman"/>
          <w:sz w:val="22"/>
          <w:szCs w:val="22"/>
        </w:rPr>
      </w:pPr>
    </w:p>
    <w:p w14:paraId="124DFC1D" w14:textId="77777777" w:rsidR="00163A6B" w:rsidRDefault="00163A6B" w:rsidP="00587726">
      <w:pPr>
        <w:rPr>
          <w:rFonts w:ascii="Times New Roman" w:hAnsi="Times New Roman" w:cs="Times New Roman"/>
          <w:sz w:val="22"/>
          <w:szCs w:val="22"/>
        </w:rPr>
      </w:pPr>
    </w:p>
    <w:p w14:paraId="54CD9863" w14:textId="77777777" w:rsidR="00163A6B" w:rsidRDefault="00163A6B" w:rsidP="00587726">
      <w:pPr>
        <w:rPr>
          <w:rFonts w:ascii="Times New Roman" w:hAnsi="Times New Roman" w:cs="Times New Roman"/>
          <w:sz w:val="22"/>
          <w:szCs w:val="22"/>
        </w:rPr>
      </w:pPr>
    </w:p>
    <w:p w14:paraId="6E5BF31E" w14:textId="77777777" w:rsidR="00163A6B" w:rsidRDefault="00163A6B" w:rsidP="00587726">
      <w:pPr>
        <w:rPr>
          <w:rFonts w:ascii="Times New Roman" w:hAnsi="Times New Roman" w:cs="Times New Roman"/>
          <w:sz w:val="22"/>
          <w:szCs w:val="22"/>
        </w:rPr>
      </w:pPr>
    </w:p>
    <w:p w14:paraId="588AA7FA" w14:textId="77777777" w:rsidR="00163A6B" w:rsidRDefault="00163A6B" w:rsidP="00587726">
      <w:pPr>
        <w:rPr>
          <w:rFonts w:ascii="Times New Roman" w:hAnsi="Times New Roman" w:cs="Times New Roman"/>
          <w:sz w:val="22"/>
          <w:szCs w:val="22"/>
        </w:rPr>
      </w:pPr>
    </w:p>
    <w:p w14:paraId="5A5B192E" w14:textId="77777777" w:rsidR="00163A6B" w:rsidRDefault="00163A6B" w:rsidP="00587726">
      <w:pPr>
        <w:rPr>
          <w:rFonts w:ascii="Times New Roman" w:hAnsi="Times New Roman" w:cs="Times New Roman"/>
          <w:sz w:val="22"/>
          <w:szCs w:val="22"/>
        </w:rPr>
      </w:pPr>
    </w:p>
    <w:p w14:paraId="73E1E11C" w14:textId="77777777" w:rsidR="00163A6B" w:rsidRDefault="00163A6B" w:rsidP="00587726">
      <w:pPr>
        <w:rPr>
          <w:rFonts w:ascii="Times New Roman" w:hAnsi="Times New Roman" w:cs="Times New Roman"/>
          <w:sz w:val="22"/>
          <w:szCs w:val="22"/>
        </w:rPr>
      </w:pPr>
    </w:p>
    <w:p w14:paraId="3B85E27D" w14:textId="77777777" w:rsidR="00163A6B" w:rsidRDefault="00163A6B" w:rsidP="00587726">
      <w:pPr>
        <w:rPr>
          <w:rFonts w:ascii="Times New Roman" w:hAnsi="Times New Roman" w:cs="Times New Roman"/>
          <w:sz w:val="22"/>
          <w:szCs w:val="22"/>
        </w:rPr>
      </w:pPr>
    </w:p>
    <w:p w14:paraId="1A4E9DDE" w14:textId="77777777" w:rsidR="00163A6B" w:rsidRDefault="00163A6B" w:rsidP="00587726">
      <w:pPr>
        <w:rPr>
          <w:rFonts w:ascii="Times New Roman" w:hAnsi="Times New Roman" w:cs="Times New Roman"/>
          <w:sz w:val="22"/>
          <w:szCs w:val="22"/>
        </w:rPr>
      </w:pPr>
    </w:p>
    <w:p w14:paraId="550B19ED" w14:textId="77777777" w:rsidR="00163A6B" w:rsidRDefault="00163A6B" w:rsidP="00587726">
      <w:pPr>
        <w:rPr>
          <w:rFonts w:ascii="Times New Roman" w:hAnsi="Times New Roman" w:cs="Times New Roman"/>
          <w:sz w:val="22"/>
          <w:szCs w:val="22"/>
        </w:rPr>
      </w:pPr>
    </w:p>
    <w:p w14:paraId="25EE6F7E" w14:textId="77777777" w:rsidR="00163A6B" w:rsidRDefault="00163A6B" w:rsidP="00587726">
      <w:pPr>
        <w:rPr>
          <w:rFonts w:ascii="Times New Roman" w:hAnsi="Times New Roman" w:cs="Times New Roman"/>
          <w:sz w:val="22"/>
          <w:szCs w:val="22"/>
        </w:rPr>
      </w:pPr>
    </w:p>
    <w:p w14:paraId="4737F8CF" w14:textId="77777777" w:rsidR="00163A6B" w:rsidRDefault="00163A6B" w:rsidP="00587726">
      <w:pPr>
        <w:rPr>
          <w:rFonts w:ascii="Times New Roman" w:hAnsi="Times New Roman" w:cs="Times New Roman"/>
          <w:sz w:val="22"/>
          <w:szCs w:val="22"/>
        </w:rPr>
      </w:pPr>
    </w:p>
    <w:p w14:paraId="4950F457" w14:textId="77777777" w:rsidR="00163A6B" w:rsidRDefault="00163A6B" w:rsidP="00587726">
      <w:pPr>
        <w:rPr>
          <w:rFonts w:ascii="Times New Roman" w:hAnsi="Times New Roman" w:cs="Times New Roman"/>
          <w:sz w:val="22"/>
          <w:szCs w:val="22"/>
        </w:rPr>
      </w:pPr>
    </w:p>
    <w:p w14:paraId="41BA90F6" w14:textId="77777777" w:rsidR="00163A6B" w:rsidRDefault="00163A6B" w:rsidP="00587726">
      <w:pPr>
        <w:rPr>
          <w:rFonts w:ascii="Times New Roman" w:hAnsi="Times New Roman" w:cs="Times New Roman"/>
          <w:sz w:val="22"/>
          <w:szCs w:val="22"/>
        </w:rPr>
      </w:pPr>
    </w:p>
    <w:p w14:paraId="2D5801AA" w14:textId="77777777" w:rsidR="00163A6B" w:rsidRDefault="00163A6B" w:rsidP="00587726">
      <w:pPr>
        <w:rPr>
          <w:rFonts w:ascii="Times New Roman" w:hAnsi="Times New Roman" w:cs="Times New Roman"/>
          <w:sz w:val="22"/>
          <w:szCs w:val="22"/>
        </w:rPr>
      </w:pPr>
    </w:p>
    <w:p w14:paraId="2444977F" w14:textId="77777777" w:rsidR="00163A6B" w:rsidRDefault="00163A6B" w:rsidP="00587726">
      <w:pPr>
        <w:rPr>
          <w:rFonts w:ascii="Times New Roman" w:hAnsi="Times New Roman" w:cs="Times New Roman"/>
          <w:sz w:val="22"/>
          <w:szCs w:val="22"/>
        </w:rPr>
      </w:pPr>
    </w:p>
    <w:p w14:paraId="7674BA93" w14:textId="77777777" w:rsidR="00163A6B" w:rsidRDefault="00163A6B" w:rsidP="00587726">
      <w:pPr>
        <w:rPr>
          <w:rFonts w:ascii="Times New Roman" w:hAnsi="Times New Roman" w:cs="Times New Roman"/>
          <w:sz w:val="22"/>
          <w:szCs w:val="22"/>
        </w:rPr>
      </w:pPr>
    </w:p>
    <w:p w14:paraId="772698A1" w14:textId="77777777" w:rsidR="00163A6B" w:rsidRDefault="00163A6B" w:rsidP="00587726">
      <w:pPr>
        <w:rPr>
          <w:rFonts w:ascii="Times New Roman" w:hAnsi="Times New Roman" w:cs="Times New Roman"/>
          <w:sz w:val="22"/>
          <w:szCs w:val="22"/>
        </w:rPr>
      </w:pPr>
    </w:p>
    <w:p w14:paraId="1EBA42D0" w14:textId="77777777" w:rsidR="00163A6B" w:rsidRDefault="00163A6B" w:rsidP="00587726">
      <w:pPr>
        <w:rPr>
          <w:rFonts w:ascii="Times New Roman" w:hAnsi="Times New Roman" w:cs="Times New Roman"/>
          <w:sz w:val="22"/>
          <w:szCs w:val="22"/>
        </w:rPr>
      </w:pPr>
    </w:p>
    <w:p w14:paraId="6AA1F5CF" w14:textId="77777777" w:rsidR="00163A6B" w:rsidRDefault="00163A6B" w:rsidP="00587726">
      <w:pPr>
        <w:rPr>
          <w:rFonts w:ascii="Times New Roman" w:hAnsi="Times New Roman" w:cs="Times New Roman"/>
          <w:sz w:val="22"/>
          <w:szCs w:val="22"/>
        </w:rPr>
      </w:pPr>
    </w:p>
    <w:p w14:paraId="76A3F51D" w14:textId="77777777" w:rsidR="00163A6B" w:rsidRDefault="00163A6B" w:rsidP="00587726">
      <w:pPr>
        <w:rPr>
          <w:rFonts w:ascii="Times New Roman" w:hAnsi="Times New Roman" w:cs="Times New Roman"/>
          <w:sz w:val="22"/>
          <w:szCs w:val="22"/>
        </w:rPr>
      </w:pPr>
    </w:p>
    <w:p w14:paraId="0AFF504D" w14:textId="77777777" w:rsidR="00163A6B" w:rsidRDefault="00163A6B" w:rsidP="00587726">
      <w:pPr>
        <w:rPr>
          <w:rFonts w:ascii="Times New Roman" w:hAnsi="Times New Roman" w:cs="Times New Roman"/>
          <w:sz w:val="22"/>
          <w:szCs w:val="22"/>
        </w:rPr>
      </w:pPr>
    </w:p>
    <w:p w14:paraId="4D98D9EB" w14:textId="77777777" w:rsidR="00587726" w:rsidRPr="00587726" w:rsidRDefault="00587726" w:rsidP="00587726">
      <w:pPr>
        <w:rPr>
          <w:rFonts w:ascii="Times New Roman" w:hAnsi="Times New Roman" w:cs="Times New Roman"/>
          <w:sz w:val="22"/>
          <w:szCs w:val="22"/>
        </w:rPr>
      </w:pPr>
      <w:r w:rsidRPr="00587726">
        <w:rPr>
          <w:rFonts w:ascii="Times New Roman" w:hAnsi="Times New Roman" w:cs="Times New Roman"/>
          <w:sz w:val="22"/>
          <w:szCs w:val="22"/>
        </w:rPr>
        <w:t>Dear Shobabies,</w:t>
      </w:r>
    </w:p>
    <w:p w14:paraId="7BECEA2E" w14:textId="77777777" w:rsidR="00587726" w:rsidRPr="00587726" w:rsidRDefault="00587726" w:rsidP="00587726">
      <w:pPr>
        <w:jc w:val="both"/>
        <w:rPr>
          <w:rFonts w:ascii="Times New Roman" w:hAnsi="Times New Roman" w:cs="Times New Roman"/>
          <w:sz w:val="22"/>
          <w:szCs w:val="22"/>
        </w:rPr>
      </w:pPr>
    </w:p>
    <w:p w14:paraId="4AE0D06F" w14:textId="77777777" w:rsidR="00587726" w:rsidRPr="00587726" w:rsidRDefault="00587726" w:rsidP="00587726">
      <w:pPr>
        <w:ind w:firstLine="720"/>
        <w:jc w:val="both"/>
        <w:rPr>
          <w:rFonts w:ascii="Times New Roman" w:hAnsi="Times New Roman" w:cs="Times New Roman"/>
          <w:sz w:val="22"/>
          <w:szCs w:val="22"/>
        </w:rPr>
      </w:pPr>
      <w:r w:rsidRPr="00587726">
        <w:rPr>
          <w:rFonts w:ascii="Times New Roman" w:hAnsi="Times New Roman" w:cs="Times New Roman"/>
          <w:sz w:val="22"/>
          <w:szCs w:val="22"/>
        </w:rPr>
        <w:t>Welcome and congratulations! We are so excited to have you! I am particularly excited to be writing this letter because when I was in your place, reading these letters, I never thought I would be asked to be a part of the probie packet. As my big guide turned friend (and former chair of UGS), Claire Mueller so eloquently replied all to everyone writing these letters—“wow Sumedha made it on the list? shocker.”</w:t>
      </w:r>
    </w:p>
    <w:p w14:paraId="2DA9178E" w14:textId="77777777" w:rsidR="00587726" w:rsidRPr="00587726" w:rsidRDefault="00587726" w:rsidP="00587726">
      <w:pPr>
        <w:ind w:firstLine="720"/>
        <w:jc w:val="both"/>
        <w:rPr>
          <w:rFonts w:ascii="Times New Roman" w:hAnsi="Times New Roman" w:cs="Times New Roman"/>
          <w:sz w:val="22"/>
          <w:szCs w:val="22"/>
        </w:rPr>
      </w:pPr>
      <w:r w:rsidRPr="00587726">
        <w:rPr>
          <w:rFonts w:ascii="Times New Roman" w:hAnsi="Times New Roman" w:cs="Times New Roman"/>
          <w:sz w:val="22"/>
          <w:szCs w:val="22"/>
        </w:rPr>
        <w:t xml:space="preserve">She was honestly right. It was a “shocker.” I have never been on Exec and I am far from the coolest or most eloquent person in Guides. I just became friends with this amazing girl in my probie class and I now have the honor and privilege of writing this letter. The cool thing about UGS is that there are a million different ways to be involved and contribute significantly to the organization. I know that you will look up to Care because of how incredible she is and how much she will give you over the course of the semester (more on this later), but also look out for the other champions within the organization— people who put in extra effort to learn content for specialty tours, the ones who never miss big guiding, those who go out of their way get to know every new member of the probie classes. </w:t>
      </w:r>
    </w:p>
    <w:p w14:paraId="4AF96546" w14:textId="77777777" w:rsidR="00587726" w:rsidRPr="00587726" w:rsidRDefault="00587726" w:rsidP="00587726">
      <w:pPr>
        <w:ind w:firstLine="720"/>
        <w:jc w:val="both"/>
        <w:rPr>
          <w:rFonts w:ascii="Times New Roman" w:hAnsi="Times New Roman" w:cs="Times New Roman"/>
          <w:sz w:val="22"/>
          <w:szCs w:val="22"/>
        </w:rPr>
      </w:pPr>
      <w:r w:rsidRPr="00587726">
        <w:rPr>
          <w:rFonts w:ascii="Times New Roman" w:hAnsi="Times New Roman" w:cs="Times New Roman"/>
          <w:sz w:val="22"/>
          <w:szCs w:val="22"/>
        </w:rPr>
        <w:t>And if Guides isn’t the thing you want to commit all your time and energy to, that’s fine. In fact, many other guides and I found our other passions at UVa in the content of probie classes. If you see something you want to change as you are learning about all of the history and inner workings of UVa, find a way to involve yourself in changing it. Part of being a good tour guide is playing an active role in the narrative of this school. That can take many forms—being a public historian, to a student advocate, to everything in between—but probie semester is a good time to reflect on where and how you want to leave your mark at this place.</w:t>
      </w:r>
    </w:p>
    <w:p w14:paraId="5CAEFB3B" w14:textId="77777777" w:rsidR="00587726" w:rsidRPr="00587726" w:rsidRDefault="00587726" w:rsidP="00587726">
      <w:pPr>
        <w:ind w:firstLine="720"/>
        <w:jc w:val="both"/>
        <w:rPr>
          <w:rFonts w:ascii="Times New Roman" w:hAnsi="Times New Roman" w:cs="Times New Roman"/>
          <w:sz w:val="22"/>
          <w:szCs w:val="22"/>
        </w:rPr>
      </w:pPr>
      <w:r w:rsidRPr="00587726">
        <w:rPr>
          <w:rFonts w:ascii="Times New Roman" w:hAnsi="Times New Roman" w:cs="Times New Roman"/>
          <w:sz w:val="22"/>
          <w:szCs w:val="22"/>
        </w:rPr>
        <w:t xml:space="preserve">If you have made it through all of these letters, I am sure you have read endless praise about Care. Even all of that is not enough to adequately convey how wonderful she truly is. Everyone knows that Care is super cool and hotter than the Rotunda fire (you will understand this reference soon if you don’t already!!), but she is also one of the most thoughtful people I have met during my time in college. You are so lucky to have someone who knows how to make each and every person feel valued. Whether it’s laughing at my dumb jokes like they’re the funniest words she’s ever heard or listening attentively at even the longest of rants, Care is constantly validating her friends in that goes beyond what I see in others. If I am ever having a bad day, I know I can seek out Care’s affirming presence and instantaneously feel 100 times better. </w:t>
      </w:r>
    </w:p>
    <w:p w14:paraId="3FE8E73E" w14:textId="77777777" w:rsidR="00587726" w:rsidRPr="00587726" w:rsidRDefault="00587726" w:rsidP="00587726">
      <w:pPr>
        <w:ind w:firstLine="720"/>
        <w:jc w:val="both"/>
        <w:rPr>
          <w:rFonts w:ascii="Times New Roman" w:hAnsi="Times New Roman" w:cs="Times New Roman"/>
          <w:sz w:val="22"/>
          <w:szCs w:val="22"/>
        </w:rPr>
      </w:pPr>
      <w:r w:rsidRPr="00587726">
        <w:rPr>
          <w:rFonts w:ascii="Times New Roman" w:hAnsi="Times New Roman" w:cs="Times New Roman"/>
          <w:sz w:val="22"/>
          <w:szCs w:val="22"/>
        </w:rPr>
        <w:t xml:space="preserve">Care’s face lights up at any mention of you, and I know that enthusiasm will only amplify as she actually gets to know you. Take the time to invest in your relationship with her. This sounds dramatic, but it really isn’t—it will change your life, as it has changed mine. When I look back on my time in college, I will see Care’s face during the times I have laughed the hardest, danced the craziest, and had my biggest adventures of college. It is so exciting to know that you will get to feel the same way over the next few years. </w:t>
      </w:r>
    </w:p>
    <w:p w14:paraId="64FC0313" w14:textId="77777777" w:rsidR="00587726" w:rsidRPr="00587726" w:rsidRDefault="00587726" w:rsidP="00587726">
      <w:pPr>
        <w:jc w:val="both"/>
        <w:rPr>
          <w:rFonts w:ascii="Times New Roman" w:hAnsi="Times New Roman" w:cs="Times New Roman"/>
          <w:sz w:val="22"/>
          <w:szCs w:val="22"/>
        </w:rPr>
      </w:pPr>
      <w:r w:rsidRPr="00587726">
        <w:rPr>
          <w:rFonts w:ascii="Times New Roman" w:hAnsi="Times New Roman" w:cs="Times New Roman"/>
          <w:sz w:val="22"/>
          <w:szCs w:val="22"/>
        </w:rPr>
        <w:tab/>
        <w:t>As my final note, please get to know the old people like me as well! Care is obviously very glamorous and cool, but we would also love to be a part of your Guides experience. I’m excited to see what your probie semester and the next few years have in store for you!</w:t>
      </w:r>
    </w:p>
    <w:p w14:paraId="330EC9AB" w14:textId="77777777" w:rsidR="00587726" w:rsidRPr="00587726" w:rsidRDefault="00587726" w:rsidP="00587726">
      <w:pPr>
        <w:jc w:val="both"/>
        <w:rPr>
          <w:rFonts w:ascii="Times New Roman" w:hAnsi="Times New Roman" w:cs="Times New Roman"/>
          <w:sz w:val="22"/>
          <w:szCs w:val="22"/>
        </w:rPr>
      </w:pPr>
      <w:r w:rsidRPr="00587726">
        <w:rPr>
          <w:rFonts w:ascii="Times New Roman" w:hAnsi="Times New Roman" w:cs="Times New Roman"/>
          <w:sz w:val="22"/>
          <w:szCs w:val="22"/>
        </w:rPr>
        <w:tab/>
      </w:r>
    </w:p>
    <w:p w14:paraId="595B6FD3" w14:textId="77777777" w:rsidR="00587726" w:rsidRPr="00587726" w:rsidRDefault="00587726" w:rsidP="00587726">
      <w:pPr>
        <w:jc w:val="both"/>
        <w:rPr>
          <w:rFonts w:ascii="Times New Roman" w:hAnsi="Times New Roman" w:cs="Times New Roman"/>
          <w:sz w:val="22"/>
          <w:szCs w:val="22"/>
        </w:rPr>
      </w:pPr>
      <w:r w:rsidRPr="00587726">
        <w:rPr>
          <w:rFonts w:ascii="Times New Roman" w:hAnsi="Times New Roman" w:cs="Times New Roman"/>
          <w:sz w:val="22"/>
          <w:szCs w:val="22"/>
        </w:rPr>
        <w:t>Lots of love already,</w:t>
      </w:r>
    </w:p>
    <w:p w14:paraId="23DDCF2A" w14:textId="77777777" w:rsidR="00587726" w:rsidRPr="00587726" w:rsidRDefault="00587726" w:rsidP="00587726">
      <w:pPr>
        <w:jc w:val="both"/>
        <w:rPr>
          <w:rFonts w:ascii="Times New Roman" w:hAnsi="Times New Roman" w:cs="Times New Roman"/>
          <w:sz w:val="22"/>
          <w:szCs w:val="22"/>
        </w:rPr>
      </w:pPr>
    </w:p>
    <w:p w14:paraId="0F614C1D" w14:textId="77777777" w:rsidR="00587726" w:rsidRPr="00587726" w:rsidRDefault="00587726" w:rsidP="00587726">
      <w:pPr>
        <w:jc w:val="both"/>
        <w:rPr>
          <w:rFonts w:ascii="Times New Roman" w:hAnsi="Times New Roman" w:cs="Times New Roman"/>
          <w:sz w:val="22"/>
          <w:szCs w:val="22"/>
        </w:rPr>
      </w:pPr>
      <w:r w:rsidRPr="00587726">
        <w:rPr>
          <w:rFonts w:ascii="Times New Roman" w:hAnsi="Times New Roman" w:cs="Times New Roman"/>
          <w:sz w:val="22"/>
          <w:szCs w:val="22"/>
        </w:rPr>
        <w:t>Sumedha Deshmukh</w:t>
      </w:r>
    </w:p>
    <w:p w14:paraId="22B19D73" w14:textId="77777777" w:rsidR="00587726" w:rsidRPr="00587726" w:rsidRDefault="00587726" w:rsidP="00587726">
      <w:pPr>
        <w:jc w:val="both"/>
        <w:rPr>
          <w:rFonts w:ascii="Times New Roman" w:hAnsi="Times New Roman" w:cs="Times New Roman"/>
          <w:sz w:val="22"/>
          <w:szCs w:val="22"/>
        </w:rPr>
      </w:pPr>
      <w:r w:rsidRPr="00587726">
        <w:rPr>
          <w:rFonts w:ascii="Times New Roman" w:hAnsi="Times New Roman" w:cs="Times New Roman"/>
          <w:sz w:val="22"/>
          <w:szCs w:val="22"/>
        </w:rPr>
        <w:t>Quinde Probie, Fall 2014</w:t>
      </w:r>
    </w:p>
    <w:p w14:paraId="00BF5D4B" w14:textId="77777777" w:rsidR="00587726" w:rsidRDefault="00587726" w:rsidP="00FB217D">
      <w:pPr>
        <w:widowControl w:val="0"/>
        <w:autoSpaceDE w:val="0"/>
        <w:autoSpaceDN w:val="0"/>
        <w:adjustRightInd w:val="0"/>
        <w:rPr>
          <w:rFonts w:ascii="Helvetica" w:hAnsi="Helvetica"/>
          <w:color w:val="1A1A1A"/>
        </w:rPr>
      </w:pPr>
    </w:p>
    <w:p w14:paraId="6221BFFF" w14:textId="77777777" w:rsidR="00587726" w:rsidRDefault="00587726" w:rsidP="00FB217D">
      <w:pPr>
        <w:widowControl w:val="0"/>
        <w:autoSpaceDE w:val="0"/>
        <w:autoSpaceDN w:val="0"/>
        <w:adjustRightInd w:val="0"/>
        <w:rPr>
          <w:rFonts w:ascii="Helvetica" w:hAnsi="Helvetica"/>
          <w:color w:val="1A1A1A"/>
        </w:rPr>
      </w:pPr>
    </w:p>
    <w:p w14:paraId="43CF7E44" w14:textId="77777777" w:rsidR="00587726" w:rsidRDefault="00587726" w:rsidP="00FB217D">
      <w:pPr>
        <w:widowControl w:val="0"/>
        <w:autoSpaceDE w:val="0"/>
        <w:autoSpaceDN w:val="0"/>
        <w:adjustRightInd w:val="0"/>
        <w:rPr>
          <w:rFonts w:ascii="Helvetica" w:hAnsi="Helvetica"/>
          <w:color w:val="1A1A1A"/>
        </w:rPr>
      </w:pPr>
    </w:p>
    <w:p w14:paraId="353A3F9E"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Dear Shoaibi probies,</w:t>
      </w:r>
    </w:p>
    <w:p w14:paraId="16A75C3B" w14:textId="77777777" w:rsidR="00163A6B" w:rsidRPr="003F35D4" w:rsidRDefault="00163A6B" w:rsidP="00163A6B">
      <w:pPr>
        <w:pStyle w:val="normal0"/>
        <w:spacing w:line="240" w:lineRule="auto"/>
        <w:rPr>
          <w:sz w:val="23"/>
          <w:szCs w:val="23"/>
        </w:rPr>
      </w:pPr>
    </w:p>
    <w:p w14:paraId="2D89FB85"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It’s hard for me to convey to you how loved you already are by your amazing probie chair and my best friend, Care. It’s a rare and exciting thing to see someone so full of love—a kind of love that fills you up and makes it impossible for you to focus on anything else, a love that’s so infectious it even consumes the people around you. I have talked to Care about this semester so many times over, and at every point her love for you has just poured out of her. I feel lucky just to witness that happen.</w:t>
      </w:r>
    </w:p>
    <w:p w14:paraId="2182E25D"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You only just joined this organization, so the idea that someone has not only been getting ready for you all summer but already actively loves you is probably pretty strange, and once upon a time I felt that way, too. Two years ago, Care and I became Quinde probies, and after seeing my name on the list I remember feeling overwhelmed by everything that followed and incredibly skeptical of what the weeks ahead had to offer. But by the end of probie semester I couldn’t believe it was over.</w:t>
      </w:r>
    </w:p>
    <w:p w14:paraId="3532DF18"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Probie semester will be a great experience, whether you dive right in or take it slow. It will be great because you will learn about history, about each other, and about yourselves; it will be great because you will meet people with different interests and values; and it will be great because you have the distinct privilege of learning from Care, who is one of the best people in the world. But your experience in Guides doesn’t stop at probie semester.</w:t>
      </w:r>
    </w:p>
    <w:p w14:paraId="7BA55A9E"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The arc of my and Care’s friendship is a testament to how much good will come in the semesters after this one. Care and I knew each other our probie semester, but only peripherally. We actually had a class together the following semester and didn’t even sit together. But then we spent a summer together as orientation leaders, and at this point we’re so close that we have literally broken the law together (DM for full story). That closeness didn’t come from probie semester; it happened more than a semester later. You will meet great people this semester, but it’s okay if it takes a while for your friendships to bloom. It makes being part of this organization exciting, because it means there are still new experiences ahead. Remember to stay open to people, even if you feel like you already know them. If you do this, you will start to see the value in everyone you meet. And if you’re as lucky as I was, you could even discover your best friend.</w:t>
      </w:r>
    </w:p>
    <w:p w14:paraId="11925F1E"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The other part of being in this organization, though, is that you will give tours, and damn good ones at that. While that may sound simple, giving a tour is a huge responsibility. You have a platform from which to speak—something most people don’t have. You have the chance to shape the perception of this school and leave your mark on so many people. When you give an honest account of our history, when you speak about an individual whose story wouldn’t be told were it not for you, you are making the small part of the world we can control better. The work you’re doing has real meaning.</w:t>
      </w:r>
    </w:p>
    <w:p w14:paraId="3757B992"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Right now I’m sure this all seems very daunting. Please know that there are so many people, myself included, who want nothing more than to be a resource for you, now and beyond probie semester. As someone on her way out of this place, I’m so proud to know you will be the ones shaping this organization long after I’m gone. I can’t wait to see the great things you’ll do.</w:t>
      </w:r>
    </w:p>
    <w:p w14:paraId="3B76EE4E" w14:textId="77777777" w:rsidR="00163A6B" w:rsidRPr="003F35D4" w:rsidRDefault="00163A6B" w:rsidP="00163A6B">
      <w:pPr>
        <w:pStyle w:val="normal0"/>
        <w:spacing w:line="240" w:lineRule="auto"/>
        <w:rPr>
          <w:sz w:val="23"/>
          <w:szCs w:val="23"/>
        </w:rPr>
      </w:pPr>
    </w:p>
    <w:p w14:paraId="5CA0FF20"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Love,</w:t>
      </w:r>
    </w:p>
    <w:p w14:paraId="276851D5" w14:textId="77777777" w:rsidR="00163A6B" w:rsidRPr="003F35D4" w:rsidRDefault="00163A6B" w:rsidP="00163A6B">
      <w:pPr>
        <w:pStyle w:val="normal0"/>
        <w:spacing w:line="240" w:lineRule="auto"/>
        <w:rPr>
          <w:sz w:val="23"/>
          <w:szCs w:val="23"/>
        </w:rPr>
      </w:pPr>
    </w:p>
    <w:p w14:paraId="68181EBC"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Dani Bernstein</w:t>
      </w:r>
    </w:p>
    <w:p w14:paraId="006001A5" w14:textId="77777777" w:rsidR="00163A6B" w:rsidRPr="003F35D4" w:rsidRDefault="00163A6B" w:rsidP="00163A6B">
      <w:pPr>
        <w:pStyle w:val="normal0"/>
        <w:spacing w:line="240" w:lineRule="auto"/>
        <w:rPr>
          <w:sz w:val="23"/>
          <w:szCs w:val="23"/>
        </w:rPr>
      </w:pPr>
      <w:r w:rsidRPr="003F35D4">
        <w:rPr>
          <w:rFonts w:ascii="Times New Roman" w:eastAsia="Times New Roman" w:hAnsi="Times New Roman" w:cs="Times New Roman"/>
          <w:sz w:val="23"/>
          <w:szCs w:val="23"/>
        </w:rPr>
        <w:tab/>
        <w:t>Quinde Probie, Fall 2014</w:t>
      </w:r>
    </w:p>
    <w:p w14:paraId="006EC9A4" w14:textId="77777777" w:rsidR="00163A6B" w:rsidRDefault="00163A6B" w:rsidP="00FB217D">
      <w:pPr>
        <w:widowControl w:val="0"/>
        <w:autoSpaceDE w:val="0"/>
        <w:autoSpaceDN w:val="0"/>
        <w:adjustRightInd w:val="0"/>
        <w:rPr>
          <w:rFonts w:ascii="Helvetica" w:hAnsi="Helvetica"/>
          <w:color w:val="1A1A1A"/>
        </w:rPr>
      </w:pPr>
    </w:p>
    <w:p w14:paraId="1794F8E0"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Dear Shoaibi Probies,</w:t>
      </w:r>
    </w:p>
    <w:p w14:paraId="491C7846" w14:textId="77777777" w:rsidR="00FB217D" w:rsidRPr="00FB217D" w:rsidRDefault="00FB217D" w:rsidP="00FB217D">
      <w:pPr>
        <w:widowControl w:val="0"/>
        <w:autoSpaceDE w:val="0"/>
        <w:autoSpaceDN w:val="0"/>
        <w:adjustRightInd w:val="0"/>
        <w:rPr>
          <w:rFonts w:ascii="Helvetica" w:hAnsi="Helvetica"/>
          <w:color w:val="1A1A1A"/>
        </w:rPr>
      </w:pPr>
    </w:p>
    <w:p w14:paraId="643EF988"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You are 28 of the luckiest people at UVA - you probably know that being chosen for Guides is an amazing opportunity, but being selected for </w:t>
      </w:r>
      <w:r w:rsidRPr="00FB217D">
        <w:rPr>
          <w:rFonts w:ascii="Helvetica" w:hAnsi="Helvetica"/>
          <w:i/>
          <w:iCs/>
          <w:color w:val="1A1A1A"/>
        </w:rPr>
        <w:t>this</w:t>
      </w:r>
      <w:r w:rsidRPr="00FB217D">
        <w:rPr>
          <w:rFonts w:ascii="Helvetica" w:hAnsi="Helvetica"/>
          <w:color w:val="1A1A1A"/>
        </w:rPr>
        <w:t> probie class means you will be learning from one of the smartest, most empathetic, and most interesting people at this University. Care has truly changed my life and I know she will have a huge impact on yours.</w:t>
      </w:r>
    </w:p>
    <w:p w14:paraId="5EF7CA05" w14:textId="77777777" w:rsidR="00FB217D" w:rsidRPr="00FB217D" w:rsidRDefault="00FB217D" w:rsidP="00FB217D">
      <w:pPr>
        <w:widowControl w:val="0"/>
        <w:autoSpaceDE w:val="0"/>
        <w:autoSpaceDN w:val="0"/>
        <w:adjustRightInd w:val="0"/>
        <w:rPr>
          <w:rFonts w:ascii="Helvetica" w:hAnsi="Helvetica"/>
          <w:color w:val="1A1A1A"/>
        </w:rPr>
      </w:pPr>
    </w:p>
    <w:p w14:paraId="630E0612" w14:textId="3C9D912B"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As Care's probie sibling and partner in crime, we've been through </w:t>
      </w:r>
      <w:r w:rsidRPr="00FB217D">
        <w:rPr>
          <w:rFonts w:ascii="Helvetica" w:hAnsi="Helvetica"/>
          <w:i/>
          <w:iCs/>
          <w:color w:val="1A1A1A"/>
        </w:rPr>
        <w:t>a lot</w:t>
      </w:r>
      <w:r w:rsidRPr="00FB217D">
        <w:rPr>
          <w:rFonts w:ascii="Helvetica" w:hAnsi="Helvetica"/>
          <w:color w:val="1A1A1A"/>
        </w:rPr>
        <w:t xml:space="preserve"> together. Our awkward introduction to the Guide Service as a former hookup (true?? false??), scary but amazing big guidings, and a very emotional probie retreat made us so close </w:t>
      </w:r>
      <w:r w:rsidR="00ED1FAF">
        <w:rPr>
          <w:rFonts w:ascii="Helvetica" w:hAnsi="Helvetica"/>
          <w:color w:val="1A1A1A"/>
        </w:rPr>
        <w:t>during probie semester, it was a</w:t>
      </w:r>
      <w:r w:rsidRPr="00FB217D">
        <w:rPr>
          <w:rFonts w:ascii="Helvetica" w:hAnsi="Helvetica"/>
          <w:color w:val="1A1A1A"/>
        </w:rPr>
        <w:t>s if we had known each other our entire lives. Having someone at the University whom I trusted so much and who knew me so well, especially so early on, was something I never expected and for which I will always be grateful.</w:t>
      </w:r>
    </w:p>
    <w:p w14:paraId="2C0BBBBA" w14:textId="77777777" w:rsidR="00FB217D" w:rsidRPr="00FB217D" w:rsidRDefault="00FB217D" w:rsidP="00FB217D">
      <w:pPr>
        <w:widowControl w:val="0"/>
        <w:autoSpaceDE w:val="0"/>
        <w:autoSpaceDN w:val="0"/>
        <w:adjustRightInd w:val="0"/>
        <w:rPr>
          <w:rFonts w:ascii="Helvetica" w:hAnsi="Helvetica"/>
          <w:color w:val="1A1A1A"/>
        </w:rPr>
      </w:pPr>
    </w:p>
    <w:p w14:paraId="592DAA95"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Lucky for me, Care and I have only gotten closer since then. Beyond probie semester, we have watched each other grow, struggle, and flourish at UVA -- something all of you will undoubtedly experience during your time here. It's not always easy. In fact, it's usually pretty hard. But, no one has ever been so supportive of me, so</w:t>
      </w:r>
      <w:r w:rsidRPr="00FB217D">
        <w:rPr>
          <w:rFonts w:ascii="Helvetica" w:hAnsi="Helvetica"/>
          <w:i/>
          <w:iCs/>
          <w:color w:val="1A1A1A"/>
        </w:rPr>
        <w:t> fiercely loyal</w:t>
      </w:r>
      <w:r w:rsidRPr="00FB217D">
        <w:rPr>
          <w:rFonts w:ascii="Helvetica" w:hAnsi="Helvetica"/>
          <w:color w:val="1A1A1A"/>
        </w:rPr>
        <w:t>, so unwaveringly encouraging as Care has been -- and I know she is itching to share that love and support with all of you.</w:t>
      </w:r>
    </w:p>
    <w:p w14:paraId="47F5F211" w14:textId="77777777" w:rsidR="00FB217D" w:rsidRPr="00FB217D" w:rsidRDefault="00FB217D" w:rsidP="00FB217D">
      <w:pPr>
        <w:widowControl w:val="0"/>
        <w:autoSpaceDE w:val="0"/>
        <w:autoSpaceDN w:val="0"/>
        <w:adjustRightInd w:val="0"/>
        <w:rPr>
          <w:rFonts w:ascii="Helvetica" w:hAnsi="Helvetica"/>
          <w:color w:val="1A1A1A"/>
        </w:rPr>
      </w:pPr>
    </w:p>
    <w:p w14:paraId="41544B25"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My first piece of advice is: let her. Care has been thinking about you, preparing for you, and getting ready to love you for so, so long. Your probie chair is the best resource you have at this school, and y'all have a damn good one. Let her help you and support you in all the ways you need; you won't regret it. Care and I experienced this with Liamarie during some of our toughest times and I know full well Care is ready to do the same for all of you.</w:t>
      </w:r>
    </w:p>
    <w:p w14:paraId="59D3A388" w14:textId="77777777" w:rsidR="00FB217D" w:rsidRPr="00FB217D" w:rsidRDefault="00FB217D" w:rsidP="00FB217D">
      <w:pPr>
        <w:widowControl w:val="0"/>
        <w:autoSpaceDE w:val="0"/>
        <w:autoSpaceDN w:val="0"/>
        <w:adjustRightInd w:val="0"/>
        <w:rPr>
          <w:rFonts w:ascii="Helvetica" w:hAnsi="Helvetica"/>
          <w:color w:val="1A1A1A"/>
        </w:rPr>
      </w:pPr>
    </w:p>
    <w:p w14:paraId="27357120"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My next and final piece of advice is</w:t>
      </w:r>
      <w:r w:rsidRPr="00FB217D">
        <w:rPr>
          <w:rFonts w:ascii="Helvetica" w:hAnsi="Helvetica"/>
          <w:color w:val="FB0007"/>
        </w:rPr>
        <w:t> </w:t>
      </w:r>
      <w:r w:rsidRPr="00FB217D">
        <w:rPr>
          <w:rFonts w:ascii="Helvetica" w:hAnsi="Helvetica"/>
          <w:color w:val="1A1A1A"/>
        </w:rPr>
        <w:t>about probie siblings: invest </w:t>
      </w:r>
      <w:r w:rsidRPr="00FB217D">
        <w:rPr>
          <w:rFonts w:ascii="Helvetica" w:hAnsi="Helvetica"/>
          <w:i/>
          <w:iCs/>
          <w:color w:val="1A1A1A"/>
        </w:rPr>
        <w:t>real</w:t>
      </w:r>
      <w:r w:rsidRPr="00FB217D">
        <w:rPr>
          <w:rFonts w:ascii="Helvetica" w:hAnsi="Helvetica"/>
          <w:color w:val="1A1A1A"/>
        </w:rPr>
        <w:t> time and energy into getting to know yours; if you're lucky you could find a lifelong best friend. Somehow I avoided the first-year 15 despite spending almost every night eating pizza with Care. Some of my best memories from that year are standing in the long-ass lines at Crossroads</w:t>
      </w:r>
      <w:r w:rsidRPr="00FB217D">
        <w:rPr>
          <w:rFonts w:ascii="Helvetica" w:hAnsi="Helvetica"/>
          <w:color w:val="FB0007"/>
        </w:rPr>
        <w:t> </w:t>
      </w:r>
      <w:r w:rsidRPr="00FB217D">
        <w:rPr>
          <w:rFonts w:ascii="Helvetica" w:hAnsi="Helvetica"/>
          <w:color w:val="1A1A1A"/>
        </w:rPr>
        <w:t>in hideous PJ's hanging out with my probie sibling. Moments like those are where you find your best friends, so live in the moment and say yes. Always.</w:t>
      </w:r>
    </w:p>
    <w:p w14:paraId="48418E80" w14:textId="77777777" w:rsidR="00FB217D" w:rsidRPr="00FB217D" w:rsidRDefault="00FB217D" w:rsidP="00FB217D">
      <w:pPr>
        <w:widowControl w:val="0"/>
        <w:autoSpaceDE w:val="0"/>
        <w:autoSpaceDN w:val="0"/>
        <w:adjustRightInd w:val="0"/>
        <w:rPr>
          <w:rFonts w:ascii="Helvetica" w:hAnsi="Helvetica"/>
          <w:color w:val="1A1A1A"/>
        </w:rPr>
      </w:pPr>
    </w:p>
    <w:p w14:paraId="16048EFB"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Don't feel discouraged if that doesn't happen, either. Not every probie sibling pair will become best friends, and that's okay. Probie semester is such a vulnerable and transitional time that your probie sibling will share with you -- so even if you're not as close, your probie sib will know you so well that you'll always have a resource and a friend by your side. </w:t>
      </w:r>
    </w:p>
    <w:p w14:paraId="47EDFBCA" w14:textId="77777777" w:rsidR="00FB217D" w:rsidRPr="00FB217D" w:rsidRDefault="00FB217D" w:rsidP="00FB217D">
      <w:pPr>
        <w:widowControl w:val="0"/>
        <w:autoSpaceDE w:val="0"/>
        <w:autoSpaceDN w:val="0"/>
        <w:adjustRightInd w:val="0"/>
        <w:rPr>
          <w:rFonts w:ascii="Helvetica" w:hAnsi="Helvetica"/>
          <w:color w:val="1A1A1A"/>
        </w:rPr>
      </w:pPr>
    </w:p>
    <w:p w14:paraId="0FE14E9A"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I'll end this letter the same way I end my tours, by talking about the gratitude I have for this school and this organization. My UVA experience hasn't always been perfect --</w:t>
      </w:r>
      <w:r w:rsidRPr="00FB217D">
        <w:rPr>
          <w:rFonts w:ascii="Helvetica" w:hAnsi="Helvetica"/>
          <w:color w:val="FB0007"/>
        </w:rPr>
        <w:t> </w:t>
      </w:r>
      <w:r w:rsidRPr="00FB217D">
        <w:rPr>
          <w:rFonts w:ascii="Helvetica" w:hAnsi="Helvetica"/>
          <w:color w:val="1A1A1A"/>
        </w:rPr>
        <w:t>yours will surely not be either -- but surrounding yourself with people like Care and the rest of your probie class will make it not just better, but unforgettable. Enjoy this semester and enjoy the new family you are a part of -- and never forget how lucky you are to take part in it.</w:t>
      </w:r>
    </w:p>
    <w:p w14:paraId="519111BB" w14:textId="77777777" w:rsidR="00FB217D" w:rsidRPr="00FB217D" w:rsidRDefault="00FB217D" w:rsidP="00FB217D">
      <w:pPr>
        <w:widowControl w:val="0"/>
        <w:autoSpaceDE w:val="0"/>
        <w:autoSpaceDN w:val="0"/>
        <w:adjustRightInd w:val="0"/>
        <w:rPr>
          <w:rFonts w:ascii="Helvetica" w:hAnsi="Helvetica"/>
          <w:color w:val="1A1A1A"/>
        </w:rPr>
      </w:pPr>
    </w:p>
    <w:p w14:paraId="45621E15"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&lt;3,</w:t>
      </w:r>
    </w:p>
    <w:p w14:paraId="6028DBBA" w14:textId="77777777" w:rsidR="00FB217D" w:rsidRPr="00FB217D" w:rsidRDefault="00FB217D" w:rsidP="00FB217D">
      <w:pPr>
        <w:widowControl w:val="0"/>
        <w:autoSpaceDE w:val="0"/>
        <w:autoSpaceDN w:val="0"/>
        <w:adjustRightInd w:val="0"/>
        <w:rPr>
          <w:rFonts w:ascii="Helvetica" w:hAnsi="Helvetica"/>
          <w:color w:val="1A1A1A"/>
        </w:rPr>
      </w:pPr>
    </w:p>
    <w:p w14:paraId="1A824F15"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Nick Shafik</w:t>
      </w:r>
    </w:p>
    <w:p w14:paraId="14208A4F" w14:textId="77777777" w:rsidR="00FB217D" w:rsidRPr="00FB217D" w:rsidRDefault="00FB217D" w:rsidP="00FB217D">
      <w:pPr>
        <w:widowControl w:val="0"/>
        <w:autoSpaceDE w:val="0"/>
        <w:autoSpaceDN w:val="0"/>
        <w:adjustRightInd w:val="0"/>
        <w:rPr>
          <w:rFonts w:ascii="Helvetica" w:hAnsi="Helvetica"/>
          <w:color w:val="1A1A1A"/>
        </w:rPr>
      </w:pPr>
      <w:r w:rsidRPr="00FB217D">
        <w:rPr>
          <w:rFonts w:ascii="Helvetica" w:hAnsi="Helvetica"/>
          <w:color w:val="1A1A1A"/>
        </w:rPr>
        <w:t>Quinde Probie, Fall 2014</w:t>
      </w:r>
    </w:p>
    <w:p w14:paraId="2136BDFB" w14:textId="3F66BC96" w:rsidR="001E227C" w:rsidRPr="00FB217D" w:rsidRDefault="00FB217D" w:rsidP="00FB217D">
      <w:pPr>
        <w:spacing w:line="0" w:lineRule="atLeast"/>
        <w:rPr>
          <w:rFonts w:ascii="Helvetica" w:hAnsi="Helvetica"/>
          <w:color w:val="000000"/>
        </w:rPr>
      </w:pPr>
      <w:r w:rsidRPr="00FB217D">
        <w:rPr>
          <w:rFonts w:ascii="Helvetica" w:hAnsi="Helvetica"/>
          <w:color w:val="1A1A1A"/>
        </w:rPr>
        <w:t>Shoaibi Probie Uncle, Fall 2016</w:t>
      </w:r>
    </w:p>
    <w:p w14:paraId="4C23129C" w14:textId="77777777" w:rsidR="001E227C" w:rsidRDefault="001E227C" w:rsidP="00E75753">
      <w:pPr>
        <w:spacing w:line="0" w:lineRule="atLeast"/>
        <w:rPr>
          <w:rFonts w:ascii="Arial" w:hAnsi="Arial"/>
          <w:color w:val="000000"/>
          <w:sz w:val="22"/>
          <w:szCs w:val="22"/>
        </w:rPr>
      </w:pPr>
    </w:p>
    <w:p w14:paraId="788DCEFF" w14:textId="77777777" w:rsidR="001E227C" w:rsidRDefault="001E227C" w:rsidP="00E75753">
      <w:pPr>
        <w:spacing w:line="0" w:lineRule="atLeast"/>
        <w:rPr>
          <w:rFonts w:ascii="Arial" w:hAnsi="Arial"/>
          <w:color w:val="000000"/>
          <w:sz w:val="22"/>
          <w:szCs w:val="22"/>
        </w:rPr>
      </w:pPr>
    </w:p>
    <w:p w14:paraId="734B1527" w14:textId="77777777" w:rsidR="001E227C" w:rsidRDefault="001E227C" w:rsidP="00E75753">
      <w:pPr>
        <w:spacing w:line="0" w:lineRule="atLeast"/>
        <w:rPr>
          <w:rFonts w:ascii="Arial" w:hAnsi="Arial"/>
          <w:color w:val="000000"/>
          <w:sz w:val="22"/>
          <w:szCs w:val="22"/>
        </w:rPr>
      </w:pPr>
    </w:p>
    <w:p w14:paraId="3DD2FC87" w14:textId="77777777"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 xml:space="preserve">My dearest friends, </w:t>
      </w:r>
    </w:p>
    <w:p w14:paraId="622E947B" w14:textId="77777777" w:rsidR="006B1D7F" w:rsidRPr="006B1D7F" w:rsidRDefault="006B1D7F" w:rsidP="006B1D7F">
      <w:pPr>
        <w:rPr>
          <w:rFonts w:ascii="Times New Roman" w:hAnsi="Times New Roman" w:cs="Times New Roman"/>
          <w:sz w:val="22"/>
          <w:szCs w:val="22"/>
        </w:rPr>
      </w:pPr>
    </w:p>
    <w:p w14:paraId="57D6C0B7" w14:textId="77777777" w:rsidR="00067A0D"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I have tried out</w:t>
      </w:r>
      <w:r w:rsidR="00EB64B2">
        <w:rPr>
          <w:rFonts w:ascii="Times New Roman" w:hAnsi="Times New Roman" w:cs="Times New Roman"/>
          <w:sz w:val="22"/>
          <w:szCs w:val="22"/>
        </w:rPr>
        <w:t xml:space="preserve"> far</w:t>
      </w:r>
      <w:r w:rsidRPr="006B1D7F">
        <w:rPr>
          <w:rFonts w:ascii="Times New Roman" w:hAnsi="Times New Roman" w:cs="Times New Roman"/>
          <w:sz w:val="22"/>
          <w:szCs w:val="22"/>
        </w:rPr>
        <w:t xml:space="preserve"> too many introductor</w:t>
      </w:r>
      <w:r w:rsidR="00EB64B2">
        <w:rPr>
          <w:rFonts w:ascii="Times New Roman" w:hAnsi="Times New Roman" w:cs="Times New Roman"/>
          <w:sz w:val="22"/>
          <w:szCs w:val="22"/>
        </w:rPr>
        <w:t>y sentences for this letter, and</w:t>
      </w:r>
      <w:r w:rsidRPr="006B1D7F">
        <w:rPr>
          <w:rFonts w:ascii="Times New Roman" w:hAnsi="Times New Roman" w:cs="Times New Roman"/>
          <w:sz w:val="22"/>
          <w:szCs w:val="22"/>
        </w:rPr>
        <w:t xml:space="preserve"> after realizing that all of them sounded contrived and lame, I</w:t>
      </w:r>
      <w:r w:rsidR="00EB64B2">
        <w:rPr>
          <w:rFonts w:ascii="Times New Roman" w:hAnsi="Times New Roman" w:cs="Times New Roman"/>
          <w:sz w:val="22"/>
          <w:szCs w:val="22"/>
        </w:rPr>
        <w:t xml:space="preserve"> completely scrapped everything and decided on this horrible introduction</w:t>
      </w:r>
      <w:r w:rsidRPr="006B1D7F">
        <w:rPr>
          <w:rFonts w:ascii="Times New Roman" w:hAnsi="Times New Roman" w:cs="Times New Roman"/>
          <w:sz w:val="22"/>
          <w:szCs w:val="22"/>
        </w:rPr>
        <w:t xml:space="preserve">. </w:t>
      </w:r>
    </w:p>
    <w:p w14:paraId="359833AE" w14:textId="77777777" w:rsidR="00067A0D" w:rsidRDefault="00067A0D" w:rsidP="006B1D7F">
      <w:pPr>
        <w:rPr>
          <w:rFonts w:ascii="Times New Roman" w:hAnsi="Times New Roman" w:cs="Times New Roman"/>
          <w:sz w:val="22"/>
          <w:szCs w:val="22"/>
        </w:rPr>
      </w:pPr>
    </w:p>
    <w:p w14:paraId="30031524" w14:textId="2B035FE5" w:rsidR="006B1D7F" w:rsidRPr="006B1D7F" w:rsidRDefault="004538DA" w:rsidP="006B1D7F">
      <w:pPr>
        <w:rPr>
          <w:rFonts w:ascii="Times New Roman" w:hAnsi="Times New Roman" w:cs="Times New Roman"/>
          <w:sz w:val="22"/>
          <w:szCs w:val="22"/>
        </w:rPr>
      </w:pPr>
      <w:r w:rsidRPr="006B1D7F">
        <w:rPr>
          <w:rFonts w:ascii="Times New Roman" w:hAnsi="Times New Roman" w:cs="Times New Roman"/>
          <w:sz w:val="22"/>
          <w:szCs w:val="22"/>
        </w:rPr>
        <w:t xml:space="preserve">I </w:t>
      </w:r>
      <w:r>
        <w:rPr>
          <w:rFonts w:ascii="Times New Roman" w:hAnsi="Times New Roman" w:cs="Times New Roman"/>
          <w:sz w:val="22"/>
          <w:szCs w:val="22"/>
        </w:rPr>
        <w:t>have been so excited to write this letter until the time actually came around, and t</w:t>
      </w:r>
      <w:r w:rsidR="006B1D7F" w:rsidRPr="006B1D7F">
        <w:rPr>
          <w:rFonts w:ascii="Times New Roman" w:hAnsi="Times New Roman" w:cs="Times New Roman"/>
          <w:sz w:val="22"/>
          <w:szCs w:val="22"/>
        </w:rPr>
        <w:t>he truth is</w:t>
      </w:r>
      <w:r w:rsidR="00067A0D">
        <w:rPr>
          <w:rFonts w:ascii="Times New Roman" w:hAnsi="Times New Roman" w:cs="Times New Roman"/>
          <w:sz w:val="22"/>
          <w:szCs w:val="22"/>
        </w:rPr>
        <w:t>,</w:t>
      </w:r>
      <w:r w:rsidR="006B1D7F" w:rsidRPr="006B1D7F">
        <w:rPr>
          <w:rFonts w:ascii="Times New Roman" w:hAnsi="Times New Roman" w:cs="Times New Roman"/>
          <w:sz w:val="22"/>
          <w:szCs w:val="22"/>
        </w:rPr>
        <w:t xml:space="preserve"> there isn’t any</w:t>
      </w:r>
      <w:r w:rsidR="00AA3338">
        <w:rPr>
          <w:rFonts w:ascii="Times New Roman" w:hAnsi="Times New Roman" w:cs="Times New Roman"/>
          <w:sz w:val="22"/>
          <w:szCs w:val="22"/>
        </w:rPr>
        <w:t xml:space="preserve"> good way to start. I have put more energy into thinking about this semester, and thinking about each one of you, than I have ever put into anything</w:t>
      </w:r>
      <w:r w:rsidR="006B1D7F" w:rsidRPr="006B1D7F">
        <w:rPr>
          <w:rFonts w:ascii="Times New Roman" w:hAnsi="Times New Roman" w:cs="Times New Roman"/>
          <w:sz w:val="22"/>
          <w:szCs w:val="22"/>
        </w:rPr>
        <w:t>. These are the thoughts that keep me up at night with excitement, the thoughts that make my heart skip a beat, and the thoughts that make it imposs</w:t>
      </w:r>
      <w:r w:rsidR="00EB64B2">
        <w:rPr>
          <w:rFonts w:ascii="Times New Roman" w:hAnsi="Times New Roman" w:cs="Times New Roman"/>
          <w:sz w:val="22"/>
          <w:szCs w:val="22"/>
        </w:rPr>
        <w:t>ible t</w:t>
      </w:r>
      <w:r>
        <w:rPr>
          <w:rFonts w:ascii="Times New Roman" w:hAnsi="Times New Roman" w:cs="Times New Roman"/>
          <w:sz w:val="22"/>
          <w:szCs w:val="22"/>
        </w:rPr>
        <w:t>o focus on anything else. And</w:t>
      </w:r>
      <w:r w:rsidR="006B1D7F" w:rsidRPr="006B1D7F">
        <w:rPr>
          <w:rFonts w:ascii="Times New Roman" w:hAnsi="Times New Roman" w:cs="Times New Roman"/>
          <w:sz w:val="22"/>
          <w:szCs w:val="22"/>
        </w:rPr>
        <w:t xml:space="preserve"> quite frankly, there is no way I can fully summarize my thoughts in</w:t>
      </w:r>
      <w:r w:rsidR="00EB64B2">
        <w:rPr>
          <w:rFonts w:ascii="Times New Roman" w:hAnsi="Times New Roman" w:cs="Times New Roman"/>
          <w:sz w:val="22"/>
          <w:szCs w:val="22"/>
        </w:rPr>
        <w:t xml:space="preserve">to this letter. But I am going to try my best, and I hope that it will still serve as some sort of an </w:t>
      </w:r>
      <w:r w:rsidR="006B1D7F" w:rsidRPr="006B1D7F">
        <w:rPr>
          <w:rFonts w:ascii="Times New Roman" w:hAnsi="Times New Roman" w:cs="Times New Roman"/>
          <w:sz w:val="22"/>
          <w:szCs w:val="22"/>
        </w:rPr>
        <w:t>introduction to our probie semester together.</w:t>
      </w:r>
    </w:p>
    <w:p w14:paraId="014ED37C" w14:textId="77777777" w:rsidR="006B1D7F" w:rsidRPr="006B1D7F" w:rsidRDefault="006B1D7F" w:rsidP="006B1D7F">
      <w:pPr>
        <w:rPr>
          <w:rFonts w:ascii="Times New Roman" w:hAnsi="Times New Roman" w:cs="Times New Roman"/>
          <w:sz w:val="22"/>
          <w:szCs w:val="22"/>
        </w:rPr>
      </w:pPr>
    </w:p>
    <w:p w14:paraId="4813E183" w14:textId="77777777"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 xml:space="preserve">In just a few short months, after a fleeting semester as probies, you all will be official tour guides. Some of you may be excited, some of you may be nervous, some of you may still be on a high from seeing your name on the list, and all of these feelings are good. Some of you may also be skeptical—I know I was. I questioned the over-sentimentality of these letters, the assertion that my fellow probies WILL become my best friends, and the guarantee of an unforgettable semester. But trust that this skepticism will fade, just as it did for me. The outpouring of love really does come from a genuine place. </w:t>
      </w:r>
    </w:p>
    <w:p w14:paraId="3DBF3189" w14:textId="77777777" w:rsidR="006B1D7F" w:rsidRPr="006B1D7F" w:rsidRDefault="006B1D7F" w:rsidP="006B1D7F">
      <w:pPr>
        <w:rPr>
          <w:rFonts w:ascii="Times New Roman" w:hAnsi="Times New Roman" w:cs="Times New Roman"/>
          <w:sz w:val="22"/>
          <w:szCs w:val="22"/>
        </w:rPr>
      </w:pPr>
    </w:p>
    <w:p w14:paraId="6ADC3CFE" w14:textId="5E306F7D"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But first, what even is a probie class? Well, a probie class is an interesting group. I’ve never been a part of anything quite like it, actually. It’s a group of people that are so different, but somehow share a fundamental understanding and appreciation of one another. Maybe not everyone in your probie class will end up being your best friend</w:t>
      </w:r>
      <w:r w:rsidR="004538DA">
        <w:rPr>
          <w:rFonts w:ascii="Times New Roman" w:hAnsi="Times New Roman" w:cs="Times New Roman"/>
          <w:sz w:val="22"/>
          <w:szCs w:val="22"/>
        </w:rPr>
        <w:t xml:space="preserve"> (although I suspect some will)</w:t>
      </w:r>
      <w:r w:rsidRPr="006B1D7F">
        <w:rPr>
          <w:rFonts w:ascii="Times New Roman" w:hAnsi="Times New Roman" w:cs="Times New Roman"/>
          <w:sz w:val="22"/>
          <w:szCs w:val="22"/>
        </w:rPr>
        <w:t>, but soon you will start to see the value in every member of the probie class. Everyone is here for a reason. This is a group of fiery, passionate, unique people with so much love to</w:t>
      </w:r>
      <w:r w:rsidR="000320BF">
        <w:rPr>
          <w:rFonts w:ascii="Times New Roman" w:hAnsi="Times New Roman" w:cs="Times New Roman"/>
          <w:sz w:val="22"/>
          <w:szCs w:val="22"/>
        </w:rPr>
        <w:t xml:space="preserve"> give, and the</w:t>
      </w:r>
      <w:r w:rsidRPr="006B1D7F">
        <w:rPr>
          <w:rFonts w:ascii="Times New Roman" w:hAnsi="Times New Roman" w:cs="Times New Roman"/>
          <w:sz w:val="22"/>
          <w:szCs w:val="22"/>
        </w:rPr>
        <w:t xml:space="preserve"> dynamic </w:t>
      </w:r>
      <w:r w:rsidR="000320BF">
        <w:rPr>
          <w:rFonts w:ascii="Times New Roman" w:hAnsi="Times New Roman" w:cs="Times New Roman"/>
          <w:sz w:val="22"/>
          <w:szCs w:val="22"/>
        </w:rPr>
        <w:t xml:space="preserve">that </w:t>
      </w:r>
      <w:r w:rsidRPr="006B1D7F">
        <w:rPr>
          <w:rFonts w:ascii="Times New Roman" w:hAnsi="Times New Roman" w:cs="Times New Roman"/>
          <w:sz w:val="22"/>
          <w:szCs w:val="22"/>
        </w:rPr>
        <w:t>emerges</w:t>
      </w:r>
      <w:r w:rsidR="000320BF">
        <w:rPr>
          <w:rFonts w:ascii="Times New Roman" w:hAnsi="Times New Roman" w:cs="Times New Roman"/>
          <w:sz w:val="22"/>
          <w:szCs w:val="22"/>
        </w:rPr>
        <w:t xml:space="preserve"> throughout the semester </w:t>
      </w:r>
      <w:r w:rsidRPr="006B1D7F">
        <w:rPr>
          <w:rFonts w:ascii="Times New Roman" w:hAnsi="Times New Roman" w:cs="Times New Roman"/>
          <w:sz w:val="22"/>
          <w:szCs w:val="22"/>
        </w:rPr>
        <w:t>is unlike any other.</w:t>
      </w:r>
      <w:r w:rsidR="000320BF">
        <w:rPr>
          <w:rFonts w:ascii="Times New Roman" w:hAnsi="Times New Roman" w:cs="Times New Roman"/>
          <w:sz w:val="22"/>
          <w:szCs w:val="22"/>
        </w:rPr>
        <w:t xml:space="preserve">  </w:t>
      </w:r>
    </w:p>
    <w:p w14:paraId="1E1CCF84" w14:textId="77777777" w:rsidR="006B1D7F" w:rsidRPr="006B1D7F" w:rsidRDefault="006B1D7F" w:rsidP="006B1D7F">
      <w:pPr>
        <w:rPr>
          <w:rFonts w:ascii="Times New Roman" w:hAnsi="Times New Roman" w:cs="Times New Roman"/>
          <w:sz w:val="22"/>
          <w:szCs w:val="22"/>
        </w:rPr>
      </w:pPr>
    </w:p>
    <w:p w14:paraId="5251BC84" w14:textId="470196B5"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Amidst the camaraderie and the wonderf</w:t>
      </w:r>
      <w:r w:rsidR="000320BF">
        <w:rPr>
          <w:rFonts w:ascii="Times New Roman" w:hAnsi="Times New Roman" w:cs="Times New Roman"/>
          <w:sz w:val="22"/>
          <w:szCs w:val="22"/>
        </w:rPr>
        <w:t>ul lifelong friendships, the University Guide Service is, at its core,</w:t>
      </w:r>
      <w:r w:rsidRPr="006B1D7F">
        <w:rPr>
          <w:rFonts w:ascii="Times New Roman" w:hAnsi="Times New Roman" w:cs="Times New Roman"/>
          <w:sz w:val="22"/>
          <w:szCs w:val="22"/>
        </w:rPr>
        <w:t xml:space="preserve"> a tour giving organization. It took me a while to fully understand the magnitude of this amazing, humbling, and absolutely critical job we have as tour guides at such a vibrant and historical place. When you give a historical tour, you are giving a voice to the voiceless. And as cheesy as that may sound, it’s true. It’s almost impossible to grasp. There are centuries worth of people counting on us to tell their stories, and as tour guides we allow them to live on. And when you give an admissions tour, you actually have the potential to change someone’s life—and you will. That will become real to you later on in your UVA career, when a rando first year approaches you and tells you that you are the reason they came to UVA. There is just no better feeling. We, as tour guides, have the most amazing job in the world. I truly believe that. </w:t>
      </w:r>
    </w:p>
    <w:p w14:paraId="24B9EB52" w14:textId="77777777" w:rsidR="006B1D7F" w:rsidRPr="006B1D7F" w:rsidRDefault="006B1D7F" w:rsidP="006B1D7F">
      <w:pPr>
        <w:rPr>
          <w:rFonts w:ascii="Times New Roman" w:hAnsi="Times New Roman" w:cs="Times New Roman"/>
          <w:sz w:val="22"/>
          <w:szCs w:val="22"/>
        </w:rPr>
      </w:pPr>
    </w:p>
    <w:p w14:paraId="0B857AB0" w14:textId="2F5EA5B1"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 xml:space="preserve">But most importantly, I want you all to know that you are valued here. My heart is already swelling with pride just thinking about each and every one of you. Your trial tourists, your interview panelists, and myself </w:t>
      </w:r>
      <w:r w:rsidR="000320BF">
        <w:rPr>
          <w:rFonts w:ascii="Times New Roman" w:hAnsi="Times New Roman" w:cs="Times New Roman"/>
          <w:sz w:val="22"/>
          <w:szCs w:val="22"/>
        </w:rPr>
        <w:t xml:space="preserve">have only seen a glimpse of it. </w:t>
      </w:r>
      <w:r w:rsidRPr="006B1D7F">
        <w:rPr>
          <w:rFonts w:ascii="Times New Roman" w:hAnsi="Times New Roman" w:cs="Times New Roman"/>
          <w:sz w:val="22"/>
          <w:szCs w:val="22"/>
        </w:rPr>
        <w:t xml:space="preserve">You have something to add here, even though you may not know what that is yet. That’s ok. That very uncertainty is what makes this semester so exciting. </w:t>
      </w:r>
    </w:p>
    <w:p w14:paraId="1AC079DF" w14:textId="77777777" w:rsidR="006B1D7F" w:rsidRPr="006B1D7F" w:rsidRDefault="006B1D7F" w:rsidP="006B1D7F">
      <w:pPr>
        <w:rPr>
          <w:rFonts w:ascii="Times New Roman" w:hAnsi="Times New Roman" w:cs="Times New Roman"/>
          <w:sz w:val="22"/>
          <w:szCs w:val="22"/>
        </w:rPr>
      </w:pPr>
    </w:p>
    <w:p w14:paraId="36F05B41" w14:textId="23539062" w:rsid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So, what is the culminating message you can take away from this letter</w:t>
      </w:r>
      <w:r w:rsidR="00067A0D">
        <w:rPr>
          <w:rFonts w:ascii="Times New Roman" w:hAnsi="Times New Roman" w:cs="Times New Roman"/>
          <w:sz w:val="22"/>
          <w:szCs w:val="22"/>
        </w:rPr>
        <w:t xml:space="preserve"> and all the letters before it</w:t>
      </w:r>
      <w:r w:rsidRPr="006B1D7F">
        <w:rPr>
          <w:rFonts w:ascii="Times New Roman" w:hAnsi="Times New Roman" w:cs="Times New Roman"/>
          <w:sz w:val="22"/>
          <w:szCs w:val="22"/>
        </w:rPr>
        <w:t xml:space="preserve">? After racking my brain for longer than I’d like to admit, I have settled on this: Understanding value. The value in each fellow member of your probie class, the value in the mission of this organization, and the value in yourself. Remember the importance of this value, and you will emerge from this semester with a far deeper appreciation and respect for this university than when you came in. </w:t>
      </w:r>
      <w:r w:rsidR="00EB64B2">
        <w:rPr>
          <w:rFonts w:ascii="Times New Roman" w:hAnsi="Times New Roman" w:cs="Times New Roman"/>
          <w:sz w:val="22"/>
          <w:szCs w:val="22"/>
        </w:rPr>
        <w:t>And you will leave this university better than you found it.</w:t>
      </w:r>
    </w:p>
    <w:p w14:paraId="7BE48B60" w14:textId="77777777" w:rsidR="004538DA" w:rsidRPr="006B1D7F" w:rsidRDefault="004538DA" w:rsidP="006B1D7F">
      <w:pPr>
        <w:rPr>
          <w:rFonts w:ascii="Times New Roman" w:hAnsi="Times New Roman" w:cs="Times New Roman"/>
          <w:sz w:val="22"/>
          <w:szCs w:val="22"/>
        </w:rPr>
      </w:pPr>
    </w:p>
    <w:p w14:paraId="3DE98E07" w14:textId="16D888A2" w:rsidR="006B1D7F" w:rsidRDefault="00713965" w:rsidP="006B1D7F">
      <w:pPr>
        <w:rPr>
          <w:rFonts w:ascii="Times New Roman" w:hAnsi="Times New Roman" w:cs="Times New Roman"/>
          <w:sz w:val="22"/>
          <w:szCs w:val="22"/>
        </w:rPr>
      </w:pPr>
      <w:r>
        <w:rPr>
          <w:rFonts w:ascii="Times New Roman" w:hAnsi="Times New Roman" w:cs="Times New Roman"/>
          <w:sz w:val="22"/>
          <w:szCs w:val="22"/>
        </w:rPr>
        <w:t>L</w:t>
      </w:r>
      <w:r w:rsidR="006B1D7F" w:rsidRPr="006B1D7F">
        <w:rPr>
          <w:rFonts w:ascii="Times New Roman" w:hAnsi="Times New Roman" w:cs="Times New Roman"/>
          <w:sz w:val="22"/>
          <w:szCs w:val="22"/>
        </w:rPr>
        <w:t>astly, one final note: I will be by your side every step of the way. When you need someone to help you celebrate your greatest successes, or when you need someone to cry with on your worst days, or if you just want someone to sit around with and eat cheesy bread and talk about nothing, I will be there. Should you ever need anything, I will come running. As you make your way through this extraordinary semester, the rest of your UVA career, and wherever else life may take you, I will always be there—beaming with pride and cheering you on.</w:t>
      </w:r>
    </w:p>
    <w:p w14:paraId="215AD921" w14:textId="77777777" w:rsidR="00EB64B2" w:rsidRDefault="00EB64B2" w:rsidP="006B1D7F">
      <w:pPr>
        <w:rPr>
          <w:rFonts w:ascii="Times New Roman" w:hAnsi="Times New Roman" w:cs="Times New Roman"/>
          <w:sz w:val="22"/>
          <w:szCs w:val="22"/>
        </w:rPr>
      </w:pPr>
    </w:p>
    <w:p w14:paraId="3548882D" w14:textId="3A9D013D" w:rsidR="00EB64B2" w:rsidRPr="006B1D7F" w:rsidRDefault="00EB64B2" w:rsidP="006B1D7F">
      <w:pPr>
        <w:rPr>
          <w:rFonts w:ascii="Times New Roman" w:hAnsi="Times New Roman" w:cs="Times New Roman"/>
          <w:sz w:val="22"/>
          <w:szCs w:val="22"/>
        </w:rPr>
      </w:pPr>
      <w:r w:rsidRPr="006B1D7F">
        <w:rPr>
          <w:rFonts w:ascii="Times New Roman" w:hAnsi="Times New Roman" w:cs="Times New Roman"/>
          <w:sz w:val="22"/>
          <w:szCs w:val="22"/>
        </w:rPr>
        <w:t>My dear Shoaibi probies, I am so very excited for all of you. Thank you for allowing me to relive the feeling that made me fall in love with this school in the first place.</w:t>
      </w:r>
    </w:p>
    <w:p w14:paraId="790D0998" w14:textId="77777777" w:rsidR="006B1D7F" w:rsidRPr="006B1D7F" w:rsidRDefault="006B1D7F" w:rsidP="00EB64B2">
      <w:pPr>
        <w:rPr>
          <w:rFonts w:ascii="Times New Roman" w:hAnsi="Times New Roman" w:cs="Times New Roman"/>
          <w:sz w:val="22"/>
          <w:szCs w:val="22"/>
        </w:rPr>
      </w:pPr>
    </w:p>
    <w:p w14:paraId="0435F9C5" w14:textId="77777777"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 xml:space="preserve">With infinite love, </w:t>
      </w:r>
    </w:p>
    <w:p w14:paraId="25BB9D43" w14:textId="77777777" w:rsidR="006B1D7F" w:rsidRPr="006B1D7F" w:rsidRDefault="006B1D7F" w:rsidP="006B1D7F">
      <w:pPr>
        <w:rPr>
          <w:rFonts w:ascii="Times New Roman" w:hAnsi="Times New Roman" w:cs="Times New Roman"/>
          <w:sz w:val="22"/>
          <w:szCs w:val="22"/>
        </w:rPr>
      </w:pPr>
    </w:p>
    <w:p w14:paraId="298CCAA3" w14:textId="77777777"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Care Shoaibi</w:t>
      </w:r>
    </w:p>
    <w:p w14:paraId="1946AB01" w14:textId="77777777"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Probationary Chair, Fall 2016</w:t>
      </w:r>
    </w:p>
    <w:p w14:paraId="471B0C65" w14:textId="77777777" w:rsidR="006B1D7F" w:rsidRPr="006B1D7F" w:rsidRDefault="006B1D7F" w:rsidP="006B1D7F">
      <w:pPr>
        <w:rPr>
          <w:rFonts w:ascii="Times New Roman" w:hAnsi="Times New Roman" w:cs="Times New Roman"/>
          <w:sz w:val="22"/>
          <w:szCs w:val="22"/>
        </w:rPr>
      </w:pPr>
      <w:r w:rsidRPr="006B1D7F">
        <w:rPr>
          <w:rFonts w:ascii="Times New Roman" w:hAnsi="Times New Roman" w:cs="Times New Roman"/>
          <w:sz w:val="22"/>
          <w:szCs w:val="22"/>
        </w:rPr>
        <w:t>Quinde Probie, Fall 2014</w:t>
      </w:r>
    </w:p>
    <w:p w14:paraId="73B76005" w14:textId="77777777" w:rsidR="006B1D7F" w:rsidRPr="006B1D7F" w:rsidRDefault="006B1D7F" w:rsidP="006B1D7F">
      <w:pPr>
        <w:rPr>
          <w:rFonts w:ascii="Times New Roman" w:hAnsi="Times New Roman" w:cs="Times New Roman"/>
          <w:sz w:val="24"/>
          <w:szCs w:val="24"/>
        </w:rPr>
      </w:pPr>
    </w:p>
    <w:p w14:paraId="5C33065C" w14:textId="77777777" w:rsidR="001E227C" w:rsidRPr="006B1D7F" w:rsidRDefault="001E227C" w:rsidP="00E75753">
      <w:pPr>
        <w:spacing w:line="0" w:lineRule="atLeast"/>
        <w:rPr>
          <w:rFonts w:ascii="Arial" w:hAnsi="Arial"/>
          <w:color w:val="000000"/>
          <w:sz w:val="24"/>
          <w:szCs w:val="24"/>
        </w:rPr>
      </w:pPr>
    </w:p>
    <w:p w14:paraId="2C87EDF6" w14:textId="77777777" w:rsidR="001E227C" w:rsidRPr="006B1D7F" w:rsidRDefault="001E227C" w:rsidP="00E75753">
      <w:pPr>
        <w:spacing w:line="0" w:lineRule="atLeast"/>
        <w:rPr>
          <w:rFonts w:ascii="Arial" w:hAnsi="Arial"/>
          <w:color w:val="000000"/>
          <w:sz w:val="24"/>
          <w:szCs w:val="24"/>
        </w:rPr>
      </w:pPr>
    </w:p>
    <w:p w14:paraId="75C0B77A" w14:textId="77777777" w:rsidR="001E227C" w:rsidRPr="006B1D7F" w:rsidRDefault="001E227C" w:rsidP="00E75753">
      <w:pPr>
        <w:spacing w:line="0" w:lineRule="atLeast"/>
        <w:rPr>
          <w:rFonts w:ascii="Times New Roman" w:eastAsia="Times New Roman" w:hAnsi="Times New Roman"/>
          <w:i/>
          <w:sz w:val="24"/>
          <w:szCs w:val="24"/>
        </w:rPr>
      </w:pPr>
    </w:p>
    <w:p w14:paraId="7D4BBD9A" w14:textId="77777777" w:rsidR="001E227C" w:rsidRDefault="001E227C" w:rsidP="00E75753">
      <w:pPr>
        <w:spacing w:line="0" w:lineRule="atLeast"/>
        <w:rPr>
          <w:rFonts w:ascii="Times New Roman" w:eastAsia="Times New Roman" w:hAnsi="Times New Roman"/>
          <w:i/>
          <w:sz w:val="42"/>
        </w:rPr>
      </w:pPr>
    </w:p>
    <w:p w14:paraId="5DB5A791" w14:textId="77777777" w:rsidR="001E227C" w:rsidRDefault="001E227C" w:rsidP="00E75753">
      <w:pPr>
        <w:spacing w:line="0" w:lineRule="atLeast"/>
        <w:rPr>
          <w:rFonts w:ascii="Times New Roman" w:eastAsia="Times New Roman" w:hAnsi="Times New Roman"/>
          <w:i/>
          <w:sz w:val="42"/>
        </w:rPr>
      </w:pPr>
    </w:p>
    <w:p w14:paraId="1CEA51CD" w14:textId="77777777" w:rsidR="001E227C" w:rsidRDefault="001E227C" w:rsidP="00E75753">
      <w:pPr>
        <w:spacing w:line="0" w:lineRule="atLeast"/>
        <w:rPr>
          <w:rFonts w:ascii="Times New Roman" w:eastAsia="Times New Roman" w:hAnsi="Times New Roman"/>
          <w:i/>
          <w:sz w:val="42"/>
        </w:rPr>
      </w:pPr>
    </w:p>
    <w:p w14:paraId="6450DD11" w14:textId="77777777" w:rsidR="001E227C" w:rsidRDefault="001E227C" w:rsidP="00E75753">
      <w:pPr>
        <w:spacing w:line="0" w:lineRule="atLeast"/>
        <w:rPr>
          <w:rFonts w:ascii="Times New Roman" w:eastAsia="Times New Roman" w:hAnsi="Times New Roman"/>
          <w:i/>
          <w:sz w:val="42"/>
        </w:rPr>
      </w:pPr>
    </w:p>
    <w:p w14:paraId="0D3DCCD7" w14:textId="77777777" w:rsidR="001E227C" w:rsidRDefault="001E227C" w:rsidP="00E75753">
      <w:pPr>
        <w:spacing w:line="0" w:lineRule="atLeast"/>
        <w:rPr>
          <w:rFonts w:ascii="Times New Roman" w:eastAsia="Times New Roman" w:hAnsi="Times New Roman"/>
          <w:i/>
          <w:sz w:val="42"/>
        </w:rPr>
      </w:pPr>
    </w:p>
    <w:p w14:paraId="16E80AA8" w14:textId="77777777" w:rsidR="001E227C" w:rsidRDefault="001E227C" w:rsidP="00E75753">
      <w:pPr>
        <w:spacing w:line="0" w:lineRule="atLeast"/>
        <w:rPr>
          <w:rFonts w:ascii="Times New Roman" w:eastAsia="Times New Roman" w:hAnsi="Times New Roman"/>
          <w:i/>
          <w:sz w:val="42"/>
        </w:rPr>
      </w:pPr>
    </w:p>
    <w:p w14:paraId="5EED8B7F" w14:textId="77777777" w:rsidR="001E227C" w:rsidRDefault="001E227C" w:rsidP="00E75753">
      <w:pPr>
        <w:spacing w:line="0" w:lineRule="atLeast"/>
        <w:rPr>
          <w:rFonts w:ascii="Times New Roman" w:eastAsia="Times New Roman" w:hAnsi="Times New Roman"/>
          <w:i/>
          <w:sz w:val="42"/>
        </w:rPr>
      </w:pPr>
    </w:p>
    <w:p w14:paraId="5A0D7761" w14:textId="77777777" w:rsidR="001E227C" w:rsidRDefault="001E227C" w:rsidP="00E75753">
      <w:pPr>
        <w:spacing w:line="0" w:lineRule="atLeast"/>
        <w:rPr>
          <w:rFonts w:ascii="Times New Roman" w:eastAsia="Times New Roman" w:hAnsi="Times New Roman"/>
          <w:i/>
          <w:sz w:val="42"/>
        </w:rPr>
      </w:pPr>
    </w:p>
    <w:p w14:paraId="51A9A1D3" w14:textId="77777777" w:rsidR="001E227C" w:rsidRDefault="001E227C" w:rsidP="00E75753">
      <w:pPr>
        <w:spacing w:line="0" w:lineRule="atLeast"/>
        <w:rPr>
          <w:rFonts w:ascii="Times New Roman" w:eastAsia="Times New Roman" w:hAnsi="Times New Roman"/>
          <w:i/>
          <w:sz w:val="42"/>
        </w:rPr>
      </w:pPr>
    </w:p>
    <w:p w14:paraId="73B1F078" w14:textId="77777777" w:rsidR="001E227C" w:rsidRDefault="001E227C" w:rsidP="00E75753">
      <w:pPr>
        <w:spacing w:line="0" w:lineRule="atLeast"/>
        <w:rPr>
          <w:rFonts w:ascii="Times New Roman" w:eastAsia="Times New Roman" w:hAnsi="Times New Roman"/>
          <w:i/>
          <w:sz w:val="42"/>
        </w:rPr>
      </w:pPr>
    </w:p>
    <w:p w14:paraId="0C631D1D" w14:textId="77777777" w:rsidR="001E227C" w:rsidRDefault="001E227C" w:rsidP="00E75753">
      <w:pPr>
        <w:spacing w:line="0" w:lineRule="atLeast"/>
        <w:rPr>
          <w:rFonts w:ascii="Times New Roman" w:eastAsia="Times New Roman" w:hAnsi="Times New Roman"/>
          <w:i/>
          <w:sz w:val="42"/>
        </w:rPr>
      </w:pPr>
    </w:p>
    <w:p w14:paraId="51609C34" w14:textId="77777777" w:rsidR="001E227C" w:rsidRDefault="001E227C" w:rsidP="00E75753">
      <w:pPr>
        <w:spacing w:line="0" w:lineRule="atLeast"/>
        <w:rPr>
          <w:rFonts w:ascii="Times New Roman" w:eastAsia="Times New Roman" w:hAnsi="Times New Roman"/>
          <w:i/>
          <w:sz w:val="42"/>
        </w:rPr>
      </w:pPr>
    </w:p>
    <w:p w14:paraId="0255595A" w14:textId="115EC1A8" w:rsidR="001E227C" w:rsidRDefault="007976CF" w:rsidP="007976CF">
      <w:pPr>
        <w:tabs>
          <w:tab w:val="left" w:pos="1040"/>
        </w:tabs>
        <w:spacing w:line="0" w:lineRule="atLeast"/>
        <w:rPr>
          <w:rFonts w:ascii="Times New Roman" w:eastAsia="Times New Roman" w:hAnsi="Times New Roman"/>
          <w:i/>
          <w:sz w:val="42"/>
        </w:rPr>
      </w:pPr>
      <w:r>
        <w:rPr>
          <w:rFonts w:ascii="Times New Roman" w:eastAsia="Times New Roman" w:hAnsi="Times New Roman"/>
          <w:i/>
          <w:sz w:val="42"/>
        </w:rPr>
        <w:tab/>
      </w:r>
    </w:p>
    <w:p w14:paraId="1F5178BC" w14:textId="77777777" w:rsidR="001E227C" w:rsidRDefault="001E227C" w:rsidP="00E75753">
      <w:pPr>
        <w:spacing w:line="0" w:lineRule="atLeast"/>
        <w:rPr>
          <w:rFonts w:ascii="Times New Roman" w:eastAsia="Times New Roman" w:hAnsi="Times New Roman"/>
          <w:i/>
          <w:sz w:val="42"/>
        </w:rPr>
      </w:pPr>
    </w:p>
    <w:p w14:paraId="13919021" w14:textId="77777777" w:rsidR="001E227C" w:rsidRDefault="001E227C" w:rsidP="00E75753">
      <w:pPr>
        <w:spacing w:line="0" w:lineRule="atLeast"/>
        <w:rPr>
          <w:rFonts w:ascii="Times New Roman" w:eastAsia="Times New Roman" w:hAnsi="Times New Roman"/>
          <w:i/>
          <w:sz w:val="42"/>
        </w:rPr>
      </w:pPr>
    </w:p>
    <w:p w14:paraId="52530593" w14:textId="77777777" w:rsidR="001E227C" w:rsidRDefault="001E227C" w:rsidP="00E75753">
      <w:pPr>
        <w:spacing w:line="0" w:lineRule="atLeast"/>
        <w:rPr>
          <w:rFonts w:ascii="Times New Roman" w:eastAsia="Times New Roman" w:hAnsi="Times New Roman"/>
          <w:i/>
          <w:sz w:val="42"/>
        </w:rPr>
      </w:pPr>
    </w:p>
    <w:p w14:paraId="5609AC19" w14:textId="77777777" w:rsidR="001E227C" w:rsidRDefault="001E227C" w:rsidP="00E75753">
      <w:pPr>
        <w:spacing w:line="0" w:lineRule="atLeast"/>
        <w:rPr>
          <w:rFonts w:ascii="Times New Roman" w:eastAsia="Times New Roman" w:hAnsi="Times New Roman"/>
          <w:i/>
          <w:sz w:val="42"/>
        </w:rPr>
      </w:pPr>
    </w:p>
    <w:p w14:paraId="4C1C10CD" w14:textId="77777777" w:rsidR="001E227C" w:rsidRDefault="001E227C" w:rsidP="00E75753">
      <w:pPr>
        <w:spacing w:line="0" w:lineRule="atLeast"/>
        <w:rPr>
          <w:rFonts w:ascii="Times New Roman" w:eastAsia="Times New Roman" w:hAnsi="Times New Roman"/>
          <w:i/>
          <w:sz w:val="42"/>
        </w:rPr>
      </w:pPr>
    </w:p>
    <w:p w14:paraId="6BBD5A84" w14:textId="77777777" w:rsidR="001E227C" w:rsidRDefault="001E227C" w:rsidP="00E75753">
      <w:pPr>
        <w:spacing w:line="0" w:lineRule="atLeast"/>
        <w:rPr>
          <w:rFonts w:ascii="Times New Roman" w:eastAsia="Times New Roman" w:hAnsi="Times New Roman"/>
          <w:i/>
          <w:sz w:val="42"/>
        </w:rPr>
        <w:sectPr w:rsidR="001E227C" w:rsidSect="007976CF">
          <w:footerReference w:type="default" r:id="rId9"/>
          <w:pgSz w:w="12240" w:h="15840"/>
          <w:pgMar w:top="1440" w:right="1960" w:bottom="1440" w:left="1960" w:header="0" w:footer="770" w:gutter="0"/>
          <w:cols w:space="0" w:equalWidth="0">
            <w:col w:w="8320"/>
          </w:cols>
          <w:docGrid w:linePitch="360"/>
        </w:sectPr>
      </w:pPr>
    </w:p>
    <w:p w14:paraId="5C30C935" w14:textId="77777777" w:rsidR="00E0169F" w:rsidRDefault="00E0169F" w:rsidP="005939FB">
      <w:pPr>
        <w:spacing w:line="0" w:lineRule="atLeast"/>
        <w:rPr>
          <w:rFonts w:ascii="Times New Roman" w:eastAsia="Times New Roman" w:hAnsi="Times New Roman"/>
          <w:b/>
          <w:sz w:val="37"/>
        </w:rPr>
      </w:pPr>
      <w:bookmarkStart w:id="2" w:name="page2"/>
      <w:bookmarkEnd w:id="2"/>
    </w:p>
    <w:p w14:paraId="56A3D1D1" w14:textId="77777777" w:rsidR="00525DD4" w:rsidRDefault="00525DD4" w:rsidP="00E0169F">
      <w:pPr>
        <w:spacing w:line="0" w:lineRule="atLeast"/>
        <w:ind w:left="2860"/>
        <w:rPr>
          <w:rFonts w:ascii="Times New Roman" w:eastAsia="Times New Roman" w:hAnsi="Times New Roman"/>
          <w:b/>
          <w:sz w:val="37"/>
        </w:rPr>
      </w:pPr>
      <w:r>
        <w:rPr>
          <w:rFonts w:ascii="Times New Roman" w:eastAsia="Times New Roman" w:hAnsi="Times New Roman"/>
          <w:b/>
          <w:sz w:val="37"/>
        </w:rPr>
        <w:t>TABLE OF CONTENTS</w:t>
      </w:r>
    </w:p>
    <w:p w14:paraId="65B5176A" w14:textId="77777777" w:rsidR="00525DD4" w:rsidRDefault="00525DD4" w:rsidP="00E0169F">
      <w:pPr>
        <w:spacing w:line="200" w:lineRule="exact"/>
        <w:jc w:val="center"/>
        <w:rPr>
          <w:rFonts w:ascii="Times New Roman" w:eastAsia="Times New Roman" w:hAnsi="Times New Roman"/>
        </w:rPr>
      </w:pPr>
    </w:p>
    <w:p w14:paraId="6F502B33" w14:textId="77777777" w:rsidR="00525DD4" w:rsidRDefault="00525DD4">
      <w:pPr>
        <w:spacing w:line="284" w:lineRule="exact"/>
        <w:rPr>
          <w:rFonts w:ascii="Times New Roman" w:eastAsia="Times New Roman" w:hAnsi="Times New Roman"/>
        </w:rPr>
      </w:pPr>
    </w:p>
    <w:p w14:paraId="719640BB" w14:textId="3C03FCBC" w:rsidR="00525DD4" w:rsidRDefault="00525DD4">
      <w:pPr>
        <w:tabs>
          <w:tab w:val="left" w:leader="dot" w:pos="6720"/>
        </w:tabs>
        <w:spacing w:line="0" w:lineRule="atLeast"/>
        <w:ind w:left="240"/>
        <w:rPr>
          <w:rFonts w:ascii="Times New Roman" w:eastAsia="Times New Roman" w:hAnsi="Times New Roman"/>
          <w:sz w:val="32"/>
        </w:rPr>
      </w:pPr>
      <w:r>
        <w:rPr>
          <w:rFonts w:ascii="Times New Roman" w:eastAsia="Times New Roman" w:hAnsi="Times New Roman"/>
          <w:sz w:val="27"/>
        </w:rPr>
        <w:t xml:space="preserve">1. </w:t>
      </w:r>
      <w:r>
        <w:rPr>
          <w:rFonts w:ascii="Times New Roman" w:eastAsia="Times New Roman" w:hAnsi="Times New Roman"/>
          <w:sz w:val="32"/>
        </w:rPr>
        <w:t>Admissions</w:t>
      </w:r>
      <w:r>
        <w:rPr>
          <w:rFonts w:ascii="Times New Roman" w:eastAsia="Times New Roman" w:hAnsi="Times New Roman"/>
        </w:rPr>
        <w:tab/>
      </w:r>
      <w:r w:rsidR="004538DA">
        <w:rPr>
          <w:rFonts w:ascii="Times New Roman" w:eastAsia="Times New Roman" w:hAnsi="Times New Roman"/>
          <w:sz w:val="32"/>
        </w:rPr>
        <w:t>18</w:t>
      </w:r>
    </w:p>
    <w:p w14:paraId="2C3E33DB" w14:textId="77777777" w:rsidR="00525DD4" w:rsidRDefault="00525DD4">
      <w:pPr>
        <w:spacing w:line="200" w:lineRule="exact"/>
        <w:rPr>
          <w:rFonts w:ascii="Times New Roman" w:eastAsia="Times New Roman" w:hAnsi="Times New Roman"/>
        </w:rPr>
      </w:pPr>
    </w:p>
    <w:p w14:paraId="69581E04" w14:textId="77777777" w:rsidR="00525DD4" w:rsidRDefault="00525DD4">
      <w:pPr>
        <w:spacing w:line="280" w:lineRule="exact"/>
        <w:rPr>
          <w:rFonts w:ascii="Times New Roman" w:eastAsia="Times New Roman" w:hAnsi="Times New Roman"/>
        </w:rPr>
      </w:pPr>
    </w:p>
    <w:p w14:paraId="748467E6" w14:textId="67AE2C71" w:rsidR="00525DD4" w:rsidRDefault="00525DD4">
      <w:pPr>
        <w:tabs>
          <w:tab w:val="left" w:leader="dot" w:pos="6740"/>
        </w:tabs>
        <w:spacing w:line="0" w:lineRule="atLeast"/>
        <w:ind w:left="240"/>
        <w:rPr>
          <w:rFonts w:ascii="Times New Roman" w:eastAsia="Times New Roman" w:hAnsi="Times New Roman"/>
          <w:sz w:val="32"/>
        </w:rPr>
      </w:pPr>
      <w:r>
        <w:rPr>
          <w:rFonts w:ascii="Times New Roman" w:eastAsia="Times New Roman" w:hAnsi="Times New Roman"/>
          <w:sz w:val="27"/>
        </w:rPr>
        <w:t xml:space="preserve">2. </w:t>
      </w:r>
      <w:r>
        <w:rPr>
          <w:rFonts w:ascii="Times New Roman" w:eastAsia="Times New Roman" w:hAnsi="Times New Roman"/>
          <w:sz w:val="32"/>
        </w:rPr>
        <w:t>Mr. Jefferson</w:t>
      </w:r>
      <w:r>
        <w:rPr>
          <w:rFonts w:ascii="Times New Roman" w:eastAsia="Times New Roman" w:hAnsi="Times New Roman"/>
        </w:rPr>
        <w:tab/>
      </w:r>
      <w:r w:rsidR="0012254F">
        <w:rPr>
          <w:rFonts w:ascii="Times New Roman" w:eastAsia="Times New Roman" w:hAnsi="Times New Roman"/>
          <w:sz w:val="32"/>
        </w:rPr>
        <w:t>8</w:t>
      </w:r>
      <w:r w:rsidR="00B378CA">
        <w:rPr>
          <w:rFonts w:ascii="Times New Roman" w:eastAsia="Times New Roman" w:hAnsi="Times New Roman"/>
          <w:sz w:val="32"/>
        </w:rPr>
        <w:t>3</w:t>
      </w:r>
    </w:p>
    <w:p w14:paraId="1692EAB4" w14:textId="77777777" w:rsidR="00525DD4" w:rsidRDefault="00525DD4">
      <w:pPr>
        <w:spacing w:line="200" w:lineRule="exact"/>
        <w:rPr>
          <w:rFonts w:ascii="Times New Roman" w:eastAsia="Times New Roman" w:hAnsi="Times New Roman"/>
        </w:rPr>
      </w:pPr>
    </w:p>
    <w:p w14:paraId="1D42B084" w14:textId="77777777" w:rsidR="00525DD4" w:rsidRDefault="00525DD4">
      <w:pPr>
        <w:spacing w:line="280" w:lineRule="exact"/>
        <w:rPr>
          <w:rFonts w:ascii="Times New Roman" w:eastAsia="Times New Roman" w:hAnsi="Times New Roman"/>
        </w:rPr>
      </w:pPr>
    </w:p>
    <w:p w14:paraId="227A897A" w14:textId="3F0E7882" w:rsidR="00525DD4" w:rsidRDefault="00525DD4">
      <w:pPr>
        <w:tabs>
          <w:tab w:val="left" w:leader="dot" w:pos="6680"/>
        </w:tabs>
        <w:spacing w:line="0" w:lineRule="atLeast"/>
        <w:ind w:left="240"/>
        <w:rPr>
          <w:rFonts w:ascii="Times New Roman" w:eastAsia="Times New Roman" w:hAnsi="Times New Roman"/>
          <w:sz w:val="33"/>
        </w:rPr>
      </w:pPr>
      <w:r>
        <w:rPr>
          <w:rFonts w:ascii="Times New Roman" w:eastAsia="Times New Roman" w:hAnsi="Times New Roman"/>
          <w:sz w:val="27"/>
        </w:rPr>
        <w:t xml:space="preserve">3. </w:t>
      </w:r>
      <w:r>
        <w:rPr>
          <w:rFonts w:ascii="Times New Roman" w:eastAsia="Times New Roman" w:hAnsi="Times New Roman"/>
          <w:sz w:val="32"/>
        </w:rPr>
        <w:t>The Academical Village</w:t>
      </w:r>
      <w:r>
        <w:rPr>
          <w:rFonts w:ascii="Times New Roman" w:eastAsia="Times New Roman" w:hAnsi="Times New Roman"/>
        </w:rPr>
        <w:tab/>
      </w:r>
      <w:r w:rsidR="0012254F">
        <w:rPr>
          <w:rFonts w:ascii="Times New Roman" w:eastAsia="Times New Roman" w:hAnsi="Times New Roman"/>
          <w:sz w:val="33"/>
        </w:rPr>
        <w:t>12</w:t>
      </w:r>
      <w:r w:rsidR="003440D3">
        <w:rPr>
          <w:rFonts w:ascii="Times New Roman" w:eastAsia="Times New Roman" w:hAnsi="Times New Roman"/>
          <w:sz w:val="33"/>
        </w:rPr>
        <w:t>4</w:t>
      </w:r>
    </w:p>
    <w:p w14:paraId="51F8D8C6" w14:textId="77777777" w:rsidR="00525DD4" w:rsidRDefault="00525DD4">
      <w:pPr>
        <w:spacing w:line="200" w:lineRule="exact"/>
        <w:rPr>
          <w:rFonts w:ascii="Times New Roman" w:eastAsia="Times New Roman" w:hAnsi="Times New Roman"/>
        </w:rPr>
      </w:pPr>
    </w:p>
    <w:p w14:paraId="52A0FA65" w14:textId="77777777" w:rsidR="00525DD4" w:rsidRDefault="00525DD4">
      <w:pPr>
        <w:spacing w:line="269" w:lineRule="exact"/>
        <w:rPr>
          <w:rFonts w:ascii="Times New Roman" w:eastAsia="Times New Roman" w:hAnsi="Times New Roman"/>
        </w:rPr>
      </w:pPr>
    </w:p>
    <w:p w14:paraId="04B2E610" w14:textId="3B11581B" w:rsidR="00525DD4" w:rsidRDefault="00525DD4">
      <w:pPr>
        <w:tabs>
          <w:tab w:val="left" w:leader="dot" w:pos="6700"/>
        </w:tabs>
        <w:spacing w:line="0" w:lineRule="atLeast"/>
        <w:ind w:left="240"/>
        <w:rPr>
          <w:rFonts w:ascii="Times New Roman" w:eastAsia="Times New Roman" w:hAnsi="Times New Roman"/>
          <w:sz w:val="32"/>
        </w:rPr>
      </w:pPr>
      <w:r>
        <w:rPr>
          <w:rFonts w:ascii="Times New Roman" w:eastAsia="Times New Roman" w:hAnsi="Times New Roman"/>
          <w:sz w:val="27"/>
        </w:rPr>
        <w:t xml:space="preserve">4. </w:t>
      </w:r>
      <w:r>
        <w:rPr>
          <w:rFonts w:ascii="Times New Roman" w:eastAsia="Times New Roman" w:hAnsi="Times New Roman"/>
          <w:sz w:val="32"/>
        </w:rPr>
        <w:t>UVa in the 1800s</w:t>
      </w:r>
      <w:r>
        <w:rPr>
          <w:rFonts w:ascii="Times New Roman" w:eastAsia="Times New Roman" w:hAnsi="Times New Roman"/>
        </w:rPr>
        <w:tab/>
      </w:r>
      <w:r w:rsidR="003440D3">
        <w:rPr>
          <w:rFonts w:ascii="Times New Roman" w:eastAsia="Times New Roman" w:hAnsi="Times New Roman"/>
        </w:rPr>
        <w:t xml:space="preserve"> </w:t>
      </w:r>
      <w:r w:rsidR="003440D3">
        <w:rPr>
          <w:rFonts w:ascii="Times New Roman" w:eastAsia="Times New Roman" w:hAnsi="Times New Roman"/>
          <w:sz w:val="32"/>
        </w:rPr>
        <w:t>192</w:t>
      </w:r>
    </w:p>
    <w:p w14:paraId="5E30A078" w14:textId="77777777" w:rsidR="00525DD4" w:rsidRDefault="00525DD4">
      <w:pPr>
        <w:spacing w:line="200" w:lineRule="exact"/>
        <w:rPr>
          <w:rFonts w:ascii="Times New Roman" w:eastAsia="Times New Roman" w:hAnsi="Times New Roman"/>
        </w:rPr>
      </w:pPr>
    </w:p>
    <w:p w14:paraId="0A88FF54" w14:textId="77777777" w:rsidR="00525DD4" w:rsidRDefault="00525DD4">
      <w:pPr>
        <w:spacing w:line="280" w:lineRule="exact"/>
        <w:rPr>
          <w:rFonts w:ascii="Times New Roman" w:eastAsia="Times New Roman" w:hAnsi="Times New Roman"/>
        </w:rPr>
      </w:pPr>
    </w:p>
    <w:p w14:paraId="44B7E3ED" w14:textId="241B0165" w:rsidR="00525DD4" w:rsidRDefault="00525DD4">
      <w:pPr>
        <w:spacing w:line="0" w:lineRule="atLeast"/>
        <w:ind w:left="240"/>
        <w:rPr>
          <w:rFonts w:ascii="Times New Roman" w:eastAsia="Times New Roman" w:hAnsi="Times New Roman"/>
          <w:sz w:val="32"/>
        </w:rPr>
      </w:pPr>
      <w:r>
        <w:rPr>
          <w:rFonts w:ascii="Times New Roman" w:eastAsia="Times New Roman" w:hAnsi="Times New Roman"/>
          <w:sz w:val="27"/>
        </w:rPr>
        <w:t xml:space="preserve">5. </w:t>
      </w:r>
      <w:r>
        <w:rPr>
          <w:rFonts w:ascii="Times New Roman" w:eastAsia="Times New Roman" w:hAnsi="Times New Roman"/>
          <w:sz w:val="32"/>
        </w:rPr>
        <w:t>UVa in the 1900s &amp; 2000s</w:t>
      </w:r>
      <w:r w:rsidRPr="00E0169F">
        <w:rPr>
          <w:rFonts w:ascii="Times New Roman" w:eastAsia="Times New Roman" w:hAnsi="Times New Roman"/>
        </w:rPr>
        <w:t>…….......................</w:t>
      </w:r>
      <w:r w:rsidR="00E0169F">
        <w:rPr>
          <w:rFonts w:ascii="Times New Roman" w:eastAsia="Times New Roman" w:hAnsi="Times New Roman"/>
        </w:rPr>
        <w:t>........................</w:t>
      </w:r>
      <w:r w:rsidRPr="00E0169F">
        <w:rPr>
          <w:rFonts w:ascii="Times New Roman" w:eastAsia="Times New Roman" w:hAnsi="Times New Roman"/>
        </w:rPr>
        <w:t>.</w:t>
      </w:r>
      <w:r w:rsidR="003440D3">
        <w:rPr>
          <w:rFonts w:ascii="Times New Roman" w:eastAsia="Times New Roman" w:hAnsi="Times New Roman"/>
          <w:sz w:val="32"/>
        </w:rPr>
        <w:t xml:space="preserve"> 229</w:t>
      </w:r>
    </w:p>
    <w:p w14:paraId="5DAFCD98" w14:textId="77777777" w:rsidR="00525DD4" w:rsidRDefault="00525DD4">
      <w:pPr>
        <w:spacing w:line="200" w:lineRule="exact"/>
        <w:rPr>
          <w:rFonts w:ascii="Times New Roman" w:eastAsia="Times New Roman" w:hAnsi="Times New Roman"/>
        </w:rPr>
      </w:pPr>
    </w:p>
    <w:p w14:paraId="3C6F1989" w14:textId="77777777" w:rsidR="00525DD4" w:rsidRDefault="00525DD4">
      <w:pPr>
        <w:spacing w:line="280" w:lineRule="exact"/>
        <w:rPr>
          <w:rFonts w:ascii="Times New Roman" w:eastAsia="Times New Roman" w:hAnsi="Times New Roman"/>
        </w:rPr>
      </w:pPr>
    </w:p>
    <w:p w14:paraId="0D336408" w14:textId="4ACB64BB" w:rsidR="00525DD4" w:rsidRDefault="00525DD4">
      <w:pPr>
        <w:tabs>
          <w:tab w:val="left" w:leader="dot" w:pos="6740"/>
        </w:tabs>
        <w:spacing w:line="0" w:lineRule="atLeast"/>
        <w:ind w:left="240"/>
        <w:rPr>
          <w:rFonts w:ascii="Times New Roman" w:eastAsia="Times New Roman" w:hAnsi="Times New Roman"/>
          <w:sz w:val="33"/>
        </w:rPr>
      </w:pPr>
      <w:r>
        <w:rPr>
          <w:rFonts w:ascii="Times New Roman" w:eastAsia="Times New Roman" w:hAnsi="Times New Roman"/>
          <w:sz w:val="27"/>
        </w:rPr>
        <w:t xml:space="preserve">6. </w:t>
      </w:r>
      <w:r>
        <w:rPr>
          <w:rFonts w:ascii="Times New Roman" w:eastAsia="Times New Roman" w:hAnsi="Times New Roman"/>
          <w:sz w:val="32"/>
        </w:rPr>
        <w:t>Traditions</w:t>
      </w:r>
      <w:r>
        <w:rPr>
          <w:rFonts w:ascii="Times New Roman" w:eastAsia="Times New Roman" w:hAnsi="Times New Roman"/>
        </w:rPr>
        <w:tab/>
      </w:r>
      <w:r w:rsidR="003440D3">
        <w:rPr>
          <w:rFonts w:ascii="Times New Roman" w:eastAsia="Times New Roman" w:hAnsi="Times New Roman"/>
          <w:sz w:val="33"/>
        </w:rPr>
        <w:t>269</w:t>
      </w:r>
    </w:p>
    <w:p w14:paraId="0791306C" w14:textId="77777777" w:rsidR="00525DD4" w:rsidRDefault="00525DD4">
      <w:pPr>
        <w:spacing w:line="200" w:lineRule="exact"/>
        <w:rPr>
          <w:rFonts w:ascii="Times New Roman" w:eastAsia="Times New Roman" w:hAnsi="Times New Roman"/>
        </w:rPr>
      </w:pPr>
    </w:p>
    <w:p w14:paraId="67FB4479" w14:textId="77777777" w:rsidR="00525DD4" w:rsidRDefault="00525DD4">
      <w:pPr>
        <w:spacing w:line="269" w:lineRule="exact"/>
        <w:rPr>
          <w:rFonts w:ascii="Times New Roman" w:eastAsia="Times New Roman" w:hAnsi="Times New Roman"/>
        </w:rPr>
      </w:pPr>
    </w:p>
    <w:p w14:paraId="2D7EBA5D" w14:textId="0B9422B9" w:rsidR="00525DD4" w:rsidRDefault="00525DD4">
      <w:pPr>
        <w:tabs>
          <w:tab w:val="left" w:leader="dot" w:pos="6780"/>
        </w:tabs>
        <w:spacing w:line="0" w:lineRule="atLeast"/>
        <w:rPr>
          <w:rFonts w:ascii="Times New Roman" w:eastAsia="Times New Roman" w:hAnsi="Times New Roman"/>
          <w:sz w:val="32"/>
        </w:rPr>
      </w:pPr>
      <w:r>
        <w:rPr>
          <w:rFonts w:ascii="Times New Roman" w:eastAsia="Times New Roman" w:hAnsi="Times New Roman"/>
          <w:sz w:val="33"/>
        </w:rPr>
        <w:t>Appendix: UGS Documents</w:t>
      </w:r>
      <w:r>
        <w:rPr>
          <w:rFonts w:ascii="Times New Roman" w:eastAsia="Times New Roman" w:hAnsi="Times New Roman"/>
        </w:rPr>
        <w:tab/>
      </w:r>
      <w:r w:rsidR="003440D3">
        <w:rPr>
          <w:rFonts w:ascii="Times New Roman" w:eastAsia="Times New Roman" w:hAnsi="Times New Roman"/>
          <w:sz w:val="32"/>
        </w:rPr>
        <w:t>295</w:t>
      </w:r>
    </w:p>
    <w:p w14:paraId="71C0448B" w14:textId="77777777" w:rsidR="00525DD4" w:rsidRDefault="00525DD4">
      <w:pPr>
        <w:tabs>
          <w:tab w:val="left" w:leader="dot" w:pos="6780"/>
        </w:tabs>
        <w:spacing w:line="0" w:lineRule="atLeast"/>
        <w:rPr>
          <w:rFonts w:ascii="Times New Roman" w:eastAsia="Times New Roman" w:hAnsi="Times New Roman"/>
          <w:sz w:val="32"/>
        </w:rPr>
        <w:sectPr w:rsidR="00525DD4" w:rsidSect="00E722F8">
          <w:pgSz w:w="12240" w:h="15840"/>
          <w:pgMar w:top="1409" w:right="1880" w:bottom="1440" w:left="1320" w:header="0" w:footer="590" w:gutter="0"/>
          <w:cols w:space="0" w:equalWidth="0">
            <w:col w:w="9040"/>
          </w:cols>
          <w:docGrid w:linePitch="360"/>
        </w:sectPr>
      </w:pPr>
    </w:p>
    <w:p w14:paraId="781282A0" w14:textId="77777777" w:rsidR="00525DD4" w:rsidRPr="00E0169F" w:rsidRDefault="00525DD4">
      <w:pPr>
        <w:spacing w:line="0" w:lineRule="atLeast"/>
        <w:jc w:val="right"/>
        <w:rPr>
          <w:rFonts w:ascii="Times New Roman" w:eastAsia="Times New Roman" w:hAnsi="Times New Roman"/>
          <w:b/>
          <w:sz w:val="81"/>
        </w:rPr>
      </w:pPr>
      <w:bookmarkStart w:id="3" w:name="page3"/>
      <w:bookmarkEnd w:id="3"/>
      <w:r w:rsidRPr="00E0169F">
        <w:rPr>
          <w:rFonts w:ascii="Times New Roman" w:eastAsia="Times New Roman" w:hAnsi="Times New Roman"/>
          <w:b/>
          <w:sz w:val="81"/>
        </w:rPr>
        <w:t>I. ADMISSIONS</w:t>
      </w:r>
    </w:p>
    <w:p w14:paraId="792A3752" w14:textId="77777777" w:rsidR="00525DD4" w:rsidRPr="00E0169F" w:rsidRDefault="00525DD4">
      <w:pPr>
        <w:spacing w:line="200" w:lineRule="exact"/>
        <w:rPr>
          <w:rFonts w:ascii="Times New Roman" w:eastAsia="Times New Roman" w:hAnsi="Times New Roman"/>
        </w:rPr>
      </w:pPr>
    </w:p>
    <w:p w14:paraId="63994716" w14:textId="77777777" w:rsidR="00525DD4" w:rsidRPr="00E0169F" w:rsidRDefault="00525DD4">
      <w:pPr>
        <w:spacing w:line="241" w:lineRule="exact"/>
        <w:rPr>
          <w:rFonts w:ascii="Times New Roman" w:eastAsia="Times New Roman" w:hAnsi="Times New Roman"/>
        </w:rPr>
      </w:pPr>
    </w:p>
    <w:p w14:paraId="0A491267" w14:textId="77777777" w:rsidR="00525DD4" w:rsidRPr="00E0169F" w:rsidRDefault="00525DD4">
      <w:pPr>
        <w:spacing w:line="0" w:lineRule="atLeast"/>
        <w:ind w:left="2620"/>
        <w:rPr>
          <w:b/>
          <w:sz w:val="47"/>
        </w:rPr>
      </w:pPr>
      <w:r w:rsidRPr="00E0169F">
        <w:rPr>
          <w:b/>
          <w:sz w:val="47"/>
        </w:rPr>
        <w:t>TABLE OF CONTENTS</w:t>
      </w:r>
    </w:p>
    <w:p w14:paraId="3053B31D" w14:textId="77777777" w:rsidR="00525DD4" w:rsidRPr="00E0169F" w:rsidRDefault="00525DD4">
      <w:pPr>
        <w:spacing w:line="200" w:lineRule="exact"/>
        <w:rPr>
          <w:rFonts w:ascii="Times New Roman" w:eastAsia="Times New Roman" w:hAnsi="Times New Roman"/>
        </w:rPr>
      </w:pPr>
    </w:p>
    <w:p w14:paraId="160B3422" w14:textId="77777777" w:rsidR="00525DD4" w:rsidRDefault="00525DD4">
      <w:pPr>
        <w:spacing w:line="394" w:lineRule="exact"/>
        <w:rPr>
          <w:rFonts w:ascii="Times New Roman" w:eastAsia="Times New Roman" w:hAnsi="Times New Roman"/>
        </w:rPr>
      </w:pPr>
    </w:p>
    <w:p w14:paraId="46DBB299" w14:textId="7B7FCFB8" w:rsidR="00525DD4" w:rsidRDefault="00CA0847">
      <w:pPr>
        <w:numPr>
          <w:ilvl w:val="0"/>
          <w:numId w:val="1"/>
        </w:numPr>
        <w:tabs>
          <w:tab w:val="left" w:pos="340"/>
        </w:tabs>
        <w:spacing w:line="0" w:lineRule="atLeast"/>
        <w:ind w:left="340" w:hanging="280"/>
        <w:jc w:val="both"/>
        <w:rPr>
          <w:rFonts w:ascii="Times New Roman" w:eastAsia="Times New Roman" w:hAnsi="Times New Roman"/>
          <w:b/>
        </w:rPr>
      </w:pPr>
      <w:r>
        <w:rPr>
          <w:rFonts w:ascii="Times New Roman" w:eastAsia="Times New Roman" w:hAnsi="Times New Roman"/>
          <w:b/>
        </w:rPr>
        <w:t>Tour Tips …19</w:t>
      </w:r>
    </w:p>
    <w:p w14:paraId="755F84E6" w14:textId="77777777" w:rsidR="00525DD4" w:rsidRDefault="00525DD4">
      <w:pPr>
        <w:spacing w:line="113" w:lineRule="exact"/>
        <w:rPr>
          <w:rFonts w:ascii="Times New Roman" w:eastAsia="Times New Roman" w:hAnsi="Times New Roman"/>
          <w:b/>
        </w:rPr>
      </w:pPr>
    </w:p>
    <w:p w14:paraId="6C7A6C47" w14:textId="77777777" w:rsidR="00525DD4" w:rsidRDefault="00525DD4">
      <w:pPr>
        <w:numPr>
          <w:ilvl w:val="1"/>
          <w:numId w:val="1"/>
        </w:numPr>
        <w:tabs>
          <w:tab w:val="left" w:pos="1060"/>
        </w:tabs>
        <w:spacing w:line="0" w:lineRule="atLeast"/>
        <w:ind w:left="1060" w:hanging="292"/>
        <w:jc w:val="both"/>
        <w:rPr>
          <w:rFonts w:ascii="Arial" w:eastAsia="Arial" w:hAnsi="Arial"/>
        </w:rPr>
      </w:pPr>
      <w:r>
        <w:rPr>
          <w:rFonts w:ascii="Times New Roman" w:eastAsia="Times New Roman" w:hAnsi="Times New Roman"/>
        </w:rPr>
        <w:t>Before Your Tour</w:t>
      </w:r>
    </w:p>
    <w:p w14:paraId="2F98E265" w14:textId="77777777" w:rsidR="00525DD4" w:rsidRDefault="00525DD4">
      <w:pPr>
        <w:spacing w:line="119" w:lineRule="exact"/>
        <w:rPr>
          <w:rFonts w:ascii="Arial" w:eastAsia="Arial" w:hAnsi="Arial"/>
        </w:rPr>
      </w:pPr>
    </w:p>
    <w:p w14:paraId="1732073F" w14:textId="77777777" w:rsidR="00525DD4" w:rsidRDefault="00525DD4">
      <w:pPr>
        <w:numPr>
          <w:ilvl w:val="1"/>
          <w:numId w:val="1"/>
        </w:numPr>
        <w:tabs>
          <w:tab w:val="left" w:pos="1060"/>
        </w:tabs>
        <w:spacing w:line="0" w:lineRule="atLeast"/>
        <w:ind w:left="1060" w:hanging="292"/>
        <w:jc w:val="both"/>
        <w:rPr>
          <w:rFonts w:ascii="Arial" w:eastAsia="Arial" w:hAnsi="Arial"/>
        </w:rPr>
      </w:pPr>
      <w:r>
        <w:rPr>
          <w:rFonts w:ascii="Times New Roman" w:eastAsia="Times New Roman" w:hAnsi="Times New Roman"/>
        </w:rPr>
        <w:t>During Your Tour</w:t>
      </w:r>
    </w:p>
    <w:p w14:paraId="754CCB75" w14:textId="77777777" w:rsidR="00525DD4" w:rsidRDefault="00525DD4">
      <w:pPr>
        <w:spacing w:line="117" w:lineRule="exact"/>
        <w:rPr>
          <w:rFonts w:ascii="Arial" w:eastAsia="Arial" w:hAnsi="Arial"/>
        </w:rPr>
      </w:pPr>
    </w:p>
    <w:p w14:paraId="1E2643F6" w14:textId="77777777" w:rsidR="00525DD4" w:rsidRDefault="00525DD4">
      <w:pPr>
        <w:numPr>
          <w:ilvl w:val="1"/>
          <w:numId w:val="1"/>
        </w:numPr>
        <w:tabs>
          <w:tab w:val="left" w:pos="1060"/>
        </w:tabs>
        <w:spacing w:line="0" w:lineRule="atLeast"/>
        <w:ind w:left="1060" w:hanging="292"/>
        <w:jc w:val="both"/>
        <w:rPr>
          <w:rFonts w:ascii="Arial" w:eastAsia="Arial" w:hAnsi="Arial"/>
        </w:rPr>
      </w:pPr>
      <w:r>
        <w:rPr>
          <w:rFonts w:ascii="Times New Roman" w:eastAsia="Times New Roman" w:hAnsi="Times New Roman"/>
        </w:rPr>
        <w:t>After Your Tour</w:t>
      </w:r>
    </w:p>
    <w:p w14:paraId="3D0A02F8" w14:textId="77777777" w:rsidR="00525DD4" w:rsidRDefault="00525DD4">
      <w:pPr>
        <w:spacing w:line="292" w:lineRule="exact"/>
        <w:rPr>
          <w:rFonts w:ascii="Times New Roman" w:eastAsia="Times New Roman" w:hAnsi="Times New Roman"/>
        </w:rPr>
      </w:pPr>
    </w:p>
    <w:p w14:paraId="4420AC53" w14:textId="4029EA5E" w:rsidR="00525DD4" w:rsidRDefault="00CA0847">
      <w:pPr>
        <w:numPr>
          <w:ilvl w:val="0"/>
          <w:numId w:val="2"/>
        </w:numPr>
        <w:tabs>
          <w:tab w:val="left" w:pos="340"/>
        </w:tabs>
        <w:spacing w:line="0" w:lineRule="atLeast"/>
        <w:ind w:left="340" w:hanging="280"/>
        <w:jc w:val="both"/>
        <w:rPr>
          <w:rFonts w:ascii="Times New Roman" w:eastAsia="Times New Roman" w:hAnsi="Times New Roman"/>
          <w:b/>
        </w:rPr>
      </w:pPr>
      <w:r>
        <w:rPr>
          <w:rFonts w:ascii="Times New Roman" w:eastAsia="Times New Roman" w:hAnsi="Times New Roman"/>
          <w:b/>
        </w:rPr>
        <w:t>Numbers …27</w:t>
      </w:r>
    </w:p>
    <w:p w14:paraId="347FC9E3" w14:textId="77777777" w:rsidR="00525DD4" w:rsidRDefault="00525DD4">
      <w:pPr>
        <w:spacing w:line="113" w:lineRule="exact"/>
        <w:rPr>
          <w:rFonts w:ascii="Times New Roman" w:eastAsia="Times New Roman" w:hAnsi="Times New Roman"/>
          <w:b/>
        </w:rPr>
      </w:pPr>
    </w:p>
    <w:p w14:paraId="2570EC39"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Student Enrollment and Demographics</w:t>
      </w:r>
    </w:p>
    <w:p w14:paraId="7823099D" w14:textId="77777777" w:rsidR="00525DD4" w:rsidRDefault="00525DD4">
      <w:pPr>
        <w:spacing w:line="119" w:lineRule="exact"/>
        <w:rPr>
          <w:rFonts w:ascii="Arial" w:eastAsia="Arial" w:hAnsi="Arial"/>
        </w:rPr>
      </w:pPr>
    </w:p>
    <w:p w14:paraId="7334D41A"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Finances</w:t>
      </w:r>
    </w:p>
    <w:p w14:paraId="4CB9E441" w14:textId="77777777" w:rsidR="00525DD4" w:rsidRDefault="00525DD4">
      <w:pPr>
        <w:spacing w:line="289" w:lineRule="exact"/>
        <w:rPr>
          <w:rFonts w:ascii="Arial" w:eastAsia="Arial" w:hAnsi="Arial"/>
        </w:rPr>
      </w:pPr>
    </w:p>
    <w:p w14:paraId="1276605E" w14:textId="5DE67426" w:rsidR="00525DD4" w:rsidRDefault="00CA0847">
      <w:pPr>
        <w:numPr>
          <w:ilvl w:val="0"/>
          <w:numId w:val="2"/>
        </w:numPr>
        <w:tabs>
          <w:tab w:val="left" w:pos="340"/>
        </w:tabs>
        <w:spacing w:line="0" w:lineRule="atLeast"/>
        <w:ind w:left="340" w:hanging="280"/>
        <w:jc w:val="both"/>
        <w:rPr>
          <w:rFonts w:ascii="Times New Roman" w:eastAsia="Times New Roman" w:hAnsi="Times New Roman"/>
          <w:b/>
        </w:rPr>
      </w:pPr>
      <w:r>
        <w:rPr>
          <w:rFonts w:ascii="Times New Roman" w:eastAsia="Times New Roman" w:hAnsi="Times New Roman"/>
          <w:b/>
        </w:rPr>
        <w:t>Academics …35</w:t>
      </w:r>
    </w:p>
    <w:p w14:paraId="625BA5F3" w14:textId="77777777" w:rsidR="00525DD4" w:rsidRDefault="00525DD4">
      <w:pPr>
        <w:spacing w:line="115" w:lineRule="exact"/>
        <w:rPr>
          <w:rFonts w:ascii="Times New Roman" w:eastAsia="Times New Roman" w:hAnsi="Times New Roman"/>
          <w:b/>
        </w:rPr>
      </w:pPr>
    </w:p>
    <w:p w14:paraId="70FA5722"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General Academics</w:t>
      </w:r>
    </w:p>
    <w:p w14:paraId="4EED96DB" w14:textId="77777777" w:rsidR="00525DD4" w:rsidRDefault="00525DD4">
      <w:pPr>
        <w:spacing w:line="117" w:lineRule="exact"/>
        <w:rPr>
          <w:rFonts w:ascii="Arial" w:eastAsia="Arial" w:hAnsi="Arial"/>
        </w:rPr>
      </w:pPr>
    </w:p>
    <w:p w14:paraId="0BC131CB"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The Seven Undergraduate Schools</w:t>
      </w:r>
    </w:p>
    <w:p w14:paraId="0D9FF13F" w14:textId="77777777" w:rsidR="00525DD4" w:rsidRDefault="00525DD4">
      <w:pPr>
        <w:spacing w:line="119" w:lineRule="exact"/>
        <w:rPr>
          <w:rFonts w:ascii="Arial" w:eastAsia="Arial" w:hAnsi="Arial"/>
        </w:rPr>
      </w:pPr>
    </w:p>
    <w:p w14:paraId="4BF6AFB7" w14:textId="77777777" w:rsidR="00776554" w:rsidRPr="00776554" w:rsidRDefault="00525DD4" w:rsidP="0077655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Fine Arts at UVa</w:t>
      </w:r>
    </w:p>
    <w:p w14:paraId="51BFD14D" w14:textId="77777777" w:rsidR="00776554" w:rsidRDefault="00776554" w:rsidP="00960541">
      <w:pPr>
        <w:tabs>
          <w:tab w:val="left" w:pos="1060"/>
        </w:tabs>
        <w:spacing w:line="0" w:lineRule="atLeast"/>
        <w:jc w:val="both"/>
        <w:rPr>
          <w:rFonts w:ascii="Times New Roman" w:eastAsia="Arial" w:hAnsi="Times New Roman" w:cs="Times New Roman"/>
        </w:rPr>
      </w:pPr>
    </w:p>
    <w:p w14:paraId="46CD5E4C" w14:textId="77777777" w:rsidR="00776554" w:rsidRPr="00776554" w:rsidRDefault="00776554">
      <w:pPr>
        <w:numPr>
          <w:ilvl w:val="1"/>
          <w:numId w:val="2"/>
        </w:numPr>
        <w:tabs>
          <w:tab w:val="left" w:pos="1060"/>
        </w:tabs>
        <w:spacing w:line="0" w:lineRule="atLeast"/>
        <w:ind w:left="1060" w:hanging="292"/>
        <w:jc w:val="both"/>
        <w:rPr>
          <w:rFonts w:ascii="Times New Roman" w:eastAsia="Arial" w:hAnsi="Times New Roman" w:cs="Times New Roman"/>
        </w:rPr>
      </w:pPr>
      <w:r w:rsidRPr="00776554">
        <w:rPr>
          <w:rFonts w:ascii="Times New Roman" w:eastAsia="Arial" w:hAnsi="Times New Roman" w:cs="Times New Roman"/>
        </w:rPr>
        <w:t>Task Force Findings</w:t>
      </w:r>
    </w:p>
    <w:p w14:paraId="4FA775F4" w14:textId="77777777" w:rsidR="00525DD4" w:rsidRDefault="00525DD4">
      <w:pPr>
        <w:spacing w:line="117" w:lineRule="exact"/>
        <w:rPr>
          <w:rFonts w:ascii="Arial" w:eastAsia="Arial" w:hAnsi="Arial"/>
        </w:rPr>
      </w:pPr>
    </w:p>
    <w:p w14:paraId="66650481"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Honor</w:t>
      </w:r>
    </w:p>
    <w:p w14:paraId="4C6AB429" w14:textId="77777777" w:rsidR="00525DD4" w:rsidRDefault="00525DD4">
      <w:pPr>
        <w:spacing w:line="119" w:lineRule="exact"/>
        <w:rPr>
          <w:rFonts w:ascii="Arial" w:eastAsia="Arial" w:hAnsi="Arial"/>
        </w:rPr>
      </w:pPr>
    </w:p>
    <w:p w14:paraId="348E66EE"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Study Abroad</w:t>
      </w:r>
    </w:p>
    <w:p w14:paraId="560F90BA" w14:textId="77777777" w:rsidR="00525DD4" w:rsidRDefault="00525DD4">
      <w:pPr>
        <w:spacing w:line="117" w:lineRule="exact"/>
        <w:rPr>
          <w:rFonts w:ascii="Arial" w:eastAsia="Arial" w:hAnsi="Arial"/>
        </w:rPr>
      </w:pPr>
    </w:p>
    <w:p w14:paraId="2E30085D" w14:textId="77777777" w:rsidR="00525DD4" w:rsidRPr="00E0169F"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Libraries</w:t>
      </w:r>
    </w:p>
    <w:p w14:paraId="03BD94A2" w14:textId="77777777" w:rsidR="00E0169F" w:rsidRDefault="00E0169F" w:rsidP="00E0169F">
      <w:pPr>
        <w:tabs>
          <w:tab w:val="left" w:pos="1060"/>
        </w:tabs>
        <w:spacing w:line="0" w:lineRule="atLeast"/>
        <w:jc w:val="both"/>
        <w:rPr>
          <w:rFonts w:ascii="Arial" w:eastAsia="Arial" w:hAnsi="Arial"/>
        </w:rPr>
      </w:pPr>
    </w:p>
    <w:p w14:paraId="1AFBAAD9" w14:textId="77777777" w:rsidR="00525DD4" w:rsidRDefault="00525DD4">
      <w:pPr>
        <w:spacing w:line="95" w:lineRule="exact"/>
        <w:rPr>
          <w:rFonts w:ascii="Arial" w:eastAsia="Arial" w:hAnsi="Arial"/>
        </w:rPr>
      </w:pPr>
    </w:p>
    <w:p w14:paraId="43D60FD0" w14:textId="1B301D95" w:rsidR="00525DD4" w:rsidRDefault="00CA0847">
      <w:pPr>
        <w:numPr>
          <w:ilvl w:val="0"/>
          <w:numId w:val="2"/>
        </w:numPr>
        <w:tabs>
          <w:tab w:val="left" w:pos="340"/>
        </w:tabs>
        <w:spacing w:line="0" w:lineRule="atLeast"/>
        <w:ind w:left="340" w:hanging="280"/>
        <w:jc w:val="both"/>
        <w:rPr>
          <w:rFonts w:ascii="Times New Roman" w:eastAsia="Times New Roman" w:hAnsi="Times New Roman"/>
          <w:b/>
        </w:rPr>
      </w:pPr>
      <w:r>
        <w:rPr>
          <w:rFonts w:ascii="Times New Roman" w:eastAsia="Times New Roman" w:hAnsi="Times New Roman"/>
          <w:b/>
        </w:rPr>
        <w:t>Student Life …55</w:t>
      </w:r>
    </w:p>
    <w:p w14:paraId="06297542" w14:textId="77777777" w:rsidR="00525DD4" w:rsidRDefault="00525DD4">
      <w:pPr>
        <w:spacing w:line="113" w:lineRule="exact"/>
        <w:rPr>
          <w:rFonts w:ascii="Times New Roman" w:eastAsia="Times New Roman" w:hAnsi="Times New Roman"/>
          <w:b/>
        </w:rPr>
      </w:pPr>
    </w:p>
    <w:p w14:paraId="7F841E85"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Housing and Residence Life</w:t>
      </w:r>
    </w:p>
    <w:p w14:paraId="0A93C157" w14:textId="77777777" w:rsidR="00525DD4" w:rsidRDefault="00525DD4">
      <w:pPr>
        <w:spacing w:line="119" w:lineRule="exact"/>
        <w:rPr>
          <w:rFonts w:ascii="Arial" w:eastAsia="Arial" w:hAnsi="Arial"/>
        </w:rPr>
      </w:pPr>
    </w:p>
    <w:p w14:paraId="616CE52B"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Dining</w:t>
      </w:r>
    </w:p>
    <w:p w14:paraId="29A0962A" w14:textId="77777777" w:rsidR="00525DD4" w:rsidRDefault="00525DD4">
      <w:pPr>
        <w:spacing w:line="117" w:lineRule="exact"/>
        <w:rPr>
          <w:rFonts w:ascii="Arial" w:eastAsia="Arial" w:hAnsi="Arial"/>
        </w:rPr>
      </w:pPr>
    </w:p>
    <w:p w14:paraId="10AD802F"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Health and Safety</w:t>
      </w:r>
    </w:p>
    <w:p w14:paraId="6B1B4404" w14:textId="77777777" w:rsidR="00525DD4" w:rsidRDefault="00525DD4">
      <w:pPr>
        <w:spacing w:line="119" w:lineRule="exact"/>
        <w:rPr>
          <w:rFonts w:ascii="Arial" w:eastAsia="Arial" w:hAnsi="Arial"/>
        </w:rPr>
      </w:pPr>
    </w:p>
    <w:p w14:paraId="100D4F75" w14:textId="77777777" w:rsidR="00525DD4" w:rsidRPr="00E0169F"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Diversity at UVa</w:t>
      </w:r>
    </w:p>
    <w:p w14:paraId="69ADF4AC" w14:textId="77777777" w:rsidR="00E0169F" w:rsidRDefault="00E0169F" w:rsidP="00E0169F">
      <w:pPr>
        <w:tabs>
          <w:tab w:val="left" w:pos="1060"/>
        </w:tabs>
        <w:spacing w:line="0" w:lineRule="atLeast"/>
        <w:jc w:val="both"/>
        <w:rPr>
          <w:rFonts w:ascii="Arial" w:eastAsia="Arial" w:hAnsi="Arial"/>
        </w:rPr>
      </w:pPr>
    </w:p>
    <w:p w14:paraId="51905B07" w14:textId="77777777" w:rsidR="00525DD4" w:rsidRDefault="00525DD4">
      <w:pPr>
        <w:spacing w:line="93" w:lineRule="exact"/>
        <w:rPr>
          <w:rFonts w:ascii="Arial" w:eastAsia="Arial" w:hAnsi="Arial"/>
        </w:rPr>
      </w:pPr>
    </w:p>
    <w:p w14:paraId="2A00EEA4" w14:textId="2BDAD330" w:rsidR="00525DD4" w:rsidRDefault="00222D9D">
      <w:pPr>
        <w:numPr>
          <w:ilvl w:val="0"/>
          <w:numId w:val="2"/>
        </w:numPr>
        <w:tabs>
          <w:tab w:val="left" w:pos="340"/>
        </w:tabs>
        <w:spacing w:line="0" w:lineRule="atLeast"/>
        <w:ind w:left="340" w:hanging="280"/>
        <w:jc w:val="both"/>
        <w:rPr>
          <w:rFonts w:ascii="Times New Roman" w:eastAsia="Times New Roman" w:hAnsi="Times New Roman"/>
          <w:b/>
        </w:rPr>
      </w:pPr>
      <w:r>
        <w:rPr>
          <w:rFonts w:ascii="Times New Roman" w:eastAsia="Times New Roman" w:hAnsi="Times New Roman"/>
          <w:b/>
        </w:rPr>
        <w:t>Extracurricular Activ</w:t>
      </w:r>
      <w:r w:rsidR="00CA0847">
        <w:rPr>
          <w:rFonts w:ascii="Times New Roman" w:eastAsia="Times New Roman" w:hAnsi="Times New Roman"/>
          <w:b/>
        </w:rPr>
        <w:t>ities …70</w:t>
      </w:r>
    </w:p>
    <w:p w14:paraId="00CFCDEB" w14:textId="77777777" w:rsidR="00525DD4" w:rsidRDefault="00525DD4">
      <w:pPr>
        <w:spacing w:line="115" w:lineRule="exact"/>
        <w:rPr>
          <w:rFonts w:ascii="Times New Roman" w:eastAsia="Times New Roman" w:hAnsi="Times New Roman"/>
          <w:b/>
        </w:rPr>
      </w:pPr>
    </w:p>
    <w:p w14:paraId="3F1B56A9"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CIOs and Student Self-Governance</w:t>
      </w:r>
    </w:p>
    <w:p w14:paraId="16D86445" w14:textId="77777777" w:rsidR="00525DD4" w:rsidRDefault="00525DD4">
      <w:pPr>
        <w:spacing w:line="117" w:lineRule="exact"/>
        <w:rPr>
          <w:rFonts w:ascii="Arial" w:eastAsia="Arial" w:hAnsi="Arial"/>
        </w:rPr>
      </w:pPr>
    </w:p>
    <w:p w14:paraId="068B65F7"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Greek Life</w:t>
      </w:r>
    </w:p>
    <w:p w14:paraId="2CD35F5E" w14:textId="77777777" w:rsidR="00525DD4" w:rsidRDefault="00525DD4">
      <w:pPr>
        <w:spacing w:line="119" w:lineRule="exact"/>
        <w:rPr>
          <w:rFonts w:ascii="Arial" w:eastAsia="Arial" w:hAnsi="Arial"/>
        </w:rPr>
      </w:pPr>
    </w:p>
    <w:p w14:paraId="43FE5A30"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Athletics and Fitness</w:t>
      </w:r>
    </w:p>
    <w:p w14:paraId="0FD6B064" w14:textId="77777777" w:rsidR="00525DD4" w:rsidRDefault="00525DD4">
      <w:pPr>
        <w:spacing w:line="117" w:lineRule="exact"/>
        <w:rPr>
          <w:rFonts w:ascii="Arial" w:eastAsia="Arial" w:hAnsi="Arial"/>
        </w:rPr>
      </w:pPr>
    </w:p>
    <w:p w14:paraId="3A39B4B6"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Charlottesville and Albemarle County</w:t>
      </w:r>
    </w:p>
    <w:p w14:paraId="52D66F6D" w14:textId="77777777" w:rsidR="00525DD4" w:rsidRDefault="00525DD4">
      <w:pPr>
        <w:spacing w:line="119" w:lineRule="exact"/>
        <w:rPr>
          <w:rFonts w:ascii="Arial" w:eastAsia="Arial" w:hAnsi="Arial"/>
        </w:rPr>
      </w:pPr>
    </w:p>
    <w:p w14:paraId="077D831D" w14:textId="77777777" w:rsidR="00525DD4" w:rsidRDefault="00525DD4">
      <w:pPr>
        <w:numPr>
          <w:ilvl w:val="1"/>
          <w:numId w:val="2"/>
        </w:numPr>
        <w:tabs>
          <w:tab w:val="left" w:pos="1060"/>
        </w:tabs>
        <w:spacing w:line="0" w:lineRule="atLeast"/>
        <w:ind w:left="1060" w:hanging="292"/>
        <w:jc w:val="both"/>
        <w:rPr>
          <w:rFonts w:ascii="Arial" w:eastAsia="Arial" w:hAnsi="Arial"/>
        </w:rPr>
      </w:pPr>
      <w:r>
        <w:rPr>
          <w:rFonts w:ascii="Times New Roman" w:eastAsia="Times New Roman" w:hAnsi="Times New Roman"/>
        </w:rPr>
        <w:t>Transportation</w:t>
      </w:r>
    </w:p>
    <w:p w14:paraId="751BB331" w14:textId="77777777" w:rsidR="00525DD4" w:rsidRDefault="00525DD4">
      <w:pPr>
        <w:spacing w:line="200" w:lineRule="exact"/>
        <w:rPr>
          <w:rFonts w:ascii="Arial" w:eastAsia="Arial" w:hAnsi="Arial"/>
        </w:rPr>
      </w:pPr>
    </w:p>
    <w:p w14:paraId="42B65FD4" w14:textId="77777777" w:rsidR="00525DD4" w:rsidRDefault="00525DD4">
      <w:pPr>
        <w:spacing w:line="215" w:lineRule="exact"/>
        <w:rPr>
          <w:rFonts w:ascii="Arial" w:eastAsia="Arial" w:hAnsi="Arial"/>
        </w:rPr>
      </w:pPr>
    </w:p>
    <w:p w14:paraId="698719C3" w14:textId="48266E23" w:rsidR="00525DD4" w:rsidRDefault="00CA0847">
      <w:pPr>
        <w:numPr>
          <w:ilvl w:val="0"/>
          <w:numId w:val="2"/>
        </w:numPr>
        <w:tabs>
          <w:tab w:val="left" w:pos="340"/>
        </w:tabs>
        <w:spacing w:line="0" w:lineRule="atLeast"/>
        <w:ind w:left="340" w:hanging="280"/>
        <w:jc w:val="both"/>
        <w:rPr>
          <w:rFonts w:ascii="Times New Roman" w:eastAsia="Times New Roman" w:hAnsi="Times New Roman"/>
          <w:b/>
        </w:rPr>
      </w:pPr>
      <w:r>
        <w:rPr>
          <w:rFonts w:ascii="Times New Roman" w:eastAsia="Times New Roman" w:hAnsi="Times New Roman"/>
          <w:b/>
        </w:rPr>
        <w:t>Crafting Your Tour …8</w:t>
      </w:r>
      <w:r w:rsidR="00B378CA">
        <w:rPr>
          <w:rFonts w:ascii="Times New Roman" w:eastAsia="Times New Roman" w:hAnsi="Times New Roman"/>
          <w:b/>
        </w:rPr>
        <w:t>0</w:t>
      </w:r>
    </w:p>
    <w:p w14:paraId="7EF42E32" w14:textId="77777777" w:rsidR="00525DD4" w:rsidRDefault="00525DD4">
      <w:pPr>
        <w:tabs>
          <w:tab w:val="left" w:pos="340"/>
        </w:tabs>
        <w:spacing w:line="0" w:lineRule="atLeast"/>
        <w:ind w:left="340" w:hanging="280"/>
        <w:jc w:val="both"/>
        <w:rPr>
          <w:rFonts w:ascii="Times New Roman" w:eastAsia="Times New Roman" w:hAnsi="Times New Roman"/>
          <w:b/>
        </w:rPr>
        <w:sectPr w:rsidR="00525DD4" w:rsidSect="00E722F8">
          <w:pgSz w:w="12240" w:h="15840"/>
          <w:pgMar w:top="1035" w:right="3220" w:bottom="1440" w:left="1500" w:header="0" w:footer="590" w:gutter="0"/>
          <w:cols w:space="0" w:equalWidth="0">
            <w:col w:w="7520"/>
          </w:cols>
          <w:docGrid w:linePitch="360"/>
        </w:sectPr>
      </w:pPr>
    </w:p>
    <w:p w14:paraId="789D24A1" w14:textId="77777777" w:rsidR="00525DD4" w:rsidRPr="00E0169F" w:rsidRDefault="00525DD4">
      <w:pPr>
        <w:spacing w:line="0" w:lineRule="atLeast"/>
        <w:ind w:left="3300"/>
        <w:rPr>
          <w:rFonts w:ascii="Times New Roman" w:eastAsia="Times New Roman" w:hAnsi="Times New Roman"/>
          <w:b/>
          <w:sz w:val="37"/>
        </w:rPr>
      </w:pPr>
      <w:bookmarkStart w:id="4" w:name="page4"/>
      <w:bookmarkEnd w:id="4"/>
      <w:r w:rsidRPr="00E0169F">
        <w:rPr>
          <w:rFonts w:ascii="Times New Roman" w:eastAsia="Times New Roman" w:hAnsi="Times New Roman"/>
          <w:b/>
          <w:sz w:val="37"/>
        </w:rPr>
        <w:t>PART 1: TOUR TIPS</w:t>
      </w:r>
    </w:p>
    <w:p w14:paraId="3F93270E" w14:textId="77777777" w:rsidR="00525DD4" w:rsidRPr="00E0169F" w:rsidRDefault="00525DD4">
      <w:pPr>
        <w:spacing w:line="388" w:lineRule="exact"/>
        <w:rPr>
          <w:rFonts w:ascii="Times New Roman" w:eastAsia="Times New Roman" w:hAnsi="Times New Roman"/>
        </w:rPr>
      </w:pPr>
    </w:p>
    <w:p w14:paraId="0B4E1397" w14:textId="77777777" w:rsidR="00525DD4" w:rsidRPr="00E0169F" w:rsidRDefault="00525DD4">
      <w:pPr>
        <w:spacing w:line="0" w:lineRule="atLeast"/>
        <w:ind w:left="4060"/>
        <w:rPr>
          <w:b/>
          <w:sz w:val="27"/>
        </w:rPr>
      </w:pPr>
      <w:r w:rsidRPr="00E0169F">
        <w:rPr>
          <w:b/>
          <w:sz w:val="27"/>
        </w:rPr>
        <w:t>Before Your Tour</w:t>
      </w:r>
    </w:p>
    <w:p w14:paraId="4D52309E" w14:textId="77777777" w:rsidR="00525DD4" w:rsidRPr="00E0169F" w:rsidRDefault="00525DD4">
      <w:pPr>
        <w:spacing w:line="119" w:lineRule="exact"/>
        <w:rPr>
          <w:rFonts w:ascii="Times New Roman" w:eastAsia="Times New Roman" w:hAnsi="Times New Roman"/>
        </w:rPr>
      </w:pPr>
    </w:p>
    <w:p w14:paraId="651FF00B" w14:textId="77777777" w:rsidR="00525DD4" w:rsidRPr="00E0169F" w:rsidRDefault="00525DD4">
      <w:pPr>
        <w:spacing w:line="0" w:lineRule="atLeast"/>
        <w:ind w:left="4400"/>
        <w:rPr>
          <w:b/>
          <w:sz w:val="23"/>
        </w:rPr>
      </w:pPr>
      <w:r w:rsidRPr="00E0169F">
        <w:rPr>
          <w:b/>
          <w:sz w:val="23"/>
        </w:rPr>
        <w:t>Preparation</w:t>
      </w:r>
    </w:p>
    <w:p w14:paraId="1548BD40" w14:textId="77777777" w:rsidR="00525DD4" w:rsidRPr="00E0169F" w:rsidRDefault="00525DD4">
      <w:pPr>
        <w:spacing w:line="102" w:lineRule="exact"/>
        <w:rPr>
          <w:rFonts w:ascii="Times New Roman" w:eastAsia="Times New Roman" w:hAnsi="Times New Roman"/>
        </w:rPr>
      </w:pPr>
    </w:p>
    <w:p w14:paraId="2290FF44" w14:textId="77777777" w:rsidR="00525DD4" w:rsidRPr="00D65560" w:rsidRDefault="00525DD4" w:rsidP="00D65560">
      <w:pPr>
        <w:spacing w:line="0" w:lineRule="atLeast"/>
        <w:rPr>
          <w:rFonts w:ascii="Times New Roman" w:hAnsi="Times New Roman" w:cs="Times New Roman"/>
          <w:b/>
          <w:sz w:val="24"/>
          <w:szCs w:val="24"/>
        </w:rPr>
      </w:pPr>
      <w:r w:rsidRPr="00D65560">
        <w:rPr>
          <w:rFonts w:ascii="Times New Roman" w:hAnsi="Times New Roman" w:cs="Times New Roman"/>
          <w:b/>
          <w:sz w:val="24"/>
          <w:szCs w:val="24"/>
        </w:rPr>
        <w:t>Review</w:t>
      </w:r>
    </w:p>
    <w:p w14:paraId="2F9DA454" w14:textId="77777777" w:rsidR="00525DD4" w:rsidRPr="00D65560" w:rsidRDefault="00525DD4" w:rsidP="007C7C43">
      <w:pPr>
        <w:ind w:right="160"/>
        <w:rPr>
          <w:rFonts w:ascii="Times New Roman" w:eastAsia="Times New Roman" w:hAnsi="Times New Roman" w:cs="Times New Roman"/>
          <w:sz w:val="24"/>
          <w:szCs w:val="24"/>
        </w:rPr>
      </w:pPr>
      <w:r w:rsidRPr="00D65560">
        <w:rPr>
          <w:rFonts w:ascii="Times New Roman" w:eastAsia="Times New Roman" w:hAnsi="Times New Roman" w:cs="Times New Roman"/>
          <w:sz w:val="24"/>
          <w:szCs w:val="24"/>
        </w:rPr>
        <w:t>For your first couple tours, you</w:t>
      </w:r>
      <w:r w:rsidR="00E0169F" w:rsidRPr="00D65560">
        <w:rPr>
          <w:rFonts w:ascii="Times New Roman" w:eastAsia="Times New Roman" w:hAnsi="Times New Roman" w:cs="Times New Roman"/>
          <w:sz w:val="24"/>
          <w:szCs w:val="24"/>
        </w:rPr>
        <w:t xml:space="preserve">’ll likely </w:t>
      </w:r>
      <w:r w:rsidRPr="00D65560">
        <w:rPr>
          <w:rFonts w:ascii="Times New Roman" w:eastAsia="Times New Roman" w:hAnsi="Times New Roman" w:cs="Times New Roman"/>
          <w:sz w:val="24"/>
          <w:szCs w:val="24"/>
        </w:rPr>
        <w:t>want to review this packet</w:t>
      </w:r>
      <w:r w:rsidR="00E0169F" w:rsidRPr="00D65560">
        <w:rPr>
          <w:rFonts w:ascii="Times New Roman" w:eastAsia="Times New Roman" w:hAnsi="Times New Roman" w:cs="Times New Roman"/>
          <w:sz w:val="24"/>
          <w:szCs w:val="24"/>
        </w:rPr>
        <w:t xml:space="preserve"> and your tour outline the night before your tour</w:t>
      </w:r>
      <w:r w:rsidRPr="00D65560">
        <w:rPr>
          <w:rFonts w:ascii="Times New Roman" w:eastAsia="Times New Roman" w:hAnsi="Times New Roman" w:cs="Times New Roman"/>
          <w:sz w:val="24"/>
          <w:szCs w:val="24"/>
        </w:rPr>
        <w:t xml:space="preserve"> to help you get the information fresh in your mind for the next day. It might</w:t>
      </w:r>
      <w:r w:rsidR="00E0169F" w:rsidRPr="00D65560">
        <w:rPr>
          <w:rFonts w:ascii="Times New Roman" w:eastAsia="Times New Roman" w:hAnsi="Times New Roman" w:cs="Times New Roman"/>
          <w:sz w:val="24"/>
          <w:szCs w:val="24"/>
        </w:rPr>
        <w:t xml:space="preserve"> also</w:t>
      </w:r>
      <w:r w:rsidRPr="00D65560">
        <w:rPr>
          <w:rFonts w:ascii="Times New Roman" w:eastAsia="Times New Roman" w:hAnsi="Times New Roman" w:cs="Times New Roman"/>
          <w:sz w:val="24"/>
          <w:szCs w:val="24"/>
        </w:rPr>
        <w:t xml:space="preserve"> help to go over your tour route and each stop</w:t>
      </w:r>
      <w:r w:rsidR="00C372E9" w:rsidRPr="00D65560">
        <w:rPr>
          <w:rFonts w:ascii="Times New Roman" w:eastAsia="Times New Roman" w:hAnsi="Times New Roman" w:cs="Times New Roman"/>
          <w:sz w:val="24"/>
          <w:szCs w:val="24"/>
        </w:rPr>
        <w:t>’s talking points.</w:t>
      </w:r>
    </w:p>
    <w:p w14:paraId="4DB5EF13" w14:textId="77777777" w:rsidR="007C7C43" w:rsidRPr="00D65560" w:rsidRDefault="007C7C43" w:rsidP="007C7C43">
      <w:pPr>
        <w:rPr>
          <w:rFonts w:ascii="Times New Roman" w:hAnsi="Times New Roman" w:cs="Times New Roman"/>
          <w:b/>
          <w:sz w:val="24"/>
          <w:szCs w:val="24"/>
        </w:rPr>
      </w:pPr>
    </w:p>
    <w:p w14:paraId="57A18D75" w14:textId="77777777" w:rsidR="00525DD4" w:rsidRPr="00D65560" w:rsidRDefault="00525DD4" w:rsidP="007C7C43">
      <w:pPr>
        <w:rPr>
          <w:rFonts w:ascii="Times New Roman" w:hAnsi="Times New Roman" w:cs="Times New Roman"/>
          <w:b/>
          <w:sz w:val="24"/>
          <w:szCs w:val="24"/>
        </w:rPr>
      </w:pPr>
      <w:r w:rsidRPr="00D65560">
        <w:rPr>
          <w:rFonts w:ascii="Times New Roman" w:hAnsi="Times New Roman" w:cs="Times New Roman"/>
          <w:b/>
          <w:sz w:val="24"/>
          <w:szCs w:val="24"/>
        </w:rPr>
        <w:t>Logistics</w:t>
      </w:r>
    </w:p>
    <w:p w14:paraId="6BBCAE5F" w14:textId="77777777" w:rsidR="00525DD4" w:rsidRPr="00D65560" w:rsidRDefault="00525DD4" w:rsidP="007C7C43">
      <w:pPr>
        <w:ind w:right="380"/>
        <w:rPr>
          <w:rFonts w:ascii="Times New Roman" w:eastAsia="Times New Roman" w:hAnsi="Times New Roman" w:cs="Times New Roman"/>
          <w:sz w:val="24"/>
          <w:szCs w:val="24"/>
        </w:rPr>
      </w:pPr>
      <w:r w:rsidRPr="00D65560">
        <w:rPr>
          <w:rFonts w:ascii="Times New Roman" w:eastAsia="Times New Roman" w:hAnsi="Times New Roman" w:cs="Times New Roman"/>
          <w:sz w:val="24"/>
          <w:szCs w:val="24"/>
        </w:rPr>
        <w:t xml:space="preserve">Be sure to check </w:t>
      </w:r>
      <w:r w:rsidR="00E0169F" w:rsidRPr="00D65560">
        <w:rPr>
          <w:rFonts w:ascii="Times New Roman" w:eastAsia="Times New Roman" w:hAnsi="Times New Roman" w:cs="Times New Roman"/>
          <w:sz w:val="24"/>
          <w:szCs w:val="24"/>
        </w:rPr>
        <w:t xml:space="preserve">IGIS (more about this later) </w:t>
      </w:r>
      <w:r w:rsidRPr="00D65560">
        <w:rPr>
          <w:rFonts w:ascii="Times New Roman" w:eastAsia="Times New Roman" w:hAnsi="Times New Roman" w:cs="Times New Roman"/>
          <w:sz w:val="24"/>
          <w:szCs w:val="24"/>
        </w:rPr>
        <w:t>to locate the site of the information session where you’ll pick up your group. Make sure you’re ready to spend 1½ hours with your tour group. (You’ll want to budget time for hanging out at the Admissions Office after the official</w:t>
      </w:r>
      <w:r w:rsidR="00C372E9" w:rsidRPr="00D65560">
        <w:rPr>
          <w:rFonts w:ascii="Times New Roman" w:eastAsia="Times New Roman" w:hAnsi="Times New Roman" w:cs="Times New Roman"/>
          <w:sz w:val="24"/>
          <w:szCs w:val="24"/>
        </w:rPr>
        <w:t xml:space="preserve"> tour and answering questions.)</w:t>
      </w:r>
    </w:p>
    <w:p w14:paraId="407A6FCB" w14:textId="77777777" w:rsidR="00525DD4" w:rsidRPr="00D65560" w:rsidRDefault="00525DD4" w:rsidP="007C7C43">
      <w:pPr>
        <w:rPr>
          <w:rFonts w:ascii="Times New Roman" w:hAnsi="Times New Roman" w:cs="Times New Roman"/>
          <w:b/>
          <w:sz w:val="24"/>
          <w:szCs w:val="24"/>
        </w:rPr>
      </w:pPr>
      <w:r w:rsidRPr="00D65560">
        <w:rPr>
          <w:rFonts w:ascii="Times New Roman" w:hAnsi="Times New Roman" w:cs="Times New Roman"/>
          <w:b/>
          <w:sz w:val="24"/>
          <w:szCs w:val="24"/>
        </w:rPr>
        <w:t>Tour Attire</w:t>
      </w:r>
    </w:p>
    <w:p w14:paraId="341F8D32" w14:textId="77777777" w:rsidR="00525DD4" w:rsidRPr="00D65560" w:rsidRDefault="00525DD4" w:rsidP="007C7C43">
      <w:pPr>
        <w:ind w:right="100"/>
        <w:rPr>
          <w:rFonts w:ascii="Times New Roman" w:eastAsia="Times New Roman" w:hAnsi="Times New Roman" w:cs="Times New Roman"/>
          <w:sz w:val="24"/>
          <w:szCs w:val="24"/>
        </w:rPr>
      </w:pPr>
      <w:r w:rsidRPr="00D65560">
        <w:rPr>
          <w:rFonts w:ascii="Times New Roman" w:eastAsia="Times New Roman" w:hAnsi="Times New Roman" w:cs="Times New Roman"/>
          <w:sz w:val="24"/>
          <w:szCs w:val="24"/>
        </w:rPr>
        <w:t>You might be th</w:t>
      </w:r>
      <w:r w:rsidR="00E0169F" w:rsidRPr="00D65560">
        <w:rPr>
          <w:rFonts w:ascii="Times New Roman" w:eastAsia="Times New Roman" w:hAnsi="Times New Roman" w:cs="Times New Roman"/>
          <w:sz w:val="24"/>
          <w:szCs w:val="24"/>
        </w:rPr>
        <w:t xml:space="preserve">e only face your tourists see at </w:t>
      </w:r>
      <w:r w:rsidRPr="00D65560">
        <w:rPr>
          <w:rFonts w:ascii="Times New Roman" w:eastAsia="Times New Roman" w:hAnsi="Times New Roman" w:cs="Times New Roman"/>
          <w:sz w:val="24"/>
          <w:szCs w:val="24"/>
        </w:rPr>
        <w:t xml:space="preserve">UVa, </w:t>
      </w:r>
      <w:r w:rsidR="00E0169F" w:rsidRPr="00D65560">
        <w:rPr>
          <w:rFonts w:ascii="Times New Roman" w:eastAsia="Times New Roman" w:hAnsi="Times New Roman" w:cs="Times New Roman"/>
          <w:sz w:val="24"/>
          <w:szCs w:val="24"/>
        </w:rPr>
        <w:t xml:space="preserve">so the way you present yourself </w:t>
      </w:r>
      <w:r w:rsidRPr="00D65560">
        <w:rPr>
          <w:rFonts w:ascii="Times New Roman" w:eastAsia="Times New Roman" w:hAnsi="Times New Roman" w:cs="Times New Roman"/>
          <w:sz w:val="24"/>
          <w:szCs w:val="24"/>
        </w:rPr>
        <w:t>is an integral part of your tour. A few tips to help you dress professionally include (from the head down): no hats or sunglasses, no t-shirts or halter tops, no jeans or short skirts, and no dirty sneakers or sandals.</w:t>
      </w:r>
    </w:p>
    <w:p w14:paraId="397897D3" w14:textId="77777777" w:rsidR="00525DD4" w:rsidRPr="00D65560" w:rsidRDefault="00525DD4" w:rsidP="007C7C43">
      <w:pPr>
        <w:ind w:right="380"/>
        <w:rPr>
          <w:rFonts w:ascii="Times New Roman" w:eastAsia="Times New Roman" w:hAnsi="Times New Roman" w:cs="Times New Roman"/>
          <w:i/>
          <w:sz w:val="24"/>
          <w:szCs w:val="24"/>
        </w:rPr>
      </w:pPr>
      <w:r w:rsidRPr="00D65560">
        <w:rPr>
          <w:rFonts w:ascii="Times New Roman" w:eastAsia="Times New Roman" w:hAnsi="Times New Roman" w:cs="Times New Roman"/>
          <w:i/>
          <w:sz w:val="24"/>
          <w:szCs w:val="24"/>
        </w:rPr>
        <w:t xml:space="preserve">A note on tour attire: Be aware of the impression that you give and how you carry yourself; you don’t </w:t>
      </w:r>
      <w:r w:rsidRPr="00D65560">
        <w:rPr>
          <w:rFonts w:ascii="Times New Roman" w:eastAsia="Times New Roman" w:hAnsi="Times New Roman" w:cs="Times New Roman"/>
          <w:sz w:val="24"/>
          <w:szCs w:val="24"/>
        </w:rPr>
        <w:t>have</w:t>
      </w:r>
      <w:r w:rsidRPr="00D65560">
        <w:rPr>
          <w:rFonts w:ascii="Times New Roman" w:eastAsia="Times New Roman" w:hAnsi="Times New Roman" w:cs="Times New Roman"/>
          <w:i/>
          <w:sz w:val="24"/>
          <w:szCs w:val="24"/>
        </w:rPr>
        <w:t xml:space="preserve"> to dress like a J. Crew advertisement. And even if you feel you don’t have a huge range of freedom, you’re encouraged to use your attire as a way </w:t>
      </w:r>
      <w:r w:rsidR="00C372E9" w:rsidRPr="00D65560">
        <w:rPr>
          <w:rFonts w:ascii="Times New Roman" w:eastAsia="Times New Roman" w:hAnsi="Times New Roman" w:cs="Times New Roman"/>
          <w:i/>
          <w:sz w:val="24"/>
          <w:szCs w:val="24"/>
        </w:rPr>
        <w:t>to showcase your individuality.</w:t>
      </w:r>
    </w:p>
    <w:p w14:paraId="62653944" w14:textId="77777777" w:rsidR="007C7C43" w:rsidRPr="00D65560" w:rsidRDefault="007C7C43" w:rsidP="007C7C43">
      <w:pPr>
        <w:rPr>
          <w:rFonts w:ascii="Times New Roman" w:hAnsi="Times New Roman" w:cs="Times New Roman"/>
          <w:b/>
          <w:sz w:val="24"/>
          <w:szCs w:val="24"/>
        </w:rPr>
      </w:pPr>
    </w:p>
    <w:p w14:paraId="6052C7B5" w14:textId="77777777" w:rsidR="00525DD4" w:rsidRPr="00D65560" w:rsidRDefault="00525DD4" w:rsidP="007C7C43">
      <w:pPr>
        <w:rPr>
          <w:rFonts w:ascii="Times New Roman" w:hAnsi="Times New Roman" w:cs="Times New Roman"/>
          <w:b/>
          <w:sz w:val="24"/>
          <w:szCs w:val="24"/>
        </w:rPr>
      </w:pPr>
      <w:r w:rsidRPr="00D65560">
        <w:rPr>
          <w:rFonts w:ascii="Times New Roman" w:hAnsi="Times New Roman" w:cs="Times New Roman"/>
          <w:b/>
          <w:sz w:val="24"/>
          <w:szCs w:val="24"/>
        </w:rPr>
        <w:t>Showing Up</w:t>
      </w:r>
    </w:p>
    <w:p w14:paraId="62C45B12" w14:textId="77777777" w:rsidR="00525DD4" w:rsidRPr="00D65560" w:rsidRDefault="00525DD4" w:rsidP="007C7C43">
      <w:pPr>
        <w:rPr>
          <w:rFonts w:ascii="Times New Roman" w:eastAsia="Times New Roman" w:hAnsi="Times New Roman" w:cs="Times New Roman"/>
          <w:sz w:val="24"/>
          <w:szCs w:val="24"/>
        </w:rPr>
      </w:pPr>
      <w:r w:rsidRPr="00D65560">
        <w:rPr>
          <w:rFonts w:ascii="Times New Roman" w:eastAsia="Times New Roman" w:hAnsi="Times New Roman" w:cs="Times New Roman"/>
          <w:sz w:val="24"/>
          <w:szCs w:val="24"/>
        </w:rPr>
        <w:t>Arrive at your tour at least 10 minutes before it starts. Settle yourself down. Go to the bathroom. Get a bottle of water if you’d like one. Leave your school stuff somewhere easily retrievable (like the Admissions Office or Pavilion VIII). Wait at the back of the information session until the admissions officer acknowledges you, calls you up, a</w:t>
      </w:r>
      <w:r w:rsidR="00C372E9" w:rsidRPr="00D65560">
        <w:rPr>
          <w:rFonts w:ascii="Times New Roman" w:eastAsia="Times New Roman" w:hAnsi="Times New Roman" w:cs="Times New Roman"/>
          <w:sz w:val="24"/>
          <w:szCs w:val="24"/>
        </w:rPr>
        <w:t>nd turns the group over to you.</w:t>
      </w:r>
    </w:p>
    <w:p w14:paraId="21E6A618" w14:textId="77777777" w:rsidR="001C3DD6" w:rsidRPr="00D65560" w:rsidRDefault="001C3DD6" w:rsidP="007C7C43">
      <w:pPr>
        <w:rPr>
          <w:rFonts w:ascii="Times New Roman" w:hAnsi="Times New Roman" w:cs="Times New Roman"/>
          <w:b/>
          <w:sz w:val="24"/>
          <w:szCs w:val="24"/>
        </w:rPr>
      </w:pPr>
    </w:p>
    <w:p w14:paraId="287EB76B" w14:textId="77777777" w:rsidR="00525DD4" w:rsidRPr="00D65560" w:rsidRDefault="00525DD4" w:rsidP="007C7C43">
      <w:pPr>
        <w:rPr>
          <w:rFonts w:ascii="Times New Roman" w:hAnsi="Times New Roman" w:cs="Times New Roman"/>
          <w:i/>
          <w:sz w:val="24"/>
          <w:szCs w:val="24"/>
        </w:rPr>
      </w:pPr>
      <w:r w:rsidRPr="00D65560">
        <w:rPr>
          <w:rFonts w:ascii="Times New Roman" w:hAnsi="Times New Roman" w:cs="Times New Roman"/>
          <w:b/>
          <w:sz w:val="24"/>
          <w:szCs w:val="24"/>
        </w:rPr>
        <w:t xml:space="preserve">What the Information Session Covers </w:t>
      </w:r>
      <w:r w:rsidRPr="00D65560">
        <w:rPr>
          <w:rFonts w:ascii="Times New Roman" w:hAnsi="Times New Roman" w:cs="Times New Roman"/>
          <w:i/>
          <w:sz w:val="24"/>
          <w:szCs w:val="24"/>
        </w:rPr>
        <w:t>(</w:t>
      </w:r>
      <w:r w:rsidRPr="00D65560">
        <w:rPr>
          <w:rFonts w:ascii="Times New Roman" w:hAnsi="Times New Roman" w:cs="Times New Roman"/>
          <w:i/>
          <w:sz w:val="24"/>
          <w:szCs w:val="24"/>
          <w:u w:val="single"/>
        </w:rPr>
        <w:t>There is no need to repeat!)</w:t>
      </w:r>
    </w:p>
    <w:p w14:paraId="204F4F67" w14:textId="77777777" w:rsidR="00525DD4" w:rsidRPr="00D65560" w:rsidRDefault="00525DD4" w:rsidP="007C7C43">
      <w:pPr>
        <w:ind w:right="60"/>
        <w:rPr>
          <w:rFonts w:ascii="Times New Roman" w:eastAsia="Times New Roman" w:hAnsi="Times New Roman" w:cs="Times New Roman"/>
          <w:sz w:val="24"/>
          <w:szCs w:val="24"/>
        </w:rPr>
      </w:pPr>
      <w:r w:rsidRPr="00D65560">
        <w:rPr>
          <w:rFonts w:ascii="Times New Roman" w:eastAsia="Times New Roman" w:hAnsi="Times New Roman" w:cs="Times New Roman"/>
          <w:sz w:val="24"/>
          <w:szCs w:val="24"/>
        </w:rPr>
        <w:t>The point of the information sessions is mainly to cover academic and admissions information. Here, prospective students can hear all about:</w:t>
      </w:r>
    </w:p>
    <w:p w14:paraId="1DA5D97E" w14:textId="77777777" w:rsidR="00525DD4" w:rsidRPr="007C7C43" w:rsidRDefault="00525DD4" w:rsidP="007C7C43">
      <w:pPr>
        <w:rPr>
          <w:rFonts w:ascii="Times New Roman" w:eastAsia="Times New Roman" w:hAnsi="Times New Roman"/>
          <w:sz w:val="24"/>
          <w:szCs w:val="24"/>
        </w:rPr>
      </w:pPr>
    </w:p>
    <w:p w14:paraId="7E957DA7" w14:textId="77777777" w:rsidR="00525DD4" w:rsidRPr="00D65560" w:rsidRDefault="00525DD4" w:rsidP="007C7C43">
      <w:pPr>
        <w:numPr>
          <w:ilvl w:val="0"/>
          <w:numId w:val="3"/>
        </w:numPr>
        <w:tabs>
          <w:tab w:val="left" w:pos="700"/>
        </w:tabs>
        <w:ind w:left="700" w:right="380" w:hanging="280"/>
        <w:jc w:val="both"/>
        <w:rPr>
          <w:rFonts w:ascii="Arial" w:eastAsia="Arial" w:hAnsi="Arial"/>
          <w:sz w:val="24"/>
          <w:szCs w:val="24"/>
        </w:rPr>
      </w:pPr>
      <w:r w:rsidRPr="007C7C43">
        <w:rPr>
          <w:rFonts w:ascii="Times New Roman" w:eastAsia="Times New Roman" w:hAnsi="Times New Roman"/>
          <w:sz w:val="24"/>
          <w:szCs w:val="24"/>
        </w:rPr>
        <w:t>the seven undergraduate schools (particularly the five they can apply directly into: the College; the schools of Engineering, Nursing, and Architecture; and Curry’s Kinesiology program)</w:t>
      </w:r>
    </w:p>
    <w:p w14:paraId="4802696D" w14:textId="77777777" w:rsidR="00525DD4" w:rsidRPr="00D65560" w:rsidRDefault="00525DD4" w:rsidP="007C7C43">
      <w:pPr>
        <w:numPr>
          <w:ilvl w:val="0"/>
          <w:numId w:val="3"/>
        </w:numPr>
        <w:tabs>
          <w:tab w:val="left" w:pos="700"/>
        </w:tabs>
        <w:ind w:left="700" w:hanging="280"/>
        <w:jc w:val="both"/>
        <w:rPr>
          <w:rFonts w:ascii="Arial" w:eastAsia="Arial" w:hAnsi="Arial"/>
          <w:sz w:val="24"/>
          <w:szCs w:val="24"/>
        </w:rPr>
      </w:pPr>
      <w:r w:rsidRPr="007C7C43">
        <w:rPr>
          <w:rFonts w:ascii="Times New Roman" w:eastAsia="Times New Roman" w:hAnsi="Times New Roman"/>
          <w:sz w:val="24"/>
          <w:szCs w:val="24"/>
        </w:rPr>
        <w:t>the admissions process (the Common App, early action vs. regular decision, no interviews)</w:t>
      </w:r>
    </w:p>
    <w:p w14:paraId="1F935AE2" w14:textId="77777777" w:rsidR="00525DD4" w:rsidRPr="00D65560" w:rsidRDefault="00525DD4" w:rsidP="007C7C43">
      <w:pPr>
        <w:numPr>
          <w:ilvl w:val="0"/>
          <w:numId w:val="3"/>
        </w:numPr>
        <w:tabs>
          <w:tab w:val="left" w:pos="700"/>
        </w:tabs>
        <w:ind w:left="700" w:right="40" w:hanging="280"/>
        <w:jc w:val="both"/>
        <w:rPr>
          <w:rFonts w:ascii="Arial" w:eastAsia="Arial" w:hAnsi="Arial"/>
          <w:sz w:val="24"/>
          <w:szCs w:val="24"/>
        </w:rPr>
      </w:pPr>
      <w:r w:rsidRPr="007C7C43">
        <w:rPr>
          <w:rFonts w:ascii="Times New Roman" w:eastAsia="Times New Roman" w:hAnsi="Times New Roman"/>
          <w:sz w:val="24"/>
          <w:szCs w:val="24"/>
        </w:rPr>
        <w:t>admissions requirements (great academic performance in challenging classes, great standardized test scores, great recommendations, leadership in extracurriculars, and great essays)</w:t>
      </w:r>
    </w:p>
    <w:p w14:paraId="7312533C" w14:textId="77777777" w:rsidR="00525DD4" w:rsidRPr="007C7C43" w:rsidRDefault="00525DD4" w:rsidP="007C7C43">
      <w:pPr>
        <w:numPr>
          <w:ilvl w:val="0"/>
          <w:numId w:val="3"/>
        </w:numPr>
        <w:tabs>
          <w:tab w:val="left" w:pos="700"/>
        </w:tabs>
        <w:ind w:left="700" w:hanging="280"/>
        <w:jc w:val="both"/>
        <w:rPr>
          <w:rFonts w:ascii="Arial" w:eastAsia="Arial" w:hAnsi="Arial"/>
          <w:sz w:val="24"/>
          <w:szCs w:val="24"/>
        </w:rPr>
      </w:pPr>
      <w:r w:rsidRPr="007C7C43">
        <w:rPr>
          <w:rFonts w:ascii="Times New Roman" w:eastAsia="Times New Roman" w:hAnsi="Times New Roman"/>
          <w:sz w:val="24"/>
          <w:szCs w:val="24"/>
        </w:rPr>
        <w:t>degree requirements once admitted (120 credits to graduate, area requirements)</w:t>
      </w:r>
    </w:p>
    <w:p w14:paraId="21101B69" w14:textId="77777777" w:rsidR="00525DD4" w:rsidRPr="007C7C43" w:rsidRDefault="00525DD4" w:rsidP="007C7C43">
      <w:pPr>
        <w:tabs>
          <w:tab w:val="left" w:pos="700"/>
        </w:tabs>
        <w:ind w:left="700" w:hanging="280"/>
        <w:jc w:val="both"/>
        <w:rPr>
          <w:rFonts w:ascii="Arial" w:eastAsia="Arial" w:hAnsi="Arial"/>
          <w:sz w:val="24"/>
          <w:szCs w:val="24"/>
        </w:rPr>
        <w:sectPr w:rsidR="00525DD4" w:rsidRPr="007C7C43" w:rsidSect="00E722F8">
          <w:pgSz w:w="12240" w:h="15840"/>
          <w:pgMar w:top="1089" w:right="1180" w:bottom="1115" w:left="1140" w:header="0" w:footer="410" w:gutter="0"/>
          <w:cols w:space="0" w:equalWidth="0">
            <w:col w:w="9920"/>
          </w:cols>
          <w:docGrid w:linePitch="360"/>
        </w:sectPr>
      </w:pPr>
    </w:p>
    <w:p w14:paraId="01F8534E" w14:textId="77777777" w:rsidR="00525DD4" w:rsidRPr="007C7C43" w:rsidRDefault="00525DD4" w:rsidP="007C7C43">
      <w:pPr>
        <w:rPr>
          <w:rFonts w:ascii="Times New Roman" w:eastAsia="Times New Roman" w:hAnsi="Times New Roman"/>
          <w:sz w:val="24"/>
          <w:szCs w:val="24"/>
        </w:rPr>
      </w:pPr>
    </w:p>
    <w:p w14:paraId="2EA087BE" w14:textId="77777777" w:rsidR="00525DD4" w:rsidRPr="007C7C43" w:rsidRDefault="00525DD4" w:rsidP="007C7C43">
      <w:pPr>
        <w:rPr>
          <w:rFonts w:ascii="Times New Roman" w:eastAsia="Times New Roman" w:hAnsi="Times New Roman"/>
          <w:sz w:val="24"/>
          <w:szCs w:val="24"/>
        </w:rPr>
      </w:pPr>
      <w:r w:rsidRPr="007C7C43">
        <w:rPr>
          <w:rFonts w:ascii="Times New Roman" w:eastAsia="Times New Roman" w:hAnsi="Times New Roman"/>
          <w:sz w:val="24"/>
          <w:szCs w:val="24"/>
        </w:rPr>
        <w:t>Student life questions are reserved for Guides, and after 45 minutes of listening to SAT s</w:t>
      </w:r>
      <w:r w:rsidR="007C7C43">
        <w:rPr>
          <w:rFonts w:ascii="Times New Roman" w:eastAsia="Times New Roman" w:hAnsi="Times New Roman"/>
          <w:sz w:val="24"/>
          <w:szCs w:val="24"/>
        </w:rPr>
        <w:t>cores, GPAs, and sample essays,</w:t>
      </w:r>
      <w:bookmarkStart w:id="5" w:name="page5"/>
      <w:bookmarkEnd w:id="5"/>
      <w:r w:rsidR="007C7C43" w:rsidRPr="007C7C43">
        <w:rPr>
          <w:rFonts w:ascii="Times New Roman" w:eastAsia="Times New Roman" w:hAnsi="Times New Roman"/>
          <w:sz w:val="24"/>
          <w:szCs w:val="24"/>
        </w:rPr>
        <w:t xml:space="preserve"> </w:t>
      </w:r>
      <w:r w:rsidRPr="007C7C43">
        <w:rPr>
          <w:rFonts w:ascii="Times New Roman" w:eastAsia="Times New Roman" w:hAnsi="Times New Roman"/>
          <w:sz w:val="24"/>
          <w:szCs w:val="24"/>
        </w:rPr>
        <w:t>students and parents alike will be ready to hear all about meal plans, dorm life, and UVa’s social scene.</w:t>
      </w:r>
    </w:p>
    <w:p w14:paraId="5F84448A" w14:textId="77777777" w:rsidR="00525DD4" w:rsidRPr="007C7C43" w:rsidRDefault="00525DD4" w:rsidP="007C7C43">
      <w:pPr>
        <w:ind w:right="240"/>
        <w:rPr>
          <w:rFonts w:ascii="Times New Roman" w:eastAsia="Times New Roman" w:hAnsi="Times New Roman"/>
          <w:sz w:val="24"/>
          <w:szCs w:val="24"/>
        </w:rPr>
      </w:pPr>
      <w:r w:rsidRPr="007C7C43">
        <w:rPr>
          <w:rFonts w:ascii="Times New Roman" w:eastAsia="Times New Roman" w:hAnsi="Times New Roman"/>
          <w:sz w:val="24"/>
          <w:szCs w:val="24"/>
        </w:rPr>
        <w:t xml:space="preserve">That said, attend an admissions info session from time to time. They are a great way </w:t>
      </w:r>
      <w:r w:rsidR="00563FA2" w:rsidRPr="007C7C43">
        <w:rPr>
          <w:rFonts w:ascii="Times New Roman" w:eastAsia="Times New Roman" w:hAnsi="Times New Roman"/>
          <w:sz w:val="24"/>
          <w:szCs w:val="24"/>
        </w:rPr>
        <w:t xml:space="preserve">to </w:t>
      </w:r>
      <w:r w:rsidRPr="007C7C43">
        <w:rPr>
          <w:rFonts w:ascii="Times New Roman" w:eastAsia="Times New Roman" w:hAnsi="Times New Roman"/>
          <w:sz w:val="24"/>
          <w:szCs w:val="24"/>
        </w:rPr>
        <w:t>familiarize yourself with the co</w:t>
      </w:r>
      <w:r w:rsidR="00C372E9" w:rsidRPr="007C7C43">
        <w:rPr>
          <w:rFonts w:ascii="Times New Roman" w:eastAsia="Times New Roman" w:hAnsi="Times New Roman"/>
          <w:sz w:val="24"/>
          <w:szCs w:val="24"/>
        </w:rPr>
        <w:t>ncerns of prospective students.</w:t>
      </w:r>
    </w:p>
    <w:p w14:paraId="70463BAB" w14:textId="77777777" w:rsidR="007C7C43" w:rsidRDefault="007C7C43" w:rsidP="007C7C43">
      <w:pPr>
        <w:rPr>
          <w:b/>
          <w:sz w:val="22"/>
          <w:szCs w:val="22"/>
        </w:rPr>
      </w:pPr>
    </w:p>
    <w:p w14:paraId="516C11A5" w14:textId="77777777" w:rsidR="00525DD4" w:rsidRPr="00C372E9" w:rsidRDefault="00525DD4" w:rsidP="007C7C43">
      <w:pPr>
        <w:rPr>
          <w:b/>
          <w:sz w:val="22"/>
          <w:szCs w:val="22"/>
        </w:rPr>
      </w:pPr>
      <w:r w:rsidRPr="00C372E9">
        <w:rPr>
          <w:b/>
          <w:sz w:val="22"/>
          <w:szCs w:val="22"/>
        </w:rPr>
        <w:t>After the Admissions Officer turns the session over to the guides</w:t>
      </w:r>
    </w:p>
    <w:p w14:paraId="39EDD0F7" w14:textId="77777777" w:rsidR="00525DD4" w:rsidRPr="007C7C43" w:rsidRDefault="00563FA2" w:rsidP="007C7C43">
      <w:pPr>
        <w:jc w:val="both"/>
        <w:rPr>
          <w:rFonts w:ascii="Times New Roman" w:eastAsia="Times New Roman" w:hAnsi="Times New Roman"/>
          <w:sz w:val="24"/>
          <w:szCs w:val="24"/>
        </w:rPr>
      </w:pPr>
      <w:r w:rsidRPr="007C7C43">
        <w:rPr>
          <w:rFonts w:ascii="Times New Roman" w:eastAsia="Times New Roman" w:hAnsi="Times New Roman"/>
          <w:sz w:val="24"/>
          <w:szCs w:val="24"/>
        </w:rPr>
        <w:t>Before you get called up, d</w:t>
      </w:r>
      <w:r w:rsidR="00525DD4" w:rsidRPr="007C7C43">
        <w:rPr>
          <w:rFonts w:ascii="Times New Roman" w:eastAsia="Times New Roman" w:hAnsi="Times New Roman"/>
          <w:sz w:val="24"/>
          <w:szCs w:val="24"/>
        </w:rPr>
        <w:t>esignate one guide to lead quick introductions (name, year, hometown, major, and maybe a unique fact like your favorite class or current obsession) and break up the groups, though be sure to encourage any tourists who identified with a specific guide to hop on his/her tour.</w:t>
      </w:r>
    </w:p>
    <w:p w14:paraId="73766E64" w14:textId="77777777" w:rsidR="00525DD4" w:rsidRPr="007C7C43" w:rsidRDefault="00525DD4" w:rsidP="007C7C43">
      <w:pPr>
        <w:ind w:right="260"/>
        <w:rPr>
          <w:rFonts w:ascii="Times New Roman" w:eastAsia="Times New Roman" w:hAnsi="Times New Roman"/>
          <w:i/>
          <w:sz w:val="24"/>
          <w:szCs w:val="24"/>
        </w:rPr>
      </w:pPr>
      <w:r w:rsidRPr="007C7C43">
        <w:rPr>
          <w:rFonts w:ascii="Times New Roman" w:eastAsia="Times New Roman" w:hAnsi="Times New Roman"/>
          <w:i/>
          <w:sz w:val="24"/>
          <w:szCs w:val="24"/>
        </w:rPr>
        <w:t xml:space="preserve">Keep in mind: When you stand up and talk about yourself, what you say and what you wear and how you carry yourself all come together and form tourists’ perceptions of what a UVa student is like. Be as welcoming as possible </w:t>
      </w:r>
      <w:r w:rsidR="00C372E9" w:rsidRPr="007C7C43">
        <w:rPr>
          <w:rFonts w:ascii="Times New Roman" w:eastAsia="Times New Roman" w:hAnsi="Times New Roman"/>
          <w:i/>
          <w:sz w:val="24"/>
          <w:szCs w:val="24"/>
        </w:rPr>
        <w:t>and display your individuality.</w:t>
      </w:r>
    </w:p>
    <w:p w14:paraId="2175EA4A" w14:textId="77777777" w:rsidR="007C7C43" w:rsidRDefault="007C7C43" w:rsidP="007C7C43">
      <w:pPr>
        <w:rPr>
          <w:b/>
          <w:sz w:val="22"/>
          <w:szCs w:val="22"/>
        </w:rPr>
      </w:pPr>
    </w:p>
    <w:p w14:paraId="43A9EB61" w14:textId="77777777" w:rsidR="00525DD4" w:rsidRPr="00C372E9" w:rsidRDefault="00525DD4" w:rsidP="007C7C43">
      <w:pPr>
        <w:rPr>
          <w:b/>
          <w:sz w:val="22"/>
          <w:szCs w:val="22"/>
        </w:rPr>
      </w:pPr>
      <w:r w:rsidRPr="00C372E9">
        <w:rPr>
          <w:b/>
          <w:sz w:val="22"/>
          <w:szCs w:val="22"/>
        </w:rPr>
        <w:t>Splitting Up the Groups</w:t>
      </w:r>
    </w:p>
    <w:p w14:paraId="68B7C18D" w14:textId="77777777" w:rsidR="00525DD4" w:rsidRPr="007C7C43" w:rsidRDefault="00525DD4" w:rsidP="007C7C43">
      <w:pPr>
        <w:rPr>
          <w:rFonts w:ascii="Times New Roman" w:eastAsia="Times New Roman" w:hAnsi="Times New Roman"/>
          <w:sz w:val="24"/>
          <w:szCs w:val="24"/>
        </w:rPr>
      </w:pPr>
      <w:r w:rsidRPr="007C7C43">
        <w:rPr>
          <w:rFonts w:ascii="Times New Roman" w:eastAsia="Times New Roman" w:hAnsi="Times New Roman"/>
          <w:sz w:val="24"/>
          <w:szCs w:val="24"/>
        </w:rPr>
        <w:t>Try to count the number of visitors, and aim for 15 visitors per group. Coordinate routes if necessary.</w:t>
      </w:r>
    </w:p>
    <w:p w14:paraId="6C892BD7" w14:textId="77777777" w:rsidR="00525DD4" w:rsidRPr="007C7C43" w:rsidRDefault="00525DD4" w:rsidP="007C7C43">
      <w:pPr>
        <w:rPr>
          <w:rFonts w:ascii="Times New Roman" w:eastAsia="Times New Roman" w:hAnsi="Times New Roman"/>
          <w:sz w:val="24"/>
          <w:szCs w:val="24"/>
        </w:rPr>
      </w:pPr>
    </w:p>
    <w:p w14:paraId="6563CD57" w14:textId="77777777" w:rsidR="00525DD4" w:rsidRPr="00D65560" w:rsidRDefault="00525DD4" w:rsidP="007C7C43">
      <w:pPr>
        <w:numPr>
          <w:ilvl w:val="0"/>
          <w:numId w:val="4"/>
        </w:numPr>
        <w:tabs>
          <w:tab w:val="left" w:pos="700"/>
        </w:tabs>
        <w:ind w:left="700" w:right="100" w:hanging="280"/>
        <w:jc w:val="both"/>
        <w:rPr>
          <w:rFonts w:ascii="Arial" w:eastAsia="Arial" w:hAnsi="Arial"/>
          <w:sz w:val="24"/>
          <w:szCs w:val="24"/>
        </w:rPr>
      </w:pPr>
      <w:r w:rsidRPr="007C7C43">
        <w:rPr>
          <w:rFonts w:ascii="Times New Roman" w:eastAsia="Times New Roman" w:hAnsi="Times New Roman"/>
          <w:i/>
          <w:sz w:val="24"/>
          <w:szCs w:val="24"/>
        </w:rPr>
        <w:t xml:space="preserve">For bigger groups than expected: </w:t>
      </w:r>
      <w:r w:rsidRPr="007C7C43">
        <w:rPr>
          <w:rFonts w:ascii="Times New Roman" w:eastAsia="Times New Roman" w:hAnsi="Times New Roman"/>
          <w:sz w:val="24"/>
          <w:szCs w:val="24"/>
        </w:rPr>
        <w:t>Be sure to know Pavilion VIII’s phone number (434-924-3239) so you can call</w:t>
      </w:r>
      <w:r w:rsidRPr="007C7C43">
        <w:rPr>
          <w:rFonts w:ascii="Times New Roman" w:eastAsia="Times New Roman" w:hAnsi="Times New Roman"/>
          <w:i/>
          <w:sz w:val="24"/>
          <w:szCs w:val="24"/>
        </w:rPr>
        <w:t xml:space="preserve"> </w:t>
      </w:r>
      <w:r w:rsidRPr="007C7C43">
        <w:rPr>
          <w:rFonts w:ascii="Times New Roman" w:eastAsia="Times New Roman" w:hAnsi="Times New Roman"/>
          <w:sz w:val="24"/>
          <w:szCs w:val="24"/>
        </w:rPr>
        <w:t>for backup guides if necessary.</w:t>
      </w:r>
    </w:p>
    <w:p w14:paraId="40C974B9" w14:textId="77777777" w:rsidR="00525DD4" w:rsidRPr="007C7C43" w:rsidRDefault="00525DD4" w:rsidP="007C7C43">
      <w:pPr>
        <w:numPr>
          <w:ilvl w:val="0"/>
          <w:numId w:val="4"/>
        </w:numPr>
        <w:tabs>
          <w:tab w:val="left" w:pos="700"/>
        </w:tabs>
        <w:ind w:left="700" w:right="460" w:hanging="280"/>
        <w:jc w:val="both"/>
        <w:rPr>
          <w:rFonts w:ascii="Arial" w:eastAsia="Arial" w:hAnsi="Arial"/>
          <w:sz w:val="24"/>
          <w:szCs w:val="24"/>
        </w:rPr>
      </w:pPr>
      <w:r w:rsidRPr="007C7C43">
        <w:rPr>
          <w:rFonts w:ascii="Times New Roman" w:eastAsia="Times New Roman" w:hAnsi="Times New Roman"/>
          <w:i/>
          <w:sz w:val="24"/>
          <w:szCs w:val="24"/>
        </w:rPr>
        <w:t xml:space="preserve">For smaller groups than expected: </w:t>
      </w:r>
      <w:r w:rsidRPr="007C7C43">
        <w:rPr>
          <w:rFonts w:ascii="Times New Roman" w:eastAsia="Times New Roman" w:hAnsi="Times New Roman"/>
          <w:sz w:val="24"/>
          <w:szCs w:val="24"/>
        </w:rPr>
        <w:t>If there are more guides than needed, a tag-team tour is preferred, but if a</w:t>
      </w:r>
      <w:r w:rsidRPr="007C7C43">
        <w:rPr>
          <w:rFonts w:ascii="Times New Roman" w:eastAsia="Times New Roman" w:hAnsi="Times New Roman"/>
          <w:i/>
          <w:sz w:val="24"/>
          <w:szCs w:val="24"/>
        </w:rPr>
        <w:t xml:space="preserve"> </w:t>
      </w:r>
      <w:r w:rsidRPr="007C7C43">
        <w:rPr>
          <w:rFonts w:ascii="Times New Roman" w:eastAsia="Times New Roman" w:hAnsi="Times New Roman"/>
          <w:sz w:val="24"/>
          <w:szCs w:val="24"/>
        </w:rPr>
        <w:t>guide requests to leave, use discretion and common sense.</w:t>
      </w:r>
    </w:p>
    <w:p w14:paraId="0B8FA930" w14:textId="77777777" w:rsidR="007C7C43" w:rsidRDefault="007C7C43" w:rsidP="007C7C43">
      <w:pPr>
        <w:rPr>
          <w:b/>
          <w:sz w:val="22"/>
          <w:szCs w:val="22"/>
        </w:rPr>
      </w:pPr>
    </w:p>
    <w:p w14:paraId="215A50F5" w14:textId="77777777" w:rsidR="00525DD4" w:rsidRPr="00C372E9" w:rsidRDefault="00525DD4" w:rsidP="007C7C43">
      <w:pPr>
        <w:rPr>
          <w:b/>
          <w:sz w:val="22"/>
          <w:szCs w:val="22"/>
        </w:rPr>
      </w:pPr>
      <w:r w:rsidRPr="00C372E9">
        <w:rPr>
          <w:b/>
          <w:sz w:val="22"/>
          <w:szCs w:val="22"/>
        </w:rPr>
        <w:t>Expect the Unexpected: Every tour/tourist varies greatly; you must be, above all else, adaptable.</w:t>
      </w:r>
    </w:p>
    <w:p w14:paraId="20E09B86" w14:textId="77777777" w:rsidR="00525DD4" w:rsidRPr="007C7C43" w:rsidRDefault="00525DD4" w:rsidP="007C7C43">
      <w:pPr>
        <w:ind w:right="320"/>
        <w:rPr>
          <w:rFonts w:ascii="Times New Roman" w:eastAsia="Times New Roman" w:hAnsi="Times New Roman"/>
          <w:sz w:val="24"/>
          <w:szCs w:val="24"/>
        </w:rPr>
      </w:pPr>
      <w:r w:rsidRPr="007C7C43">
        <w:rPr>
          <w:rFonts w:ascii="Times New Roman" w:eastAsia="Times New Roman" w:hAnsi="Times New Roman"/>
          <w:sz w:val="24"/>
          <w:szCs w:val="24"/>
        </w:rPr>
        <w:t xml:space="preserve">You may expect an average tour group, but you may wind up with fifty 8th graders or you may have someone in a wheelchair or it may be raining or it might be 98º outside. These next few pages should provide you with tips so you’re prepared to be flexible and able to </w:t>
      </w:r>
      <w:r w:rsidR="00C372E9" w:rsidRPr="007C7C43">
        <w:rPr>
          <w:rFonts w:ascii="Times New Roman" w:eastAsia="Times New Roman" w:hAnsi="Times New Roman"/>
          <w:sz w:val="24"/>
          <w:szCs w:val="24"/>
        </w:rPr>
        <w:t>handle whatever comes your way.</w:t>
      </w:r>
    </w:p>
    <w:p w14:paraId="63BB3952" w14:textId="77777777" w:rsidR="00525DD4" w:rsidRPr="007C7C43" w:rsidRDefault="00525DD4">
      <w:pPr>
        <w:spacing w:line="226" w:lineRule="exact"/>
        <w:rPr>
          <w:rFonts w:ascii="Times New Roman" w:eastAsia="Times New Roman" w:hAnsi="Times New Roman"/>
          <w:sz w:val="24"/>
          <w:szCs w:val="24"/>
        </w:rPr>
      </w:pPr>
    </w:p>
    <w:p w14:paraId="2092F03C" w14:textId="77777777" w:rsidR="00525DD4" w:rsidRDefault="00C372E9" w:rsidP="00C372E9">
      <w:pPr>
        <w:spacing w:line="0" w:lineRule="atLeast"/>
        <w:ind w:left="4060"/>
        <w:rPr>
          <w:b/>
          <w:sz w:val="27"/>
        </w:rPr>
      </w:pPr>
      <w:r>
        <w:rPr>
          <w:b/>
          <w:sz w:val="27"/>
        </w:rPr>
        <w:t>During Your Tour</w:t>
      </w:r>
    </w:p>
    <w:p w14:paraId="4016E16C" w14:textId="77777777" w:rsidR="00C372E9" w:rsidRPr="00C372E9" w:rsidRDefault="00C372E9" w:rsidP="00C372E9">
      <w:pPr>
        <w:spacing w:line="0" w:lineRule="atLeast"/>
        <w:ind w:left="4060"/>
        <w:rPr>
          <w:b/>
          <w:sz w:val="27"/>
        </w:rPr>
      </w:pPr>
    </w:p>
    <w:p w14:paraId="48D2CBD8" w14:textId="77777777" w:rsidR="00525DD4" w:rsidRPr="00E0169F" w:rsidRDefault="00525DD4">
      <w:pPr>
        <w:spacing w:line="0" w:lineRule="atLeast"/>
        <w:ind w:left="4340"/>
        <w:rPr>
          <w:b/>
          <w:sz w:val="23"/>
        </w:rPr>
      </w:pPr>
      <w:r w:rsidRPr="00E0169F">
        <w:rPr>
          <w:b/>
          <w:sz w:val="23"/>
        </w:rPr>
        <w:t>The First Stop</w:t>
      </w:r>
    </w:p>
    <w:p w14:paraId="59E2EE9D" w14:textId="77777777" w:rsidR="00525DD4" w:rsidRPr="00E0169F" w:rsidRDefault="00525DD4">
      <w:pPr>
        <w:spacing w:line="85" w:lineRule="exact"/>
        <w:rPr>
          <w:rFonts w:ascii="Times New Roman" w:eastAsia="Times New Roman" w:hAnsi="Times New Roman"/>
        </w:rPr>
      </w:pPr>
    </w:p>
    <w:p w14:paraId="71E8F25F" w14:textId="77777777" w:rsidR="00525DD4" w:rsidRPr="007C7C43" w:rsidRDefault="00525DD4" w:rsidP="00D65560">
      <w:pPr>
        <w:rPr>
          <w:rFonts w:ascii="Times New Roman" w:eastAsia="Times New Roman" w:hAnsi="Times New Roman"/>
          <w:sz w:val="24"/>
          <w:szCs w:val="24"/>
        </w:rPr>
      </w:pPr>
      <w:r w:rsidRPr="007C7C43">
        <w:rPr>
          <w:rFonts w:ascii="Times New Roman" w:eastAsia="Times New Roman" w:hAnsi="Times New Roman"/>
          <w:sz w:val="24"/>
          <w:szCs w:val="24"/>
        </w:rPr>
        <w:t>Herd your group outside the info session room before starting the tour. Most guides will then:</w:t>
      </w:r>
    </w:p>
    <w:p w14:paraId="10A71196" w14:textId="77777777" w:rsidR="00525DD4" w:rsidRPr="007C7C43" w:rsidRDefault="00525DD4" w:rsidP="00D65560">
      <w:pPr>
        <w:rPr>
          <w:rFonts w:ascii="Times New Roman" w:eastAsia="Times New Roman" w:hAnsi="Times New Roman"/>
          <w:sz w:val="24"/>
          <w:szCs w:val="24"/>
        </w:rPr>
      </w:pPr>
    </w:p>
    <w:p w14:paraId="745A70B2" w14:textId="77777777" w:rsidR="00525DD4" w:rsidRPr="00D65560" w:rsidRDefault="00525DD4" w:rsidP="00D65560">
      <w:pPr>
        <w:numPr>
          <w:ilvl w:val="0"/>
          <w:numId w:val="5"/>
        </w:numPr>
        <w:tabs>
          <w:tab w:val="left" w:pos="700"/>
        </w:tabs>
        <w:ind w:left="700" w:hanging="280"/>
        <w:jc w:val="both"/>
        <w:rPr>
          <w:rFonts w:ascii="Arial" w:eastAsia="Arial" w:hAnsi="Arial"/>
          <w:sz w:val="24"/>
          <w:szCs w:val="24"/>
        </w:rPr>
      </w:pPr>
      <w:r w:rsidRPr="007C7C43">
        <w:rPr>
          <w:rFonts w:ascii="Times New Roman" w:eastAsia="Times New Roman" w:hAnsi="Times New Roman"/>
          <w:sz w:val="24"/>
          <w:szCs w:val="24"/>
        </w:rPr>
        <w:t>Welcome your group to UVa!</w:t>
      </w:r>
    </w:p>
    <w:p w14:paraId="4CA24843" w14:textId="77777777" w:rsidR="00525DD4" w:rsidRPr="00D65560" w:rsidRDefault="00525DD4" w:rsidP="00D65560">
      <w:pPr>
        <w:numPr>
          <w:ilvl w:val="0"/>
          <w:numId w:val="5"/>
        </w:numPr>
        <w:tabs>
          <w:tab w:val="left" w:pos="700"/>
        </w:tabs>
        <w:ind w:left="700" w:right="20" w:hanging="280"/>
        <w:rPr>
          <w:rFonts w:ascii="Arial" w:eastAsia="Arial" w:hAnsi="Arial"/>
          <w:sz w:val="24"/>
          <w:szCs w:val="24"/>
        </w:rPr>
      </w:pPr>
      <w:r w:rsidRPr="007C7C43">
        <w:rPr>
          <w:rFonts w:ascii="Times New Roman" w:eastAsia="Times New Roman" w:hAnsi="Times New Roman"/>
          <w:sz w:val="24"/>
          <w:szCs w:val="24"/>
        </w:rPr>
        <w:t>Give a general overview of what you’ll be covering, how long the tour should be (75-90 minutes depending), where you’ll be going, and where you’ll end up (if you don’t end your tour at Peabody, be sure to walk them there afterward). Ask them to let you know if they get uncomfortable (especially on hot days where this could become a problem</w:t>
      </w:r>
      <w:r w:rsidR="00563FA2" w:rsidRPr="007C7C43">
        <w:rPr>
          <w:rFonts w:ascii="Times New Roman" w:eastAsia="Times New Roman" w:hAnsi="Times New Roman"/>
          <w:sz w:val="24"/>
          <w:szCs w:val="24"/>
        </w:rPr>
        <w:t>- people have fainted on tours before</w:t>
      </w:r>
      <w:r w:rsidRPr="007C7C43">
        <w:rPr>
          <w:rFonts w:ascii="Times New Roman" w:eastAsia="Times New Roman" w:hAnsi="Times New Roman"/>
          <w:sz w:val="24"/>
          <w:szCs w:val="24"/>
        </w:rPr>
        <w:t>).</w:t>
      </w:r>
    </w:p>
    <w:p w14:paraId="08BB05E3" w14:textId="77777777" w:rsidR="00525DD4" w:rsidRPr="00D65560" w:rsidRDefault="00525DD4" w:rsidP="00D65560">
      <w:pPr>
        <w:numPr>
          <w:ilvl w:val="0"/>
          <w:numId w:val="5"/>
        </w:numPr>
        <w:tabs>
          <w:tab w:val="left" w:pos="700"/>
        </w:tabs>
        <w:ind w:left="700" w:hanging="280"/>
        <w:jc w:val="both"/>
        <w:rPr>
          <w:rFonts w:ascii="Arial" w:eastAsia="Arial" w:hAnsi="Arial"/>
          <w:sz w:val="24"/>
          <w:szCs w:val="24"/>
        </w:rPr>
      </w:pPr>
      <w:r w:rsidRPr="007C7C43">
        <w:rPr>
          <w:rFonts w:ascii="Times New Roman" w:eastAsia="Times New Roman" w:hAnsi="Times New Roman"/>
          <w:sz w:val="24"/>
          <w:szCs w:val="24"/>
        </w:rPr>
        <w:t>Mention we have no connection to Admissions—we provide an honest student perspective.</w:t>
      </w:r>
    </w:p>
    <w:p w14:paraId="09DD9D40" w14:textId="77777777" w:rsidR="00525DD4" w:rsidRPr="007C7C43" w:rsidRDefault="00525DD4" w:rsidP="00D65560">
      <w:pPr>
        <w:numPr>
          <w:ilvl w:val="0"/>
          <w:numId w:val="5"/>
        </w:numPr>
        <w:tabs>
          <w:tab w:val="left" w:pos="700"/>
        </w:tabs>
        <w:ind w:left="700" w:hanging="280"/>
        <w:jc w:val="both"/>
        <w:rPr>
          <w:rFonts w:ascii="Arial" w:eastAsia="Arial" w:hAnsi="Arial"/>
          <w:sz w:val="24"/>
          <w:szCs w:val="24"/>
        </w:rPr>
      </w:pPr>
      <w:r w:rsidRPr="007C7C43">
        <w:rPr>
          <w:rFonts w:ascii="Times New Roman" w:eastAsia="Times New Roman" w:hAnsi="Times New Roman"/>
          <w:sz w:val="24"/>
          <w:szCs w:val="24"/>
        </w:rPr>
        <w:t>Encourage questions from the beginning. (“A tour’s only as good as the questions you ask.”)</w:t>
      </w:r>
    </w:p>
    <w:p w14:paraId="15E6542E" w14:textId="77777777" w:rsidR="00525DD4" w:rsidRPr="007C7C43" w:rsidRDefault="00525DD4" w:rsidP="00D65560">
      <w:pPr>
        <w:tabs>
          <w:tab w:val="left" w:pos="700"/>
        </w:tabs>
        <w:ind w:left="700" w:hanging="280"/>
        <w:jc w:val="both"/>
        <w:rPr>
          <w:rFonts w:ascii="Arial" w:eastAsia="Arial" w:hAnsi="Arial"/>
          <w:sz w:val="24"/>
          <w:szCs w:val="24"/>
        </w:rPr>
        <w:sectPr w:rsidR="00525DD4" w:rsidRPr="007C7C43" w:rsidSect="00E722F8">
          <w:pgSz w:w="12240" w:h="15840"/>
          <w:pgMar w:top="1114" w:right="1160" w:bottom="1440" w:left="1140" w:header="0" w:footer="590" w:gutter="0"/>
          <w:cols w:space="0" w:equalWidth="0">
            <w:col w:w="9940"/>
          </w:cols>
          <w:docGrid w:linePitch="360"/>
        </w:sectPr>
      </w:pPr>
    </w:p>
    <w:p w14:paraId="40381777" w14:textId="77777777" w:rsidR="00525DD4" w:rsidRPr="007C7C43" w:rsidRDefault="00525DD4" w:rsidP="00D65560">
      <w:pPr>
        <w:numPr>
          <w:ilvl w:val="0"/>
          <w:numId w:val="6"/>
        </w:numPr>
        <w:tabs>
          <w:tab w:val="left" w:pos="700"/>
        </w:tabs>
        <w:ind w:left="700" w:right="240" w:hanging="280"/>
        <w:jc w:val="both"/>
        <w:rPr>
          <w:rFonts w:ascii="Arial" w:eastAsia="Arial" w:hAnsi="Arial"/>
          <w:sz w:val="24"/>
          <w:szCs w:val="24"/>
        </w:rPr>
      </w:pPr>
      <w:bookmarkStart w:id="6" w:name="page6"/>
      <w:bookmarkEnd w:id="6"/>
      <w:r w:rsidRPr="007C7C43">
        <w:rPr>
          <w:rFonts w:ascii="Times New Roman" w:eastAsia="Times New Roman" w:hAnsi="Times New Roman"/>
          <w:sz w:val="24"/>
          <w:szCs w:val="24"/>
        </w:rPr>
        <w:t xml:space="preserve">Provide a brief </w:t>
      </w:r>
      <w:r w:rsidRPr="007C7C43">
        <w:rPr>
          <w:rFonts w:ascii="Times New Roman" w:eastAsia="Times New Roman" w:hAnsi="Times New Roman"/>
          <w:b/>
          <w:sz w:val="24"/>
          <w:szCs w:val="24"/>
        </w:rPr>
        <w:t>history</w:t>
      </w:r>
      <w:r w:rsidRPr="007C7C43">
        <w:rPr>
          <w:rFonts w:ascii="Times New Roman" w:eastAsia="Times New Roman" w:hAnsi="Times New Roman"/>
          <w:sz w:val="24"/>
          <w:szCs w:val="24"/>
        </w:rPr>
        <w:t xml:space="preserve"> of UVa and Jefferson’s goals (a library at the center, the architectural design, professor-student interaction, etc.) and how we maintain those </w:t>
      </w:r>
      <w:r w:rsidRPr="007C7C43">
        <w:rPr>
          <w:rFonts w:ascii="Times New Roman" w:eastAsia="Times New Roman" w:hAnsi="Times New Roman"/>
          <w:b/>
          <w:sz w:val="24"/>
          <w:szCs w:val="24"/>
        </w:rPr>
        <w:t>traditions</w:t>
      </w:r>
      <w:r w:rsidRPr="007C7C43">
        <w:rPr>
          <w:rFonts w:ascii="Times New Roman" w:eastAsia="Times New Roman" w:hAnsi="Times New Roman"/>
          <w:sz w:val="24"/>
          <w:szCs w:val="24"/>
        </w:rPr>
        <w:t xml:space="preserve"> today.</w:t>
      </w:r>
    </w:p>
    <w:p w14:paraId="42E91742" w14:textId="77777777" w:rsidR="00525DD4" w:rsidRPr="007C7C43" w:rsidRDefault="00525DD4" w:rsidP="00D65560">
      <w:pPr>
        <w:numPr>
          <w:ilvl w:val="0"/>
          <w:numId w:val="6"/>
        </w:numPr>
        <w:tabs>
          <w:tab w:val="left" w:pos="700"/>
        </w:tabs>
        <w:ind w:left="700" w:hanging="280"/>
        <w:jc w:val="both"/>
        <w:rPr>
          <w:rFonts w:ascii="Arial" w:eastAsia="Arial" w:hAnsi="Arial"/>
          <w:sz w:val="24"/>
          <w:szCs w:val="24"/>
        </w:rPr>
      </w:pPr>
      <w:r w:rsidRPr="007C7C43">
        <w:rPr>
          <w:rFonts w:ascii="Times New Roman" w:eastAsia="Times New Roman" w:hAnsi="Times New Roman"/>
          <w:sz w:val="24"/>
          <w:szCs w:val="24"/>
        </w:rPr>
        <w:t>Maybe briefly address UVa’s lingo, re: First Year, Grounds, etc.</w:t>
      </w:r>
      <w:r w:rsidR="00563FA2" w:rsidRPr="007C7C43">
        <w:rPr>
          <w:rFonts w:ascii="Times New Roman" w:eastAsia="Times New Roman" w:hAnsi="Times New Roman"/>
          <w:sz w:val="24"/>
          <w:szCs w:val="24"/>
        </w:rPr>
        <w:t xml:space="preserve"> Remember, you should give this tour as if they have no knowledge of UVa whatsoever. Clue them into what’s going on around them as much as possible, they’ll appreciate it. </w:t>
      </w:r>
    </w:p>
    <w:p w14:paraId="032E0F74" w14:textId="77777777" w:rsidR="00563FA2" w:rsidRPr="007C7C43" w:rsidRDefault="00563FA2" w:rsidP="00D65560">
      <w:pPr>
        <w:tabs>
          <w:tab w:val="left" w:pos="700"/>
        </w:tabs>
        <w:ind w:left="700"/>
        <w:jc w:val="both"/>
        <w:rPr>
          <w:rFonts w:ascii="Arial" w:eastAsia="Arial" w:hAnsi="Arial"/>
          <w:sz w:val="24"/>
          <w:szCs w:val="24"/>
        </w:rPr>
      </w:pPr>
    </w:p>
    <w:p w14:paraId="19138BC4" w14:textId="77777777" w:rsidR="00525DD4" w:rsidRPr="00E0169F" w:rsidRDefault="00525DD4">
      <w:pPr>
        <w:spacing w:line="0" w:lineRule="atLeast"/>
        <w:ind w:left="4400"/>
        <w:rPr>
          <w:b/>
          <w:sz w:val="23"/>
        </w:rPr>
      </w:pPr>
      <w:r w:rsidRPr="00E0169F">
        <w:rPr>
          <w:b/>
          <w:sz w:val="23"/>
        </w:rPr>
        <w:t>General Tips</w:t>
      </w:r>
    </w:p>
    <w:p w14:paraId="1DE5A1A5" w14:textId="77777777" w:rsidR="00525DD4" w:rsidRPr="00F406D3" w:rsidRDefault="00525DD4" w:rsidP="00F406D3">
      <w:pPr>
        <w:rPr>
          <w:rFonts w:ascii="Times New Roman" w:eastAsia="Times New Roman" w:hAnsi="Times New Roman" w:cs="Times New Roman"/>
          <w:sz w:val="24"/>
          <w:szCs w:val="24"/>
        </w:rPr>
      </w:pPr>
    </w:p>
    <w:p w14:paraId="0D76ED58"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Keep Track of Time</w:t>
      </w:r>
    </w:p>
    <w:p w14:paraId="267BF780" w14:textId="77777777" w:rsidR="00563FA2" w:rsidRPr="00F406D3" w:rsidRDefault="00525DD4" w:rsidP="00F406D3">
      <w:pPr>
        <w:ind w:right="8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It</w:t>
      </w:r>
      <w:r w:rsidR="00D4365C" w:rsidRPr="00F406D3">
        <w:rPr>
          <w:rFonts w:ascii="Times New Roman" w:eastAsia="Times New Roman" w:hAnsi="Times New Roman" w:cs="Times New Roman"/>
          <w:sz w:val="24"/>
          <w:szCs w:val="24"/>
        </w:rPr>
        <w:t>’s suggested you wear a watch,</w:t>
      </w:r>
      <w:r w:rsidRPr="00F406D3">
        <w:rPr>
          <w:rFonts w:ascii="Times New Roman" w:eastAsia="Times New Roman" w:hAnsi="Times New Roman" w:cs="Times New Roman"/>
          <w:sz w:val="24"/>
          <w:szCs w:val="24"/>
        </w:rPr>
        <w:t xml:space="preserve"> rather than take out your cell phone every ten minutes. Also, if it’s about time for classes to be let out, think about where you are on Grounds and what kind of traff</w:t>
      </w:r>
      <w:r w:rsidR="00563FA2" w:rsidRPr="00F406D3">
        <w:rPr>
          <w:rFonts w:ascii="Times New Roman" w:eastAsia="Times New Roman" w:hAnsi="Times New Roman" w:cs="Times New Roman"/>
          <w:sz w:val="24"/>
          <w:szCs w:val="24"/>
        </w:rPr>
        <w:t>ic you might have to deal with.</w:t>
      </w:r>
    </w:p>
    <w:p w14:paraId="7CD2BB9E" w14:textId="77777777" w:rsidR="007C7C43" w:rsidRPr="00F406D3" w:rsidRDefault="007C7C43" w:rsidP="00F406D3">
      <w:pPr>
        <w:rPr>
          <w:rFonts w:ascii="Times New Roman" w:hAnsi="Times New Roman" w:cs="Times New Roman"/>
          <w:b/>
          <w:sz w:val="24"/>
          <w:szCs w:val="24"/>
        </w:rPr>
      </w:pPr>
    </w:p>
    <w:p w14:paraId="3B749F99"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Craft YOUR OWN Personal Tour</w:t>
      </w:r>
    </w:p>
    <w:p w14:paraId="041B8C86" w14:textId="77777777" w:rsidR="00525DD4" w:rsidRPr="00F406D3" w:rsidRDefault="00525DD4" w:rsidP="00F406D3">
      <w:pPr>
        <w:ind w:right="20"/>
        <w:rPr>
          <w:rFonts w:ascii="Times New Roman" w:eastAsia="Times New Roman" w:hAnsi="Times New Roman" w:cs="Times New Roman"/>
          <w:b/>
          <w:sz w:val="24"/>
          <w:szCs w:val="24"/>
        </w:rPr>
      </w:pPr>
      <w:r w:rsidRPr="00F406D3">
        <w:rPr>
          <w:rFonts w:ascii="Times New Roman" w:eastAsia="Times New Roman" w:hAnsi="Times New Roman" w:cs="Times New Roman"/>
          <w:sz w:val="24"/>
          <w:szCs w:val="24"/>
        </w:rPr>
        <w:t xml:space="preserve">Remember that the tour is all yours. You can go where you want to; tell your stories; and talk about your own activities, experiences, and perspectives on UVa. This may be the only extended contact some of these kids have with a UVa student, so try to give them an honest, informed, and interesting portrayal of life at UVa. </w:t>
      </w:r>
      <w:r w:rsidRPr="00F406D3">
        <w:rPr>
          <w:rFonts w:ascii="Times New Roman" w:eastAsia="Times New Roman" w:hAnsi="Times New Roman" w:cs="Times New Roman"/>
          <w:b/>
          <w:sz w:val="24"/>
          <w:szCs w:val="24"/>
        </w:rPr>
        <w:t>Incorporating a personal story into</w:t>
      </w:r>
      <w:r w:rsidRPr="00F406D3">
        <w:rPr>
          <w:rFonts w:ascii="Times New Roman" w:eastAsia="Times New Roman" w:hAnsi="Times New Roman" w:cs="Times New Roman"/>
          <w:sz w:val="24"/>
          <w:szCs w:val="24"/>
        </w:rPr>
        <w:t xml:space="preserve"> </w:t>
      </w:r>
      <w:r w:rsidRPr="00F406D3">
        <w:rPr>
          <w:rFonts w:ascii="Times New Roman" w:eastAsia="Times New Roman" w:hAnsi="Times New Roman" w:cs="Times New Roman"/>
          <w:b/>
          <w:sz w:val="24"/>
          <w:szCs w:val="24"/>
        </w:rPr>
        <w:t>every stop really helps illuminate this, as tourists are more likely to remember your story than the numerous facts you could just list off fro</w:t>
      </w:r>
      <w:r w:rsidR="00563FA2" w:rsidRPr="00F406D3">
        <w:rPr>
          <w:rFonts w:ascii="Times New Roman" w:eastAsia="Times New Roman" w:hAnsi="Times New Roman" w:cs="Times New Roman"/>
          <w:b/>
          <w:sz w:val="24"/>
          <w:szCs w:val="24"/>
        </w:rPr>
        <w:t>m this packet.</w:t>
      </w:r>
    </w:p>
    <w:p w14:paraId="2FEA9F49" w14:textId="77777777" w:rsidR="00525DD4" w:rsidRPr="00F406D3" w:rsidRDefault="00525DD4" w:rsidP="00F406D3">
      <w:pPr>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Because you might be the only face of UVa that they see, personal stories are a way to provide tourists with the many different perspectives of UVa, including the experiences of friends who don’t share your background. (Examples: you could mention how a friend with a different background convinced you to take a unique and interesting class, or talk about how an event or restaurant in Charlottesville allowed you to experience a new culture or foreign idea.) UVa has students from all 50 states and 120 different countries and all kinds of backgrounds—make your stories part of the bigger story of our school and use them to communicate the diverse population we have at UVa. This gives tourists who might not share your background or interests a student experience to identify with.</w:t>
      </w:r>
    </w:p>
    <w:p w14:paraId="56ED8C9C" w14:textId="77777777" w:rsidR="00525DD4" w:rsidRPr="00F406D3" w:rsidRDefault="00525DD4" w:rsidP="00F406D3">
      <w:pPr>
        <w:ind w:right="8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 xml:space="preserve">Note: you’re not expected to have a backlog of personal stories when you first join UGS, but do </w:t>
      </w:r>
      <w:r w:rsidRPr="00F406D3">
        <w:rPr>
          <w:rFonts w:ascii="Times New Roman" w:eastAsia="Times New Roman" w:hAnsi="Times New Roman" w:cs="Times New Roman"/>
          <w:i/>
          <w:sz w:val="24"/>
          <w:szCs w:val="24"/>
        </w:rPr>
        <w:t>spend this semester noticing what events would be great to mention on tours, and try to seek out unique events and experiences</w:t>
      </w:r>
      <w:r w:rsidR="00563FA2" w:rsidRPr="00F406D3">
        <w:rPr>
          <w:rFonts w:ascii="Times New Roman" w:eastAsia="Times New Roman" w:hAnsi="Times New Roman" w:cs="Times New Roman"/>
          <w:sz w:val="24"/>
          <w:szCs w:val="24"/>
        </w:rPr>
        <w:t xml:space="preserve">. Feel </w:t>
      </w:r>
      <w:r w:rsidRPr="00F406D3">
        <w:rPr>
          <w:rFonts w:ascii="Times New Roman" w:eastAsia="Times New Roman" w:hAnsi="Times New Roman" w:cs="Times New Roman"/>
          <w:sz w:val="24"/>
          <w:szCs w:val="24"/>
        </w:rPr>
        <w:t>free to talk to other members of UGS; they’d be happy to share their stories with you or recommend great</w:t>
      </w:r>
      <w:r w:rsidR="00563FA2" w:rsidRPr="00F406D3">
        <w:rPr>
          <w:rFonts w:ascii="Times New Roman" w:eastAsia="Times New Roman" w:hAnsi="Times New Roman" w:cs="Times New Roman"/>
          <w:sz w:val="24"/>
          <w:szCs w:val="24"/>
        </w:rPr>
        <w:t xml:space="preserve"> events that make good stories.</w:t>
      </w:r>
    </w:p>
    <w:p w14:paraId="72381562" w14:textId="77777777" w:rsidR="007C7C43" w:rsidRPr="00F406D3" w:rsidRDefault="007C7C43" w:rsidP="00F406D3">
      <w:pPr>
        <w:rPr>
          <w:rFonts w:ascii="Times New Roman" w:hAnsi="Times New Roman" w:cs="Times New Roman"/>
          <w:b/>
          <w:sz w:val="24"/>
          <w:szCs w:val="24"/>
        </w:rPr>
      </w:pPr>
    </w:p>
    <w:p w14:paraId="6C995333"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Establish Rapport Between Stops</w:t>
      </w:r>
    </w:p>
    <w:p w14:paraId="5119BC72" w14:textId="77777777" w:rsidR="00525DD4" w:rsidRPr="00F406D3" w:rsidRDefault="00525DD4" w:rsidP="00F406D3">
      <w:pPr>
        <w:ind w:right="16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 xml:space="preserve">One of your highest priorities should be to make your guests feel welcome. </w:t>
      </w:r>
      <w:r w:rsidR="00563FA2" w:rsidRPr="00F406D3">
        <w:rPr>
          <w:rFonts w:ascii="Times New Roman" w:eastAsia="Times New Roman" w:hAnsi="Times New Roman" w:cs="Times New Roman"/>
          <w:sz w:val="24"/>
          <w:szCs w:val="24"/>
        </w:rPr>
        <w:t>Talk to tourists between stops! D</w:t>
      </w:r>
      <w:r w:rsidRPr="00F406D3">
        <w:rPr>
          <w:rFonts w:ascii="Times New Roman" w:eastAsia="Times New Roman" w:hAnsi="Times New Roman" w:cs="Times New Roman"/>
          <w:sz w:val="24"/>
          <w:szCs w:val="24"/>
        </w:rPr>
        <w:t>iscover their interests or background and elaborate on the specific resources UVa can offer them. (Also, as much as we are addressing parental concerns, really try to draw students out and catch their attention through jokes and informal conversations during these walks.) This is the ideal time to field questions that may only be relevant to the person asking (e.g. interest in the Nursing School).</w:t>
      </w:r>
      <w:r w:rsidR="00C372E9" w:rsidRPr="00F406D3">
        <w:rPr>
          <w:rFonts w:ascii="Times New Roman" w:eastAsia="Times New Roman" w:hAnsi="Times New Roman" w:cs="Times New Roman"/>
          <w:sz w:val="24"/>
          <w:szCs w:val="24"/>
        </w:rPr>
        <w:t xml:space="preserve"> You may also get very challenging or personal questions during this time. </w:t>
      </w:r>
    </w:p>
    <w:p w14:paraId="635F3110" w14:textId="77777777" w:rsidR="00525DD4" w:rsidRPr="00F406D3" w:rsidRDefault="00525DD4" w:rsidP="00F406D3">
      <w:pPr>
        <w:ind w:right="6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Also try to allocate your personal attention across the group and try to get a variety of families or students up front talking with you as you walk. (For example, when stopped outside Clark, once you’ve finished run to the back of the group to have them lead the walk down McCormick, and then you’ll have a whole new group to talk to.) As the face of the University, a welcoming smile and a genuine interest can make a big difference in tourists’ perception of UVa.</w:t>
      </w:r>
    </w:p>
    <w:p w14:paraId="55EA0FDF" w14:textId="77777777" w:rsidR="00525DD4" w:rsidRPr="00F406D3" w:rsidRDefault="00525DD4" w:rsidP="00F406D3">
      <w:pPr>
        <w:ind w:right="60"/>
        <w:rPr>
          <w:rFonts w:ascii="Times New Roman" w:eastAsia="Times New Roman" w:hAnsi="Times New Roman" w:cs="Times New Roman"/>
          <w:sz w:val="24"/>
          <w:szCs w:val="24"/>
        </w:rPr>
        <w:sectPr w:rsidR="00525DD4" w:rsidRPr="00F406D3" w:rsidSect="00E722F8">
          <w:pgSz w:w="12240" w:h="15840"/>
          <w:pgMar w:top="1130" w:right="1200" w:bottom="1440" w:left="1140" w:header="0" w:footer="590" w:gutter="0"/>
          <w:cols w:space="0" w:equalWidth="0">
            <w:col w:w="9900"/>
          </w:cols>
          <w:docGrid w:linePitch="360"/>
        </w:sectPr>
      </w:pPr>
    </w:p>
    <w:p w14:paraId="0F6FCEC8" w14:textId="77777777" w:rsidR="00525DD4" w:rsidRPr="00F406D3" w:rsidRDefault="00525DD4" w:rsidP="00F406D3">
      <w:pPr>
        <w:rPr>
          <w:rFonts w:ascii="Times New Roman" w:hAnsi="Times New Roman" w:cs="Times New Roman"/>
          <w:b/>
          <w:sz w:val="24"/>
          <w:szCs w:val="24"/>
        </w:rPr>
      </w:pPr>
      <w:bookmarkStart w:id="7" w:name="page7"/>
      <w:bookmarkEnd w:id="7"/>
      <w:r w:rsidRPr="00F406D3">
        <w:rPr>
          <w:rFonts w:ascii="Times New Roman" w:hAnsi="Times New Roman" w:cs="Times New Roman"/>
          <w:b/>
          <w:sz w:val="24"/>
          <w:szCs w:val="24"/>
        </w:rPr>
        <w:t>Adapt to Your Group’s Mood</w:t>
      </w:r>
    </w:p>
    <w:p w14:paraId="4F5C904B" w14:textId="77777777" w:rsidR="00525DD4" w:rsidRPr="00F406D3" w:rsidRDefault="00525DD4" w:rsidP="00F406D3">
      <w:pPr>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Gauge your group’s dynamic and attitudes, and match your tour to it to make your tour a pleasant experience. If they’re getting bored or antsy, tell a story or make them laugh</w:t>
      </w:r>
      <w:r w:rsidR="00C372E9" w:rsidRPr="00F406D3">
        <w:rPr>
          <w:rFonts w:ascii="Times New Roman" w:eastAsia="Times New Roman" w:hAnsi="Times New Roman" w:cs="Times New Roman"/>
          <w:sz w:val="24"/>
          <w:szCs w:val="24"/>
        </w:rPr>
        <w:t xml:space="preserve"> </w:t>
      </w:r>
      <w:r w:rsidRPr="00F406D3">
        <w:rPr>
          <w:rFonts w:ascii="Times New Roman" w:eastAsia="Times New Roman" w:hAnsi="Times New Roman" w:cs="Times New Roman"/>
          <w:sz w:val="24"/>
          <w:szCs w:val="24"/>
        </w:rPr>
        <w:t>(go on other guides’ tours and use their jokes!). If that doesn’t work, just w</w:t>
      </w:r>
      <w:r w:rsidR="00C372E9" w:rsidRPr="00F406D3">
        <w:rPr>
          <w:rFonts w:ascii="Times New Roman" w:eastAsia="Times New Roman" w:hAnsi="Times New Roman" w:cs="Times New Roman"/>
          <w:sz w:val="24"/>
          <w:szCs w:val="24"/>
        </w:rPr>
        <w:t>rap up the stop and get moving.</w:t>
      </w:r>
    </w:p>
    <w:p w14:paraId="2D186B95" w14:textId="77777777" w:rsidR="007C7C43" w:rsidRPr="00F406D3" w:rsidRDefault="007C7C43" w:rsidP="00F406D3">
      <w:pPr>
        <w:rPr>
          <w:rFonts w:ascii="Times New Roman" w:hAnsi="Times New Roman" w:cs="Times New Roman"/>
          <w:b/>
          <w:sz w:val="24"/>
          <w:szCs w:val="24"/>
        </w:rPr>
      </w:pPr>
    </w:p>
    <w:p w14:paraId="1CE400E8"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Adapt to Your Group’s Interests</w:t>
      </w:r>
    </w:p>
    <w:p w14:paraId="72038C96" w14:textId="77777777" w:rsidR="00525DD4" w:rsidRPr="00F406D3" w:rsidRDefault="00525DD4" w:rsidP="00F406D3">
      <w:pPr>
        <w:ind w:right="6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Also try to gauge the different personalities you have in your group, and allow that to dictate what you show or talk about. A tour group of few parents is different from one that is all family units. If there are potential transfer students on your tour, you might go further in depth into upper-class housing, or more details about the E-School’s degree requirements for po</w:t>
      </w:r>
      <w:r w:rsidR="00C372E9" w:rsidRPr="00F406D3">
        <w:rPr>
          <w:rFonts w:ascii="Times New Roman" w:eastAsia="Times New Roman" w:hAnsi="Times New Roman" w:cs="Times New Roman"/>
          <w:sz w:val="24"/>
          <w:szCs w:val="24"/>
        </w:rPr>
        <w:t>tential engineers on your tour.</w:t>
      </w:r>
    </w:p>
    <w:p w14:paraId="0D353B33" w14:textId="77777777" w:rsidR="007C7C43" w:rsidRPr="00F406D3" w:rsidRDefault="007C7C43" w:rsidP="00F406D3">
      <w:pPr>
        <w:rPr>
          <w:rFonts w:ascii="Times New Roman" w:hAnsi="Times New Roman" w:cs="Times New Roman"/>
          <w:b/>
          <w:sz w:val="24"/>
          <w:szCs w:val="24"/>
        </w:rPr>
      </w:pPr>
    </w:p>
    <w:p w14:paraId="4E2CCBCC"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Acknowledge (or even Incorporate) Your Friends</w:t>
      </w:r>
    </w:p>
    <w:p w14:paraId="27933AC3" w14:textId="77777777" w:rsidR="00525DD4" w:rsidRPr="00F406D3" w:rsidRDefault="00525DD4" w:rsidP="00F406D3">
      <w:pPr>
        <w:ind w:right="8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 xml:space="preserve">Inevitably, you will encounter many friends, acquaintances, Guides, and ex-lovers (believe me this happens all too often) on your tour. Say hello or wave. This shows your group that UVa is not a sea of random, nameless faces. Many people are concerned about UVa’s size, and this is one of the easiest ways to send them the signal that this school is not </w:t>
      </w:r>
      <w:r w:rsidR="00C372E9" w:rsidRPr="00F406D3">
        <w:rPr>
          <w:rFonts w:ascii="Times New Roman" w:eastAsia="Times New Roman" w:hAnsi="Times New Roman" w:cs="Times New Roman"/>
          <w:sz w:val="24"/>
          <w:szCs w:val="24"/>
        </w:rPr>
        <w:t>as big as it may seem on paper.</w:t>
      </w:r>
    </w:p>
    <w:p w14:paraId="564202A9" w14:textId="77777777" w:rsidR="00525DD4" w:rsidRPr="00F406D3" w:rsidRDefault="00525DD4" w:rsidP="00F406D3">
      <w:pPr>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Maybe even stop a friend and ask them what they do on Grounds or what their experience at UVa has been like. Tourists seem to like this, as they can tire of hearing one voice for 75 minutes. Having friends talk about their activities on Grounds can spice up the tour. (Although obviously use your discretion when deciding who you</w:t>
      </w:r>
      <w:r w:rsidR="00C372E9" w:rsidRPr="00F406D3">
        <w:rPr>
          <w:rFonts w:ascii="Times New Roman" w:eastAsia="Times New Roman" w:hAnsi="Times New Roman" w:cs="Times New Roman"/>
          <w:sz w:val="24"/>
          <w:szCs w:val="24"/>
        </w:rPr>
        <w:t xml:space="preserve"> stop to talk to on your tour.)</w:t>
      </w:r>
    </w:p>
    <w:p w14:paraId="3D6CF399" w14:textId="77777777" w:rsidR="007C7C43" w:rsidRPr="00F406D3" w:rsidRDefault="007C7C43" w:rsidP="00F406D3">
      <w:pPr>
        <w:rPr>
          <w:rFonts w:ascii="Times New Roman" w:hAnsi="Times New Roman" w:cs="Times New Roman"/>
          <w:b/>
          <w:sz w:val="24"/>
          <w:szCs w:val="24"/>
        </w:rPr>
      </w:pPr>
    </w:p>
    <w:p w14:paraId="17CA0522"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Give an Honest Portrayal (You’re Not “Selling” UVa)</w:t>
      </w:r>
    </w:p>
    <w:p w14:paraId="3C33A6F1" w14:textId="77777777" w:rsidR="00525DD4" w:rsidRPr="00F406D3" w:rsidRDefault="00525DD4" w:rsidP="00F406D3">
      <w:pPr>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 xml:space="preserve">The Admissions Office depends on our guides to convey to prospective students and their families the best attributes of the University and to do so in an enthusiastic manner. This does </w:t>
      </w:r>
      <w:r w:rsidRPr="00F406D3">
        <w:rPr>
          <w:rFonts w:ascii="Times New Roman" w:eastAsia="Times New Roman" w:hAnsi="Times New Roman" w:cs="Times New Roman"/>
          <w:b/>
          <w:sz w:val="24"/>
          <w:szCs w:val="24"/>
          <w:u w:val="single"/>
        </w:rPr>
        <w:t>not</w:t>
      </w:r>
      <w:r w:rsidRPr="00F406D3">
        <w:rPr>
          <w:rFonts w:ascii="Times New Roman" w:eastAsia="Times New Roman" w:hAnsi="Times New Roman" w:cs="Times New Roman"/>
          <w:sz w:val="24"/>
          <w:szCs w:val="24"/>
        </w:rPr>
        <w:t xml:space="preserve"> mean, however, that guides must sacrifice any degree of honesty. Tourists know how to tune out “sales pitches”. They’ll appreciate your commitment to honesty and are more impressed by it than by indiscriminate optimism.</w:t>
      </w:r>
    </w:p>
    <w:p w14:paraId="2498513B" w14:textId="77777777" w:rsidR="00525DD4" w:rsidRPr="00F406D3" w:rsidRDefault="00525DD4" w:rsidP="00F406D3">
      <w:pPr>
        <w:ind w:right="16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 xml:space="preserve">Avoid overusing “tour guide spin” and making UVa seem like a perfect place. That’s inauthentic. Admit UVa’s flaws and imperfections (its hyper-competitive atmosphere, hazing, hate crimes, etc.), without using justifications like “all colleges have this”. Comment on the University’s steps to address these issues. There is still progress to be made, and it’s acceptable to admit that. Our job is to </w:t>
      </w:r>
      <w:r w:rsidRPr="00F406D3">
        <w:rPr>
          <w:rFonts w:ascii="Times New Roman" w:eastAsia="Times New Roman" w:hAnsi="Times New Roman" w:cs="Times New Roman"/>
          <w:b/>
          <w:sz w:val="24"/>
          <w:szCs w:val="24"/>
          <w:u w:val="single"/>
        </w:rPr>
        <w:t>inform, not to sell</w:t>
      </w:r>
      <w:r w:rsidRPr="00F406D3">
        <w:rPr>
          <w:rFonts w:ascii="Times New Roman" w:eastAsia="Times New Roman" w:hAnsi="Times New Roman" w:cs="Times New Roman"/>
          <w:sz w:val="24"/>
          <w:szCs w:val="24"/>
        </w:rPr>
        <w:t>, and that’s the beauty of our organization!</w:t>
      </w:r>
    </w:p>
    <w:p w14:paraId="02710A92" w14:textId="77777777" w:rsidR="00525DD4" w:rsidRPr="00F406D3" w:rsidRDefault="00525DD4" w:rsidP="00F406D3">
      <w:pPr>
        <w:rPr>
          <w:rFonts w:ascii="Times New Roman" w:hAnsi="Times New Roman" w:cs="Times New Roman"/>
          <w:b/>
          <w:sz w:val="24"/>
          <w:szCs w:val="24"/>
        </w:rPr>
      </w:pPr>
      <w:r w:rsidRPr="00F406D3">
        <w:rPr>
          <w:rFonts w:ascii="Times New Roman" w:hAnsi="Times New Roman" w:cs="Times New Roman"/>
          <w:b/>
          <w:sz w:val="24"/>
          <w:szCs w:val="24"/>
        </w:rPr>
        <w:t>DO NOT Compare UVA with other schools</w:t>
      </w:r>
    </w:p>
    <w:p w14:paraId="45AF371D" w14:textId="77777777" w:rsidR="00525DD4" w:rsidRPr="00F406D3" w:rsidRDefault="00525DD4" w:rsidP="00F406D3">
      <w:pPr>
        <w:ind w:right="40"/>
        <w:rPr>
          <w:rFonts w:ascii="Times New Roman" w:eastAsia="Times New Roman" w:hAnsi="Times New Roman" w:cs="Times New Roman"/>
          <w:sz w:val="24"/>
          <w:szCs w:val="24"/>
        </w:rPr>
      </w:pPr>
      <w:r w:rsidRPr="00F406D3">
        <w:rPr>
          <w:rFonts w:ascii="Times New Roman" w:eastAsia="Times New Roman" w:hAnsi="Times New Roman" w:cs="Times New Roman"/>
          <w:sz w:val="24"/>
          <w:szCs w:val="24"/>
        </w:rPr>
        <w:t xml:space="preserve">This is the only university you have attended, and because you don’t go to other schools it’s not your place to comment on them. (Especially since you never know who is on your tour or where parents went to school.) We’re better than bashing other schools; UVa is amazing on its own. Focus on the reasons </w:t>
      </w:r>
      <w:r w:rsidRPr="00F406D3">
        <w:rPr>
          <w:rFonts w:ascii="Times New Roman" w:eastAsia="Times New Roman" w:hAnsi="Times New Roman" w:cs="Times New Roman"/>
          <w:b/>
          <w:sz w:val="24"/>
          <w:szCs w:val="24"/>
          <w:u w:val="single"/>
        </w:rPr>
        <w:t>you</w:t>
      </w:r>
      <w:r w:rsidRPr="00F406D3">
        <w:rPr>
          <w:rFonts w:ascii="Times New Roman" w:eastAsia="Times New Roman" w:hAnsi="Times New Roman" w:cs="Times New Roman"/>
          <w:sz w:val="24"/>
          <w:szCs w:val="24"/>
        </w:rPr>
        <w:t xml:space="preserve"> love this University than why you didn’t chose another school.</w:t>
      </w:r>
    </w:p>
    <w:p w14:paraId="6DE23697" w14:textId="77777777" w:rsidR="00525DD4" w:rsidRPr="00D4365C" w:rsidRDefault="00525DD4" w:rsidP="007C7C43">
      <w:pPr>
        <w:rPr>
          <w:rFonts w:ascii="Times New Roman" w:eastAsia="Times New Roman" w:hAnsi="Times New Roman" w:cs="Times New Roman"/>
          <w:sz w:val="24"/>
          <w:szCs w:val="24"/>
        </w:rPr>
      </w:pPr>
    </w:p>
    <w:p w14:paraId="1A5534A5" w14:textId="77777777" w:rsidR="00525DD4" w:rsidRPr="00E0169F" w:rsidRDefault="00525DD4" w:rsidP="007C7C43">
      <w:pPr>
        <w:rPr>
          <w:b/>
        </w:rPr>
      </w:pPr>
      <w:r w:rsidRPr="00E0169F">
        <w:rPr>
          <w:b/>
        </w:rPr>
        <w:t>Other Tips</w:t>
      </w:r>
    </w:p>
    <w:p w14:paraId="51D16619" w14:textId="77777777" w:rsidR="00525DD4" w:rsidRPr="00E0169F" w:rsidRDefault="00525DD4" w:rsidP="007C7C43">
      <w:pPr>
        <w:rPr>
          <w:rFonts w:ascii="Times New Roman" w:eastAsia="Times New Roman" w:hAnsi="Times New Roman"/>
        </w:rPr>
      </w:pPr>
    </w:p>
    <w:p w14:paraId="6946A3D9" w14:textId="77777777" w:rsidR="00525DD4" w:rsidRPr="00D4365C" w:rsidRDefault="00525DD4" w:rsidP="007C7C43">
      <w:pPr>
        <w:numPr>
          <w:ilvl w:val="0"/>
          <w:numId w:val="7"/>
        </w:numPr>
        <w:tabs>
          <w:tab w:val="left" w:pos="700"/>
        </w:tabs>
        <w:ind w:left="700" w:right="280" w:hanging="280"/>
        <w:jc w:val="both"/>
        <w:rPr>
          <w:rFonts w:ascii="Arial" w:eastAsia="Arial" w:hAnsi="Arial"/>
          <w:sz w:val="24"/>
          <w:szCs w:val="24"/>
        </w:rPr>
      </w:pPr>
      <w:r w:rsidRPr="00D4365C">
        <w:rPr>
          <w:rFonts w:ascii="Times New Roman" w:eastAsia="Times New Roman" w:hAnsi="Times New Roman"/>
          <w:b/>
          <w:sz w:val="24"/>
          <w:szCs w:val="24"/>
        </w:rPr>
        <w:t xml:space="preserve">Speak loudly so all can hear. </w:t>
      </w:r>
      <w:r w:rsidRPr="00D4365C">
        <w:rPr>
          <w:rFonts w:ascii="Times New Roman" w:eastAsia="Times New Roman" w:hAnsi="Times New Roman"/>
          <w:sz w:val="24"/>
          <w:szCs w:val="24"/>
        </w:rPr>
        <w:t>Your visitors can only enjoy all the good stories you have to tell if they can hear</w:t>
      </w:r>
      <w:r w:rsidRPr="00D4365C">
        <w:rPr>
          <w:rFonts w:ascii="Times New Roman" w:eastAsia="Times New Roman" w:hAnsi="Times New Roman"/>
          <w:b/>
          <w:sz w:val="24"/>
          <w:szCs w:val="24"/>
        </w:rPr>
        <w:t xml:space="preserve"> </w:t>
      </w:r>
      <w:r w:rsidRPr="00D4365C">
        <w:rPr>
          <w:rFonts w:ascii="Times New Roman" w:eastAsia="Times New Roman" w:hAnsi="Times New Roman"/>
          <w:sz w:val="24"/>
          <w:szCs w:val="24"/>
        </w:rPr>
        <w:t>you. Maintain good speaking and eye contact even when answering questions.</w:t>
      </w:r>
    </w:p>
    <w:p w14:paraId="5608A2B5" w14:textId="77777777" w:rsidR="00525DD4" w:rsidRPr="00D4365C" w:rsidRDefault="00525DD4" w:rsidP="007C7C43">
      <w:pPr>
        <w:tabs>
          <w:tab w:val="left" w:pos="700"/>
        </w:tabs>
        <w:ind w:left="700" w:right="280" w:hanging="280"/>
        <w:jc w:val="both"/>
        <w:rPr>
          <w:rFonts w:ascii="Arial" w:eastAsia="Arial" w:hAnsi="Arial"/>
          <w:sz w:val="24"/>
          <w:szCs w:val="24"/>
        </w:rPr>
        <w:sectPr w:rsidR="00525DD4" w:rsidRPr="00D4365C" w:rsidSect="00E722F8">
          <w:pgSz w:w="12240" w:h="15840"/>
          <w:pgMar w:top="1129" w:right="1180" w:bottom="803" w:left="1140" w:header="0" w:footer="590" w:gutter="0"/>
          <w:cols w:space="0" w:equalWidth="0">
            <w:col w:w="9920"/>
          </w:cols>
          <w:docGrid w:linePitch="360"/>
        </w:sectPr>
      </w:pPr>
    </w:p>
    <w:p w14:paraId="2456E2A8" w14:textId="77777777" w:rsidR="00525DD4" w:rsidRPr="00D65560" w:rsidRDefault="00525DD4" w:rsidP="007C7C43">
      <w:pPr>
        <w:numPr>
          <w:ilvl w:val="0"/>
          <w:numId w:val="8"/>
        </w:numPr>
        <w:tabs>
          <w:tab w:val="left" w:pos="700"/>
        </w:tabs>
        <w:ind w:left="700" w:right="880" w:hanging="280"/>
        <w:jc w:val="both"/>
        <w:rPr>
          <w:rFonts w:ascii="Arial" w:eastAsia="Arial" w:hAnsi="Arial"/>
          <w:sz w:val="24"/>
          <w:szCs w:val="24"/>
        </w:rPr>
      </w:pPr>
      <w:bookmarkStart w:id="8" w:name="page8"/>
      <w:bookmarkEnd w:id="8"/>
      <w:r w:rsidRPr="00D4365C">
        <w:rPr>
          <w:rFonts w:ascii="Times New Roman" w:eastAsia="Times New Roman" w:hAnsi="Times New Roman"/>
          <w:b/>
          <w:sz w:val="24"/>
          <w:szCs w:val="24"/>
        </w:rPr>
        <w:t xml:space="preserve">Position your group properly. </w:t>
      </w:r>
      <w:r w:rsidRPr="00D4365C">
        <w:rPr>
          <w:rFonts w:ascii="Times New Roman" w:eastAsia="Times New Roman" w:hAnsi="Times New Roman"/>
          <w:sz w:val="24"/>
          <w:szCs w:val="24"/>
        </w:rPr>
        <w:t>Make sure</w:t>
      </w:r>
      <w:r w:rsidRPr="00D4365C">
        <w:rPr>
          <w:rFonts w:ascii="Times New Roman" w:eastAsia="Times New Roman" w:hAnsi="Times New Roman"/>
          <w:b/>
          <w:sz w:val="24"/>
          <w:szCs w:val="24"/>
        </w:rPr>
        <w:t xml:space="preserve"> </w:t>
      </w:r>
      <w:r w:rsidRPr="00D4365C">
        <w:rPr>
          <w:rFonts w:ascii="Times New Roman" w:eastAsia="Times New Roman" w:hAnsi="Times New Roman"/>
          <w:i/>
          <w:sz w:val="24"/>
          <w:szCs w:val="24"/>
        </w:rPr>
        <w:t>you</w:t>
      </w:r>
      <w:r w:rsidRPr="00D4365C">
        <w:rPr>
          <w:rFonts w:ascii="Times New Roman" w:eastAsia="Times New Roman" w:hAnsi="Times New Roman"/>
          <w:b/>
          <w:sz w:val="24"/>
          <w:szCs w:val="24"/>
        </w:rPr>
        <w:t xml:space="preserve"> </w:t>
      </w:r>
      <w:r w:rsidRPr="00D4365C">
        <w:rPr>
          <w:rFonts w:ascii="Times New Roman" w:eastAsia="Times New Roman" w:hAnsi="Times New Roman"/>
          <w:sz w:val="24"/>
          <w:szCs w:val="24"/>
        </w:rPr>
        <w:t>are facing into the sun and not your tourists. Avoid busy</w:t>
      </w:r>
      <w:r w:rsidRPr="00D4365C">
        <w:rPr>
          <w:rFonts w:ascii="Times New Roman" w:eastAsia="Times New Roman" w:hAnsi="Times New Roman"/>
          <w:b/>
          <w:sz w:val="24"/>
          <w:szCs w:val="24"/>
        </w:rPr>
        <w:t xml:space="preserve"> </w:t>
      </w:r>
      <w:r w:rsidRPr="00D4365C">
        <w:rPr>
          <w:rFonts w:ascii="Times New Roman" w:eastAsia="Times New Roman" w:hAnsi="Times New Roman"/>
          <w:sz w:val="24"/>
          <w:szCs w:val="24"/>
        </w:rPr>
        <w:t>sidewalks/locations. Don’t try to yell over noisy distractions—move!</w:t>
      </w:r>
    </w:p>
    <w:p w14:paraId="344205E6" w14:textId="77777777" w:rsidR="00525DD4" w:rsidRPr="00D65560" w:rsidRDefault="00525DD4" w:rsidP="007C7C43">
      <w:pPr>
        <w:numPr>
          <w:ilvl w:val="0"/>
          <w:numId w:val="8"/>
        </w:numPr>
        <w:tabs>
          <w:tab w:val="left" w:pos="700"/>
        </w:tabs>
        <w:ind w:left="700" w:right="160" w:hanging="280"/>
        <w:jc w:val="both"/>
        <w:rPr>
          <w:rFonts w:ascii="Arial" w:eastAsia="Arial" w:hAnsi="Arial"/>
          <w:sz w:val="24"/>
          <w:szCs w:val="24"/>
        </w:rPr>
      </w:pPr>
      <w:r w:rsidRPr="00D4365C">
        <w:rPr>
          <w:rFonts w:ascii="Times New Roman" w:eastAsia="Times New Roman" w:hAnsi="Times New Roman"/>
          <w:b/>
          <w:sz w:val="24"/>
          <w:szCs w:val="24"/>
        </w:rPr>
        <w:t xml:space="preserve">Respect classes. </w:t>
      </w:r>
      <w:r w:rsidRPr="00D4365C">
        <w:rPr>
          <w:rFonts w:ascii="Times New Roman" w:eastAsia="Times New Roman" w:hAnsi="Times New Roman"/>
          <w:sz w:val="24"/>
          <w:szCs w:val="24"/>
        </w:rPr>
        <w:t>Don’t disturb classes in the academic buildings with your loud voice. Never open a door unless</w:t>
      </w:r>
      <w:r w:rsidRPr="00D4365C">
        <w:rPr>
          <w:rFonts w:ascii="Times New Roman" w:eastAsia="Times New Roman" w:hAnsi="Times New Roman"/>
          <w:b/>
          <w:sz w:val="24"/>
          <w:szCs w:val="24"/>
        </w:rPr>
        <w:t xml:space="preserve"> </w:t>
      </w:r>
      <w:r w:rsidRPr="00D4365C">
        <w:rPr>
          <w:rFonts w:ascii="Times New Roman" w:eastAsia="Times New Roman" w:hAnsi="Times New Roman"/>
          <w:sz w:val="24"/>
          <w:szCs w:val="24"/>
        </w:rPr>
        <w:t>you know what lies behind it.</w:t>
      </w:r>
    </w:p>
    <w:p w14:paraId="63E90B3D" w14:textId="77777777" w:rsidR="00525DD4" w:rsidRPr="00D4365C" w:rsidRDefault="00525DD4" w:rsidP="007C7C43">
      <w:pPr>
        <w:numPr>
          <w:ilvl w:val="0"/>
          <w:numId w:val="8"/>
        </w:numPr>
        <w:tabs>
          <w:tab w:val="left" w:pos="700"/>
        </w:tabs>
        <w:ind w:left="700" w:right="1120" w:hanging="280"/>
        <w:jc w:val="both"/>
        <w:rPr>
          <w:rFonts w:ascii="Arial" w:eastAsia="Arial" w:hAnsi="Arial"/>
          <w:sz w:val="24"/>
          <w:szCs w:val="24"/>
        </w:rPr>
      </w:pPr>
      <w:r w:rsidRPr="00D4365C">
        <w:rPr>
          <w:rFonts w:ascii="Times New Roman" w:eastAsia="Times New Roman" w:hAnsi="Times New Roman"/>
          <w:b/>
          <w:sz w:val="24"/>
          <w:szCs w:val="24"/>
        </w:rPr>
        <w:t>Avoid abbreviations or UVa lingo</w:t>
      </w:r>
      <w:r w:rsidRPr="00D4365C">
        <w:rPr>
          <w:rFonts w:ascii="Times New Roman" w:eastAsia="Times New Roman" w:hAnsi="Times New Roman"/>
          <w:sz w:val="24"/>
          <w:szCs w:val="24"/>
        </w:rPr>
        <w:t>. If referencing UPC or AFC, say the entire name and explain the</w:t>
      </w:r>
      <w:r w:rsidRPr="00D4365C">
        <w:rPr>
          <w:rFonts w:ascii="Times New Roman" w:eastAsia="Times New Roman" w:hAnsi="Times New Roman"/>
          <w:b/>
          <w:sz w:val="24"/>
          <w:szCs w:val="24"/>
        </w:rPr>
        <w:t xml:space="preserve"> </w:t>
      </w:r>
      <w:r w:rsidRPr="00D4365C">
        <w:rPr>
          <w:rFonts w:ascii="Times New Roman" w:eastAsia="Times New Roman" w:hAnsi="Times New Roman"/>
          <w:sz w:val="24"/>
          <w:szCs w:val="24"/>
        </w:rPr>
        <w:t>organization/event/place. And always explain any UVa lingo you use; you can confuse your tourists.</w:t>
      </w:r>
    </w:p>
    <w:p w14:paraId="7E611652" w14:textId="77777777" w:rsidR="00525DD4" w:rsidRPr="00D4365C" w:rsidRDefault="00525DD4" w:rsidP="007C7C43">
      <w:pPr>
        <w:numPr>
          <w:ilvl w:val="0"/>
          <w:numId w:val="8"/>
        </w:numPr>
        <w:tabs>
          <w:tab w:val="left" w:pos="700"/>
        </w:tabs>
        <w:ind w:left="700" w:hanging="280"/>
        <w:jc w:val="both"/>
        <w:rPr>
          <w:rFonts w:ascii="Arial" w:eastAsia="Arial" w:hAnsi="Arial"/>
          <w:sz w:val="24"/>
          <w:szCs w:val="24"/>
        </w:rPr>
      </w:pPr>
      <w:r w:rsidRPr="00D4365C">
        <w:rPr>
          <w:rFonts w:ascii="Times New Roman" w:eastAsia="Times New Roman" w:hAnsi="Times New Roman"/>
          <w:sz w:val="24"/>
          <w:szCs w:val="24"/>
        </w:rPr>
        <w:t>Be relaxed. Be confident. Be enthusiastic. Show your love for UVa. HAVE FUN!</w:t>
      </w:r>
    </w:p>
    <w:p w14:paraId="6DA24EF5" w14:textId="77777777" w:rsidR="00525DD4" w:rsidRPr="00E0169F" w:rsidRDefault="00525DD4" w:rsidP="007C7C43">
      <w:pPr>
        <w:rPr>
          <w:rFonts w:ascii="Times New Roman" w:eastAsia="Times New Roman" w:hAnsi="Times New Roman"/>
        </w:rPr>
      </w:pPr>
    </w:p>
    <w:p w14:paraId="06BC00EC" w14:textId="77777777" w:rsidR="00525DD4" w:rsidRPr="00E0169F" w:rsidRDefault="00525DD4" w:rsidP="007C7C43">
      <w:pPr>
        <w:ind w:left="3540"/>
        <w:rPr>
          <w:b/>
          <w:sz w:val="23"/>
        </w:rPr>
      </w:pPr>
      <w:r w:rsidRPr="00E0169F">
        <w:rPr>
          <w:b/>
          <w:sz w:val="23"/>
        </w:rPr>
        <w:t>Tips for Different-Sized Groups</w:t>
      </w:r>
    </w:p>
    <w:p w14:paraId="757C1135" w14:textId="77777777" w:rsidR="00525DD4" w:rsidRPr="00E0169F" w:rsidRDefault="00525DD4" w:rsidP="007C7C43">
      <w:pPr>
        <w:rPr>
          <w:rFonts w:ascii="Times New Roman" w:eastAsia="Times New Roman" w:hAnsi="Times New Roman"/>
        </w:rPr>
      </w:pPr>
    </w:p>
    <w:p w14:paraId="33AD164A" w14:textId="77777777" w:rsidR="00525DD4" w:rsidRPr="002C1A60" w:rsidRDefault="00525DD4" w:rsidP="007C7C43">
      <w:pPr>
        <w:rPr>
          <w:rFonts w:ascii="Times New Roman" w:hAnsi="Times New Roman" w:cs="Times New Roman"/>
          <w:b/>
          <w:sz w:val="24"/>
          <w:szCs w:val="24"/>
        </w:rPr>
      </w:pPr>
      <w:r w:rsidRPr="002C1A60">
        <w:rPr>
          <w:rFonts w:ascii="Times New Roman" w:hAnsi="Times New Roman" w:cs="Times New Roman"/>
          <w:b/>
          <w:sz w:val="24"/>
          <w:szCs w:val="24"/>
        </w:rPr>
        <w:t>Tips for Dealing with Big Groups</w:t>
      </w:r>
    </w:p>
    <w:p w14:paraId="123CEE6D" w14:textId="77777777" w:rsidR="00525DD4" w:rsidRPr="002C1A60" w:rsidRDefault="00525DD4" w:rsidP="007C7C43">
      <w:pPr>
        <w:ind w:right="20"/>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You may have around a hundred tourists in your group in the spring. With big groups, keep them moving, keep them close together (“Squish in! You could be in school together one day!”), and always explain where you are going, with directions, before you start walking. Otherwise, the tour will last much longer than you anticipate. Wait for everyone to arrive at a stop before starting to speak, and as the rest of the group catches up you can ask if anyone has q</w:t>
      </w:r>
      <w:r w:rsidR="004805A8" w:rsidRPr="002C1A60">
        <w:rPr>
          <w:rFonts w:ascii="Times New Roman" w:eastAsia="Times New Roman" w:hAnsi="Times New Roman" w:cs="Times New Roman"/>
          <w:sz w:val="24"/>
          <w:szCs w:val="24"/>
        </w:rPr>
        <w:t>uestions.</w:t>
      </w:r>
    </w:p>
    <w:p w14:paraId="46938165" w14:textId="77777777" w:rsidR="00D4365C" w:rsidRPr="002C1A60" w:rsidRDefault="00D4365C" w:rsidP="007C7C43">
      <w:pPr>
        <w:rPr>
          <w:rFonts w:ascii="Times New Roman" w:hAnsi="Times New Roman" w:cs="Times New Roman"/>
          <w:b/>
          <w:sz w:val="24"/>
          <w:szCs w:val="24"/>
        </w:rPr>
      </w:pPr>
    </w:p>
    <w:p w14:paraId="23D7E991" w14:textId="77777777" w:rsidR="00525DD4" w:rsidRPr="002C1A60" w:rsidRDefault="00525DD4" w:rsidP="007C7C43">
      <w:pPr>
        <w:rPr>
          <w:rFonts w:ascii="Times New Roman" w:hAnsi="Times New Roman" w:cs="Times New Roman"/>
          <w:b/>
          <w:sz w:val="24"/>
          <w:szCs w:val="24"/>
        </w:rPr>
      </w:pPr>
      <w:r w:rsidRPr="002C1A60">
        <w:rPr>
          <w:rFonts w:ascii="Times New Roman" w:hAnsi="Times New Roman" w:cs="Times New Roman"/>
          <w:b/>
          <w:sz w:val="24"/>
          <w:szCs w:val="24"/>
        </w:rPr>
        <w:t>Tips for Dealing with Small Groups</w:t>
      </w:r>
    </w:p>
    <w:p w14:paraId="2D282C67" w14:textId="77777777" w:rsidR="00525DD4" w:rsidRPr="002C1A60" w:rsidRDefault="00525DD4" w:rsidP="007C7C43">
      <w:pPr>
        <w:ind w:right="20"/>
        <w:jc w:val="both"/>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 xml:space="preserve">Sometimes you may have a really small tour group, as in one family. On these tours, you should be prepared to talk during every transitional walk in order to encourage a more informal tour atmosphere. These tours </w:t>
      </w:r>
      <w:r w:rsidR="004805A8" w:rsidRPr="002C1A60">
        <w:rPr>
          <w:rFonts w:ascii="Times New Roman" w:eastAsia="Times New Roman" w:hAnsi="Times New Roman" w:cs="Times New Roman"/>
          <w:sz w:val="24"/>
          <w:szCs w:val="24"/>
        </w:rPr>
        <w:t>are</w:t>
      </w:r>
      <w:r w:rsidRPr="002C1A60">
        <w:rPr>
          <w:rFonts w:ascii="Times New Roman" w:eastAsia="Times New Roman" w:hAnsi="Times New Roman" w:cs="Times New Roman"/>
          <w:sz w:val="24"/>
          <w:szCs w:val="24"/>
        </w:rPr>
        <w:t xml:space="preserve"> a lot of fun because you can give personal attention to a few people and really get to know your tour group. Be flexible and find out what they want to know.</w:t>
      </w:r>
    </w:p>
    <w:p w14:paraId="793C4541" w14:textId="77777777" w:rsidR="00525DD4" w:rsidRPr="002C1A60" w:rsidRDefault="00525DD4" w:rsidP="007C7C43">
      <w:pPr>
        <w:rPr>
          <w:rFonts w:ascii="Times New Roman" w:eastAsia="Times New Roman" w:hAnsi="Times New Roman" w:cs="Times New Roman"/>
          <w:sz w:val="24"/>
          <w:szCs w:val="24"/>
        </w:rPr>
      </w:pPr>
    </w:p>
    <w:p w14:paraId="1839C6A7" w14:textId="77777777" w:rsidR="00525DD4" w:rsidRPr="00E0169F" w:rsidRDefault="00525DD4" w:rsidP="007C7C43">
      <w:pPr>
        <w:ind w:left="3800"/>
        <w:rPr>
          <w:b/>
          <w:sz w:val="23"/>
        </w:rPr>
      </w:pPr>
      <w:r w:rsidRPr="00E0169F">
        <w:rPr>
          <w:b/>
          <w:sz w:val="23"/>
        </w:rPr>
        <w:t>Responding to Questions</w:t>
      </w:r>
    </w:p>
    <w:p w14:paraId="7B86A7D7" w14:textId="77777777" w:rsidR="00525DD4" w:rsidRPr="00E0169F" w:rsidRDefault="00525DD4" w:rsidP="007C7C43">
      <w:pPr>
        <w:rPr>
          <w:rFonts w:ascii="Times New Roman" w:eastAsia="Times New Roman" w:hAnsi="Times New Roman"/>
        </w:rPr>
      </w:pPr>
    </w:p>
    <w:p w14:paraId="77E1E5A1" w14:textId="77777777" w:rsidR="00525DD4" w:rsidRPr="00D4365C" w:rsidRDefault="00525DD4" w:rsidP="007C7C43">
      <w:pPr>
        <w:rPr>
          <w:rFonts w:ascii="Times New Roman" w:eastAsia="Times New Roman" w:hAnsi="Times New Roman"/>
          <w:b/>
          <w:sz w:val="24"/>
          <w:szCs w:val="24"/>
        </w:rPr>
      </w:pPr>
      <w:r w:rsidRPr="00D4365C">
        <w:rPr>
          <w:rFonts w:ascii="Times New Roman" w:eastAsia="Times New Roman" w:hAnsi="Times New Roman"/>
          <w:b/>
          <w:sz w:val="24"/>
          <w:szCs w:val="24"/>
        </w:rPr>
        <w:t>Always encourage your group to ask questions, especially at the end of every tour stop.</w:t>
      </w:r>
    </w:p>
    <w:p w14:paraId="30333B83" w14:textId="77777777" w:rsidR="00525DD4" w:rsidRPr="00D4365C" w:rsidRDefault="00525DD4" w:rsidP="007C7C43">
      <w:pPr>
        <w:rPr>
          <w:rFonts w:ascii="Times New Roman" w:eastAsia="Times New Roman" w:hAnsi="Times New Roman"/>
          <w:sz w:val="24"/>
          <w:szCs w:val="24"/>
        </w:rPr>
      </w:pPr>
    </w:p>
    <w:p w14:paraId="387EEB54" w14:textId="77777777" w:rsidR="00525DD4" w:rsidRPr="002C1A60" w:rsidRDefault="00525DD4" w:rsidP="007C7C43">
      <w:pPr>
        <w:rPr>
          <w:rFonts w:ascii="Times New Roman" w:eastAsia="Times New Roman" w:hAnsi="Times New Roman"/>
          <w:b/>
          <w:sz w:val="24"/>
          <w:szCs w:val="24"/>
        </w:rPr>
      </w:pPr>
      <w:r w:rsidRPr="002C1A60">
        <w:rPr>
          <w:rFonts w:ascii="Times New Roman" w:eastAsia="Times New Roman" w:hAnsi="Times New Roman"/>
          <w:b/>
          <w:sz w:val="24"/>
          <w:szCs w:val="24"/>
        </w:rPr>
        <w:t>How to Respond to Tourists’ Questions</w:t>
      </w:r>
    </w:p>
    <w:p w14:paraId="7816CE14" w14:textId="77777777" w:rsidR="00525DD4" w:rsidRPr="002C1A60" w:rsidRDefault="00525DD4" w:rsidP="007C7C43">
      <w:pPr>
        <w:ind w:right="520"/>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In general, when formulating your response to a tourist’s question, to help you illuminate the practical relevance of a seemingly narrow question try to follow these four steps:</w:t>
      </w:r>
    </w:p>
    <w:p w14:paraId="1DECC9EE" w14:textId="77777777" w:rsidR="00525DD4" w:rsidRPr="002C1A60" w:rsidRDefault="004805A8" w:rsidP="00163A6B">
      <w:pPr>
        <w:numPr>
          <w:ilvl w:val="0"/>
          <w:numId w:val="33"/>
        </w:numPr>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Repeat the question</w:t>
      </w:r>
    </w:p>
    <w:p w14:paraId="200B8242" w14:textId="77777777" w:rsidR="004805A8" w:rsidRPr="002C1A60" w:rsidRDefault="004805A8" w:rsidP="00163A6B">
      <w:pPr>
        <w:numPr>
          <w:ilvl w:val="0"/>
          <w:numId w:val="33"/>
        </w:numPr>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Provide a statistic or factual answer (if needed)</w:t>
      </w:r>
    </w:p>
    <w:p w14:paraId="7490ECCC" w14:textId="77777777" w:rsidR="004805A8" w:rsidRPr="002C1A60" w:rsidRDefault="004805A8" w:rsidP="00163A6B">
      <w:pPr>
        <w:numPr>
          <w:ilvl w:val="0"/>
          <w:numId w:val="33"/>
        </w:numPr>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Comment on whatever you said to provide context</w:t>
      </w:r>
    </w:p>
    <w:p w14:paraId="76D9519B" w14:textId="77777777" w:rsidR="004805A8" w:rsidRPr="002C1A60" w:rsidRDefault="004805A8" w:rsidP="00163A6B">
      <w:pPr>
        <w:numPr>
          <w:ilvl w:val="0"/>
          <w:numId w:val="33"/>
        </w:numPr>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 xml:space="preserve">Wrap up with a personal story. </w:t>
      </w:r>
    </w:p>
    <w:p w14:paraId="0A1C9F1F" w14:textId="77777777" w:rsidR="004805A8" w:rsidRPr="002C1A60" w:rsidRDefault="004805A8" w:rsidP="007C7C43">
      <w:pPr>
        <w:rPr>
          <w:rFonts w:ascii="Times New Roman" w:eastAsia="Times New Roman" w:hAnsi="Times New Roman" w:cs="Times New Roman"/>
          <w:sz w:val="24"/>
          <w:szCs w:val="24"/>
        </w:rPr>
      </w:pPr>
    </w:p>
    <w:p w14:paraId="07112CD3" w14:textId="77777777" w:rsidR="00525DD4" w:rsidRPr="00D4365C" w:rsidRDefault="00525DD4" w:rsidP="00D4365C">
      <w:pPr>
        <w:rPr>
          <w:rFonts w:ascii="Times New Roman" w:eastAsia="Times New Roman" w:hAnsi="Times New Roman" w:cs="Times New Roman"/>
          <w:sz w:val="24"/>
          <w:szCs w:val="24"/>
        </w:rPr>
      </w:pPr>
      <w:r w:rsidRPr="00D4365C">
        <w:rPr>
          <w:rFonts w:ascii="Times New Roman" w:eastAsia="Times New Roman" w:hAnsi="Times New Roman" w:cs="Times New Roman"/>
          <w:b/>
          <w:sz w:val="24"/>
          <w:szCs w:val="24"/>
        </w:rPr>
        <w:t xml:space="preserve">Example: </w:t>
      </w:r>
      <w:r w:rsidRPr="00D4365C">
        <w:rPr>
          <w:rFonts w:ascii="Times New Roman" w:eastAsia="Times New Roman" w:hAnsi="Times New Roman" w:cs="Times New Roman"/>
          <w:sz w:val="24"/>
          <w:szCs w:val="24"/>
        </w:rPr>
        <w:t>“How many students attend UVa?”</w:t>
      </w:r>
      <w:r w:rsidRPr="00D4365C">
        <w:rPr>
          <w:rFonts w:ascii="Times New Roman" w:eastAsia="Times New Roman" w:hAnsi="Times New Roman" w:cs="Times New Roman"/>
          <w:b/>
          <w:sz w:val="24"/>
          <w:szCs w:val="24"/>
        </w:rPr>
        <w:t xml:space="preserve"> (1) </w:t>
      </w:r>
      <w:r w:rsidRPr="00D4365C">
        <w:rPr>
          <w:rFonts w:ascii="Times New Roman" w:eastAsia="Times New Roman" w:hAnsi="Times New Roman" w:cs="Times New Roman"/>
          <w:sz w:val="24"/>
          <w:szCs w:val="24"/>
        </w:rPr>
        <w:t>Repeat the question and</w:t>
      </w:r>
      <w:r w:rsidRPr="00D4365C">
        <w:rPr>
          <w:rFonts w:ascii="Times New Roman" w:eastAsia="Times New Roman" w:hAnsi="Times New Roman" w:cs="Times New Roman"/>
          <w:b/>
          <w:sz w:val="24"/>
          <w:szCs w:val="24"/>
        </w:rPr>
        <w:t xml:space="preserve"> (2) </w:t>
      </w:r>
      <w:r w:rsidRPr="00D4365C">
        <w:rPr>
          <w:rFonts w:ascii="Times New Roman" w:eastAsia="Times New Roman" w:hAnsi="Times New Roman" w:cs="Times New Roman"/>
          <w:sz w:val="24"/>
          <w:szCs w:val="24"/>
        </w:rPr>
        <w:t>provide the statistical figure, but then</w:t>
      </w:r>
      <w:r w:rsidRPr="00D4365C">
        <w:rPr>
          <w:rFonts w:ascii="Times New Roman" w:eastAsia="Times New Roman" w:hAnsi="Times New Roman" w:cs="Times New Roman"/>
          <w:b/>
          <w:sz w:val="24"/>
          <w:szCs w:val="24"/>
        </w:rPr>
        <w:t xml:space="preserve"> (3) </w:t>
      </w:r>
      <w:r w:rsidRPr="00D4365C">
        <w:rPr>
          <w:rFonts w:ascii="Times New Roman" w:eastAsia="Times New Roman" w:hAnsi="Times New Roman" w:cs="Times New Roman"/>
          <w:sz w:val="24"/>
          <w:szCs w:val="24"/>
        </w:rPr>
        <w:t>comment on how the size of the student body affects life on Grounds (e.g. it’s large enough for each student to find his/her niche).</w:t>
      </w:r>
      <w:r w:rsidR="00D4365C">
        <w:rPr>
          <w:rFonts w:ascii="Times New Roman" w:eastAsia="Times New Roman" w:hAnsi="Times New Roman" w:cs="Times New Roman"/>
          <w:sz w:val="24"/>
          <w:szCs w:val="24"/>
        </w:rPr>
        <w:t xml:space="preserve"> </w:t>
      </w:r>
      <w:r w:rsidRPr="00D4365C">
        <w:rPr>
          <w:rFonts w:ascii="Times New Roman" w:eastAsia="Times New Roman" w:hAnsi="Times New Roman" w:cs="Times New Roman"/>
          <w:sz w:val="24"/>
          <w:szCs w:val="24"/>
        </w:rPr>
        <w:t xml:space="preserve">Then </w:t>
      </w:r>
      <w:r w:rsidRPr="00D4365C">
        <w:rPr>
          <w:rFonts w:ascii="Times New Roman" w:eastAsia="Times New Roman" w:hAnsi="Times New Roman" w:cs="Times New Roman"/>
          <w:b/>
          <w:sz w:val="24"/>
          <w:szCs w:val="24"/>
        </w:rPr>
        <w:t>(4)</w:t>
      </w:r>
      <w:r w:rsidRPr="00D4365C">
        <w:rPr>
          <w:rFonts w:ascii="Times New Roman" w:eastAsia="Times New Roman" w:hAnsi="Times New Roman" w:cs="Times New Roman"/>
          <w:sz w:val="24"/>
          <w:szCs w:val="24"/>
        </w:rPr>
        <w:t xml:space="preserve"> end with a personal story to reflect the subjective “feel” of the University (e.g. finding smaller communities in an organization, in a small class, or in your dorm… or admit you were concerned too until your dad told you “you can make a small school out of a big school, but you can’t make a big school out of a small school”). Again, these stories can include both your experiences and those of acquaintances. (The “friend” is a vague character who comes up on every tour and can be counted on at all times for an informative or inspiring anecdote.)</w:t>
      </w:r>
      <w:bookmarkStart w:id="9" w:name="page9"/>
      <w:bookmarkEnd w:id="9"/>
      <w:r w:rsidR="00D4365C">
        <w:rPr>
          <w:rFonts w:ascii="Times New Roman" w:eastAsia="Times New Roman" w:hAnsi="Times New Roman" w:cs="Times New Roman"/>
          <w:sz w:val="24"/>
          <w:szCs w:val="24"/>
        </w:rPr>
        <w:t xml:space="preserve"> </w:t>
      </w:r>
      <w:r w:rsidRPr="00D4365C">
        <w:rPr>
          <w:rFonts w:ascii="Times New Roman" w:eastAsia="Times New Roman" w:hAnsi="Times New Roman" w:cs="Times New Roman"/>
          <w:sz w:val="24"/>
          <w:szCs w:val="24"/>
        </w:rPr>
        <w:t xml:space="preserve">You could also </w:t>
      </w:r>
      <w:r w:rsidRPr="00D4365C">
        <w:rPr>
          <w:rFonts w:ascii="Times New Roman" w:eastAsia="Times New Roman" w:hAnsi="Times New Roman" w:cs="Times New Roman"/>
          <w:b/>
          <w:sz w:val="24"/>
          <w:szCs w:val="24"/>
        </w:rPr>
        <w:t>(4)</w:t>
      </w:r>
      <w:r w:rsidRPr="00D4365C">
        <w:rPr>
          <w:rFonts w:ascii="Times New Roman" w:eastAsia="Times New Roman" w:hAnsi="Times New Roman" w:cs="Times New Roman"/>
          <w:sz w:val="24"/>
          <w:szCs w:val="24"/>
        </w:rPr>
        <w:t xml:space="preserve"> mention UVa resources, especially those that are unique to our university (e.g. “Take Your Professor Out to Lunch”), to help tourists learn how members of our community receive s</w:t>
      </w:r>
      <w:r w:rsidR="004805A8" w:rsidRPr="00D4365C">
        <w:rPr>
          <w:rFonts w:ascii="Times New Roman" w:eastAsia="Times New Roman" w:hAnsi="Times New Roman" w:cs="Times New Roman"/>
          <w:sz w:val="24"/>
          <w:szCs w:val="24"/>
        </w:rPr>
        <w:t>upport and guidance while here.</w:t>
      </w:r>
    </w:p>
    <w:p w14:paraId="38F155D9" w14:textId="77777777" w:rsidR="00D4365C" w:rsidRDefault="00D4365C" w:rsidP="007C7C43">
      <w:pPr>
        <w:rPr>
          <w:rFonts w:ascii="Times New Roman" w:hAnsi="Times New Roman" w:cs="Times New Roman"/>
          <w:b/>
          <w:sz w:val="24"/>
          <w:szCs w:val="24"/>
        </w:rPr>
      </w:pPr>
    </w:p>
    <w:p w14:paraId="55017640" w14:textId="77777777" w:rsidR="00D6674D" w:rsidRDefault="00D6674D" w:rsidP="007C7C43">
      <w:pPr>
        <w:rPr>
          <w:rFonts w:ascii="Times New Roman" w:hAnsi="Times New Roman" w:cs="Times New Roman"/>
          <w:b/>
          <w:sz w:val="24"/>
          <w:szCs w:val="24"/>
        </w:rPr>
      </w:pPr>
    </w:p>
    <w:p w14:paraId="1D772C58" w14:textId="77777777" w:rsidR="00525DD4" w:rsidRPr="00D4365C" w:rsidRDefault="00525DD4" w:rsidP="007C7C43">
      <w:pPr>
        <w:rPr>
          <w:rFonts w:ascii="Times New Roman" w:hAnsi="Times New Roman" w:cs="Times New Roman"/>
          <w:b/>
          <w:sz w:val="24"/>
          <w:szCs w:val="24"/>
        </w:rPr>
      </w:pPr>
      <w:r w:rsidRPr="00D4365C">
        <w:rPr>
          <w:rFonts w:ascii="Times New Roman" w:hAnsi="Times New Roman" w:cs="Times New Roman"/>
          <w:b/>
          <w:sz w:val="24"/>
          <w:szCs w:val="24"/>
        </w:rPr>
        <w:t>What if a tourist asks about a topic you plan to address later on?</w:t>
      </w:r>
    </w:p>
    <w:p w14:paraId="7FECDC85" w14:textId="77777777" w:rsidR="00525DD4" w:rsidRPr="00D4365C" w:rsidRDefault="00525DD4" w:rsidP="007C7C43">
      <w:pPr>
        <w:ind w:right="160"/>
        <w:rPr>
          <w:rFonts w:ascii="Times New Roman" w:eastAsia="Times New Roman" w:hAnsi="Times New Roman" w:cs="Times New Roman"/>
          <w:sz w:val="24"/>
          <w:szCs w:val="24"/>
        </w:rPr>
      </w:pPr>
      <w:r w:rsidRPr="00D4365C">
        <w:rPr>
          <w:rFonts w:ascii="Times New Roman" w:eastAsia="Times New Roman" w:hAnsi="Times New Roman" w:cs="Times New Roman"/>
          <w:sz w:val="24"/>
          <w:szCs w:val="24"/>
        </w:rPr>
        <w:t>In such a case, supply a superficial answer, but assure the tourist you’ll revisit the subject later on. Maybe remind them to ask you again at the appropriate stop, especially if they asked one-on-one but the question is relevant to the entire group</w:t>
      </w:r>
      <w:r w:rsidR="004805A8" w:rsidRPr="00D4365C">
        <w:rPr>
          <w:rFonts w:ascii="Times New Roman" w:eastAsia="Times New Roman" w:hAnsi="Times New Roman" w:cs="Times New Roman"/>
          <w:sz w:val="24"/>
          <w:szCs w:val="24"/>
        </w:rPr>
        <w:t>.</w:t>
      </w:r>
    </w:p>
    <w:p w14:paraId="3CD4CF21" w14:textId="77777777" w:rsidR="00D4365C" w:rsidRDefault="00D4365C" w:rsidP="007C7C43">
      <w:pPr>
        <w:rPr>
          <w:rFonts w:ascii="Times New Roman" w:hAnsi="Times New Roman" w:cs="Times New Roman"/>
          <w:b/>
          <w:sz w:val="24"/>
          <w:szCs w:val="24"/>
        </w:rPr>
      </w:pPr>
    </w:p>
    <w:p w14:paraId="4B1B05B8" w14:textId="77777777" w:rsidR="00525DD4" w:rsidRPr="00D4365C" w:rsidRDefault="00525DD4" w:rsidP="007C7C43">
      <w:pPr>
        <w:rPr>
          <w:rFonts w:ascii="Times New Roman" w:hAnsi="Times New Roman" w:cs="Times New Roman"/>
          <w:b/>
          <w:sz w:val="24"/>
          <w:szCs w:val="24"/>
        </w:rPr>
      </w:pPr>
      <w:r w:rsidRPr="00D4365C">
        <w:rPr>
          <w:rFonts w:ascii="Times New Roman" w:hAnsi="Times New Roman" w:cs="Times New Roman"/>
          <w:b/>
          <w:sz w:val="24"/>
          <w:szCs w:val="24"/>
        </w:rPr>
        <w:t>What DON’T you like about UVa?</w:t>
      </w:r>
    </w:p>
    <w:p w14:paraId="66B750CA" w14:textId="77777777" w:rsidR="00525DD4" w:rsidRDefault="00525DD4" w:rsidP="007C7C43">
      <w:pPr>
        <w:ind w:right="40"/>
        <w:jc w:val="both"/>
        <w:rPr>
          <w:rFonts w:ascii="Times New Roman" w:eastAsia="Times New Roman" w:hAnsi="Times New Roman" w:cs="Times New Roman"/>
          <w:sz w:val="24"/>
          <w:szCs w:val="24"/>
        </w:rPr>
      </w:pPr>
      <w:r w:rsidRPr="00D4365C">
        <w:rPr>
          <w:rFonts w:ascii="Times New Roman" w:eastAsia="Times New Roman" w:hAnsi="Times New Roman" w:cs="Times New Roman"/>
          <w:sz w:val="24"/>
          <w:szCs w:val="24"/>
        </w:rPr>
        <w:t xml:space="preserve">Whether it’s that you’re a Diet Coke person and we only offer Pepsi in the dining halls, or how there’s seemingly constant construction, this question will come up and </w:t>
      </w:r>
      <w:r w:rsidRPr="00D4365C">
        <w:rPr>
          <w:rFonts w:ascii="Times New Roman" w:eastAsia="Times New Roman" w:hAnsi="Times New Roman" w:cs="Times New Roman"/>
          <w:sz w:val="24"/>
          <w:szCs w:val="24"/>
          <w:u w:val="single"/>
        </w:rPr>
        <w:t>you should have an answer ready</w:t>
      </w:r>
      <w:r w:rsidRPr="00D4365C">
        <w:rPr>
          <w:rFonts w:ascii="Times New Roman" w:eastAsia="Times New Roman" w:hAnsi="Times New Roman" w:cs="Times New Roman"/>
          <w:sz w:val="24"/>
          <w:szCs w:val="24"/>
        </w:rPr>
        <w:t xml:space="preserve">. The best answer is able </w:t>
      </w:r>
      <w:r w:rsidR="004805A8" w:rsidRPr="00D4365C">
        <w:rPr>
          <w:rFonts w:ascii="Times New Roman" w:eastAsia="Times New Roman" w:hAnsi="Times New Roman" w:cs="Times New Roman"/>
          <w:sz w:val="24"/>
          <w:szCs w:val="24"/>
        </w:rPr>
        <w:t xml:space="preserve">to move the negative answer </w:t>
      </w:r>
      <w:r w:rsidRPr="00D4365C">
        <w:rPr>
          <w:rFonts w:ascii="Times New Roman" w:eastAsia="Times New Roman" w:hAnsi="Times New Roman" w:cs="Times New Roman"/>
          <w:sz w:val="24"/>
          <w:szCs w:val="24"/>
        </w:rPr>
        <w:t xml:space="preserve">to a larger commentary about your UVa experience: “But you </w:t>
      </w:r>
      <w:r w:rsidRPr="00D4365C">
        <w:rPr>
          <w:rFonts w:ascii="Times New Roman" w:eastAsia="Times New Roman" w:hAnsi="Times New Roman" w:cs="Times New Roman"/>
          <w:i/>
          <w:sz w:val="24"/>
          <w:szCs w:val="24"/>
        </w:rPr>
        <w:t>can</w:t>
      </w:r>
      <w:r w:rsidRPr="00D4365C">
        <w:rPr>
          <w:rFonts w:ascii="Times New Roman" w:eastAsia="Times New Roman" w:hAnsi="Times New Roman" w:cs="Times New Roman"/>
          <w:sz w:val="24"/>
          <w:szCs w:val="24"/>
        </w:rPr>
        <w:t xml:space="preserve"> get Coke with Plus Dollars at places right next to your dorm like Crossroads, even if you have a craving at 2 in the morning.” or “But the constant construction is also a sign that UVa is constantly creating state-of-the-art facilities for teaching and research.</w:t>
      </w:r>
      <w:r w:rsidR="004805A8" w:rsidRPr="00D4365C">
        <w:rPr>
          <w:rFonts w:ascii="Times New Roman" w:eastAsia="Times New Roman" w:hAnsi="Times New Roman" w:cs="Times New Roman"/>
          <w:sz w:val="24"/>
          <w:szCs w:val="24"/>
        </w:rPr>
        <w:t>”</w:t>
      </w:r>
    </w:p>
    <w:p w14:paraId="1F445B9D" w14:textId="2B1969CD" w:rsidR="00921375" w:rsidRPr="00D4365C" w:rsidRDefault="00921375" w:rsidP="007C7C43">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personal opinion: these are both pretty generic answers. Tourists want honesty, and they will know that these are not honest answers; these are clearly attempts at “selling” UVA. </w:t>
      </w:r>
      <w:r w:rsidRPr="00921375">
        <w:rPr>
          <w:rFonts w:ascii="Times New Roman" w:eastAsia="Times New Roman" w:hAnsi="Times New Roman" w:cs="Times New Roman"/>
          <w:i/>
          <w:sz w:val="24"/>
          <w:szCs w:val="24"/>
        </w:rPr>
        <w:t>Be honest</w:t>
      </w:r>
      <w:r>
        <w:rPr>
          <w:rFonts w:ascii="Times New Roman" w:eastAsia="Times New Roman" w:hAnsi="Times New Roman" w:cs="Times New Roman"/>
          <w:sz w:val="24"/>
          <w:szCs w:val="24"/>
        </w:rPr>
        <w:t xml:space="preserve">. What is your least favorite thing about UVA? Is it the fact that for many programs, you have to apply into your major? Is it the fact that we choose housing for the next year unnaturally early? </w:t>
      </w:r>
      <w:r w:rsidR="00574622">
        <w:rPr>
          <w:rFonts w:ascii="Times New Roman" w:eastAsia="Times New Roman" w:hAnsi="Times New Roman" w:cs="Times New Roman"/>
          <w:sz w:val="24"/>
          <w:szCs w:val="24"/>
        </w:rPr>
        <w:t>Is it the inefficient advising system for the college? Is it the lack of merit-based scholarships, besides the Jeff Scholarship? Think about what you want your answer to be. If you have questions, run it by me and we can talk about it.</w:t>
      </w:r>
    </w:p>
    <w:p w14:paraId="21A33345" w14:textId="77777777" w:rsidR="00D4365C" w:rsidRDefault="00D4365C" w:rsidP="007C7C43">
      <w:pPr>
        <w:rPr>
          <w:rFonts w:ascii="Times New Roman" w:hAnsi="Times New Roman" w:cs="Times New Roman"/>
          <w:b/>
          <w:sz w:val="24"/>
          <w:szCs w:val="24"/>
        </w:rPr>
      </w:pPr>
    </w:p>
    <w:p w14:paraId="0CF2A866" w14:textId="77777777" w:rsidR="00525DD4" w:rsidRPr="00D4365C" w:rsidRDefault="00525DD4" w:rsidP="007C7C43">
      <w:pPr>
        <w:rPr>
          <w:rFonts w:ascii="Times New Roman" w:hAnsi="Times New Roman" w:cs="Times New Roman"/>
          <w:b/>
          <w:sz w:val="24"/>
          <w:szCs w:val="24"/>
        </w:rPr>
      </w:pPr>
      <w:r w:rsidRPr="00D4365C">
        <w:rPr>
          <w:rFonts w:ascii="Times New Roman" w:hAnsi="Times New Roman" w:cs="Times New Roman"/>
          <w:b/>
          <w:sz w:val="24"/>
          <w:szCs w:val="24"/>
        </w:rPr>
        <w:t>Addressing Perceptions/Stereotypes of UVa</w:t>
      </w:r>
    </w:p>
    <w:p w14:paraId="54330BB9" w14:textId="57DBA48F" w:rsidR="00525DD4" w:rsidRPr="00D4365C" w:rsidRDefault="00525DD4" w:rsidP="007C7C43">
      <w:pPr>
        <w:ind w:right="100"/>
        <w:rPr>
          <w:rFonts w:ascii="Times New Roman" w:eastAsia="Times New Roman" w:hAnsi="Times New Roman" w:cs="Times New Roman"/>
          <w:sz w:val="24"/>
          <w:szCs w:val="24"/>
        </w:rPr>
      </w:pPr>
      <w:r w:rsidRPr="00D4365C">
        <w:rPr>
          <w:rFonts w:ascii="Times New Roman" w:eastAsia="Times New Roman" w:hAnsi="Times New Roman" w:cs="Times New Roman"/>
          <w:sz w:val="24"/>
          <w:szCs w:val="24"/>
        </w:rPr>
        <w:t>Is UVa as Southern, stuck-up, and preppy as my friend told me? It seems like a lot of the students here are very wealthy; will I fit in here if my parents aren’t millionaires? Does UVa’s respect for traditions hinder progressive thought? These are pretty loaded questions—be honest, but try to talk about the great mix of students and beliefs we have here at UVa.</w:t>
      </w:r>
      <w:r w:rsidR="00574622">
        <w:rPr>
          <w:rFonts w:ascii="Times New Roman" w:eastAsia="Times New Roman" w:hAnsi="Times New Roman" w:cs="Times New Roman"/>
          <w:sz w:val="24"/>
          <w:szCs w:val="24"/>
        </w:rPr>
        <w:t xml:space="preserve"> There are so many different communities at UVa. We have a vibrant, dynamic culture of students—although an outsider may have a perception of a UVA mold, it’s not nearly as prevalent when you are a student here. The Southern, stuck-up stereotype is now somewhat outdated.</w:t>
      </w:r>
    </w:p>
    <w:p w14:paraId="45559AAA" w14:textId="77777777" w:rsidR="00525DD4" w:rsidRPr="00E0169F" w:rsidRDefault="00525DD4" w:rsidP="007C7C43">
      <w:pPr>
        <w:rPr>
          <w:rFonts w:ascii="Times New Roman" w:eastAsia="Times New Roman" w:hAnsi="Times New Roman"/>
        </w:rPr>
      </w:pPr>
    </w:p>
    <w:p w14:paraId="001B392A" w14:textId="77777777" w:rsidR="00525DD4" w:rsidRPr="00E0169F" w:rsidRDefault="00525DD4" w:rsidP="007C7C43">
      <w:pPr>
        <w:ind w:left="3560"/>
        <w:rPr>
          <w:b/>
          <w:sz w:val="23"/>
        </w:rPr>
      </w:pPr>
      <w:r w:rsidRPr="00E0169F">
        <w:rPr>
          <w:b/>
          <w:sz w:val="23"/>
        </w:rPr>
        <w:t>Admissions-Related Questions</w:t>
      </w:r>
    </w:p>
    <w:p w14:paraId="2F6CA5B9" w14:textId="77777777" w:rsidR="00525DD4" w:rsidRPr="002C1A60" w:rsidRDefault="00525DD4" w:rsidP="007C7C43">
      <w:pPr>
        <w:rPr>
          <w:rFonts w:ascii="Times New Roman" w:eastAsia="Times New Roman" w:hAnsi="Times New Roman" w:cs="Times New Roman"/>
          <w:sz w:val="24"/>
          <w:szCs w:val="24"/>
        </w:rPr>
      </w:pPr>
    </w:p>
    <w:p w14:paraId="761E7D27" w14:textId="77777777" w:rsidR="00525DD4" w:rsidRPr="002C1A60" w:rsidRDefault="00525DD4" w:rsidP="007C7C43">
      <w:pPr>
        <w:rPr>
          <w:rFonts w:ascii="Times New Roman" w:hAnsi="Times New Roman" w:cs="Times New Roman"/>
          <w:b/>
          <w:sz w:val="24"/>
          <w:szCs w:val="24"/>
        </w:rPr>
      </w:pPr>
      <w:r w:rsidRPr="002C1A60">
        <w:rPr>
          <w:rFonts w:ascii="Times New Roman" w:hAnsi="Times New Roman" w:cs="Times New Roman"/>
          <w:b/>
          <w:sz w:val="24"/>
          <w:szCs w:val="24"/>
        </w:rPr>
        <w:t>How to address questions about getting admitted to UVa</w:t>
      </w:r>
    </w:p>
    <w:p w14:paraId="0AB42C52" w14:textId="77777777" w:rsidR="00525DD4" w:rsidRPr="002C1A60" w:rsidRDefault="00525DD4" w:rsidP="00D4365C">
      <w:pPr>
        <w:ind w:right="60"/>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 xml:space="preserve">If a tourist’s question is less related to student life and more about getting into UVa (e.g. “How many AP classes should I take?”), feel free to say: “That's a great question! But an admissions officer would probably be more qualified to answer it. I’d be happy to direct you to one at the end of the tour when we reach Peabody Hall.” </w:t>
      </w:r>
      <w:r w:rsidRPr="002C1A60">
        <w:rPr>
          <w:rFonts w:ascii="Times New Roman" w:eastAsia="Times New Roman" w:hAnsi="Times New Roman" w:cs="Times New Roman"/>
          <w:i/>
          <w:sz w:val="24"/>
          <w:szCs w:val="24"/>
        </w:rPr>
        <w:t>Do not</w:t>
      </w:r>
      <w:r w:rsidRPr="002C1A60">
        <w:rPr>
          <w:rFonts w:ascii="Times New Roman" w:eastAsia="Times New Roman" w:hAnsi="Times New Roman" w:cs="Times New Roman"/>
          <w:sz w:val="24"/>
          <w:szCs w:val="24"/>
        </w:rPr>
        <w:t xml:space="preserve"> attempt to answer these further; you’re a volunteer student tour guide, not an admissions officer.</w:t>
      </w:r>
    </w:p>
    <w:p w14:paraId="3D14EFAD" w14:textId="77777777" w:rsidR="00525DD4" w:rsidRPr="002C1A60" w:rsidRDefault="00525DD4" w:rsidP="007C7C43">
      <w:pPr>
        <w:ind w:right="200"/>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Questions like “What’s the best advice you have for someone applying to college?” are a little different. Don’t stress—in all likelihood you have more experience and expertise in this area than they do. Just answer truthfully and you’ll be fin</w:t>
      </w:r>
      <w:r w:rsidR="004805A8" w:rsidRPr="002C1A60">
        <w:rPr>
          <w:rFonts w:ascii="Times New Roman" w:eastAsia="Times New Roman" w:hAnsi="Times New Roman" w:cs="Times New Roman"/>
          <w:sz w:val="24"/>
          <w:szCs w:val="24"/>
        </w:rPr>
        <w:t>e.</w:t>
      </w:r>
    </w:p>
    <w:p w14:paraId="673B87ED" w14:textId="77777777" w:rsidR="00D4365C" w:rsidRPr="002C1A60" w:rsidRDefault="00D4365C" w:rsidP="007C7C43">
      <w:pPr>
        <w:rPr>
          <w:rFonts w:ascii="Times New Roman" w:hAnsi="Times New Roman" w:cs="Times New Roman"/>
          <w:b/>
          <w:sz w:val="24"/>
          <w:szCs w:val="24"/>
        </w:rPr>
      </w:pPr>
    </w:p>
    <w:p w14:paraId="71DA8542" w14:textId="77777777" w:rsidR="00525DD4" w:rsidRPr="002C1A60" w:rsidRDefault="00525DD4" w:rsidP="007C7C43">
      <w:pPr>
        <w:rPr>
          <w:rFonts w:ascii="Times New Roman" w:hAnsi="Times New Roman" w:cs="Times New Roman"/>
          <w:b/>
          <w:sz w:val="24"/>
          <w:szCs w:val="24"/>
        </w:rPr>
      </w:pPr>
      <w:r w:rsidRPr="002C1A60">
        <w:rPr>
          <w:rFonts w:ascii="Times New Roman" w:hAnsi="Times New Roman" w:cs="Times New Roman"/>
          <w:b/>
          <w:sz w:val="24"/>
          <w:szCs w:val="24"/>
        </w:rPr>
        <w:t>How to address questions about how you performed in high school</w:t>
      </w:r>
    </w:p>
    <w:p w14:paraId="67371FF9" w14:textId="77777777" w:rsidR="00525DD4" w:rsidRPr="002C1A60" w:rsidRDefault="00525DD4" w:rsidP="007C7C43">
      <w:pPr>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Should you get questions about what your GPA or SAT/ACT scores were, only share this information if you’re comfortable doing so. (However, keep in mind that the danger is they’ll hear this information and assume it’s the UVa standard— tourists see you as the model student, so be careful what you model.) Otherwise, be politely evasive to avoid these situations without being rude, e.g.:</w:t>
      </w:r>
    </w:p>
    <w:p w14:paraId="48D27BFB" w14:textId="77777777" w:rsidR="00D4365C" w:rsidRPr="002C1A60" w:rsidRDefault="00D4365C" w:rsidP="007C7C43">
      <w:pPr>
        <w:rPr>
          <w:rFonts w:ascii="Times New Roman" w:eastAsia="Times New Roman" w:hAnsi="Times New Roman" w:cs="Times New Roman"/>
          <w:sz w:val="24"/>
          <w:szCs w:val="24"/>
        </w:rPr>
      </w:pPr>
    </w:p>
    <w:p w14:paraId="4DEB34EF" w14:textId="77777777" w:rsidR="00525DD4" w:rsidRPr="002C1A60" w:rsidRDefault="00525DD4" w:rsidP="007C7C43">
      <w:pPr>
        <w:tabs>
          <w:tab w:val="left" w:pos="680"/>
        </w:tabs>
        <w:ind w:left="700" w:right="780" w:hanging="279"/>
        <w:rPr>
          <w:rFonts w:ascii="Times New Roman" w:eastAsia="Times New Roman" w:hAnsi="Times New Roman" w:cs="Times New Roman"/>
          <w:sz w:val="24"/>
          <w:szCs w:val="24"/>
        </w:rPr>
      </w:pPr>
      <w:r w:rsidRPr="002C1A60">
        <w:rPr>
          <w:rFonts w:ascii="Times New Roman" w:eastAsia="Arial" w:hAnsi="Times New Roman" w:cs="Times New Roman"/>
          <w:sz w:val="24"/>
          <w:szCs w:val="24"/>
        </w:rPr>
        <w:t>•</w:t>
      </w:r>
      <w:r w:rsidRPr="002C1A60">
        <w:rPr>
          <w:rFonts w:ascii="Times New Roman" w:eastAsia="Times New Roman" w:hAnsi="Times New Roman" w:cs="Times New Roman"/>
          <w:sz w:val="24"/>
          <w:szCs w:val="24"/>
        </w:rPr>
        <w:tab/>
        <w:t>“One person’s scores or GPA really are no indicator of what UVa is looking for. Every person is a unique candidate for admission.”</w:t>
      </w:r>
    </w:p>
    <w:p w14:paraId="535A8C1D" w14:textId="77777777" w:rsidR="00525DD4" w:rsidRPr="002C1A60" w:rsidRDefault="00525DD4" w:rsidP="007C7C43">
      <w:pPr>
        <w:rPr>
          <w:rFonts w:ascii="Times New Roman" w:eastAsia="Times New Roman" w:hAnsi="Times New Roman" w:cs="Times New Roman"/>
          <w:sz w:val="24"/>
          <w:szCs w:val="24"/>
        </w:rPr>
      </w:pPr>
    </w:p>
    <w:p w14:paraId="40BE0211" w14:textId="6622BFD9" w:rsidR="00525DD4" w:rsidRDefault="00525DD4" w:rsidP="00574622">
      <w:pPr>
        <w:tabs>
          <w:tab w:val="left" w:pos="680"/>
        </w:tabs>
        <w:ind w:left="700" w:right="320" w:hanging="279"/>
        <w:rPr>
          <w:rFonts w:ascii="Times New Roman" w:eastAsia="Times New Roman" w:hAnsi="Times New Roman" w:cs="Times New Roman"/>
          <w:sz w:val="24"/>
          <w:szCs w:val="24"/>
        </w:rPr>
      </w:pPr>
      <w:r w:rsidRPr="002C1A60">
        <w:rPr>
          <w:rFonts w:ascii="Times New Roman" w:eastAsia="Arial" w:hAnsi="Times New Roman" w:cs="Times New Roman"/>
          <w:sz w:val="24"/>
          <w:szCs w:val="24"/>
        </w:rPr>
        <w:t>•</w:t>
      </w:r>
      <w:r w:rsidRPr="002C1A60">
        <w:rPr>
          <w:rFonts w:ascii="Times New Roman" w:eastAsia="Times New Roman" w:hAnsi="Times New Roman" w:cs="Times New Roman"/>
          <w:sz w:val="24"/>
          <w:szCs w:val="24"/>
        </w:rPr>
        <w:tab/>
        <w:t>“</w:t>
      </w:r>
      <w:r w:rsidR="006D7066">
        <w:rPr>
          <w:rFonts w:ascii="Times New Roman" w:eastAsia="Times New Roman" w:hAnsi="Times New Roman" w:cs="Times New Roman"/>
          <w:sz w:val="24"/>
          <w:szCs w:val="24"/>
        </w:rPr>
        <w:t>I would rather not share my SAT scores, just because I don’t want to give you a number that you think you have to attain in order to get in here. T</w:t>
      </w:r>
      <w:r w:rsidRPr="002C1A60">
        <w:rPr>
          <w:rFonts w:ascii="Times New Roman" w:eastAsia="Times New Roman" w:hAnsi="Times New Roman" w:cs="Times New Roman"/>
          <w:sz w:val="24"/>
          <w:szCs w:val="24"/>
        </w:rPr>
        <w:t>he</w:t>
      </w:r>
      <w:r w:rsidR="006D7066">
        <w:rPr>
          <w:rFonts w:ascii="Times New Roman" w:eastAsia="Times New Roman" w:hAnsi="Times New Roman" w:cs="Times New Roman"/>
          <w:sz w:val="24"/>
          <w:szCs w:val="24"/>
        </w:rPr>
        <w:t xml:space="preserve"> admissions</w:t>
      </w:r>
      <w:r w:rsidRPr="002C1A60">
        <w:rPr>
          <w:rFonts w:ascii="Times New Roman" w:eastAsia="Times New Roman" w:hAnsi="Times New Roman" w:cs="Times New Roman"/>
          <w:sz w:val="24"/>
          <w:szCs w:val="24"/>
        </w:rPr>
        <w:t xml:space="preserve"> process is very holistic and they aren’t jus</w:t>
      </w:r>
      <w:r w:rsidR="00D82E71">
        <w:rPr>
          <w:rFonts w:ascii="Times New Roman" w:eastAsia="Times New Roman" w:hAnsi="Times New Roman" w:cs="Times New Roman"/>
          <w:sz w:val="24"/>
          <w:szCs w:val="24"/>
        </w:rPr>
        <w:t>t looking at one test’s scores</w:t>
      </w:r>
    </w:p>
    <w:p w14:paraId="11C39F6F" w14:textId="77777777" w:rsidR="00D82E71" w:rsidRDefault="00D82E71" w:rsidP="00D82E71">
      <w:pPr>
        <w:tabs>
          <w:tab w:val="left" w:pos="680"/>
        </w:tabs>
        <w:ind w:right="320"/>
        <w:rPr>
          <w:rFonts w:ascii="Times New Roman" w:eastAsia="Times New Roman" w:hAnsi="Times New Roman" w:cs="Times New Roman"/>
          <w:sz w:val="24"/>
          <w:szCs w:val="24"/>
        </w:rPr>
      </w:pPr>
    </w:p>
    <w:p w14:paraId="4F160606" w14:textId="77777777" w:rsidR="00D82E71" w:rsidRPr="00D82E71" w:rsidRDefault="00D82E71" w:rsidP="00163A6B">
      <w:pPr>
        <w:pStyle w:val="ListParagraph"/>
        <w:numPr>
          <w:ilvl w:val="0"/>
          <w:numId w:val="36"/>
        </w:numPr>
        <w:tabs>
          <w:tab w:val="left" w:pos="680"/>
        </w:tabs>
        <w:ind w:right="80"/>
        <w:rPr>
          <w:rFonts w:ascii="Times New Roman" w:eastAsia="Times New Roman" w:hAnsi="Times New Roman" w:cs="Times New Roman"/>
          <w:sz w:val="24"/>
          <w:szCs w:val="24"/>
        </w:rPr>
      </w:pPr>
      <w:r w:rsidRPr="00D82E71">
        <w:rPr>
          <w:rFonts w:ascii="Times New Roman" w:eastAsia="Times New Roman" w:hAnsi="Times New Roman" w:cs="Times New Roman"/>
          <w:sz w:val="24"/>
          <w:szCs w:val="24"/>
        </w:rPr>
        <w:t>“That question is really better suited for an admissions officer, and I’d be happy to point you to one at the end of the tour.”</w:t>
      </w:r>
    </w:p>
    <w:p w14:paraId="1AF1F61D" w14:textId="77777777" w:rsidR="00D82E71" w:rsidRPr="002C1A60" w:rsidRDefault="00D82E71" w:rsidP="00D82E71">
      <w:pPr>
        <w:rPr>
          <w:rFonts w:ascii="Times New Roman" w:eastAsia="Times New Roman" w:hAnsi="Times New Roman" w:cs="Times New Roman"/>
          <w:sz w:val="24"/>
          <w:szCs w:val="24"/>
        </w:rPr>
      </w:pPr>
    </w:p>
    <w:p w14:paraId="4F7B7985" w14:textId="77777777" w:rsidR="00D82E71" w:rsidRPr="00D82E71" w:rsidRDefault="00D82E71" w:rsidP="00D82E71">
      <w:pPr>
        <w:rPr>
          <w:rFonts w:ascii="Times New Roman" w:hAnsi="Times New Roman" w:cs="Times New Roman"/>
          <w:b/>
          <w:sz w:val="24"/>
          <w:szCs w:val="24"/>
        </w:rPr>
      </w:pPr>
      <w:r w:rsidRPr="00D82E71">
        <w:rPr>
          <w:rFonts w:ascii="Times New Roman" w:hAnsi="Times New Roman" w:cs="Times New Roman"/>
          <w:b/>
          <w:sz w:val="24"/>
          <w:szCs w:val="24"/>
        </w:rPr>
        <w:t>How to address questions about where else you applied</w:t>
      </w:r>
    </w:p>
    <w:p w14:paraId="4EF1CBFE" w14:textId="77777777" w:rsidR="00D82E71" w:rsidRPr="002C1A60" w:rsidRDefault="00D82E71" w:rsidP="00D82E71">
      <w:pPr>
        <w:ind w:right="140"/>
        <w:rPr>
          <w:rFonts w:ascii="Times New Roman" w:eastAsia="Times New Roman" w:hAnsi="Times New Roman" w:cs="Times New Roman"/>
          <w:sz w:val="24"/>
          <w:szCs w:val="24"/>
        </w:rPr>
      </w:pPr>
      <w:r w:rsidRPr="002C1A60">
        <w:rPr>
          <w:rFonts w:ascii="Times New Roman" w:eastAsia="Times New Roman" w:hAnsi="Times New Roman" w:cs="Times New Roman"/>
          <w:sz w:val="24"/>
          <w:szCs w:val="24"/>
        </w:rPr>
        <w:t>The same goes if they ask where else you applied. If you want, use general adjectives (large schools, city schools, public schools) instead of names. They can draw their own conclusions.</w:t>
      </w:r>
      <w:r>
        <w:rPr>
          <w:rFonts w:ascii="Times New Roman" w:eastAsia="Times New Roman" w:hAnsi="Times New Roman" w:cs="Times New Roman"/>
          <w:sz w:val="24"/>
          <w:szCs w:val="24"/>
        </w:rPr>
        <w:t xml:space="preserve"> </w:t>
      </w:r>
    </w:p>
    <w:p w14:paraId="328DB4A8" w14:textId="77777777" w:rsidR="00D82E71" w:rsidRDefault="00D82E71" w:rsidP="00D82E71">
      <w:pPr>
        <w:tabs>
          <w:tab w:val="left" w:pos="680"/>
        </w:tabs>
        <w:ind w:right="320"/>
        <w:rPr>
          <w:rFonts w:ascii="Times New Roman" w:eastAsia="Times New Roman" w:hAnsi="Times New Roman" w:cs="Times New Roman"/>
          <w:sz w:val="24"/>
          <w:szCs w:val="24"/>
        </w:rPr>
      </w:pPr>
    </w:p>
    <w:p w14:paraId="388CF8BC" w14:textId="77777777" w:rsidR="00D82E71" w:rsidRPr="00E0169F" w:rsidRDefault="00D82E71" w:rsidP="00D82E71">
      <w:pPr>
        <w:jc w:val="center"/>
        <w:rPr>
          <w:b/>
          <w:sz w:val="27"/>
        </w:rPr>
      </w:pPr>
      <w:r w:rsidRPr="00E0169F">
        <w:rPr>
          <w:b/>
          <w:sz w:val="27"/>
        </w:rPr>
        <w:t>After Your Tour</w:t>
      </w:r>
    </w:p>
    <w:p w14:paraId="132F1FF0" w14:textId="77777777" w:rsidR="00D82E71" w:rsidRPr="00E0169F" w:rsidRDefault="00D82E71" w:rsidP="00D82E71">
      <w:pPr>
        <w:jc w:val="center"/>
        <w:rPr>
          <w:b/>
          <w:sz w:val="23"/>
        </w:rPr>
      </w:pPr>
      <w:r w:rsidRPr="00E0169F">
        <w:rPr>
          <w:b/>
          <w:sz w:val="23"/>
        </w:rPr>
        <w:t>Your Last Stop</w:t>
      </w:r>
    </w:p>
    <w:p w14:paraId="11E8FEC0" w14:textId="77777777" w:rsidR="00D82E71" w:rsidRPr="00E0169F" w:rsidRDefault="00D82E71" w:rsidP="00D82E71">
      <w:pPr>
        <w:rPr>
          <w:rFonts w:ascii="Times New Roman" w:eastAsia="Times New Roman" w:hAnsi="Times New Roman"/>
        </w:rPr>
      </w:pPr>
    </w:p>
    <w:p w14:paraId="3281C6F2" w14:textId="77777777" w:rsidR="00D82E71" w:rsidRPr="00D4365C" w:rsidRDefault="00D82E71" w:rsidP="00D82E71">
      <w:pPr>
        <w:rPr>
          <w:rFonts w:ascii="Times New Roman" w:eastAsia="Times New Roman" w:hAnsi="Times New Roman"/>
          <w:sz w:val="24"/>
          <w:szCs w:val="24"/>
        </w:rPr>
      </w:pPr>
      <w:r w:rsidRPr="00D4365C">
        <w:rPr>
          <w:rFonts w:ascii="Times New Roman" w:eastAsia="Times New Roman" w:hAnsi="Times New Roman"/>
          <w:sz w:val="24"/>
          <w:szCs w:val="24"/>
        </w:rPr>
        <w:t>You may end your tour wherever you like, but you must walk your tourists to Peabody Hall afterward. Use this to address anything else they need (prepare to direct a lot of people to the Corner for lunch).</w:t>
      </w:r>
    </w:p>
    <w:p w14:paraId="37B9F86C" w14:textId="77777777" w:rsidR="00D82E71" w:rsidRDefault="00D82E71" w:rsidP="00D82E71">
      <w:pPr>
        <w:rPr>
          <w:b/>
        </w:rPr>
      </w:pPr>
    </w:p>
    <w:p w14:paraId="747C1E26" w14:textId="77777777" w:rsidR="00D82E71" w:rsidRPr="008514E5" w:rsidRDefault="00D82E71" w:rsidP="00D82E71">
      <w:pPr>
        <w:rPr>
          <w:rFonts w:ascii="Times New Roman" w:hAnsi="Times New Roman" w:cs="Times New Roman"/>
          <w:b/>
          <w:sz w:val="24"/>
          <w:szCs w:val="24"/>
        </w:rPr>
      </w:pPr>
      <w:r w:rsidRPr="008514E5">
        <w:rPr>
          <w:rFonts w:ascii="Times New Roman" w:hAnsi="Times New Roman" w:cs="Times New Roman"/>
          <w:b/>
          <w:sz w:val="24"/>
          <w:szCs w:val="24"/>
        </w:rPr>
        <w:t>Your Conclusion</w:t>
      </w:r>
    </w:p>
    <w:p w14:paraId="589D8C9E" w14:textId="77777777" w:rsidR="00D82E71" w:rsidRPr="008514E5" w:rsidRDefault="00D82E71" w:rsidP="00D82E71">
      <w:pPr>
        <w:ind w:right="60"/>
        <w:rPr>
          <w:rFonts w:ascii="Times New Roman" w:eastAsia="Times New Roman" w:hAnsi="Times New Roman" w:cs="Times New Roman"/>
          <w:sz w:val="24"/>
          <w:szCs w:val="24"/>
        </w:rPr>
      </w:pPr>
      <w:r w:rsidRPr="008514E5">
        <w:rPr>
          <w:rFonts w:ascii="Times New Roman" w:eastAsia="Times New Roman" w:hAnsi="Times New Roman" w:cs="Times New Roman"/>
          <w:sz w:val="24"/>
          <w:szCs w:val="24"/>
        </w:rPr>
        <w:t xml:space="preserve">Open up for last minute questions </w:t>
      </w:r>
      <w:r w:rsidRPr="008514E5">
        <w:rPr>
          <w:rFonts w:ascii="Times New Roman" w:eastAsia="Times New Roman" w:hAnsi="Times New Roman" w:cs="Times New Roman"/>
          <w:i/>
          <w:sz w:val="24"/>
          <w:szCs w:val="24"/>
        </w:rPr>
        <w:t>first</w:t>
      </w:r>
      <w:r w:rsidRPr="008514E5">
        <w:rPr>
          <w:rFonts w:ascii="Times New Roman" w:eastAsia="Times New Roman" w:hAnsi="Times New Roman" w:cs="Times New Roman"/>
          <w:sz w:val="24"/>
          <w:szCs w:val="24"/>
        </w:rPr>
        <w:t xml:space="preserve"> before you begin talking, because you don’t want to give your kick-ass conclusion only to have someone ruin the mood right after by asking a question about dining plans.</w:t>
      </w:r>
    </w:p>
    <w:p w14:paraId="2F286A22" w14:textId="77777777" w:rsidR="00D82E71" w:rsidRPr="008514E5" w:rsidRDefault="00D82E71" w:rsidP="00D82E71">
      <w:pPr>
        <w:rPr>
          <w:rFonts w:ascii="Times New Roman" w:eastAsia="Times New Roman" w:hAnsi="Times New Roman" w:cs="Times New Roman"/>
          <w:sz w:val="24"/>
          <w:szCs w:val="24"/>
        </w:rPr>
      </w:pPr>
    </w:p>
    <w:p w14:paraId="3C7C60EF" w14:textId="77777777" w:rsidR="00D82E71" w:rsidRPr="008514E5" w:rsidRDefault="00D82E71" w:rsidP="00D82E71">
      <w:pPr>
        <w:rPr>
          <w:rFonts w:ascii="Times New Roman" w:eastAsia="Times New Roman" w:hAnsi="Times New Roman" w:cs="Times New Roman"/>
          <w:sz w:val="24"/>
          <w:szCs w:val="24"/>
        </w:rPr>
      </w:pPr>
      <w:r w:rsidRPr="008514E5">
        <w:rPr>
          <w:rFonts w:ascii="Times New Roman" w:eastAsia="Times New Roman" w:hAnsi="Times New Roman" w:cs="Times New Roman"/>
          <w:sz w:val="24"/>
          <w:szCs w:val="24"/>
        </w:rPr>
        <w:t>Regarding content, each guide has his/her own unique conclusion. You can discuss:</w:t>
      </w:r>
    </w:p>
    <w:p w14:paraId="0A9F8EB7" w14:textId="77777777" w:rsidR="00D82E71" w:rsidRPr="008514E5" w:rsidRDefault="00D82E71" w:rsidP="00D82E71">
      <w:pPr>
        <w:rPr>
          <w:rFonts w:ascii="Times New Roman" w:eastAsia="Times New Roman" w:hAnsi="Times New Roman" w:cs="Times New Roman"/>
          <w:sz w:val="24"/>
          <w:szCs w:val="24"/>
        </w:rPr>
      </w:pPr>
    </w:p>
    <w:p w14:paraId="2632A673" w14:textId="77777777" w:rsidR="00D82E71" w:rsidRPr="00D65560" w:rsidRDefault="00D82E71" w:rsidP="00D82E71">
      <w:pPr>
        <w:numPr>
          <w:ilvl w:val="0"/>
          <w:numId w:val="9"/>
        </w:numPr>
        <w:tabs>
          <w:tab w:val="left" w:pos="700"/>
        </w:tabs>
        <w:ind w:left="700" w:hanging="280"/>
        <w:jc w:val="both"/>
        <w:rPr>
          <w:rFonts w:ascii="Times New Roman" w:eastAsia="Arial" w:hAnsi="Times New Roman" w:cs="Times New Roman"/>
          <w:sz w:val="24"/>
          <w:szCs w:val="24"/>
        </w:rPr>
      </w:pPr>
      <w:r w:rsidRPr="008514E5">
        <w:rPr>
          <w:rFonts w:ascii="Times New Roman" w:eastAsia="Times New Roman" w:hAnsi="Times New Roman" w:cs="Times New Roman"/>
          <w:sz w:val="24"/>
          <w:szCs w:val="24"/>
        </w:rPr>
        <w:t>why you decided to come here, or what attracted you here</w:t>
      </w:r>
    </w:p>
    <w:p w14:paraId="00284473" w14:textId="77777777" w:rsidR="00D82E71" w:rsidRPr="00D65560" w:rsidRDefault="00D82E71" w:rsidP="00D82E71">
      <w:pPr>
        <w:numPr>
          <w:ilvl w:val="0"/>
          <w:numId w:val="9"/>
        </w:numPr>
        <w:tabs>
          <w:tab w:val="left" w:pos="700"/>
        </w:tabs>
        <w:ind w:left="700" w:hanging="280"/>
        <w:jc w:val="both"/>
        <w:rPr>
          <w:rFonts w:ascii="Times New Roman" w:eastAsia="Arial" w:hAnsi="Times New Roman" w:cs="Times New Roman"/>
          <w:sz w:val="24"/>
          <w:szCs w:val="24"/>
        </w:rPr>
      </w:pPr>
      <w:r w:rsidRPr="008514E5">
        <w:rPr>
          <w:rFonts w:ascii="Times New Roman" w:eastAsia="Times New Roman" w:hAnsi="Times New Roman" w:cs="Times New Roman"/>
          <w:sz w:val="24"/>
          <w:szCs w:val="24"/>
        </w:rPr>
        <w:t>what you discovered coming here and why you’re happy here now (and why they might be)</w:t>
      </w:r>
    </w:p>
    <w:p w14:paraId="23D6ABDF" w14:textId="77777777" w:rsidR="00D82E71" w:rsidRPr="00D65560" w:rsidRDefault="00D82E71" w:rsidP="00D82E71">
      <w:pPr>
        <w:numPr>
          <w:ilvl w:val="0"/>
          <w:numId w:val="9"/>
        </w:numPr>
        <w:tabs>
          <w:tab w:val="left" w:pos="700"/>
        </w:tabs>
        <w:ind w:left="700" w:hanging="280"/>
        <w:jc w:val="both"/>
        <w:rPr>
          <w:rFonts w:ascii="Times New Roman" w:eastAsia="Arial" w:hAnsi="Times New Roman" w:cs="Times New Roman"/>
          <w:sz w:val="24"/>
          <w:szCs w:val="24"/>
        </w:rPr>
      </w:pPr>
      <w:r w:rsidRPr="008514E5">
        <w:rPr>
          <w:rFonts w:ascii="Times New Roman" w:eastAsia="Times New Roman" w:hAnsi="Times New Roman" w:cs="Times New Roman"/>
          <w:sz w:val="24"/>
          <w:szCs w:val="24"/>
        </w:rPr>
        <w:t>what makes UVa unique, like its many traditions</w:t>
      </w:r>
    </w:p>
    <w:p w14:paraId="7D8C5769" w14:textId="77777777" w:rsidR="00D82E71" w:rsidRPr="00D65560" w:rsidRDefault="00D82E71" w:rsidP="00D82E71">
      <w:pPr>
        <w:numPr>
          <w:ilvl w:val="0"/>
          <w:numId w:val="9"/>
        </w:numPr>
        <w:tabs>
          <w:tab w:val="left" w:pos="700"/>
        </w:tabs>
        <w:ind w:left="700" w:hanging="280"/>
        <w:jc w:val="both"/>
        <w:rPr>
          <w:rFonts w:ascii="Times New Roman" w:eastAsia="Arial" w:hAnsi="Times New Roman" w:cs="Times New Roman"/>
          <w:sz w:val="24"/>
          <w:szCs w:val="24"/>
        </w:rPr>
      </w:pPr>
      <w:r w:rsidRPr="008514E5">
        <w:rPr>
          <w:rFonts w:ascii="Times New Roman" w:eastAsia="Times New Roman" w:hAnsi="Times New Roman" w:cs="Times New Roman"/>
          <w:sz w:val="24"/>
          <w:szCs w:val="24"/>
        </w:rPr>
        <w:t>how UVa is an excellent value for the money, offering a top-ranked education at a public school price</w:t>
      </w:r>
    </w:p>
    <w:p w14:paraId="0C0257BA" w14:textId="77777777" w:rsidR="00D82E71" w:rsidRPr="008514E5" w:rsidRDefault="00D82E71" w:rsidP="00D82E71">
      <w:pPr>
        <w:numPr>
          <w:ilvl w:val="0"/>
          <w:numId w:val="9"/>
        </w:numPr>
        <w:tabs>
          <w:tab w:val="left" w:pos="700"/>
        </w:tabs>
        <w:ind w:left="700" w:hanging="280"/>
        <w:jc w:val="both"/>
        <w:rPr>
          <w:rFonts w:ascii="Times New Roman" w:eastAsia="Arial" w:hAnsi="Times New Roman" w:cs="Times New Roman"/>
          <w:sz w:val="24"/>
          <w:szCs w:val="24"/>
        </w:rPr>
      </w:pPr>
      <w:r w:rsidRPr="008514E5">
        <w:rPr>
          <w:rFonts w:ascii="Times New Roman" w:eastAsia="Times New Roman" w:hAnsi="Times New Roman" w:cs="Times New Roman"/>
          <w:sz w:val="24"/>
          <w:szCs w:val="24"/>
        </w:rPr>
        <w:t>how UVa prepares you for the future, both professionally and socially</w:t>
      </w:r>
    </w:p>
    <w:p w14:paraId="50EC225B" w14:textId="77777777" w:rsidR="00D82E71" w:rsidRPr="008514E5" w:rsidRDefault="00D82E71" w:rsidP="00D82E71">
      <w:pPr>
        <w:rPr>
          <w:rFonts w:ascii="Times New Roman" w:eastAsia="Times New Roman" w:hAnsi="Times New Roman" w:cs="Times New Roman"/>
          <w:sz w:val="24"/>
          <w:szCs w:val="24"/>
        </w:rPr>
      </w:pPr>
    </w:p>
    <w:p w14:paraId="0DEEE836" w14:textId="77777777" w:rsidR="00D82E71" w:rsidRPr="008514E5" w:rsidRDefault="00D82E71" w:rsidP="00D82E71">
      <w:pPr>
        <w:ind w:right="120"/>
        <w:rPr>
          <w:rFonts w:ascii="Times New Roman" w:eastAsia="Times New Roman" w:hAnsi="Times New Roman" w:cs="Times New Roman"/>
          <w:sz w:val="24"/>
          <w:szCs w:val="24"/>
        </w:rPr>
      </w:pPr>
      <w:r w:rsidRPr="008514E5">
        <w:rPr>
          <w:rFonts w:ascii="Times New Roman" w:eastAsia="Times New Roman" w:hAnsi="Times New Roman" w:cs="Times New Roman"/>
          <w:sz w:val="24"/>
          <w:szCs w:val="24"/>
        </w:rPr>
        <w:t>An example: “UVa is whatever you make it. If you want it to be an Ivy League education, it can be. If you want it to be a party school, it can be. If you want it to be a 4-year state college, it can be that too. It has so many different spheres and opportunities, that whatever you’re looking for, it’s here.”</w:t>
      </w:r>
    </w:p>
    <w:p w14:paraId="214F095B" w14:textId="77777777" w:rsidR="00D82E71" w:rsidRPr="008514E5" w:rsidRDefault="00D82E71" w:rsidP="00D82E71">
      <w:pPr>
        <w:rPr>
          <w:rFonts w:ascii="Times New Roman" w:eastAsia="Times New Roman" w:hAnsi="Times New Roman" w:cs="Times New Roman"/>
          <w:sz w:val="24"/>
          <w:szCs w:val="24"/>
        </w:rPr>
      </w:pPr>
      <w:r w:rsidRPr="008514E5">
        <w:rPr>
          <w:rFonts w:ascii="Times New Roman" w:eastAsia="Times New Roman" w:hAnsi="Times New Roman" w:cs="Times New Roman"/>
          <w:sz w:val="24"/>
          <w:szCs w:val="24"/>
        </w:rPr>
        <w:t>Just end with lots of sincerity and enthusiasm, and you’re golden.</w:t>
      </w:r>
      <w:r>
        <w:rPr>
          <w:rFonts w:ascii="Times New Roman" w:eastAsia="Times New Roman" w:hAnsi="Times New Roman" w:cs="Times New Roman"/>
          <w:sz w:val="24"/>
          <w:szCs w:val="24"/>
        </w:rPr>
        <w:t xml:space="preserve"> (This conclusion is a little generic, but it has the right fundamentals for a good conclusion. Just make it your own and use a personal story).</w:t>
      </w:r>
    </w:p>
    <w:p w14:paraId="7026A233" w14:textId="77777777" w:rsidR="00D82E71" w:rsidRPr="008514E5" w:rsidRDefault="00D82E71" w:rsidP="00D82E71">
      <w:pPr>
        <w:rPr>
          <w:rFonts w:ascii="Times New Roman" w:eastAsia="Times New Roman" w:hAnsi="Times New Roman" w:cs="Times New Roman"/>
          <w:sz w:val="24"/>
          <w:szCs w:val="24"/>
        </w:rPr>
      </w:pPr>
      <w:r w:rsidRPr="008514E5">
        <w:rPr>
          <w:rFonts w:ascii="Times New Roman" w:eastAsia="Times New Roman" w:hAnsi="Times New Roman" w:cs="Times New Roman"/>
          <w:sz w:val="24"/>
          <w:szCs w:val="24"/>
        </w:rPr>
        <w:t xml:space="preserve">Then stick around to answer questions before continuing on with your day. This is often when you get the most honest and straightforward concerns from your group. </w:t>
      </w:r>
      <w:r>
        <w:rPr>
          <w:rFonts w:ascii="Times New Roman" w:eastAsia="Times New Roman" w:hAnsi="Times New Roman" w:cs="Times New Roman"/>
          <w:sz w:val="24"/>
          <w:szCs w:val="24"/>
        </w:rPr>
        <w:t>Or a hug. Ask Adib about that.</w:t>
      </w:r>
    </w:p>
    <w:p w14:paraId="15297CEF" w14:textId="77777777" w:rsidR="00D82E71" w:rsidRPr="008514E5" w:rsidRDefault="00D82E71" w:rsidP="00D82E71">
      <w:pPr>
        <w:rPr>
          <w:rFonts w:ascii="Times New Roman" w:eastAsia="Times New Roman" w:hAnsi="Times New Roman" w:cs="Times New Roman"/>
          <w:sz w:val="24"/>
          <w:szCs w:val="24"/>
        </w:rPr>
      </w:pPr>
    </w:p>
    <w:p w14:paraId="73AAA0C8" w14:textId="77777777" w:rsidR="00D82E71" w:rsidRPr="008514E5" w:rsidRDefault="00D82E71" w:rsidP="00D82E71">
      <w:pPr>
        <w:rPr>
          <w:rFonts w:ascii="Times New Roman" w:hAnsi="Times New Roman" w:cs="Times New Roman"/>
          <w:b/>
          <w:sz w:val="24"/>
          <w:szCs w:val="24"/>
        </w:rPr>
      </w:pPr>
      <w:r w:rsidRPr="008514E5">
        <w:rPr>
          <w:rFonts w:ascii="Times New Roman" w:hAnsi="Times New Roman" w:cs="Times New Roman"/>
          <w:b/>
          <w:sz w:val="24"/>
          <w:szCs w:val="24"/>
        </w:rPr>
        <w:t>Other Resources To Mention</w:t>
      </w:r>
    </w:p>
    <w:p w14:paraId="73E70F31" w14:textId="77777777" w:rsidR="00D82E71" w:rsidRPr="00E0169F" w:rsidRDefault="00D82E71" w:rsidP="00D82E71">
      <w:pPr>
        <w:rPr>
          <w:rFonts w:ascii="Times New Roman" w:eastAsia="Times New Roman" w:hAnsi="Times New Roman"/>
        </w:rPr>
      </w:pPr>
    </w:p>
    <w:p w14:paraId="023EB26E" w14:textId="77777777" w:rsidR="00D82E71" w:rsidRPr="00D65560" w:rsidRDefault="00D82E71" w:rsidP="00D82E71">
      <w:pPr>
        <w:numPr>
          <w:ilvl w:val="0"/>
          <w:numId w:val="10"/>
        </w:numPr>
        <w:tabs>
          <w:tab w:val="left" w:pos="700"/>
        </w:tabs>
        <w:ind w:left="700" w:hanging="280"/>
        <w:rPr>
          <w:rFonts w:ascii="Times New Roman" w:eastAsia="Arial" w:hAnsi="Times New Roman" w:cs="Times New Roman"/>
          <w:sz w:val="24"/>
          <w:szCs w:val="24"/>
        </w:rPr>
      </w:pPr>
      <w:r w:rsidRPr="00D4365C">
        <w:rPr>
          <w:rFonts w:ascii="Times New Roman" w:eastAsia="Times New Roman" w:hAnsi="Times New Roman" w:cs="Times New Roman"/>
          <w:b/>
          <w:sz w:val="24"/>
          <w:szCs w:val="24"/>
        </w:rPr>
        <w:t xml:space="preserve">What you can do: </w:t>
      </w:r>
      <w:r w:rsidRPr="00D4365C">
        <w:rPr>
          <w:rFonts w:ascii="Times New Roman" w:eastAsia="Times New Roman" w:hAnsi="Times New Roman" w:cs="Times New Roman"/>
          <w:sz w:val="24"/>
          <w:szCs w:val="24"/>
        </w:rPr>
        <w:t>Offer your email, give directions, and think of a few lunch recommendations.</w:t>
      </w:r>
    </w:p>
    <w:p w14:paraId="3A4FE188" w14:textId="77777777" w:rsidR="00D82E71" w:rsidRPr="00D65560" w:rsidRDefault="00D82E71" w:rsidP="00D82E71">
      <w:pPr>
        <w:numPr>
          <w:ilvl w:val="0"/>
          <w:numId w:val="10"/>
        </w:numPr>
        <w:tabs>
          <w:tab w:val="left" w:pos="700"/>
        </w:tabs>
        <w:ind w:left="700" w:right="60" w:hanging="280"/>
        <w:rPr>
          <w:rFonts w:ascii="Times New Roman" w:eastAsia="Arial" w:hAnsi="Times New Roman" w:cs="Times New Roman"/>
          <w:sz w:val="24"/>
          <w:szCs w:val="24"/>
        </w:rPr>
      </w:pPr>
      <w:r w:rsidRPr="00D4365C">
        <w:rPr>
          <w:rFonts w:ascii="Times New Roman" w:eastAsia="Times New Roman" w:hAnsi="Times New Roman" w:cs="Times New Roman"/>
          <w:b/>
          <w:sz w:val="24"/>
          <w:szCs w:val="24"/>
        </w:rPr>
        <w:t xml:space="preserve">Inside the Admissions Office </w:t>
      </w:r>
      <w:r w:rsidRPr="00D4365C">
        <w:rPr>
          <w:rFonts w:ascii="Times New Roman" w:eastAsia="Times New Roman" w:hAnsi="Times New Roman" w:cs="Times New Roman"/>
          <w:sz w:val="24"/>
          <w:szCs w:val="24"/>
        </w:rPr>
        <w:t>tourists can ask officers about the application process, pick up brochures or maps, sign up to sit-in on a class, and fill out a tour evaluation.</w:t>
      </w:r>
    </w:p>
    <w:p w14:paraId="258BE165" w14:textId="77777777" w:rsidR="00D82E71" w:rsidRPr="00D4365C" w:rsidRDefault="00D82E71" w:rsidP="00D82E71">
      <w:pPr>
        <w:numPr>
          <w:ilvl w:val="1"/>
          <w:numId w:val="10"/>
        </w:numPr>
        <w:tabs>
          <w:tab w:val="left" w:pos="1420"/>
        </w:tabs>
        <w:ind w:left="1420" w:hanging="292"/>
        <w:rPr>
          <w:rFonts w:ascii="Times New Roman" w:eastAsia="Times New Roman" w:hAnsi="Times New Roman" w:cs="Times New Roman"/>
          <w:sz w:val="24"/>
          <w:szCs w:val="24"/>
        </w:rPr>
      </w:pPr>
      <w:r w:rsidRPr="00D4365C">
        <w:rPr>
          <w:rFonts w:ascii="Times New Roman" w:eastAsia="Times New Roman" w:hAnsi="Times New Roman" w:cs="Times New Roman"/>
          <w:sz w:val="24"/>
          <w:szCs w:val="24"/>
        </w:rPr>
        <w:t xml:space="preserve">Tour evals can also be done online at </w:t>
      </w:r>
      <w:hyperlink r:id="rId10" w:history="1">
        <w:r w:rsidRPr="00D4365C">
          <w:rPr>
            <w:rFonts w:ascii="Times New Roman" w:eastAsia="Times New Roman" w:hAnsi="Times New Roman" w:cs="Times New Roman"/>
            <w:sz w:val="24"/>
            <w:szCs w:val="24"/>
            <w:u w:val="single"/>
          </w:rPr>
          <w:t>www.uvaguides.org/evaluate/</w:t>
        </w:r>
      </w:hyperlink>
      <w:r w:rsidRPr="00D4365C">
        <w:rPr>
          <w:rFonts w:ascii="Times New Roman" w:eastAsia="Times New Roman" w:hAnsi="Times New Roman" w:cs="Times New Roman"/>
          <w:sz w:val="24"/>
          <w:szCs w:val="24"/>
        </w:rPr>
        <w:t>. Just remember to say “Again, my</w:t>
      </w:r>
      <w:bookmarkStart w:id="10" w:name="page11"/>
      <w:bookmarkEnd w:id="10"/>
      <w:r>
        <w:rPr>
          <w:rFonts w:ascii="Times New Roman" w:eastAsia="Times New Roman" w:hAnsi="Times New Roman" w:cs="Times New Roman"/>
          <w:sz w:val="24"/>
          <w:szCs w:val="24"/>
        </w:rPr>
        <w:t xml:space="preserve"> </w:t>
      </w:r>
      <w:r w:rsidRPr="00D4365C">
        <w:rPr>
          <w:rFonts w:ascii="Times New Roman" w:eastAsia="Times New Roman" w:hAnsi="Times New Roman" w:cs="Times New Roman"/>
          <w:sz w:val="24"/>
          <w:szCs w:val="24"/>
        </w:rPr>
        <w:t xml:space="preserve">name is ____” in case they forgot. </w:t>
      </w:r>
      <w:r>
        <w:rPr>
          <w:rFonts w:ascii="Times New Roman" w:eastAsia="Times New Roman" w:hAnsi="Times New Roman" w:cs="Times New Roman"/>
          <w:sz w:val="24"/>
          <w:szCs w:val="24"/>
        </w:rPr>
        <w:t>A good joke is, “If you liked the tour, my name is [insert your name here]. If you didn’t like the tour, my name is [insert name of someone else].”</w:t>
      </w:r>
    </w:p>
    <w:p w14:paraId="0252B903" w14:textId="77777777" w:rsidR="00D82E71" w:rsidRPr="00D4365C" w:rsidRDefault="00D82E71" w:rsidP="00D82E71">
      <w:pPr>
        <w:rPr>
          <w:rFonts w:ascii="Times New Roman" w:eastAsia="Times New Roman" w:hAnsi="Times New Roman" w:cs="Times New Roman"/>
          <w:sz w:val="24"/>
          <w:szCs w:val="24"/>
        </w:rPr>
      </w:pPr>
    </w:p>
    <w:p w14:paraId="3A9048FC" w14:textId="77777777" w:rsidR="00D82E71" w:rsidRPr="00D65560" w:rsidRDefault="00D82E71" w:rsidP="00D82E71">
      <w:pPr>
        <w:numPr>
          <w:ilvl w:val="0"/>
          <w:numId w:val="11"/>
        </w:numPr>
        <w:tabs>
          <w:tab w:val="left" w:pos="700"/>
        </w:tabs>
        <w:ind w:left="700" w:hanging="280"/>
        <w:rPr>
          <w:rFonts w:ascii="Times New Roman" w:eastAsia="Arial" w:hAnsi="Times New Roman" w:cs="Times New Roman"/>
          <w:sz w:val="24"/>
          <w:szCs w:val="24"/>
        </w:rPr>
      </w:pPr>
      <w:r w:rsidRPr="00D4365C">
        <w:rPr>
          <w:rFonts w:ascii="Times New Roman" w:eastAsia="Times New Roman" w:hAnsi="Times New Roman" w:cs="Times New Roman"/>
          <w:b/>
          <w:sz w:val="24"/>
          <w:szCs w:val="24"/>
        </w:rPr>
        <w:t xml:space="preserve">School-specific tours </w:t>
      </w:r>
      <w:r w:rsidRPr="00D4365C">
        <w:rPr>
          <w:rFonts w:ascii="Times New Roman" w:eastAsia="Times New Roman" w:hAnsi="Times New Roman" w:cs="Times New Roman"/>
          <w:sz w:val="24"/>
          <w:szCs w:val="24"/>
        </w:rPr>
        <w:t>are available for those interested.</w:t>
      </w:r>
    </w:p>
    <w:p w14:paraId="4C4CBB6C" w14:textId="77777777" w:rsidR="00D82E71" w:rsidRPr="00D65560" w:rsidRDefault="00D82E71" w:rsidP="00D82E71">
      <w:pPr>
        <w:numPr>
          <w:ilvl w:val="1"/>
          <w:numId w:val="11"/>
        </w:numPr>
        <w:tabs>
          <w:tab w:val="left" w:pos="1420"/>
        </w:tabs>
        <w:ind w:left="1420" w:hanging="292"/>
        <w:rPr>
          <w:rFonts w:ascii="Times New Roman" w:eastAsia="Arial" w:hAnsi="Times New Roman" w:cs="Times New Roman"/>
          <w:sz w:val="24"/>
          <w:szCs w:val="24"/>
        </w:rPr>
      </w:pPr>
      <w:r w:rsidRPr="00D4365C">
        <w:rPr>
          <w:rFonts w:ascii="Times New Roman" w:eastAsia="Times New Roman" w:hAnsi="Times New Roman" w:cs="Times New Roman"/>
          <w:sz w:val="24"/>
          <w:szCs w:val="24"/>
        </w:rPr>
        <w:t>E-School tours leave Monday-Saturday at 1pm from the lobby of Thornton Hall.</w:t>
      </w:r>
    </w:p>
    <w:p w14:paraId="36BF00D7" w14:textId="77777777" w:rsidR="00D82E71" w:rsidRPr="00D65560" w:rsidRDefault="00D82E71" w:rsidP="00D82E71">
      <w:pPr>
        <w:numPr>
          <w:ilvl w:val="1"/>
          <w:numId w:val="11"/>
        </w:numPr>
        <w:tabs>
          <w:tab w:val="left" w:pos="1420"/>
        </w:tabs>
        <w:ind w:left="1420" w:hanging="292"/>
        <w:rPr>
          <w:rFonts w:ascii="Times New Roman" w:eastAsia="Arial" w:hAnsi="Times New Roman" w:cs="Times New Roman"/>
          <w:sz w:val="24"/>
          <w:szCs w:val="24"/>
        </w:rPr>
      </w:pPr>
      <w:r w:rsidRPr="00D4365C">
        <w:rPr>
          <w:rFonts w:ascii="Times New Roman" w:eastAsia="Times New Roman" w:hAnsi="Times New Roman" w:cs="Times New Roman"/>
          <w:sz w:val="24"/>
          <w:szCs w:val="24"/>
        </w:rPr>
        <w:t>Comm School tours leave Monday, Friday and Saturday at 1pm fr</w:t>
      </w:r>
      <w:r>
        <w:rPr>
          <w:rFonts w:ascii="Times New Roman" w:eastAsia="Times New Roman" w:hAnsi="Times New Roman" w:cs="Times New Roman"/>
          <w:sz w:val="24"/>
          <w:szCs w:val="24"/>
        </w:rPr>
        <w:t>om the lobby of Rouss/Robertson.</w:t>
      </w:r>
    </w:p>
    <w:p w14:paraId="58901371" w14:textId="77777777" w:rsidR="00D82E71" w:rsidRPr="00D4365C" w:rsidRDefault="00D82E71" w:rsidP="00D82E71">
      <w:pPr>
        <w:numPr>
          <w:ilvl w:val="1"/>
          <w:numId w:val="11"/>
        </w:numPr>
        <w:tabs>
          <w:tab w:val="left" w:pos="1420"/>
        </w:tabs>
        <w:ind w:left="1420" w:right="440" w:hanging="292"/>
        <w:rPr>
          <w:rFonts w:ascii="Times New Roman" w:eastAsia="Arial" w:hAnsi="Times New Roman" w:cs="Times New Roman"/>
          <w:sz w:val="24"/>
          <w:szCs w:val="24"/>
        </w:rPr>
      </w:pPr>
      <w:r w:rsidRPr="00D4365C">
        <w:rPr>
          <w:rFonts w:ascii="Times New Roman" w:eastAsia="Times New Roman" w:hAnsi="Times New Roman" w:cs="Times New Roman"/>
          <w:sz w:val="24"/>
          <w:szCs w:val="24"/>
        </w:rPr>
        <w:t>Tours of the Nursing School, Architecture School, Kinesiology Department, Art Department, Drama Department, and Music Department are all available by request.</w:t>
      </w:r>
    </w:p>
    <w:p w14:paraId="2A46C000" w14:textId="77777777" w:rsidR="00D82E71" w:rsidRPr="00D4365C" w:rsidRDefault="00D82E71" w:rsidP="00D82E71">
      <w:pPr>
        <w:rPr>
          <w:rFonts w:ascii="Times New Roman" w:eastAsia="Times New Roman" w:hAnsi="Times New Roman" w:cs="Times New Roman"/>
          <w:sz w:val="24"/>
          <w:szCs w:val="24"/>
        </w:rPr>
      </w:pPr>
    </w:p>
    <w:p w14:paraId="774093B1" w14:textId="77777777" w:rsidR="00D82E71" w:rsidRPr="00D4365C" w:rsidRDefault="00D82E71" w:rsidP="00D82E71">
      <w:pPr>
        <w:ind w:right="120"/>
        <w:rPr>
          <w:rFonts w:ascii="Times New Roman" w:eastAsia="Times New Roman" w:hAnsi="Times New Roman" w:cs="Times New Roman"/>
          <w:sz w:val="24"/>
          <w:szCs w:val="24"/>
        </w:rPr>
      </w:pPr>
      <w:r w:rsidRPr="00D4365C">
        <w:rPr>
          <w:rFonts w:ascii="Times New Roman" w:eastAsia="Times New Roman" w:hAnsi="Times New Roman" w:cs="Times New Roman"/>
          <w:sz w:val="24"/>
          <w:szCs w:val="24"/>
        </w:rPr>
        <w:t>Some guides will even say “If you come to UVa and run into me, tell me I was your tour guide and I will buy you lunch!” since it’s always a good feeling to hear that from another student, but often they’re too shy to tell you on their own. (If your UVa tour guide is still in UGS, you should let them know!)</w:t>
      </w:r>
    </w:p>
    <w:p w14:paraId="01586E52" w14:textId="77777777" w:rsidR="00D82E71" w:rsidRPr="002C1A60" w:rsidRDefault="00D82E71" w:rsidP="00D82E71">
      <w:pPr>
        <w:tabs>
          <w:tab w:val="left" w:pos="680"/>
        </w:tabs>
        <w:ind w:right="320"/>
        <w:rPr>
          <w:rFonts w:ascii="Times New Roman" w:eastAsia="Times New Roman" w:hAnsi="Times New Roman" w:cs="Times New Roman"/>
          <w:sz w:val="24"/>
          <w:szCs w:val="24"/>
        </w:rPr>
        <w:sectPr w:rsidR="00D82E71" w:rsidRPr="002C1A60" w:rsidSect="00DA3ADE">
          <w:pgSz w:w="12240" w:h="15840"/>
          <w:pgMar w:top="1110" w:right="1140" w:bottom="999" w:left="1140" w:header="0" w:footer="504" w:gutter="0"/>
          <w:cols w:space="0" w:equalWidth="0">
            <w:col w:w="9960"/>
          </w:cols>
          <w:docGrid w:linePitch="360"/>
        </w:sectPr>
      </w:pPr>
    </w:p>
    <w:p w14:paraId="045A716B" w14:textId="77777777" w:rsidR="003F6B58" w:rsidRDefault="003F6B58" w:rsidP="003F6B58">
      <w:pPr>
        <w:spacing w:line="0" w:lineRule="atLeast"/>
        <w:rPr>
          <w:rFonts w:ascii="Times New Roman" w:eastAsia="Times New Roman" w:hAnsi="Times New Roman" w:cs="Times New Roman"/>
          <w:sz w:val="24"/>
          <w:szCs w:val="24"/>
        </w:rPr>
      </w:pPr>
      <w:bookmarkStart w:id="11" w:name="page10"/>
      <w:bookmarkEnd w:id="11"/>
    </w:p>
    <w:p w14:paraId="1CBDC827" w14:textId="77777777" w:rsidR="00525DD4" w:rsidRDefault="00A61C42" w:rsidP="003F6B58">
      <w:pPr>
        <w:spacing w:line="0" w:lineRule="atLeast"/>
        <w:rPr>
          <w:rFonts w:ascii="Times New Roman" w:eastAsia="Times New Roman" w:hAnsi="Times New Roman"/>
          <w:b/>
          <w:sz w:val="37"/>
        </w:rPr>
      </w:pPr>
      <w:r>
        <w:rPr>
          <w:rFonts w:ascii="Times New Roman" w:eastAsia="Times New Roman" w:hAnsi="Times New Roman"/>
          <w:b/>
          <w:sz w:val="37"/>
        </w:rPr>
        <w:t>PART 2: NUMBERS</w:t>
      </w:r>
    </w:p>
    <w:p w14:paraId="7463842B" w14:textId="77777777" w:rsidR="00D82E71" w:rsidRDefault="00D82E71" w:rsidP="003F6B58">
      <w:pPr>
        <w:spacing w:line="0" w:lineRule="atLeast"/>
        <w:rPr>
          <w:rFonts w:ascii="Times New Roman" w:eastAsia="Times New Roman" w:hAnsi="Times New Roman"/>
          <w:b/>
          <w:sz w:val="37"/>
        </w:rPr>
      </w:pPr>
    </w:p>
    <w:p w14:paraId="37B42F13" w14:textId="77777777" w:rsidR="006D5C99" w:rsidRPr="006D5C99" w:rsidRDefault="009B5323" w:rsidP="006D5C99">
      <w:pPr>
        <w:spacing w:line="0" w:lineRule="atLeast"/>
        <w:jc w:val="center"/>
        <w:rPr>
          <w:rFonts w:ascii="Times New Roman" w:eastAsia="Times New Roman" w:hAnsi="Times New Roman"/>
          <w:b/>
          <w:sz w:val="28"/>
          <w:szCs w:val="28"/>
        </w:rPr>
      </w:pPr>
      <w:r w:rsidRPr="006D5C99">
        <w:rPr>
          <w:rFonts w:ascii="Times New Roman" w:eastAsia="Times New Roman" w:hAnsi="Times New Roman"/>
          <w:b/>
          <w:sz w:val="28"/>
          <w:szCs w:val="28"/>
        </w:rPr>
        <w:t>Admissions Data</w:t>
      </w:r>
    </w:p>
    <w:p w14:paraId="167EBA81" w14:textId="77777777" w:rsidR="006D5C99" w:rsidRPr="00F3722B" w:rsidRDefault="00437D3A" w:rsidP="003F6B58">
      <w:pPr>
        <w:spacing w:line="0" w:lineRule="atLeast"/>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3DF7840A" wp14:editId="5764B97C">
            <wp:extent cx="6515986" cy="1254076"/>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7545" cy="1254376"/>
                    </a:xfrm>
                    <a:prstGeom prst="rect">
                      <a:avLst/>
                    </a:prstGeom>
                    <a:noFill/>
                    <a:ln>
                      <a:noFill/>
                    </a:ln>
                  </pic:spPr>
                </pic:pic>
              </a:graphicData>
            </a:graphic>
          </wp:inline>
        </w:drawing>
      </w:r>
    </w:p>
    <w:p w14:paraId="28D26BF8" w14:textId="77777777" w:rsidR="00D82E71" w:rsidRDefault="00D82E71" w:rsidP="00B056D5">
      <w:pPr>
        <w:spacing w:line="375" w:lineRule="auto"/>
        <w:ind w:left="360"/>
        <w:rPr>
          <w:rFonts w:ascii="Times New Roman" w:eastAsia="Times New Roman" w:hAnsi="Times New Roman"/>
          <w:b/>
        </w:rPr>
      </w:pPr>
    </w:p>
    <w:p w14:paraId="16C5AF19" w14:textId="5AECA58F" w:rsidR="00437D3A" w:rsidRPr="00437D3A" w:rsidRDefault="00D6674D" w:rsidP="00B056D5">
      <w:pPr>
        <w:spacing w:line="375" w:lineRule="auto"/>
        <w:ind w:left="360"/>
        <w:rPr>
          <w:rFonts w:ascii="Times New Roman" w:eastAsia="Times New Roman" w:hAnsi="Times New Roman"/>
          <w:b/>
        </w:rPr>
      </w:pPr>
      <w:r>
        <w:rPr>
          <w:rFonts w:ascii="Times New Roman" w:eastAsia="Times New Roman" w:hAnsi="Times New Roman"/>
          <w:b/>
        </w:rPr>
        <w:t>Class of 2020 stats</w:t>
      </w:r>
      <w:r w:rsidR="00B056D5">
        <w:rPr>
          <w:rFonts w:ascii="Times New Roman" w:eastAsia="Times New Roman" w:hAnsi="Times New Roman"/>
          <w:b/>
        </w:rPr>
        <w:t>:</w:t>
      </w:r>
    </w:p>
    <w:p w14:paraId="54E4D266" w14:textId="77777777" w:rsidR="00A64387" w:rsidRDefault="00A64387" w:rsidP="00163A6B">
      <w:pPr>
        <w:numPr>
          <w:ilvl w:val="0"/>
          <w:numId w:val="34"/>
        </w:numPr>
        <w:spacing w:line="360" w:lineRule="auto"/>
        <w:rPr>
          <w:rFonts w:ascii="Times New Roman" w:eastAsia="Times New Roman" w:hAnsi="Times New Roman"/>
        </w:rPr>
      </w:pPr>
      <w:r>
        <w:rPr>
          <w:rFonts w:ascii="Times New Roman" w:eastAsia="Times New Roman" w:hAnsi="Times New Roman"/>
        </w:rPr>
        <w:t>30% FY acceptance rate (VA and OOS) – 44% VA, 24% OOS</w:t>
      </w:r>
    </w:p>
    <w:p w14:paraId="69687E0D" w14:textId="77777777" w:rsidR="00A64387" w:rsidRDefault="00A64387" w:rsidP="00163A6B">
      <w:pPr>
        <w:numPr>
          <w:ilvl w:val="0"/>
          <w:numId w:val="34"/>
        </w:numPr>
        <w:spacing w:line="360" w:lineRule="auto"/>
        <w:rPr>
          <w:rFonts w:ascii="Times New Roman" w:eastAsia="Times New Roman" w:hAnsi="Times New Roman"/>
        </w:rPr>
      </w:pPr>
      <w:r>
        <w:rPr>
          <w:rFonts w:ascii="Times New Roman" w:eastAsia="Times New Roman" w:hAnsi="Times New Roman"/>
        </w:rPr>
        <w:t>38% FY yield rate (VA and OOS) – 59% VA, 23% OOS</w:t>
      </w:r>
    </w:p>
    <w:p w14:paraId="0D536F63" w14:textId="15AF7E88" w:rsidR="00A64387" w:rsidRPr="00A64387" w:rsidRDefault="00A64387" w:rsidP="00163A6B">
      <w:pPr>
        <w:numPr>
          <w:ilvl w:val="0"/>
          <w:numId w:val="34"/>
        </w:numPr>
        <w:spacing w:line="360" w:lineRule="auto"/>
        <w:rPr>
          <w:rFonts w:ascii="Times New Roman" w:eastAsia="Times New Roman" w:hAnsi="Times New Roman"/>
        </w:rPr>
      </w:pPr>
      <w:r>
        <w:rPr>
          <w:rFonts w:ascii="Times New Roman" w:eastAsia="Times New Roman" w:hAnsi="Times New Roman"/>
        </w:rPr>
        <w:t>16.5% of the FY class are legacy</w:t>
      </w:r>
    </w:p>
    <w:p w14:paraId="38DB0974" w14:textId="77777777" w:rsidR="009B5323" w:rsidRDefault="006D5C99" w:rsidP="00163A6B">
      <w:pPr>
        <w:numPr>
          <w:ilvl w:val="0"/>
          <w:numId w:val="34"/>
        </w:numPr>
        <w:spacing w:line="360" w:lineRule="auto"/>
        <w:rPr>
          <w:rFonts w:ascii="Times New Roman" w:eastAsia="Times New Roman" w:hAnsi="Times New Roman"/>
        </w:rPr>
      </w:pPr>
      <w:r>
        <w:rPr>
          <w:rFonts w:ascii="Times New Roman" w:eastAsia="Times New Roman" w:hAnsi="Times New Roman"/>
        </w:rPr>
        <w:t>66.63% of the FY class are Virginians</w:t>
      </w:r>
    </w:p>
    <w:p w14:paraId="646C20A1" w14:textId="77777777" w:rsidR="006D5C99" w:rsidRDefault="006D5C99" w:rsidP="00163A6B">
      <w:pPr>
        <w:numPr>
          <w:ilvl w:val="0"/>
          <w:numId w:val="34"/>
        </w:numPr>
        <w:spacing w:line="360" w:lineRule="auto"/>
        <w:rPr>
          <w:rFonts w:ascii="Times New Roman" w:eastAsia="Times New Roman" w:hAnsi="Times New Roman"/>
        </w:rPr>
      </w:pPr>
      <w:r>
        <w:rPr>
          <w:rFonts w:ascii="Times New Roman" w:eastAsia="Times New Roman" w:hAnsi="Times New Roman"/>
        </w:rPr>
        <w:t>FY Racial Diversity: White 57%; African American 7.2%; Asian 14.1%; Hispanic 6.4%, Mult. Race 4%; Native Hawaiian/Pacific Islander and American Indian/Alaskan Native &lt;1%; Unknown 6%</w:t>
      </w:r>
    </w:p>
    <w:p w14:paraId="232CB588" w14:textId="77777777" w:rsidR="006D5C99" w:rsidRDefault="00B77444" w:rsidP="00163A6B">
      <w:pPr>
        <w:numPr>
          <w:ilvl w:val="0"/>
          <w:numId w:val="34"/>
        </w:numPr>
        <w:spacing w:line="360" w:lineRule="auto"/>
        <w:rPr>
          <w:rFonts w:ascii="Times New Roman" w:eastAsia="Times New Roman" w:hAnsi="Times New Roman"/>
        </w:rPr>
      </w:pPr>
      <w:r>
        <w:rPr>
          <w:rFonts w:ascii="Times New Roman" w:eastAsia="Times New Roman" w:hAnsi="Times New Roman"/>
        </w:rPr>
        <w:t>4.8% of FY class are Foreign Nationals</w:t>
      </w:r>
    </w:p>
    <w:p w14:paraId="053CE240" w14:textId="77777777" w:rsidR="00B77444" w:rsidRPr="00437D3A" w:rsidRDefault="00B77444" w:rsidP="00163A6B">
      <w:pPr>
        <w:numPr>
          <w:ilvl w:val="0"/>
          <w:numId w:val="34"/>
        </w:numPr>
        <w:spacing w:line="360" w:lineRule="auto"/>
        <w:rPr>
          <w:rFonts w:ascii="Times New Roman" w:eastAsia="Times New Roman" w:hAnsi="Times New Roman"/>
        </w:rPr>
      </w:pPr>
      <w:r w:rsidRPr="00437D3A">
        <w:rPr>
          <w:rFonts w:ascii="Times New Roman" w:eastAsia="Times New Roman" w:hAnsi="Times New Roman"/>
        </w:rPr>
        <w:t>11% of the incoming FY class are First Generation</w:t>
      </w:r>
    </w:p>
    <w:p w14:paraId="0BC05B70" w14:textId="77777777" w:rsidR="00B77444" w:rsidRPr="00437D3A" w:rsidRDefault="00B77444" w:rsidP="00163A6B">
      <w:pPr>
        <w:numPr>
          <w:ilvl w:val="0"/>
          <w:numId w:val="34"/>
        </w:numPr>
        <w:spacing w:line="360" w:lineRule="auto"/>
        <w:rPr>
          <w:rFonts w:ascii="Times New Roman" w:eastAsia="Times New Roman" w:hAnsi="Times New Roman"/>
        </w:rPr>
      </w:pPr>
      <w:r w:rsidRPr="00437D3A">
        <w:rPr>
          <w:rFonts w:ascii="Times New Roman" w:eastAsia="Times New Roman" w:hAnsi="Times New Roman"/>
        </w:rPr>
        <w:t>52% of the transfer class enrolled from the Virginia Community colleges (53.89% offer rate)</w:t>
      </w:r>
    </w:p>
    <w:p w14:paraId="6D809547" w14:textId="77777777" w:rsidR="00437D3A" w:rsidRPr="00B056D5" w:rsidRDefault="00437D3A" w:rsidP="00163A6B">
      <w:pPr>
        <w:numPr>
          <w:ilvl w:val="0"/>
          <w:numId w:val="34"/>
        </w:numPr>
        <w:spacing w:line="360" w:lineRule="auto"/>
        <w:rPr>
          <w:rFonts w:ascii="Times New Roman" w:eastAsia="Times New Roman" w:hAnsi="Times New Roman"/>
        </w:rPr>
      </w:pPr>
      <w:r w:rsidRPr="00B056D5">
        <w:rPr>
          <w:rFonts w:ascii="Times New Roman" w:eastAsia="Times New Roman" w:hAnsi="Times New Roman"/>
        </w:rPr>
        <w:t>Offers’ middle 50% SAT score: 1890-2160</w:t>
      </w:r>
    </w:p>
    <w:p w14:paraId="78EBAA78" w14:textId="77777777" w:rsidR="00437D3A" w:rsidRPr="00B056D5" w:rsidRDefault="00437D3A" w:rsidP="00163A6B">
      <w:pPr>
        <w:numPr>
          <w:ilvl w:val="0"/>
          <w:numId w:val="34"/>
        </w:numPr>
        <w:spacing w:line="360" w:lineRule="auto"/>
        <w:rPr>
          <w:rFonts w:ascii="Times New Roman" w:eastAsia="Times New Roman" w:hAnsi="Times New Roman"/>
        </w:rPr>
      </w:pPr>
      <w:r w:rsidRPr="00B056D5">
        <w:rPr>
          <w:rFonts w:ascii="Times New Roman" w:eastAsia="Times New Roman" w:hAnsi="Times New Roman"/>
        </w:rPr>
        <w:t>92.4% of offers were in the top 10% of their high school class.</w:t>
      </w:r>
    </w:p>
    <w:p w14:paraId="03F7AA2B" w14:textId="77777777" w:rsidR="00437D3A" w:rsidRPr="00B056D5" w:rsidRDefault="00437D3A" w:rsidP="00163A6B">
      <w:pPr>
        <w:numPr>
          <w:ilvl w:val="0"/>
          <w:numId w:val="34"/>
        </w:numPr>
        <w:spacing w:line="360" w:lineRule="auto"/>
        <w:rPr>
          <w:rFonts w:ascii="Times New Roman" w:eastAsia="Times New Roman" w:hAnsi="Times New Roman"/>
        </w:rPr>
      </w:pPr>
      <w:r w:rsidRPr="00B056D5">
        <w:rPr>
          <w:rFonts w:ascii="Times New Roman" w:eastAsia="Times New Roman" w:hAnsi="Times New Roman"/>
        </w:rPr>
        <w:t>70.25% enrolled from public schools; 23.65% enrolled from private schools; 0.5% attended religious school; 5.59% attended “Other”</w:t>
      </w:r>
    </w:p>
    <w:p w14:paraId="4F47EEBD" w14:textId="6C67E7EA" w:rsidR="00437D3A" w:rsidRPr="00437D3A" w:rsidRDefault="00437D3A" w:rsidP="00437D3A">
      <w:pPr>
        <w:spacing w:line="360" w:lineRule="auto"/>
        <w:ind w:left="360"/>
        <w:rPr>
          <w:rFonts w:ascii="Times New Roman" w:eastAsia="Times New Roman" w:hAnsi="Times New Roman"/>
          <w:b/>
        </w:rPr>
      </w:pPr>
      <w:r>
        <w:rPr>
          <w:rFonts w:ascii="Times New Roman" w:eastAsia="Times New Roman" w:hAnsi="Times New Roman"/>
          <w:b/>
        </w:rPr>
        <w:t xml:space="preserve">Additional </w:t>
      </w:r>
      <w:r w:rsidRPr="00437D3A">
        <w:rPr>
          <w:rFonts w:ascii="Times New Roman" w:eastAsia="Times New Roman" w:hAnsi="Times New Roman"/>
          <w:b/>
        </w:rPr>
        <w:t>UVA-wide stats:</w:t>
      </w:r>
    </w:p>
    <w:p w14:paraId="159EAE91" w14:textId="77777777" w:rsidR="00437D3A" w:rsidRPr="00437D3A" w:rsidRDefault="00437D3A" w:rsidP="00163A6B">
      <w:pPr>
        <w:numPr>
          <w:ilvl w:val="0"/>
          <w:numId w:val="34"/>
        </w:numPr>
        <w:spacing w:line="360" w:lineRule="auto"/>
        <w:rPr>
          <w:rFonts w:ascii="Times New Roman" w:eastAsia="Times New Roman" w:hAnsi="Times New Roman"/>
        </w:rPr>
      </w:pPr>
      <w:r w:rsidRPr="00437D3A">
        <w:rPr>
          <w:rFonts w:ascii="Times New Roman" w:eastAsia="Times New Roman" w:hAnsi="Times New Roman"/>
        </w:rPr>
        <w:t xml:space="preserve">One-year retention rate: 97% </w:t>
      </w:r>
    </w:p>
    <w:p w14:paraId="039BA55B" w14:textId="77777777" w:rsidR="00437D3A" w:rsidRPr="00437D3A" w:rsidRDefault="00437D3A" w:rsidP="00163A6B">
      <w:pPr>
        <w:numPr>
          <w:ilvl w:val="0"/>
          <w:numId w:val="34"/>
        </w:numPr>
        <w:spacing w:line="360" w:lineRule="auto"/>
        <w:rPr>
          <w:rFonts w:ascii="Times New Roman" w:eastAsia="Times New Roman" w:hAnsi="Times New Roman"/>
        </w:rPr>
      </w:pPr>
      <w:r w:rsidRPr="00437D3A">
        <w:rPr>
          <w:rFonts w:ascii="Times New Roman" w:eastAsia="Times New Roman" w:hAnsi="Times New Roman"/>
        </w:rPr>
        <w:t>Four-year graduation rate: 87</w:t>
      </w:r>
      <w:bookmarkStart w:id="12" w:name="page12"/>
      <w:bookmarkEnd w:id="12"/>
      <w:r w:rsidRPr="00437D3A">
        <w:rPr>
          <w:rFonts w:ascii="Times New Roman" w:eastAsia="Times New Roman" w:hAnsi="Times New Roman"/>
        </w:rPr>
        <w:t>%</w:t>
      </w:r>
    </w:p>
    <w:p w14:paraId="05233BC6" w14:textId="77777777" w:rsidR="00437D3A" w:rsidRPr="00437D3A" w:rsidRDefault="00437D3A" w:rsidP="00163A6B">
      <w:pPr>
        <w:numPr>
          <w:ilvl w:val="0"/>
          <w:numId w:val="34"/>
        </w:numPr>
        <w:spacing w:line="360" w:lineRule="auto"/>
        <w:rPr>
          <w:rFonts w:ascii="Times New Roman" w:eastAsia="Times New Roman" w:hAnsi="Times New Roman"/>
        </w:rPr>
      </w:pPr>
      <w:r w:rsidRPr="00437D3A">
        <w:rPr>
          <w:rFonts w:ascii="Times New Roman" w:eastAsia="Times New Roman" w:hAnsi="Times New Roman"/>
        </w:rPr>
        <w:t>Six-year graduation rate: 94%</w:t>
      </w:r>
    </w:p>
    <w:p w14:paraId="33B8D8BF" w14:textId="77777777" w:rsidR="00B77444" w:rsidRDefault="00B77444" w:rsidP="00B77444">
      <w:pPr>
        <w:spacing w:line="375" w:lineRule="auto"/>
        <w:ind w:left="720"/>
        <w:rPr>
          <w:rFonts w:ascii="Times New Roman" w:eastAsia="Times New Roman" w:hAnsi="Times New Roman"/>
        </w:rPr>
      </w:pPr>
    </w:p>
    <w:p w14:paraId="32C0439A" w14:textId="77777777" w:rsidR="006F0FB5" w:rsidRDefault="006F0FB5">
      <w:pPr>
        <w:spacing w:line="375" w:lineRule="auto"/>
        <w:rPr>
          <w:rFonts w:ascii="Times New Roman" w:eastAsia="Times New Roman" w:hAnsi="Times New Roman"/>
        </w:rPr>
      </w:pPr>
    </w:p>
    <w:p w14:paraId="14EE3B32" w14:textId="77777777" w:rsidR="006F0FB5" w:rsidRDefault="006F0FB5">
      <w:pPr>
        <w:spacing w:line="375" w:lineRule="auto"/>
        <w:rPr>
          <w:rFonts w:ascii="Times New Roman" w:eastAsia="Times New Roman" w:hAnsi="Times New Roman"/>
        </w:rPr>
      </w:pPr>
    </w:p>
    <w:p w14:paraId="1261B540" w14:textId="77777777" w:rsidR="006F0FB5" w:rsidRDefault="006F0FB5">
      <w:pPr>
        <w:spacing w:line="375" w:lineRule="auto"/>
        <w:rPr>
          <w:rFonts w:ascii="Times New Roman" w:eastAsia="Times New Roman" w:hAnsi="Times New Roman"/>
        </w:rPr>
      </w:pPr>
    </w:p>
    <w:p w14:paraId="497301AF" w14:textId="77777777" w:rsidR="006F0FB5" w:rsidRDefault="006F0FB5">
      <w:pPr>
        <w:spacing w:line="375" w:lineRule="auto"/>
        <w:rPr>
          <w:rFonts w:ascii="Times New Roman" w:eastAsia="Times New Roman" w:hAnsi="Times New Roman"/>
        </w:rPr>
      </w:pPr>
    </w:p>
    <w:p w14:paraId="4EF1CB10" w14:textId="77777777" w:rsidR="006F0FB5" w:rsidRDefault="006F0FB5">
      <w:pPr>
        <w:spacing w:line="375" w:lineRule="auto"/>
        <w:rPr>
          <w:rFonts w:ascii="Times New Roman" w:eastAsia="Times New Roman" w:hAnsi="Times New Roman"/>
        </w:rPr>
      </w:pPr>
    </w:p>
    <w:p w14:paraId="4E2CA65C" w14:textId="77777777" w:rsidR="00D82E71" w:rsidRDefault="00D82E71">
      <w:pPr>
        <w:spacing w:line="375" w:lineRule="auto"/>
        <w:rPr>
          <w:rFonts w:ascii="Times New Roman" w:eastAsia="Times New Roman" w:hAnsi="Times New Roman"/>
        </w:rPr>
      </w:pPr>
    </w:p>
    <w:p w14:paraId="21F6E8DF" w14:textId="77777777" w:rsidR="00D82E71" w:rsidRDefault="00D82E71">
      <w:pPr>
        <w:spacing w:line="375" w:lineRule="auto"/>
        <w:rPr>
          <w:rFonts w:ascii="Times New Roman" w:eastAsia="Times New Roman" w:hAnsi="Times New Roman"/>
        </w:rPr>
      </w:pPr>
    </w:p>
    <w:p w14:paraId="53B4DC3D" w14:textId="04C99D58" w:rsidR="006F0FB5" w:rsidRPr="00B80F65" w:rsidRDefault="006F0FB5" w:rsidP="00B80F65">
      <w:pPr>
        <w:spacing w:line="375" w:lineRule="auto"/>
        <w:jc w:val="center"/>
        <w:rPr>
          <w:rFonts w:ascii="Times New Roman" w:eastAsia="Times New Roman" w:hAnsi="Times New Roman"/>
          <w:b/>
          <w:i/>
          <w:sz w:val="24"/>
          <w:szCs w:val="24"/>
        </w:rPr>
      </w:pPr>
      <w:r w:rsidRPr="00B80F65">
        <w:rPr>
          <w:rFonts w:ascii="Times New Roman" w:eastAsia="Times New Roman" w:hAnsi="Times New Roman"/>
          <w:b/>
          <w:i/>
          <w:sz w:val="24"/>
          <w:szCs w:val="24"/>
        </w:rPr>
        <w:t>While you probably won’t give a full stop on this information, questions about these statistics come up frequently on tours, so familiar</w:t>
      </w:r>
      <w:r w:rsidR="00B056D5" w:rsidRPr="00B80F65">
        <w:rPr>
          <w:rFonts w:ascii="Times New Roman" w:eastAsia="Times New Roman" w:hAnsi="Times New Roman"/>
          <w:b/>
          <w:i/>
          <w:sz w:val="24"/>
          <w:szCs w:val="24"/>
        </w:rPr>
        <w:t>ize yourself with the numbers in these charts:</w:t>
      </w:r>
    </w:p>
    <w:p w14:paraId="5C71FE01" w14:textId="4EEB2EE6" w:rsidR="006F0FB5" w:rsidRDefault="006F0FB5">
      <w:pPr>
        <w:spacing w:line="375" w:lineRule="auto"/>
        <w:rPr>
          <w:rFonts w:ascii="Times New Roman" w:eastAsia="Times New Roman" w:hAnsi="Times New Roman"/>
        </w:rPr>
      </w:pPr>
      <w:r>
        <w:rPr>
          <w:noProof/>
        </w:rPr>
        <mc:AlternateContent>
          <mc:Choice Requires="wps">
            <w:drawing>
              <wp:anchor distT="0" distB="0" distL="114300" distR="114300" simplePos="0" relativeHeight="251689472" behindDoc="0" locked="0" layoutInCell="1" allowOverlap="1" wp14:anchorId="6E3F44AE" wp14:editId="4B37E27B">
                <wp:simplePos x="0" y="0"/>
                <wp:positionH relativeFrom="column">
                  <wp:posOffset>-228600</wp:posOffset>
                </wp:positionH>
                <wp:positionV relativeFrom="paragraph">
                  <wp:posOffset>266065</wp:posOffset>
                </wp:positionV>
                <wp:extent cx="6972300" cy="2866390"/>
                <wp:effectExtent l="0" t="0" r="0" b="3810"/>
                <wp:wrapSquare wrapText="bothSides"/>
                <wp:docPr id="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0" cy="2866390"/>
                        </a:xfrm>
                        <a:prstGeom prst="rect">
                          <a:avLst/>
                        </a:prstGeom>
                        <a:noFill/>
                        <a:ln>
                          <a:noFill/>
                        </a:ln>
                        <a:effectLst/>
                        <a:extLst>
                          <a:ext uri="{C572A759-6A51-4108-AA02-DFA0A04FC94B}">
                            <ma14:wrappingTextBoxFlag xmlns:ma14="http://schemas.microsoft.com/office/mac/drawingml/2011/main"/>
                          </a:ext>
                        </a:extLst>
                      </wps:spPr>
                      <wps:txbx>
                        <w:txbxContent>
                          <w:p w14:paraId="54F3CA97" w14:textId="77777777" w:rsidR="00813AEA" w:rsidRDefault="00813AEA" w:rsidP="00437D3A">
                            <w:pPr>
                              <w:ind w:right="-18"/>
                            </w:pPr>
                            <w:r>
                              <w:rPr>
                                <w:noProof/>
                              </w:rPr>
                              <w:drawing>
                                <wp:inline distT="0" distB="0" distL="0" distR="0" wp14:anchorId="06B59E66" wp14:editId="55613F91">
                                  <wp:extent cx="2311400" cy="2327910"/>
                                  <wp:effectExtent l="0" t="0" r="25400" b="3429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9B1F36">
                              <w:rPr>
                                <w:noProof/>
                              </w:rPr>
                              <w:drawing>
                                <wp:inline distT="0" distB="0" distL="0" distR="0" wp14:anchorId="58D8C2BB" wp14:editId="44D37515">
                                  <wp:extent cx="2146300" cy="2331720"/>
                                  <wp:effectExtent l="0" t="0" r="12700" b="304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drawing>
                                <wp:inline distT="0" distB="0" distL="0" distR="0" wp14:anchorId="13CC83F2" wp14:editId="0ED0818F">
                                  <wp:extent cx="2273300" cy="2327910"/>
                                  <wp:effectExtent l="0" t="0" r="12700" b="342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7AFF593" w14:textId="1884114E" w:rsidR="00813AEA" w:rsidRDefault="00813AEA" w:rsidP="00437D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20.95pt;width:549pt;height:225.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" filled="f" stroked="f">
                <v:path arrowok="t"/>
                <v:textbox>
                  <w:txbxContent>
                    <w:p w14:paraId="54F3CA97" w14:textId="77777777" w:rsidR="00EB64B2" w:rsidRDefault="00EB64B2" w:rsidP="00437D3A">
                      <w:pPr>
                        <w:ind w:right="-18"/>
                      </w:pPr>
                      <w:r>
                        <w:rPr>
                          <w:noProof/>
                        </w:rPr>
                        <w:drawing>
                          <wp:inline distT="0" distB="0" distL="0" distR="0" wp14:anchorId="06B59E66" wp14:editId="7513DA37">
                            <wp:extent cx="2311400" cy="2327910"/>
                            <wp:effectExtent l="0" t="0" r="25400" b="3429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9B1F36">
                        <w:rPr>
                          <w:noProof/>
                        </w:rPr>
                        <w:drawing>
                          <wp:inline distT="0" distB="0" distL="0" distR="0" wp14:anchorId="58D8C2BB" wp14:editId="44D37515">
                            <wp:extent cx="2146300" cy="2331720"/>
                            <wp:effectExtent l="0" t="0" r="12700" b="304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rPr>
                        <w:drawing>
                          <wp:inline distT="0" distB="0" distL="0" distR="0" wp14:anchorId="13CC83F2" wp14:editId="3017F1AF">
                            <wp:extent cx="2273300" cy="2327910"/>
                            <wp:effectExtent l="0" t="0" r="12700" b="342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AFF593" w14:textId="1884114E" w:rsidR="00EB64B2" w:rsidRDefault="00EB64B2" w:rsidP="00437D3A"/>
                  </w:txbxContent>
                </v:textbox>
                <w10:wrap type="square"/>
              </v:shape>
            </w:pict>
          </mc:Fallback>
        </mc:AlternateContent>
      </w:r>
    </w:p>
    <w:p w14:paraId="1C2A5125" w14:textId="14E03963" w:rsidR="006F0FB5" w:rsidRDefault="00652539">
      <w:pPr>
        <w:spacing w:line="375" w:lineRule="auto"/>
        <w:rPr>
          <w:rFonts w:ascii="Times New Roman" w:eastAsia="Times New Roman" w:hAnsi="Times New Roman"/>
        </w:rPr>
      </w:pPr>
      <w:r>
        <w:rPr>
          <w:rFonts w:ascii="Times New Roman" w:eastAsia="Times New Roman" w:hAnsi="Times New Roman"/>
          <w:noProof/>
        </w:rPr>
        <w:drawing>
          <wp:inline distT="0" distB="0" distL="0" distR="0" wp14:anchorId="79064A6D" wp14:editId="68086D3D">
            <wp:extent cx="6261100" cy="329751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6261100" cy="3297513"/>
                    </a:xfrm>
                    <a:prstGeom prst="rect">
                      <a:avLst/>
                    </a:prstGeom>
                  </pic:spPr>
                </pic:pic>
              </a:graphicData>
            </a:graphic>
          </wp:inline>
        </w:drawing>
      </w:r>
    </w:p>
    <w:p w14:paraId="1E77B7AF" w14:textId="77777777" w:rsidR="006F0FB5" w:rsidRDefault="006F0FB5">
      <w:pPr>
        <w:spacing w:line="375" w:lineRule="auto"/>
        <w:rPr>
          <w:rFonts w:ascii="Times New Roman" w:eastAsia="Times New Roman" w:hAnsi="Times New Roman"/>
        </w:rPr>
      </w:pPr>
    </w:p>
    <w:p w14:paraId="71CE73BC" w14:textId="77777777" w:rsidR="006F0FB5" w:rsidRDefault="006F0FB5">
      <w:pPr>
        <w:spacing w:line="375" w:lineRule="auto"/>
        <w:rPr>
          <w:rFonts w:ascii="Times New Roman" w:eastAsia="Times New Roman" w:hAnsi="Times New Roman"/>
        </w:rPr>
      </w:pPr>
    </w:p>
    <w:p w14:paraId="555FEB9B" w14:textId="51F244E9" w:rsidR="00260944" w:rsidRDefault="00260944">
      <w:pPr>
        <w:spacing w:line="375" w:lineRule="auto"/>
        <w:rPr>
          <w:rFonts w:ascii="Times New Roman" w:eastAsia="Times New Roman" w:hAnsi="Times New Roman"/>
        </w:rPr>
      </w:pPr>
    </w:p>
    <w:p w14:paraId="5BDE7971" w14:textId="77777777" w:rsidR="00525DD4" w:rsidRDefault="00525DD4">
      <w:pPr>
        <w:spacing w:line="200" w:lineRule="exact"/>
        <w:rPr>
          <w:rFonts w:ascii="Times New Roman" w:eastAsia="Times New Roman" w:hAnsi="Times New Roman"/>
        </w:rPr>
      </w:pPr>
    </w:p>
    <w:p w14:paraId="00E5BF9E" w14:textId="77777777" w:rsidR="00525DD4" w:rsidRDefault="00525DD4">
      <w:pPr>
        <w:spacing w:line="200" w:lineRule="exact"/>
        <w:rPr>
          <w:rFonts w:ascii="Times New Roman" w:eastAsia="Times New Roman" w:hAnsi="Times New Roman"/>
        </w:rPr>
      </w:pPr>
    </w:p>
    <w:p w14:paraId="6FCBC0C1" w14:textId="77777777" w:rsidR="006F0FB5" w:rsidRDefault="006F0FB5">
      <w:pPr>
        <w:spacing w:line="377" w:lineRule="exact"/>
        <w:rPr>
          <w:rFonts w:ascii="Times New Roman" w:eastAsia="Times New Roman" w:hAnsi="Times New Roman"/>
          <w:highlight w:val="yellow"/>
        </w:rPr>
      </w:pPr>
    </w:p>
    <w:p w14:paraId="0F764E00" w14:textId="12A6D810" w:rsidR="006F0FB5" w:rsidRDefault="006F0FB5">
      <w:pPr>
        <w:spacing w:line="377" w:lineRule="exact"/>
        <w:rPr>
          <w:rFonts w:ascii="Times New Roman" w:eastAsia="Times New Roman" w:hAnsi="Times New Roman"/>
          <w:highlight w:val="yellow"/>
        </w:rPr>
      </w:pPr>
    </w:p>
    <w:p w14:paraId="614BDE69" w14:textId="7196D04B" w:rsidR="00525DD4" w:rsidRPr="00D82E71" w:rsidRDefault="00F87917" w:rsidP="00F87917">
      <w:pPr>
        <w:spacing w:line="377" w:lineRule="exact"/>
        <w:jc w:val="center"/>
        <w:rPr>
          <w:rFonts w:ascii="Times New Roman" w:eastAsia="Times New Roman" w:hAnsi="Times New Roman"/>
          <w:b/>
          <w:sz w:val="28"/>
          <w:szCs w:val="28"/>
        </w:rPr>
      </w:pPr>
      <w:r w:rsidRPr="00D82E71">
        <w:rPr>
          <w:rFonts w:ascii="Times New Roman" w:eastAsia="Times New Roman" w:hAnsi="Times New Roman"/>
          <w:b/>
          <w:sz w:val="28"/>
          <w:szCs w:val="28"/>
        </w:rPr>
        <w:t>Undergraduate h</w:t>
      </w:r>
      <w:r w:rsidR="00D82E71">
        <w:rPr>
          <w:rFonts w:ascii="Times New Roman" w:eastAsia="Times New Roman" w:hAnsi="Times New Roman"/>
          <w:b/>
          <w:sz w:val="28"/>
          <w:szCs w:val="28"/>
        </w:rPr>
        <w:t>eadcount from</w:t>
      </w:r>
      <w:r w:rsidR="00E61A7D" w:rsidRPr="00D82E71">
        <w:rPr>
          <w:rFonts w:ascii="Times New Roman" w:eastAsia="Times New Roman" w:hAnsi="Times New Roman"/>
          <w:b/>
          <w:sz w:val="28"/>
          <w:szCs w:val="28"/>
        </w:rPr>
        <w:t xml:space="preserve"> each state</w:t>
      </w:r>
    </w:p>
    <w:p w14:paraId="6007B697" w14:textId="22F4BA1D" w:rsidR="002A238C" w:rsidRPr="002A238C" w:rsidRDefault="002A238C" w:rsidP="00F87917">
      <w:pPr>
        <w:spacing w:line="377" w:lineRule="exact"/>
        <w:jc w:val="center"/>
        <w:rPr>
          <w:rFonts w:ascii="Times New Roman" w:eastAsia="Times New Roman" w:hAnsi="Times New Roman"/>
          <w:sz w:val="18"/>
          <w:szCs w:val="18"/>
        </w:rPr>
      </w:pPr>
      <w:r w:rsidRPr="002A238C">
        <w:rPr>
          <w:rFonts w:ascii="Times New Roman" w:eastAsia="Times New Roman" w:hAnsi="Times New Roman"/>
          <w:sz w:val="18"/>
          <w:szCs w:val="18"/>
        </w:rPr>
        <w:t>(from Fall 2015, the most up-to-date available information):</w:t>
      </w:r>
    </w:p>
    <w:p w14:paraId="465FEA58" w14:textId="76728914" w:rsidR="00B80F65" w:rsidRPr="002A238C" w:rsidRDefault="00B80F65" w:rsidP="00F87917">
      <w:pPr>
        <w:spacing w:line="377" w:lineRule="exact"/>
        <w:jc w:val="center"/>
        <w:rPr>
          <w:rFonts w:ascii="Times New Roman" w:eastAsia="Times New Roman" w:hAnsi="Times New Roman"/>
          <w:i/>
        </w:rPr>
      </w:pPr>
      <w:r w:rsidRPr="002A238C">
        <w:rPr>
          <w:rFonts w:ascii="Times New Roman" w:eastAsia="Times New Roman" w:hAnsi="Times New Roman"/>
          <w:i/>
        </w:rPr>
        <w:t>I just include these next two tables because I find them interesting. You definitely do not need to memorize these numbers.</w:t>
      </w:r>
    </w:p>
    <w:p w14:paraId="51EC2D7B" w14:textId="77777777" w:rsidR="00B27229" w:rsidRDefault="00B27229" w:rsidP="002A238C">
      <w:pPr>
        <w:spacing w:line="377" w:lineRule="exact"/>
        <w:jc w:val="center"/>
        <w:rPr>
          <w:rFonts w:ascii="Times New Roman" w:eastAsia="Times New Roman" w:hAnsi="Times New Roman"/>
          <w:highlight w:val="yellow"/>
        </w:rPr>
      </w:pPr>
    </w:p>
    <w:tbl>
      <w:tblPr>
        <w:tblStyle w:val="TableGrid"/>
        <w:tblW w:w="0" w:type="auto"/>
        <w:jc w:val="center"/>
        <w:tblInd w:w="274" w:type="dxa"/>
        <w:tblLayout w:type="fixed"/>
        <w:tblLook w:val="04A0" w:firstRow="1" w:lastRow="0" w:firstColumn="1" w:lastColumn="0" w:noHBand="0" w:noVBand="1"/>
      </w:tblPr>
      <w:tblGrid>
        <w:gridCol w:w="2460"/>
        <w:gridCol w:w="1841"/>
        <w:gridCol w:w="2543"/>
        <w:gridCol w:w="1687"/>
      </w:tblGrid>
      <w:tr w:rsidR="00261378" w:rsidRPr="00106056" w14:paraId="510702CD" w14:textId="32039923" w:rsidTr="002A238C">
        <w:trPr>
          <w:trHeight w:val="218"/>
          <w:jc w:val="center"/>
        </w:trPr>
        <w:tc>
          <w:tcPr>
            <w:tcW w:w="2460" w:type="dxa"/>
            <w:noWrap/>
            <w:hideMark/>
          </w:tcPr>
          <w:p w14:paraId="35047E01"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Alabama</w:t>
            </w:r>
          </w:p>
        </w:tc>
        <w:tc>
          <w:tcPr>
            <w:tcW w:w="1841" w:type="dxa"/>
            <w:noWrap/>
            <w:hideMark/>
          </w:tcPr>
          <w:p w14:paraId="0862CAB4"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39</w:t>
            </w:r>
          </w:p>
        </w:tc>
        <w:tc>
          <w:tcPr>
            <w:tcW w:w="2543" w:type="dxa"/>
          </w:tcPr>
          <w:p w14:paraId="4F16AD07" w14:textId="6BC9C221"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Nevada</w:t>
            </w:r>
          </w:p>
        </w:tc>
        <w:tc>
          <w:tcPr>
            <w:tcW w:w="1687" w:type="dxa"/>
          </w:tcPr>
          <w:p w14:paraId="33F8D32A" w14:textId="36295DF5"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9</w:t>
            </w:r>
          </w:p>
        </w:tc>
      </w:tr>
      <w:tr w:rsidR="00261378" w:rsidRPr="00106056" w14:paraId="04E9854B" w14:textId="6C063E1E" w:rsidTr="002A238C">
        <w:trPr>
          <w:trHeight w:val="218"/>
          <w:jc w:val="center"/>
        </w:trPr>
        <w:tc>
          <w:tcPr>
            <w:tcW w:w="2460" w:type="dxa"/>
            <w:noWrap/>
            <w:hideMark/>
          </w:tcPr>
          <w:p w14:paraId="15036125"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Alaska</w:t>
            </w:r>
          </w:p>
        </w:tc>
        <w:tc>
          <w:tcPr>
            <w:tcW w:w="1841" w:type="dxa"/>
            <w:noWrap/>
            <w:hideMark/>
          </w:tcPr>
          <w:p w14:paraId="3DB286C8"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543" w:type="dxa"/>
          </w:tcPr>
          <w:p w14:paraId="4689F4FE" w14:textId="5139D1C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New Hampshire</w:t>
            </w:r>
          </w:p>
        </w:tc>
        <w:tc>
          <w:tcPr>
            <w:tcW w:w="1687" w:type="dxa"/>
          </w:tcPr>
          <w:p w14:paraId="358883EC" w14:textId="32324984"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11</w:t>
            </w:r>
          </w:p>
        </w:tc>
      </w:tr>
      <w:tr w:rsidR="00261378" w:rsidRPr="00106056" w14:paraId="0AE10310" w14:textId="4E3B0E97" w:rsidTr="002A238C">
        <w:trPr>
          <w:trHeight w:val="218"/>
          <w:jc w:val="center"/>
        </w:trPr>
        <w:tc>
          <w:tcPr>
            <w:tcW w:w="2460" w:type="dxa"/>
            <w:noWrap/>
            <w:hideMark/>
          </w:tcPr>
          <w:p w14:paraId="0DAB518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Arizona</w:t>
            </w:r>
          </w:p>
        </w:tc>
        <w:tc>
          <w:tcPr>
            <w:tcW w:w="1841" w:type="dxa"/>
            <w:noWrap/>
            <w:hideMark/>
          </w:tcPr>
          <w:p w14:paraId="0063AC98"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24</w:t>
            </w:r>
          </w:p>
        </w:tc>
        <w:tc>
          <w:tcPr>
            <w:tcW w:w="2543" w:type="dxa"/>
          </w:tcPr>
          <w:p w14:paraId="4AAB9531" w14:textId="67AB6412"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New Jersey</w:t>
            </w:r>
          </w:p>
        </w:tc>
        <w:tc>
          <w:tcPr>
            <w:tcW w:w="1687" w:type="dxa"/>
          </w:tcPr>
          <w:p w14:paraId="33874694" w14:textId="352AEB3E"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374</w:t>
            </w:r>
          </w:p>
        </w:tc>
      </w:tr>
      <w:tr w:rsidR="00261378" w:rsidRPr="00106056" w14:paraId="1C5A59D8" w14:textId="4A8F8828" w:rsidTr="002A238C">
        <w:trPr>
          <w:trHeight w:val="218"/>
          <w:jc w:val="center"/>
        </w:trPr>
        <w:tc>
          <w:tcPr>
            <w:tcW w:w="2460" w:type="dxa"/>
            <w:noWrap/>
            <w:hideMark/>
          </w:tcPr>
          <w:p w14:paraId="753F26FF"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Arkansas</w:t>
            </w:r>
          </w:p>
        </w:tc>
        <w:tc>
          <w:tcPr>
            <w:tcW w:w="1841" w:type="dxa"/>
            <w:noWrap/>
            <w:hideMark/>
          </w:tcPr>
          <w:p w14:paraId="12C7F6F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19</w:t>
            </w:r>
          </w:p>
        </w:tc>
        <w:tc>
          <w:tcPr>
            <w:tcW w:w="2543" w:type="dxa"/>
          </w:tcPr>
          <w:p w14:paraId="7F67502D" w14:textId="5E568178"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New Mexico</w:t>
            </w:r>
          </w:p>
        </w:tc>
        <w:tc>
          <w:tcPr>
            <w:tcW w:w="1687" w:type="dxa"/>
          </w:tcPr>
          <w:p w14:paraId="397BD2E6" w14:textId="37B1B01C"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8</w:t>
            </w:r>
          </w:p>
        </w:tc>
      </w:tr>
      <w:tr w:rsidR="00261378" w:rsidRPr="00106056" w14:paraId="083F0760" w14:textId="36BE0202" w:rsidTr="002A238C">
        <w:trPr>
          <w:trHeight w:val="218"/>
          <w:jc w:val="center"/>
        </w:trPr>
        <w:tc>
          <w:tcPr>
            <w:tcW w:w="2460" w:type="dxa"/>
            <w:noWrap/>
            <w:hideMark/>
          </w:tcPr>
          <w:p w14:paraId="51356D76"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California</w:t>
            </w:r>
          </w:p>
        </w:tc>
        <w:tc>
          <w:tcPr>
            <w:tcW w:w="1841" w:type="dxa"/>
            <w:noWrap/>
            <w:hideMark/>
          </w:tcPr>
          <w:p w14:paraId="09B53857"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210</w:t>
            </w:r>
          </w:p>
        </w:tc>
        <w:tc>
          <w:tcPr>
            <w:tcW w:w="2543" w:type="dxa"/>
          </w:tcPr>
          <w:p w14:paraId="325FC66B" w14:textId="37178FE2"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New York</w:t>
            </w:r>
          </w:p>
        </w:tc>
        <w:tc>
          <w:tcPr>
            <w:tcW w:w="1687" w:type="dxa"/>
          </w:tcPr>
          <w:p w14:paraId="1F4BB97C" w14:textId="1DF78FA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490</w:t>
            </w:r>
          </w:p>
        </w:tc>
      </w:tr>
      <w:tr w:rsidR="00261378" w:rsidRPr="00106056" w14:paraId="48A2B80E" w14:textId="3D4F604C" w:rsidTr="002A238C">
        <w:trPr>
          <w:trHeight w:val="218"/>
          <w:jc w:val="center"/>
        </w:trPr>
        <w:tc>
          <w:tcPr>
            <w:tcW w:w="2460" w:type="dxa"/>
            <w:noWrap/>
            <w:hideMark/>
          </w:tcPr>
          <w:p w14:paraId="750A8FF7"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Colorado</w:t>
            </w:r>
          </w:p>
        </w:tc>
        <w:tc>
          <w:tcPr>
            <w:tcW w:w="1841" w:type="dxa"/>
            <w:noWrap/>
            <w:hideMark/>
          </w:tcPr>
          <w:p w14:paraId="3141E95F"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51</w:t>
            </w:r>
          </w:p>
        </w:tc>
        <w:tc>
          <w:tcPr>
            <w:tcW w:w="2543" w:type="dxa"/>
          </w:tcPr>
          <w:p w14:paraId="292E20E6" w14:textId="3F3B9A23"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North Carolina</w:t>
            </w:r>
          </w:p>
        </w:tc>
        <w:tc>
          <w:tcPr>
            <w:tcW w:w="1687" w:type="dxa"/>
          </w:tcPr>
          <w:p w14:paraId="69B0D07F" w14:textId="6C95102C"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187</w:t>
            </w:r>
          </w:p>
        </w:tc>
      </w:tr>
      <w:tr w:rsidR="00261378" w:rsidRPr="00106056" w14:paraId="75C96B6F" w14:textId="2D9A518F" w:rsidTr="002A238C">
        <w:trPr>
          <w:trHeight w:val="218"/>
          <w:jc w:val="center"/>
        </w:trPr>
        <w:tc>
          <w:tcPr>
            <w:tcW w:w="2460" w:type="dxa"/>
            <w:noWrap/>
            <w:hideMark/>
          </w:tcPr>
          <w:p w14:paraId="257BC30F"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Connecticut</w:t>
            </w:r>
          </w:p>
        </w:tc>
        <w:tc>
          <w:tcPr>
            <w:tcW w:w="1841" w:type="dxa"/>
            <w:noWrap/>
            <w:hideMark/>
          </w:tcPr>
          <w:p w14:paraId="17F6E55A"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222</w:t>
            </w:r>
          </w:p>
        </w:tc>
        <w:tc>
          <w:tcPr>
            <w:tcW w:w="2543" w:type="dxa"/>
          </w:tcPr>
          <w:p w14:paraId="1437B23E" w14:textId="05669132"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Ohio</w:t>
            </w:r>
          </w:p>
        </w:tc>
        <w:tc>
          <w:tcPr>
            <w:tcW w:w="1687" w:type="dxa"/>
          </w:tcPr>
          <w:p w14:paraId="37BDBF74" w14:textId="4ADCECA7"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94</w:t>
            </w:r>
          </w:p>
        </w:tc>
      </w:tr>
      <w:tr w:rsidR="00261378" w:rsidRPr="00106056" w14:paraId="62244D1C" w14:textId="186F9312" w:rsidTr="002A238C">
        <w:trPr>
          <w:trHeight w:val="218"/>
          <w:jc w:val="center"/>
        </w:trPr>
        <w:tc>
          <w:tcPr>
            <w:tcW w:w="2460" w:type="dxa"/>
            <w:noWrap/>
            <w:hideMark/>
          </w:tcPr>
          <w:p w14:paraId="4B2B74F0"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Delaware</w:t>
            </w:r>
          </w:p>
        </w:tc>
        <w:tc>
          <w:tcPr>
            <w:tcW w:w="1841" w:type="dxa"/>
            <w:noWrap/>
            <w:hideMark/>
          </w:tcPr>
          <w:p w14:paraId="5D31FF84"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34</w:t>
            </w:r>
          </w:p>
        </w:tc>
        <w:tc>
          <w:tcPr>
            <w:tcW w:w="2543" w:type="dxa"/>
          </w:tcPr>
          <w:p w14:paraId="0B69C932" w14:textId="7A376096"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Oklahoma</w:t>
            </w:r>
          </w:p>
        </w:tc>
        <w:tc>
          <w:tcPr>
            <w:tcW w:w="1687" w:type="dxa"/>
          </w:tcPr>
          <w:p w14:paraId="74584AB8" w14:textId="3981627D"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9</w:t>
            </w:r>
          </w:p>
        </w:tc>
      </w:tr>
      <w:tr w:rsidR="00261378" w:rsidRPr="00106056" w14:paraId="3C08F213" w14:textId="33AC22F6" w:rsidTr="002A238C">
        <w:trPr>
          <w:trHeight w:val="218"/>
          <w:jc w:val="center"/>
        </w:trPr>
        <w:tc>
          <w:tcPr>
            <w:tcW w:w="2460" w:type="dxa"/>
            <w:noWrap/>
            <w:hideMark/>
          </w:tcPr>
          <w:p w14:paraId="25AF0311"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District of Columbia</w:t>
            </w:r>
          </w:p>
        </w:tc>
        <w:tc>
          <w:tcPr>
            <w:tcW w:w="1841" w:type="dxa"/>
            <w:noWrap/>
            <w:hideMark/>
          </w:tcPr>
          <w:p w14:paraId="46155920"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49</w:t>
            </w:r>
          </w:p>
        </w:tc>
        <w:tc>
          <w:tcPr>
            <w:tcW w:w="2543" w:type="dxa"/>
          </w:tcPr>
          <w:p w14:paraId="6DC61121" w14:textId="3250C6AC"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Oregon</w:t>
            </w:r>
          </w:p>
        </w:tc>
        <w:tc>
          <w:tcPr>
            <w:tcW w:w="1687" w:type="dxa"/>
          </w:tcPr>
          <w:p w14:paraId="628C100E" w14:textId="5FE2894D"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19</w:t>
            </w:r>
          </w:p>
        </w:tc>
      </w:tr>
      <w:tr w:rsidR="00261378" w:rsidRPr="00106056" w14:paraId="18B90138" w14:textId="10BA407E" w:rsidTr="002A238C">
        <w:trPr>
          <w:trHeight w:val="218"/>
          <w:jc w:val="center"/>
        </w:trPr>
        <w:tc>
          <w:tcPr>
            <w:tcW w:w="2460" w:type="dxa"/>
            <w:noWrap/>
            <w:hideMark/>
          </w:tcPr>
          <w:p w14:paraId="3E3B8763"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Florida</w:t>
            </w:r>
          </w:p>
        </w:tc>
        <w:tc>
          <w:tcPr>
            <w:tcW w:w="1841" w:type="dxa"/>
            <w:noWrap/>
            <w:hideMark/>
          </w:tcPr>
          <w:p w14:paraId="0CC5BB8E"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309</w:t>
            </w:r>
          </w:p>
        </w:tc>
        <w:tc>
          <w:tcPr>
            <w:tcW w:w="2543" w:type="dxa"/>
          </w:tcPr>
          <w:p w14:paraId="5448DC5E" w14:textId="0F5587BD"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Pennsylvania</w:t>
            </w:r>
          </w:p>
        </w:tc>
        <w:tc>
          <w:tcPr>
            <w:tcW w:w="1687" w:type="dxa"/>
          </w:tcPr>
          <w:p w14:paraId="0A3ADDA4" w14:textId="5F45291D"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286</w:t>
            </w:r>
          </w:p>
        </w:tc>
      </w:tr>
      <w:tr w:rsidR="00261378" w:rsidRPr="00106056" w14:paraId="6EF31C91" w14:textId="7B471400" w:rsidTr="002A238C">
        <w:trPr>
          <w:trHeight w:val="218"/>
          <w:jc w:val="center"/>
        </w:trPr>
        <w:tc>
          <w:tcPr>
            <w:tcW w:w="2460" w:type="dxa"/>
            <w:noWrap/>
            <w:hideMark/>
          </w:tcPr>
          <w:p w14:paraId="0C707187"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Georgia</w:t>
            </w:r>
          </w:p>
        </w:tc>
        <w:tc>
          <w:tcPr>
            <w:tcW w:w="1841" w:type="dxa"/>
            <w:noWrap/>
            <w:hideMark/>
          </w:tcPr>
          <w:p w14:paraId="50BFF3A7"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232</w:t>
            </w:r>
          </w:p>
        </w:tc>
        <w:tc>
          <w:tcPr>
            <w:tcW w:w="2543" w:type="dxa"/>
          </w:tcPr>
          <w:p w14:paraId="70D7355D" w14:textId="788C774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Rhode Island</w:t>
            </w:r>
          </w:p>
        </w:tc>
        <w:tc>
          <w:tcPr>
            <w:tcW w:w="1687" w:type="dxa"/>
          </w:tcPr>
          <w:p w14:paraId="0B272A3F" w14:textId="3FC9723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20</w:t>
            </w:r>
          </w:p>
        </w:tc>
      </w:tr>
      <w:tr w:rsidR="00261378" w:rsidRPr="00106056" w14:paraId="3E6AD39C" w14:textId="2E30102F" w:rsidTr="002A238C">
        <w:trPr>
          <w:trHeight w:val="218"/>
          <w:jc w:val="center"/>
        </w:trPr>
        <w:tc>
          <w:tcPr>
            <w:tcW w:w="2460" w:type="dxa"/>
            <w:noWrap/>
            <w:hideMark/>
          </w:tcPr>
          <w:p w14:paraId="7F9BCAC7"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Hawaii</w:t>
            </w:r>
          </w:p>
        </w:tc>
        <w:tc>
          <w:tcPr>
            <w:tcW w:w="1841" w:type="dxa"/>
            <w:noWrap/>
            <w:hideMark/>
          </w:tcPr>
          <w:p w14:paraId="16BF27E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543" w:type="dxa"/>
          </w:tcPr>
          <w:p w14:paraId="04E9B13F" w14:textId="2D0015F6"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South Carolina</w:t>
            </w:r>
          </w:p>
        </w:tc>
        <w:tc>
          <w:tcPr>
            <w:tcW w:w="1687" w:type="dxa"/>
          </w:tcPr>
          <w:p w14:paraId="14416D05" w14:textId="77573A3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62</w:t>
            </w:r>
          </w:p>
        </w:tc>
      </w:tr>
      <w:tr w:rsidR="00261378" w:rsidRPr="00106056" w14:paraId="01AC3D99" w14:textId="6861EEA7" w:rsidTr="002A238C">
        <w:trPr>
          <w:trHeight w:val="218"/>
          <w:jc w:val="center"/>
        </w:trPr>
        <w:tc>
          <w:tcPr>
            <w:tcW w:w="2460" w:type="dxa"/>
            <w:noWrap/>
            <w:hideMark/>
          </w:tcPr>
          <w:p w14:paraId="2344E9D4"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Idaho</w:t>
            </w:r>
          </w:p>
        </w:tc>
        <w:tc>
          <w:tcPr>
            <w:tcW w:w="1841" w:type="dxa"/>
            <w:noWrap/>
            <w:hideMark/>
          </w:tcPr>
          <w:p w14:paraId="25CB41E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7</w:t>
            </w:r>
          </w:p>
        </w:tc>
        <w:tc>
          <w:tcPr>
            <w:tcW w:w="2543" w:type="dxa"/>
          </w:tcPr>
          <w:p w14:paraId="100D7B60" w14:textId="4D7CF526"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South Dakota</w:t>
            </w:r>
          </w:p>
        </w:tc>
        <w:tc>
          <w:tcPr>
            <w:tcW w:w="1687" w:type="dxa"/>
          </w:tcPr>
          <w:p w14:paraId="7042CB44" w14:textId="4DD59FFA"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61378" w:rsidRPr="00106056" w14:paraId="081E08E7" w14:textId="17670640" w:rsidTr="002A238C">
        <w:trPr>
          <w:trHeight w:val="218"/>
          <w:jc w:val="center"/>
        </w:trPr>
        <w:tc>
          <w:tcPr>
            <w:tcW w:w="2460" w:type="dxa"/>
            <w:noWrap/>
            <w:hideMark/>
          </w:tcPr>
          <w:p w14:paraId="47C3C1AA"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Illinois</w:t>
            </w:r>
          </w:p>
        </w:tc>
        <w:tc>
          <w:tcPr>
            <w:tcW w:w="1841" w:type="dxa"/>
            <w:noWrap/>
            <w:hideMark/>
          </w:tcPr>
          <w:p w14:paraId="3BE9819C"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95</w:t>
            </w:r>
          </w:p>
        </w:tc>
        <w:tc>
          <w:tcPr>
            <w:tcW w:w="2543" w:type="dxa"/>
          </w:tcPr>
          <w:p w14:paraId="66678337" w14:textId="247B919C"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Tennessee</w:t>
            </w:r>
          </w:p>
        </w:tc>
        <w:tc>
          <w:tcPr>
            <w:tcW w:w="1687" w:type="dxa"/>
          </w:tcPr>
          <w:p w14:paraId="2C21B723" w14:textId="338DC39F"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114</w:t>
            </w:r>
          </w:p>
        </w:tc>
      </w:tr>
      <w:tr w:rsidR="00261378" w:rsidRPr="00106056" w14:paraId="02F9F1A0" w14:textId="60967C35" w:rsidTr="002A238C">
        <w:trPr>
          <w:trHeight w:val="218"/>
          <w:jc w:val="center"/>
        </w:trPr>
        <w:tc>
          <w:tcPr>
            <w:tcW w:w="2460" w:type="dxa"/>
            <w:noWrap/>
            <w:hideMark/>
          </w:tcPr>
          <w:p w14:paraId="0348477C"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Indiana</w:t>
            </w:r>
          </w:p>
        </w:tc>
        <w:tc>
          <w:tcPr>
            <w:tcW w:w="1841" w:type="dxa"/>
            <w:noWrap/>
            <w:hideMark/>
          </w:tcPr>
          <w:p w14:paraId="06EB110E"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12</w:t>
            </w:r>
          </w:p>
        </w:tc>
        <w:tc>
          <w:tcPr>
            <w:tcW w:w="2543" w:type="dxa"/>
          </w:tcPr>
          <w:p w14:paraId="0827E81B" w14:textId="62410BE5"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Texas</w:t>
            </w:r>
          </w:p>
        </w:tc>
        <w:tc>
          <w:tcPr>
            <w:tcW w:w="1687" w:type="dxa"/>
          </w:tcPr>
          <w:p w14:paraId="7E000808" w14:textId="74724D18"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264</w:t>
            </w:r>
          </w:p>
        </w:tc>
      </w:tr>
      <w:tr w:rsidR="00261378" w:rsidRPr="00106056" w14:paraId="74C6AC20" w14:textId="60048A0D" w:rsidTr="002A238C">
        <w:trPr>
          <w:trHeight w:val="218"/>
          <w:jc w:val="center"/>
        </w:trPr>
        <w:tc>
          <w:tcPr>
            <w:tcW w:w="2460" w:type="dxa"/>
            <w:noWrap/>
            <w:hideMark/>
          </w:tcPr>
          <w:p w14:paraId="49B73FB0"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Iowa</w:t>
            </w:r>
          </w:p>
        </w:tc>
        <w:tc>
          <w:tcPr>
            <w:tcW w:w="1841" w:type="dxa"/>
            <w:noWrap/>
            <w:hideMark/>
          </w:tcPr>
          <w:p w14:paraId="161312D8"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543" w:type="dxa"/>
          </w:tcPr>
          <w:p w14:paraId="29310A23" w14:textId="200863B4"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Utah</w:t>
            </w:r>
          </w:p>
        </w:tc>
        <w:tc>
          <w:tcPr>
            <w:tcW w:w="1687" w:type="dxa"/>
          </w:tcPr>
          <w:p w14:paraId="595EAC64" w14:textId="7CE5AF07"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13</w:t>
            </w:r>
          </w:p>
        </w:tc>
      </w:tr>
      <w:tr w:rsidR="00261378" w:rsidRPr="00106056" w14:paraId="70C2C2DD" w14:textId="12789A0E" w:rsidTr="002A238C">
        <w:trPr>
          <w:trHeight w:val="218"/>
          <w:jc w:val="center"/>
        </w:trPr>
        <w:tc>
          <w:tcPr>
            <w:tcW w:w="2460" w:type="dxa"/>
            <w:noWrap/>
            <w:hideMark/>
          </w:tcPr>
          <w:p w14:paraId="04C648A8"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Kansas</w:t>
            </w:r>
          </w:p>
        </w:tc>
        <w:tc>
          <w:tcPr>
            <w:tcW w:w="1841" w:type="dxa"/>
            <w:noWrap/>
            <w:hideMark/>
          </w:tcPr>
          <w:p w14:paraId="45DE006A"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16</w:t>
            </w:r>
          </w:p>
        </w:tc>
        <w:tc>
          <w:tcPr>
            <w:tcW w:w="2543" w:type="dxa"/>
          </w:tcPr>
          <w:p w14:paraId="37BABDF7" w14:textId="01612CD1"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Vermont</w:t>
            </w:r>
          </w:p>
        </w:tc>
        <w:tc>
          <w:tcPr>
            <w:tcW w:w="1687" w:type="dxa"/>
          </w:tcPr>
          <w:p w14:paraId="12166D06" w14:textId="0800F2C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7</w:t>
            </w:r>
          </w:p>
        </w:tc>
      </w:tr>
      <w:tr w:rsidR="00261378" w:rsidRPr="00106056" w14:paraId="356D92ED" w14:textId="276F1750" w:rsidTr="002A238C">
        <w:trPr>
          <w:trHeight w:val="218"/>
          <w:jc w:val="center"/>
        </w:trPr>
        <w:tc>
          <w:tcPr>
            <w:tcW w:w="2460" w:type="dxa"/>
            <w:noWrap/>
            <w:hideMark/>
          </w:tcPr>
          <w:p w14:paraId="7ABA88C0"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Kentucky</w:t>
            </w:r>
          </w:p>
        </w:tc>
        <w:tc>
          <w:tcPr>
            <w:tcW w:w="1841" w:type="dxa"/>
            <w:noWrap/>
            <w:hideMark/>
          </w:tcPr>
          <w:p w14:paraId="611D2050"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46</w:t>
            </w:r>
          </w:p>
        </w:tc>
        <w:tc>
          <w:tcPr>
            <w:tcW w:w="2543" w:type="dxa"/>
          </w:tcPr>
          <w:p w14:paraId="6BDE1491" w14:textId="2BCB562A"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Virginia</w:t>
            </w:r>
          </w:p>
        </w:tc>
        <w:tc>
          <w:tcPr>
            <w:tcW w:w="1687" w:type="dxa"/>
          </w:tcPr>
          <w:p w14:paraId="41C7DF39" w14:textId="32B55589"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10,596</w:t>
            </w:r>
          </w:p>
        </w:tc>
      </w:tr>
      <w:tr w:rsidR="00261378" w:rsidRPr="00106056" w14:paraId="0C1731F3" w14:textId="719F3F29" w:rsidTr="002A238C">
        <w:trPr>
          <w:trHeight w:val="218"/>
          <w:jc w:val="center"/>
        </w:trPr>
        <w:tc>
          <w:tcPr>
            <w:tcW w:w="2460" w:type="dxa"/>
            <w:noWrap/>
            <w:hideMark/>
          </w:tcPr>
          <w:p w14:paraId="47AA5D3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Louisiana</w:t>
            </w:r>
          </w:p>
        </w:tc>
        <w:tc>
          <w:tcPr>
            <w:tcW w:w="1841" w:type="dxa"/>
            <w:noWrap/>
            <w:hideMark/>
          </w:tcPr>
          <w:p w14:paraId="6DC7265A"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40</w:t>
            </w:r>
          </w:p>
        </w:tc>
        <w:tc>
          <w:tcPr>
            <w:tcW w:w="2543" w:type="dxa"/>
          </w:tcPr>
          <w:p w14:paraId="0546F24C" w14:textId="1930FF53"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Washington</w:t>
            </w:r>
          </w:p>
        </w:tc>
        <w:tc>
          <w:tcPr>
            <w:tcW w:w="1687" w:type="dxa"/>
          </w:tcPr>
          <w:p w14:paraId="0DC9FE64" w14:textId="07BFC116"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37</w:t>
            </w:r>
          </w:p>
        </w:tc>
      </w:tr>
      <w:tr w:rsidR="00261378" w:rsidRPr="00106056" w14:paraId="5AFFE280" w14:textId="625F29BA" w:rsidTr="002A238C">
        <w:trPr>
          <w:trHeight w:val="218"/>
          <w:jc w:val="center"/>
        </w:trPr>
        <w:tc>
          <w:tcPr>
            <w:tcW w:w="2460" w:type="dxa"/>
            <w:noWrap/>
            <w:hideMark/>
          </w:tcPr>
          <w:p w14:paraId="70E3F670"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Maine</w:t>
            </w:r>
          </w:p>
        </w:tc>
        <w:tc>
          <w:tcPr>
            <w:tcW w:w="1841" w:type="dxa"/>
            <w:noWrap/>
            <w:hideMark/>
          </w:tcPr>
          <w:p w14:paraId="74722B9C"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20</w:t>
            </w:r>
          </w:p>
        </w:tc>
        <w:tc>
          <w:tcPr>
            <w:tcW w:w="2543" w:type="dxa"/>
          </w:tcPr>
          <w:p w14:paraId="77D0C25F" w14:textId="6EF1FDFB"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West Virginia</w:t>
            </w:r>
          </w:p>
        </w:tc>
        <w:tc>
          <w:tcPr>
            <w:tcW w:w="1687" w:type="dxa"/>
          </w:tcPr>
          <w:p w14:paraId="1EBDB5BE" w14:textId="54A97CB8"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21</w:t>
            </w:r>
          </w:p>
        </w:tc>
      </w:tr>
      <w:tr w:rsidR="00261378" w:rsidRPr="00106056" w14:paraId="641FD561" w14:textId="05228679" w:rsidTr="002A238C">
        <w:trPr>
          <w:trHeight w:val="218"/>
          <w:jc w:val="center"/>
        </w:trPr>
        <w:tc>
          <w:tcPr>
            <w:tcW w:w="2460" w:type="dxa"/>
            <w:noWrap/>
            <w:hideMark/>
          </w:tcPr>
          <w:p w14:paraId="25A138D2"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Maryland</w:t>
            </w:r>
          </w:p>
        </w:tc>
        <w:tc>
          <w:tcPr>
            <w:tcW w:w="1841" w:type="dxa"/>
            <w:noWrap/>
            <w:hideMark/>
          </w:tcPr>
          <w:p w14:paraId="350D8E7B"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437</w:t>
            </w:r>
          </w:p>
        </w:tc>
        <w:tc>
          <w:tcPr>
            <w:tcW w:w="2543" w:type="dxa"/>
          </w:tcPr>
          <w:p w14:paraId="188D8B74" w14:textId="6938F453"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Wisconsin</w:t>
            </w:r>
          </w:p>
        </w:tc>
        <w:tc>
          <w:tcPr>
            <w:tcW w:w="1687" w:type="dxa"/>
          </w:tcPr>
          <w:p w14:paraId="092B9D29" w14:textId="49020A77"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15</w:t>
            </w:r>
          </w:p>
        </w:tc>
      </w:tr>
      <w:tr w:rsidR="00261378" w:rsidRPr="00106056" w14:paraId="4EB90B7B" w14:textId="6E5849CD" w:rsidTr="002A238C">
        <w:trPr>
          <w:trHeight w:val="218"/>
          <w:jc w:val="center"/>
        </w:trPr>
        <w:tc>
          <w:tcPr>
            <w:tcW w:w="2460" w:type="dxa"/>
            <w:noWrap/>
            <w:hideMark/>
          </w:tcPr>
          <w:p w14:paraId="3449DC21"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Massachusetts</w:t>
            </w:r>
          </w:p>
        </w:tc>
        <w:tc>
          <w:tcPr>
            <w:tcW w:w="1841" w:type="dxa"/>
            <w:noWrap/>
            <w:hideMark/>
          </w:tcPr>
          <w:p w14:paraId="108EBB6D"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193</w:t>
            </w:r>
          </w:p>
        </w:tc>
        <w:tc>
          <w:tcPr>
            <w:tcW w:w="2543" w:type="dxa"/>
          </w:tcPr>
          <w:p w14:paraId="4C141DC1" w14:textId="672B5D27"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Wyoming</w:t>
            </w:r>
          </w:p>
        </w:tc>
        <w:tc>
          <w:tcPr>
            <w:tcW w:w="1687" w:type="dxa"/>
          </w:tcPr>
          <w:p w14:paraId="3AC65EB0" w14:textId="05A18B7F"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61378" w:rsidRPr="00106056" w14:paraId="1377107E" w14:textId="217130F3" w:rsidTr="002A238C">
        <w:trPr>
          <w:trHeight w:val="218"/>
          <w:jc w:val="center"/>
        </w:trPr>
        <w:tc>
          <w:tcPr>
            <w:tcW w:w="2460" w:type="dxa"/>
            <w:noWrap/>
            <w:hideMark/>
          </w:tcPr>
          <w:p w14:paraId="2BFA4115"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Michigan</w:t>
            </w:r>
          </w:p>
        </w:tc>
        <w:tc>
          <w:tcPr>
            <w:tcW w:w="1841" w:type="dxa"/>
            <w:noWrap/>
            <w:hideMark/>
          </w:tcPr>
          <w:p w14:paraId="3A9F7C7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21</w:t>
            </w:r>
          </w:p>
        </w:tc>
        <w:tc>
          <w:tcPr>
            <w:tcW w:w="2543" w:type="dxa"/>
          </w:tcPr>
          <w:p w14:paraId="0E6F9B65" w14:textId="75209E82"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Armed Forces Americas</w:t>
            </w:r>
          </w:p>
        </w:tc>
        <w:tc>
          <w:tcPr>
            <w:tcW w:w="1687" w:type="dxa"/>
          </w:tcPr>
          <w:p w14:paraId="6AA91F3F" w14:textId="7F6DCD45"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w:t>
            </w:r>
          </w:p>
        </w:tc>
      </w:tr>
      <w:tr w:rsidR="00261378" w:rsidRPr="00106056" w14:paraId="31501A1B" w14:textId="3268CD93" w:rsidTr="002A238C">
        <w:trPr>
          <w:trHeight w:val="218"/>
          <w:jc w:val="center"/>
        </w:trPr>
        <w:tc>
          <w:tcPr>
            <w:tcW w:w="2460" w:type="dxa"/>
            <w:noWrap/>
            <w:hideMark/>
          </w:tcPr>
          <w:p w14:paraId="59C05FC7"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Minnesota</w:t>
            </w:r>
          </w:p>
        </w:tc>
        <w:tc>
          <w:tcPr>
            <w:tcW w:w="1841" w:type="dxa"/>
            <w:noWrap/>
            <w:hideMark/>
          </w:tcPr>
          <w:p w14:paraId="4427435D"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15</w:t>
            </w:r>
          </w:p>
        </w:tc>
        <w:tc>
          <w:tcPr>
            <w:tcW w:w="2543" w:type="dxa"/>
          </w:tcPr>
          <w:p w14:paraId="79A33D77" w14:textId="115957B1"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Armed Forces Europe</w:t>
            </w:r>
          </w:p>
        </w:tc>
        <w:tc>
          <w:tcPr>
            <w:tcW w:w="1687" w:type="dxa"/>
          </w:tcPr>
          <w:p w14:paraId="0679FFDC" w14:textId="2B85E0B1"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13</w:t>
            </w:r>
          </w:p>
        </w:tc>
      </w:tr>
      <w:tr w:rsidR="00261378" w:rsidRPr="00106056" w14:paraId="2B2B9D16" w14:textId="4A09B367" w:rsidTr="002A238C">
        <w:trPr>
          <w:trHeight w:val="218"/>
          <w:jc w:val="center"/>
        </w:trPr>
        <w:tc>
          <w:tcPr>
            <w:tcW w:w="2460" w:type="dxa"/>
            <w:noWrap/>
            <w:hideMark/>
          </w:tcPr>
          <w:p w14:paraId="6906570C"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Mississippi</w:t>
            </w:r>
          </w:p>
        </w:tc>
        <w:tc>
          <w:tcPr>
            <w:tcW w:w="1841" w:type="dxa"/>
            <w:noWrap/>
            <w:hideMark/>
          </w:tcPr>
          <w:p w14:paraId="33464E03"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543" w:type="dxa"/>
          </w:tcPr>
          <w:p w14:paraId="71344CBC" w14:textId="4378D9E8"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Armed Forces Pacific</w:t>
            </w:r>
          </w:p>
        </w:tc>
        <w:tc>
          <w:tcPr>
            <w:tcW w:w="1687" w:type="dxa"/>
          </w:tcPr>
          <w:p w14:paraId="7E70ABB9" w14:textId="0E4C834F"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w:t>
            </w:r>
          </w:p>
        </w:tc>
      </w:tr>
      <w:tr w:rsidR="00261378" w:rsidRPr="00106056" w14:paraId="363AEA6F" w14:textId="28562200" w:rsidTr="002A238C">
        <w:trPr>
          <w:trHeight w:val="218"/>
          <w:jc w:val="center"/>
        </w:trPr>
        <w:tc>
          <w:tcPr>
            <w:tcW w:w="2460" w:type="dxa"/>
            <w:noWrap/>
            <w:hideMark/>
          </w:tcPr>
          <w:p w14:paraId="43362038"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Missouri</w:t>
            </w:r>
          </w:p>
        </w:tc>
        <w:tc>
          <w:tcPr>
            <w:tcW w:w="1841" w:type="dxa"/>
            <w:noWrap/>
            <w:hideMark/>
          </w:tcPr>
          <w:p w14:paraId="0E7EEC46"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22</w:t>
            </w:r>
          </w:p>
        </w:tc>
        <w:tc>
          <w:tcPr>
            <w:tcW w:w="2543" w:type="dxa"/>
          </w:tcPr>
          <w:p w14:paraId="0B632B9A" w14:textId="02257BB7"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Guam</w:t>
            </w:r>
          </w:p>
        </w:tc>
        <w:tc>
          <w:tcPr>
            <w:tcW w:w="1687" w:type="dxa"/>
          </w:tcPr>
          <w:p w14:paraId="768C5F00" w14:textId="7307C091"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3</w:t>
            </w:r>
          </w:p>
        </w:tc>
      </w:tr>
      <w:tr w:rsidR="00261378" w:rsidRPr="00106056" w14:paraId="24CAC571" w14:textId="0B737783" w:rsidTr="002A238C">
        <w:trPr>
          <w:trHeight w:val="218"/>
          <w:jc w:val="center"/>
        </w:trPr>
        <w:tc>
          <w:tcPr>
            <w:tcW w:w="2460" w:type="dxa"/>
            <w:noWrap/>
            <w:hideMark/>
          </w:tcPr>
          <w:p w14:paraId="0D407639"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Montana</w:t>
            </w:r>
          </w:p>
        </w:tc>
        <w:tc>
          <w:tcPr>
            <w:tcW w:w="1841" w:type="dxa"/>
            <w:noWrap/>
            <w:hideMark/>
          </w:tcPr>
          <w:p w14:paraId="7D0430A3"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543" w:type="dxa"/>
          </w:tcPr>
          <w:p w14:paraId="67BC984E" w14:textId="332EB732"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Northern Mariana Islands</w:t>
            </w:r>
          </w:p>
        </w:tc>
        <w:tc>
          <w:tcPr>
            <w:tcW w:w="1687" w:type="dxa"/>
          </w:tcPr>
          <w:p w14:paraId="492BDF9F" w14:textId="2236CA3D"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61378" w:rsidRPr="00106056" w14:paraId="5D324FB2" w14:textId="2AF94E2B" w:rsidTr="002A238C">
        <w:trPr>
          <w:trHeight w:val="218"/>
          <w:jc w:val="center"/>
        </w:trPr>
        <w:tc>
          <w:tcPr>
            <w:tcW w:w="2460" w:type="dxa"/>
            <w:noWrap/>
            <w:hideMark/>
          </w:tcPr>
          <w:p w14:paraId="12054D01"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Nebraska</w:t>
            </w:r>
          </w:p>
        </w:tc>
        <w:tc>
          <w:tcPr>
            <w:tcW w:w="1841" w:type="dxa"/>
            <w:noWrap/>
            <w:hideMark/>
          </w:tcPr>
          <w:p w14:paraId="7067E7BE" w14:textId="77777777" w:rsidR="00F87917" w:rsidRPr="00106056" w:rsidRDefault="00F87917" w:rsidP="002A238C">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8</w:t>
            </w:r>
          </w:p>
        </w:tc>
        <w:tc>
          <w:tcPr>
            <w:tcW w:w="2543" w:type="dxa"/>
          </w:tcPr>
          <w:p w14:paraId="39389074" w14:textId="0F198B58"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Puerto Rico</w:t>
            </w:r>
          </w:p>
        </w:tc>
        <w:tc>
          <w:tcPr>
            <w:tcW w:w="1687" w:type="dxa"/>
          </w:tcPr>
          <w:p w14:paraId="4A0A7AE5" w14:textId="620374E0"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w:t>
            </w:r>
          </w:p>
        </w:tc>
      </w:tr>
      <w:tr w:rsidR="00261378" w:rsidRPr="00106056" w14:paraId="40DD1311" w14:textId="39A7A146" w:rsidTr="002A238C">
        <w:trPr>
          <w:trHeight w:val="218"/>
          <w:jc w:val="center"/>
        </w:trPr>
        <w:tc>
          <w:tcPr>
            <w:tcW w:w="2460" w:type="dxa"/>
            <w:noWrap/>
          </w:tcPr>
          <w:p w14:paraId="6E283A40" w14:textId="3C8DFEC0" w:rsidR="00F87917" w:rsidRPr="00106056" w:rsidRDefault="00F87917" w:rsidP="002A238C">
            <w:pPr>
              <w:spacing w:line="377" w:lineRule="exact"/>
              <w:jc w:val="center"/>
              <w:rPr>
                <w:rFonts w:ascii="Times New Roman" w:eastAsia="Times New Roman" w:hAnsi="Times New Roman"/>
                <w:sz w:val="18"/>
                <w:szCs w:val="18"/>
              </w:rPr>
            </w:pPr>
          </w:p>
        </w:tc>
        <w:tc>
          <w:tcPr>
            <w:tcW w:w="1841" w:type="dxa"/>
            <w:noWrap/>
          </w:tcPr>
          <w:p w14:paraId="184F9A3F" w14:textId="7B3BB4A4" w:rsidR="00F87917" w:rsidRPr="00106056" w:rsidRDefault="00F87917" w:rsidP="002A238C">
            <w:pPr>
              <w:spacing w:line="377" w:lineRule="exact"/>
              <w:jc w:val="center"/>
              <w:rPr>
                <w:rFonts w:ascii="Times New Roman" w:eastAsia="Times New Roman" w:hAnsi="Times New Roman"/>
                <w:sz w:val="18"/>
                <w:szCs w:val="18"/>
              </w:rPr>
            </w:pPr>
          </w:p>
        </w:tc>
        <w:tc>
          <w:tcPr>
            <w:tcW w:w="2543" w:type="dxa"/>
          </w:tcPr>
          <w:p w14:paraId="6EE2C37B" w14:textId="178280B2"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Virgin Islands</w:t>
            </w:r>
          </w:p>
        </w:tc>
        <w:tc>
          <w:tcPr>
            <w:tcW w:w="1687" w:type="dxa"/>
          </w:tcPr>
          <w:p w14:paraId="0C7249B6" w14:textId="048FDB46" w:rsidR="00F87917" w:rsidRPr="00106056" w:rsidRDefault="00F87917" w:rsidP="002A238C">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w:t>
            </w:r>
          </w:p>
        </w:tc>
      </w:tr>
    </w:tbl>
    <w:p w14:paraId="5E92FB7B" w14:textId="77777777" w:rsidR="00F87917" w:rsidRPr="00106056" w:rsidRDefault="00F87917" w:rsidP="00F87917">
      <w:pPr>
        <w:spacing w:line="377" w:lineRule="exact"/>
        <w:jc w:val="center"/>
        <w:rPr>
          <w:rFonts w:ascii="Times New Roman" w:eastAsia="Times New Roman" w:hAnsi="Times New Roman"/>
          <w:sz w:val="18"/>
          <w:szCs w:val="18"/>
          <w:highlight w:val="yellow"/>
        </w:rPr>
        <w:sectPr w:rsidR="00F87917" w:rsidRPr="00106056" w:rsidSect="0015419A">
          <w:pgSz w:w="12240" w:h="15840"/>
          <w:pgMar w:top="1134" w:right="1240" w:bottom="958" w:left="1140" w:header="0" w:footer="684" w:gutter="0"/>
          <w:cols w:space="0" w:equalWidth="0">
            <w:col w:w="9860"/>
          </w:cols>
          <w:docGrid w:linePitch="360"/>
        </w:sectPr>
      </w:pPr>
    </w:p>
    <w:p w14:paraId="7DECF5BA" w14:textId="77777777" w:rsidR="00F87917" w:rsidRDefault="00F87917" w:rsidP="002A238C">
      <w:pPr>
        <w:spacing w:line="377" w:lineRule="exact"/>
        <w:rPr>
          <w:rFonts w:ascii="Times New Roman" w:eastAsia="Times New Roman" w:hAnsi="Times New Roman"/>
          <w:sz w:val="18"/>
          <w:szCs w:val="18"/>
          <w:highlight w:val="yellow"/>
        </w:rPr>
      </w:pPr>
    </w:p>
    <w:p w14:paraId="790C22FB" w14:textId="77777777" w:rsidR="002A238C" w:rsidRDefault="002A238C" w:rsidP="002A238C">
      <w:pPr>
        <w:spacing w:line="377" w:lineRule="exact"/>
        <w:rPr>
          <w:rFonts w:ascii="Times New Roman" w:eastAsia="Times New Roman" w:hAnsi="Times New Roman"/>
          <w:sz w:val="18"/>
          <w:szCs w:val="18"/>
          <w:highlight w:val="yellow"/>
        </w:rPr>
      </w:pPr>
    </w:p>
    <w:p w14:paraId="61A6E314" w14:textId="77777777" w:rsidR="002A238C" w:rsidRDefault="002A238C" w:rsidP="002A238C">
      <w:pPr>
        <w:spacing w:line="377" w:lineRule="exact"/>
        <w:rPr>
          <w:rFonts w:ascii="Times New Roman" w:eastAsia="Times New Roman" w:hAnsi="Times New Roman"/>
          <w:sz w:val="18"/>
          <w:szCs w:val="18"/>
          <w:highlight w:val="yellow"/>
        </w:rPr>
      </w:pPr>
    </w:p>
    <w:p w14:paraId="5A6265AF" w14:textId="77777777" w:rsidR="002A238C" w:rsidRPr="00106056" w:rsidRDefault="002A238C" w:rsidP="002A238C">
      <w:pPr>
        <w:spacing w:line="377" w:lineRule="exact"/>
        <w:rPr>
          <w:rFonts w:ascii="Times New Roman" w:eastAsia="Times New Roman" w:hAnsi="Times New Roman"/>
          <w:sz w:val="18"/>
          <w:szCs w:val="18"/>
          <w:highlight w:val="yellow"/>
        </w:rPr>
        <w:sectPr w:rsidR="002A238C" w:rsidRPr="00106056" w:rsidSect="00F87917">
          <w:type w:val="continuous"/>
          <w:pgSz w:w="12240" w:h="15840"/>
          <w:pgMar w:top="1134" w:right="1240" w:bottom="958" w:left="1140" w:header="0" w:footer="684" w:gutter="0"/>
          <w:cols w:num="2" w:space="0"/>
          <w:docGrid w:linePitch="360"/>
        </w:sectPr>
      </w:pPr>
    </w:p>
    <w:p w14:paraId="68A2615B" w14:textId="439D1EF8" w:rsidR="00E61A7D" w:rsidRPr="00D82E71" w:rsidRDefault="002A238C" w:rsidP="002A238C">
      <w:pPr>
        <w:spacing w:line="377" w:lineRule="exact"/>
        <w:jc w:val="center"/>
        <w:rPr>
          <w:rFonts w:ascii="Times New Roman" w:eastAsia="Times New Roman" w:hAnsi="Times New Roman"/>
          <w:b/>
          <w:sz w:val="28"/>
          <w:szCs w:val="28"/>
        </w:rPr>
      </w:pPr>
      <w:r w:rsidRPr="00D82E71">
        <w:rPr>
          <w:rFonts w:ascii="Times New Roman" w:eastAsia="Times New Roman" w:hAnsi="Times New Roman"/>
          <w:b/>
          <w:sz w:val="28"/>
          <w:szCs w:val="28"/>
        </w:rPr>
        <w:t>Undergraduate h</w:t>
      </w:r>
      <w:r w:rsidR="00D82E71">
        <w:rPr>
          <w:rFonts w:ascii="Times New Roman" w:eastAsia="Times New Roman" w:hAnsi="Times New Roman"/>
          <w:b/>
          <w:sz w:val="28"/>
          <w:szCs w:val="28"/>
        </w:rPr>
        <w:t>eadcount from</w:t>
      </w:r>
      <w:r w:rsidR="00E61A7D" w:rsidRPr="00D82E71">
        <w:rPr>
          <w:rFonts w:ascii="Times New Roman" w:eastAsia="Times New Roman" w:hAnsi="Times New Roman"/>
          <w:b/>
          <w:sz w:val="28"/>
          <w:szCs w:val="28"/>
        </w:rPr>
        <w:t xml:space="preserve"> each country</w:t>
      </w:r>
    </w:p>
    <w:p w14:paraId="536EE5C9" w14:textId="18941963" w:rsidR="002A238C" w:rsidRPr="002A238C" w:rsidRDefault="002A238C" w:rsidP="002A238C">
      <w:pPr>
        <w:spacing w:line="377" w:lineRule="exact"/>
        <w:jc w:val="center"/>
        <w:rPr>
          <w:rFonts w:ascii="Times New Roman" w:eastAsia="Times New Roman" w:hAnsi="Times New Roman"/>
          <w:sz w:val="18"/>
          <w:szCs w:val="18"/>
        </w:rPr>
      </w:pPr>
      <w:r w:rsidRPr="002A238C">
        <w:rPr>
          <w:rFonts w:ascii="Times New Roman" w:eastAsia="Times New Roman" w:hAnsi="Times New Roman"/>
          <w:sz w:val="18"/>
          <w:szCs w:val="18"/>
        </w:rPr>
        <w:t>(from Fall 2015, the most up-to-date available information):</w:t>
      </w:r>
    </w:p>
    <w:p w14:paraId="0869B3B6" w14:textId="0302B58D" w:rsidR="001139ED" w:rsidRPr="00106056" w:rsidRDefault="00B80F65" w:rsidP="00F87917">
      <w:pPr>
        <w:spacing w:line="377" w:lineRule="exact"/>
        <w:jc w:val="center"/>
        <w:rPr>
          <w:rFonts w:ascii="Times New Roman" w:eastAsia="Times New Roman" w:hAnsi="Times New Roman"/>
          <w:i/>
          <w:sz w:val="24"/>
          <w:szCs w:val="24"/>
        </w:rPr>
      </w:pPr>
      <w:r>
        <w:rPr>
          <w:rFonts w:ascii="Times New Roman" w:eastAsia="Times New Roman" w:hAnsi="Times New Roman"/>
          <w:i/>
          <w:sz w:val="24"/>
          <w:szCs w:val="24"/>
        </w:rPr>
        <w:t xml:space="preserve">By academic career and foreign citizenship country. </w:t>
      </w:r>
      <w:r w:rsidR="001139ED" w:rsidRPr="00106056">
        <w:rPr>
          <w:rFonts w:ascii="Times New Roman" w:eastAsia="Times New Roman" w:hAnsi="Times New Roman"/>
          <w:i/>
          <w:sz w:val="24"/>
          <w:szCs w:val="24"/>
        </w:rPr>
        <w:t>Total undergraduate international: 12.</w:t>
      </w:r>
      <w:r w:rsidR="00106056" w:rsidRPr="00106056">
        <w:rPr>
          <w:rFonts w:ascii="Times New Roman" w:eastAsia="Times New Roman" w:hAnsi="Times New Roman"/>
          <w:i/>
          <w:sz w:val="24"/>
          <w:szCs w:val="24"/>
        </w:rPr>
        <w:t>1%</w:t>
      </w:r>
    </w:p>
    <w:p w14:paraId="3B83104A" w14:textId="77777777" w:rsidR="00655478" w:rsidRPr="00106056" w:rsidRDefault="00655478">
      <w:pPr>
        <w:spacing w:line="377" w:lineRule="exact"/>
        <w:rPr>
          <w:rFonts w:ascii="Times New Roman" w:eastAsia="Times New Roman" w:hAnsi="Times New Roman"/>
          <w:sz w:val="18"/>
          <w:szCs w:val="18"/>
          <w:highlight w:val="yellow"/>
        </w:rPr>
      </w:pPr>
    </w:p>
    <w:tbl>
      <w:tblPr>
        <w:tblStyle w:val="TableGrid"/>
        <w:tblW w:w="0" w:type="auto"/>
        <w:jc w:val="center"/>
        <w:tblInd w:w="-310" w:type="dxa"/>
        <w:tblLayout w:type="fixed"/>
        <w:tblLook w:val="04A0" w:firstRow="1" w:lastRow="0" w:firstColumn="1" w:lastColumn="0" w:noHBand="0" w:noVBand="1"/>
      </w:tblPr>
      <w:tblGrid>
        <w:gridCol w:w="2615"/>
        <w:gridCol w:w="1652"/>
        <w:gridCol w:w="2432"/>
        <w:gridCol w:w="1509"/>
      </w:tblGrid>
      <w:tr w:rsidR="002A238C" w:rsidRPr="00106056" w14:paraId="679793BE" w14:textId="1F7C73F0" w:rsidTr="002A238C">
        <w:trPr>
          <w:trHeight w:val="360"/>
          <w:jc w:val="center"/>
        </w:trPr>
        <w:tc>
          <w:tcPr>
            <w:tcW w:w="2615" w:type="dxa"/>
            <w:noWrap/>
            <w:hideMark/>
          </w:tcPr>
          <w:p w14:paraId="6A717E08"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Afghanistan</w:t>
            </w:r>
          </w:p>
        </w:tc>
        <w:tc>
          <w:tcPr>
            <w:tcW w:w="1652" w:type="dxa"/>
            <w:noWrap/>
            <w:hideMark/>
          </w:tcPr>
          <w:p w14:paraId="1EFCE987"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6</w:t>
            </w:r>
          </w:p>
        </w:tc>
        <w:tc>
          <w:tcPr>
            <w:tcW w:w="2432" w:type="dxa"/>
          </w:tcPr>
          <w:p w14:paraId="04787ACF" w14:textId="71B4C402"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Kenya</w:t>
            </w:r>
          </w:p>
        </w:tc>
        <w:tc>
          <w:tcPr>
            <w:tcW w:w="1509" w:type="dxa"/>
          </w:tcPr>
          <w:p w14:paraId="1D0C08A8" w14:textId="3ED07CA9"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w:t>
            </w:r>
          </w:p>
        </w:tc>
      </w:tr>
      <w:tr w:rsidR="002A238C" w:rsidRPr="00106056" w14:paraId="23E6F5CF" w14:textId="5F4B23A7" w:rsidTr="002A238C">
        <w:trPr>
          <w:trHeight w:val="199"/>
          <w:jc w:val="center"/>
        </w:trPr>
        <w:tc>
          <w:tcPr>
            <w:tcW w:w="2615" w:type="dxa"/>
            <w:noWrap/>
            <w:hideMark/>
          </w:tcPr>
          <w:p w14:paraId="3D0BC69A"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Albania</w:t>
            </w:r>
          </w:p>
        </w:tc>
        <w:tc>
          <w:tcPr>
            <w:tcW w:w="1652" w:type="dxa"/>
            <w:noWrap/>
            <w:hideMark/>
          </w:tcPr>
          <w:p w14:paraId="07CECEFA"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60A3A9B7" w14:textId="3DF5FF60"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Korea, Democratic People's Rep</w:t>
            </w:r>
          </w:p>
        </w:tc>
        <w:tc>
          <w:tcPr>
            <w:tcW w:w="1509" w:type="dxa"/>
          </w:tcPr>
          <w:p w14:paraId="01B2A87A" w14:textId="2152E26A"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A238C" w:rsidRPr="00106056" w14:paraId="02D3C0C7" w14:textId="03C4D381" w:rsidTr="002A238C">
        <w:trPr>
          <w:trHeight w:val="199"/>
          <w:jc w:val="center"/>
        </w:trPr>
        <w:tc>
          <w:tcPr>
            <w:tcW w:w="2615" w:type="dxa"/>
            <w:noWrap/>
            <w:hideMark/>
          </w:tcPr>
          <w:p w14:paraId="6E70C762"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Algeria</w:t>
            </w:r>
          </w:p>
        </w:tc>
        <w:tc>
          <w:tcPr>
            <w:tcW w:w="1652" w:type="dxa"/>
            <w:noWrap/>
            <w:hideMark/>
          </w:tcPr>
          <w:p w14:paraId="779DFBDA"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30F2AAEB" w14:textId="0A820BA3"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Korea, Republic of</w:t>
            </w:r>
          </w:p>
        </w:tc>
        <w:tc>
          <w:tcPr>
            <w:tcW w:w="1509" w:type="dxa"/>
          </w:tcPr>
          <w:p w14:paraId="6893D5E8" w14:textId="3A052456"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180</w:t>
            </w:r>
          </w:p>
        </w:tc>
      </w:tr>
      <w:tr w:rsidR="002A238C" w:rsidRPr="00106056" w14:paraId="37558B24" w14:textId="724FD2F4" w:rsidTr="002A238C">
        <w:trPr>
          <w:trHeight w:val="199"/>
          <w:jc w:val="center"/>
        </w:trPr>
        <w:tc>
          <w:tcPr>
            <w:tcW w:w="2615" w:type="dxa"/>
            <w:noWrap/>
            <w:hideMark/>
          </w:tcPr>
          <w:p w14:paraId="10973909"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Argentina</w:t>
            </w:r>
          </w:p>
        </w:tc>
        <w:tc>
          <w:tcPr>
            <w:tcW w:w="1652" w:type="dxa"/>
            <w:noWrap/>
            <w:hideMark/>
          </w:tcPr>
          <w:p w14:paraId="1473BE3B"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7B5CC110" w14:textId="0FDA6E07"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Kuwait</w:t>
            </w:r>
          </w:p>
        </w:tc>
        <w:tc>
          <w:tcPr>
            <w:tcW w:w="1509" w:type="dxa"/>
          </w:tcPr>
          <w:p w14:paraId="30678EB4" w14:textId="49BBC5D4"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A238C" w:rsidRPr="00106056" w14:paraId="2225F88A" w14:textId="43A13433" w:rsidTr="002A238C">
        <w:trPr>
          <w:trHeight w:val="199"/>
          <w:jc w:val="center"/>
        </w:trPr>
        <w:tc>
          <w:tcPr>
            <w:tcW w:w="2615" w:type="dxa"/>
            <w:noWrap/>
            <w:hideMark/>
          </w:tcPr>
          <w:p w14:paraId="67C7B646"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Armenia</w:t>
            </w:r>
          </w:p>
        </w:tc>
        <w:tc>
          <w:tcPr>
            <w:tcW w:w="1652" w:type="dxa"/>
            <w:noWrap/>
            <w:hideMark/>
          </w:tcPr>
          <w:p w14:paraId="73A87F3B"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1A5C6EBB" w14:textId="0A816EA4"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Kyrgyzstan</w:t>
            </w:r>
          </w:p>
        </w:tc>
        <w:tc>
          <w:tcPr>
            <w:tcW w:w="1509" w:type="dxa"/>
          </w:tcPr>
          <w:p w14:paraId="6710CC7B" w14:textId="227E48E5"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A238C" w:rsidRPr="00106056" w14:paraId="77011CFE" w14:textId="61BF3F53" w:rsidTr="002A238C">
        <w:trPr>
          <w:trHeight w:val="199"/>
          <w:jc w:val="center"/>
        </w:trPr>
        <w:tc>
          <w:tcPr>
            <w:tcW w:w="2615" w:type="dxa"/>
            <w:noWrap/>
            <w:hideMark/>
          </w:tcPr>
          <w:p w14:paraId="25BC9496"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Australia</w:t>
            </w:r>
          </w:p>
        </w:tc>
        <w:tc>
          <w:tcPr>
            <w:tcW w:w="1652" w:type="dxa"/>
            <w:noWrap/>
            <w:hideMark/>
          </w:tcPr>
          <w:p w14:paraId="4E9CF8C9"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20</w:t>
            </w:r>
          </w:p>
        </w:tc>
        <w:tc>
          <w:tcPr>
            <w:tcW w:w="2432" w:type="dxa"/>
          </w:tcPr>
          <w:p w14:paraId="00ED2D98" w14:textId="23F9B56F"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Latvia</w:t>
            </w:r>
          </w:p>
        </w:tc>
        <w:tc>
          <w:tcPr>
            <w:tcW w:w="1509" w:type="dxa"/>
          </w:tcPr>
          <w:p w14:paraId="25FADCEA" w14:textId="3DB219AF"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2A238C" w:rsidRPr="00106056" w14:paraId="49FD30BF" w14:textId="7490332A" w:rsidTr="002A238C">
        <w:trPr>
          <w:trHeight w:val="199"/>
          <w:jc w:val="center"/>
        </w:trPr>
        <w:tc>
          <w:tcPr>
            <w:tcW w:w="2615" w:type="dxa"/>
            <w:noWrap/>
            <w:hideMark/>
          </w:tcPr>
          <w:p w14:paraId="00C244A6"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Austria</w:t>
            </w:r>
          </w:p>
        </w:tc>
        <w:tc>
          <w:tcPr>
            <w:tcW w:w="1652" w:type="dxa"/>
            <w:noWrap/>
            <w:hideMark/>
          </w:tcPr>
          <w:p w14:paraId="37D037E5" w14:textId="77777777" w:rsidR="001139ED" w:rsidRPr="00106056" w:rsidRDefault="001139ED"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w:t>
            </w:r>
          </w:p>
        </w:tc>
        <w:tc>
          <w:tcPr>
            <w:tcW w:w="2432" w:type="dxa"/>
          </w:tcPr>
          <w:p w14:paraId="5B07B9A8" w14:textId="5458FFB6"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Lebanon</w:t>
            </w:r>
          </w:p>
        </w:tc>
        <w:tc>
          <w:tcPr>
            <w:tcW w:w="1509" w:type="dxa"/>
          </w:tcPr>
          <w:p w14:paraId="526A5558" w14:textId="7556D4C9" w:rsidR="001139ED" w:rsidRPr="00106056" w:rsidRDefault="001139ED"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w:t>
            </w:r>
          </w:p>
        </w:tc>
      </w:tr>
      <w:tr w:rsidR="00D82E71" w:rsidRPr="00106056" w14:paraId="06235007" w14:textId="1F2E23E6" w:rsidTr="002A238C">
        <w:trPr>
          <w:trHeight w:val="199"/>
          <w:jc w:val="center"/>
        </w:trPr>
        <w:tc>
          <w:tcPr>
            <w:tcW w:w="2615" w:type="dxa"/>
            <w:noWrap/>
            <w:hideMark/>
          </w:tcPr>
          <w:p w14:paraId="1143EB8D"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Azerbaijan</w:t>
            </w:r>
          </w:p>
        </w:tc>
        <w:tc>
          <w:tcPr>
            <w:tcW w:w="1652" w:type="dxa"/>
            <w:noWrap/>
            <w:hideMark/>
          </w:tcPr>
          <w:p w14:paraId="75B043BB"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4823F237" w14:textId="20161B6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Macao</w:t>
            </w:r>
          </w:p>
        </w:tc>
        <w:tc>
          <w:tcPr>
            <w:tcW w:w="1509" w:type="dxa"/>
          </w:tcPr>
          <w:p w14:paraId="261002A5" w14:textId="3123AB38"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3C4F91CD" w14:textId="1246C6EF" w:rsidTr="002A238C">
        <w:trPr>
          <w:trHeight w:val="199"/>
          <w:jc w:val="center"/>
        </w:trPr>
        <w:tc>
          <w:tcPr>
            <w:tcW w:w="2615" w:type="dxa"/>
            <w:noWrap/>
            <w:hideMark/>
          </w:tcPr>
          <w:p w14:paraId="13C1D006"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Bahamas</w:t>
            </w:r>
          </w:p>
        </w:tc>
        <w:tc>
          <w:tcPr>
            <w:tcW w:w="1652" w:type="dxa"/>
            <w:noWrap/>
            <w:hideMark/>
          </w:tcPr>
          <w:p w14:paraId="0D56217E"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404A8A34" w14:textId="148270D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Malaysia</w:t>
            </w:r>
          </w:p>
        </w:tc>
        <w:tc>
          <w:tcPr>
            <w:tcW w:w="1509" w:type="dxa"/>
          </w:tcPr>
          <w:p w14:paraId="06A4BC65" w14:textId="789071F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6</w:t>
            </w:r>
          </w:p>
        </w:tc>
      </w:tr>
      <w:tr w:rsidR="00D82E71" w:rsidRPr="00106056" w14:paraId="24F335A3" w14:textId="7BA4F958" w:rsidTr="002A238C">
        <w:trPr>
          <w:trHeight w:val="199"/>
          <w:jc w:val="center"/>
        </w:trPr>
        <w:tc>
          <w:tcPr>
            <w:tcW w:w="2615" w:type="dxa"/>
            <w:noWrap/>
            <w:hideMark/>
          </w:tcPr>
          <w:p w14:paraId="539933B2"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Bangladesh</w:t>
            </w:r>
          </w:p>
        </w:tc>
        <w:tc>
          <w:tcPr>
            <w:tcW w:w="1652" w:type="dxa"/>
            <w:noWrap/>
            <w:hideMark/>
          </w:tcPr>
          <w:p w14:paraId="376125C8"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02FE9152" w14:textId="2E0C959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Marshall Islands</w:t>
            </w:r>
          </w:p>
        </w:tc>
        <w:tc>
          <w:tcPr>
            <w:tcW w:w="1509" w:type="dxa"/>
          </w:tcPr>
          <w:p w14:paraId="7B199D13" w14:textId="00441DF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4F2FCF91" w14:textId="0FBCE36A" w:rsidTr="002A238C">
        <w:trPr>
          <w:trHeight w:val="199"/>
          <w:jc w:val="center"/>
        </w:trPr>
        <w:tc>
          <w:tcPr>
            <w:tcW w:w="2615" w:type="dxa"/>
            <w:noWrap/>
            <w:hideMark/>
          </w:tcPr>
          <w:p w14:paraId="215D68BC"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Belarus</w:t>
            </w:r>
          </w:p>
        </w:tc>
        <w:tc>
          <w:tcPr>
            <w:tcW w:w="1652" w:type="dxa"/>
            <w:noWrap/>
            <w:hideMark/>
          </w:tcPr>
          <w:p w14:paraId="1787C8D2"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5C6D0198" w14:textId="7FBEDC9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Mauritius</w:t>
            </w:r>
          </w:p>
        </w:tc>
        <w:tc>
          <w:tcPr>
            <w:tcW w:w="1509" w:type="dxa"/>
          </w:tcPr>
          <w:p w14:paraId="5CE304E0" w14:textId="150025E5"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4167F326" w14:textId="43956C58" w:rsidTr="002A238C">
        <w:trPr>
          <w:trHeight w:val="199"/>
          <w:jc w:val="center"/>
        </w:trPr>
        <w:tc>
          <w:tcPr>
            <w:tcW w:w="2615" w:type="dxa"/>
            <w:noWrap/>
            <w:hideMark/>
          </w:tcPr>
          <w:p w14:paraId="783ADF1D"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Belgium</w:t>
            </w:r>
          </w:p>
        </w:tc>
        <w:tc>
          <w:tcPr>
            <w:tcW w:w="1652" w:type="dxa"/>
            <w:noWrap/>
            <w:hideMark/>
          </w:tcPr>
          <w:p w14:paraId="058E5BE4"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8</w:t>
            </w:r>
          </w:p>
        </w:tc>
        <w:tc>
          <w:tcPr>
            <w:tcW w:w="2432" w:type="dxa"/>
          </w:tcPr>
          <w:p w14:paraId="566A5085" w14:textId="28861B33"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Mexico</w:t>
            </w:r>
          </w:p>
        </w:tc>
        <w:tc>
          <w:tcPr>
            <w:tcW w:w="1509" w:type="dxa"/>
          </w:tcPr>
          <w:p w14:paraId="479FF561" w14:textId="744FC2C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13</w:t>
            </w:r>
          </w:p>
        </w:tc>
      </w:tr>
      <w:tr w:rsidR="00D82E71" w:rsidRPr="00106056" w14:paraId="0F243DF1" w14:textId="2C65E376" w:rsidTr="002A238C">
        <w:trPr>
          <w:trHeight w:val="199"/>
          <w:jc w:val="center"/>
        </w:trPr>
        <w:tc>
          <w:tcPr>
            <w:tcW w:w="2615" w:type="dxa"/>
            <w:noWrap/>
            <w:hideMark/>
          </w:tcPr>
          <w:p w14:paraId="4BE7D0EC"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Bermuda</w:t>
            </w:r>
          </w:p>
        </w:tc>
        <w:tc>
          <w:tcPr>
            <w:tcW w:w="1652" w:type="dxa"/>
            <w:noWrap/>
            <w:hideMark/>
          </w:tcPr>
          <w:p w14:paraId="1746B897" w14:textId="7777777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5BD3F943" w14:textId="28A77B8C"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Moldova, Republic of</w:t>
            </w:r>
          </w:p>
        </w:tc>
        <w:tc>
          <w:tcPr>
            <w:tcW w:w="1509" w:type="dxa"/>
          </w:tcPr>
          <w:p w14:paraId="6E0E5F8C" w14:textId="4E9D853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71A120E8" w14:textId="73646A9A" w:rsidTr="002A238C">
        <w:trPr>
          <w:trHeight w:val="199"/>
          <w:jc w:val="center"/>
        </w:trPr>
        <w:tc>
          <w:tcPr>
            <w:tcW w:w="2615" w:type="dxa"/>
            <w:noWrap/>
            <w:hideMark/>
          </w:tcPr>
          <w:p w14:paraId="7C690C28" w14:textId="16EF2192"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Bolivia</w:t>
            </w:r>
          </w:p>
        </w:tc>
        <w:tc>
          <w:tcPr>
            <w:tcW w:w="1652" w:type="dxa"/>
            <w:noWrap/>
            <w:hideMark/>
          </w:tcPr>
          <w:p w14:paraId="650450EA" w14:textId="4658B485"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11</w:t>
            </w:r>
          </w:p>
        </w:tc>
        <w:tc>
          <w:tcPr>
            <w:tcW w:w="2432" w:type="dxa"/>
          </w:tcPr>
          <w:p w14:paraId="6E5A8B81" w14:textId="5013150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Monaco</w:t>
            </w:r>
          </w:p>
        </w:tc>
        <w:tc>
          <w:tcPr>
            <w:tcW w:w="1509" w:type="dxa"/>
          </w:tcPr>
          <w:p w14:paraId="22A6D3EB" w14:textId="039C70C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4A9B9096" w14:textId="56CD716B" w:rsidTr="002A238C">
        <w:trPr>
          <w:trHeight w:val="199"/>
          <w:jc w:val="center"/>
        </w:trPr>
        <w:tc>
          <w:tcPr>
            <w:tcW w:w="2615" w:type="dxa"/>
            <w:noWrap/>
            <w:hideMark/>
          </w:tcPr>
          <w:p w14:paraId="4D7866CE" w14:textId="57EFCF4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Bosnia and Herzegovina</w:t>
            </w:r>
          </w:p>
        </w:tc>
        <w:tc>
          <w:tcPr>
            <w:tcW w:w="1652" w:type="dxa"/>
            <w:noWrap/>
            <w:hideMark/>
          </w:tcPr>
          <w:p w14:paraId="1F0CD6DD" w14:textId="22D7D384"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w:t>
            </w:r>
          </w:p>
        </w:tc>
        <w:tc>
          <w:tcPr>
            <w:tcW w:w="2432" w:type="dxa"/>
          </w:tcPr>
          <w:p w14:paraId="2284E90B" w14:textId="0E4E63C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Mongolia</w:t>
            </w:r>
          </w:p>
        </w:tc>
        <w:tc>
          <w:tcPr>
            <w:tcW w:w="1509" w:type="dxa"/>
          </w:tcPr>
          <w:p w14:paraId="5FED164C" w14:textId="40B58679"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w:t>
            </w:r>
          </w:p>
        </w:tc>
      </w:tr>
      <w:tr w:rsidR="00D82E71" w:rsidRPr="00106056" w14:paraId="1987D4A4" w14:textId="5F235C71" w:rsidTr="002A238C">
        <w:trPr>
          <w:trHeight w:val="199"/>
          <w:jc w:val="center"/>
        </w:trPr>
        <w:tc>
          <w:tcPr>
            <w:tcW w:w="2615" w:type="dxa"/>
            <w:noWrap/>
            <w:hideMark/>
          </w:tcPr>
          <w:p w14:paraId="4D069C17" w14:textId="59AD393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Brazil</w:t>
            </w:r>
          </w:p>
        </w:tc>
        <w:tc>
          <w:tcPr>
            <w:tcW w:w="1652" w:type="dxa"/>
            <w:noWrap/>
            <w:hideMark/>
          </w:tcPr>
          <w:p w14:paraId="119EF0C8" w14:textId="15234AE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27</w:t>
            </w:r>
          </w:p>
        </w:tc>
        <w:tc>
          <w:tcPr>
            <w:tcW w:w="2432" w:type="dxa"/>
          </w:tcPr>
          <w:p w14:paraId="6A9E45D2" w14:textId="59459E4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Morocco</w:t>
            </w:r>
          </w:p>
        </w:tc>
        <w:tc>
          <w:tcPr>
            <w:tcW w:w="1509" w:type="dxa"/>
          </w:tcPr>
          <w:p w14:paraId="54E98345" w14:textId="2543EAE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5</w:t>
            </w:r>
          </w:p>
        </w:tc>
      </w:tr>
      <w:tr w:rsidR="00D82E71" w:rsidRPr="00106056" w14:paraId="3805C3FD" w14:textId="1B435A3C" w:rsidTr="002A238C">
        <w:trPr>
          <w:trHeight w:val="199"/>
          <w:jc w:val="center"/>
        </w:trPr>
        <w:tc>
          <w:tcPr>
            <w:tcW w:w="2615" w:type="dxa"/>
            <w:noWrap/>
            <w:hideMark/>
          </w:tcPr>
          <w:p w14:paraId="0AF562F6" w14:textId="322FCFF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Bulgaria</w:t>
            </w:r>
          </w:p>
        </w:tc>
        <w:tc>
          <w:tcPr>
            <w:tcW w:w="1652" w:type="dxa"/>
            <w:noWrap/>
            <w:hideMark/>
          </w:tcPr>
          <w:p w14:paraId="02E22082" w14:textId="2DA62A5C"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5</w:t>
            </w:r>
          </w:p>
        </w:tc>
        <w:tc>
          <w:tcPr>
            <w:tcW w:w="2432" w:type="dxa"/>
          </w:tcPr>
          <w:p w14:paraId="01E96CF1" w14:textId="24E7946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Multiple</w:t>
            </w:r>
          </w:p>
        </w:tc>
        <w:tc>
          <w:tcPr>
            <w:tcW w:w="1509" w:type="dxa"/>
          </w:tcPr>
          <w:p w14:paraId="7305156A" w14:textId="7A3DEDE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106</w:t>
            </w:r>
          </w:p>
        </w:tc>
      </w:tr>
      <w:tr w:rsidR="00D82E71" w:rsidRPr="00106056" w14:paraId="71F4906A" w14:textId="0D11639E" w:rsidTr="002A238C">
        <w:trPr>
          <w:trHeight w:val="199"/>
          <w:jc w:val="center"/>
        </w:trPr>
        <w:tc>
          <w:tcPr>
            <w:tcW w:w="2615" w:type="dxa"/>
            <w:noWrap/>
            <w:hideMark/>
          </w:tcPr>
          <w:p w14:paraId="503C938F" w14:textId="3DF140B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Cameroon</w:t>
            </w:r>
          </w:p>
        </w:tc>
        <w:tc>
          <w:tcPr>
            <w:tcW w:w="1652" w:type="dxa"/>
            <w:noWrap/>
            <w:hideMark/>
          </w:tcPr>
          <w:p w14:paraId="3EF5ACD7" w14:textId="19C8BCC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6F276210" w14:textId="10A3C67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Myanmar</w:t>
            </w:r>
          </w:p>
        </w:tc>
        <w:tc>
          <w:tcPr>
            <w:tcW w:w="1509" w:type="dxa"/>
          </w:tcPr>
          <w:p w14:paraId="54E9EC75" w14:textId="1546F11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622847E3" w14:textId="01CD6A8B" w:rsidTr="002A238C">
        <w:trPr>
          <w:trHeight w:val="199"/>
          <w:jc w:val="center"/>
        </w:trPr>
        <w:tc>
          <w:tcPr>
            <w:tcW w:w="2615" w:type="dxa"/>
            <w:noWrap/>
            <w:hideMark/>
          </w:tcPr>
          <w:p w14:paraId="4E552A51" w14:textId="2905DD75"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Canada</w:t>
            </w:r>
          </w:p>
        </w:tc>
        <w:tc>
          <w:tcPr>
            <w:tcW w:w="1652" w:type="dxa"/>
            <w:noWrap/>
            <w:hideMark/>
          </w:tcPr>
          <w:p w14:paraId="34455059" w14:textId="627377A9"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94</w:t>
            </w:r>
          </w:p>
        </w:tc>
        <w:tc>
          <w:tcPr>
            <w:tcW w:w="2432" w:type="dxa"/>
          </w:tcPr>
          <w:p w14:paraId="407CFB23" w14:textId="11C4ACB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Nepal</w:t>
            </w:r>
          </w:p>
        </w:tc>
        <w:tc>
          <w:tcPr>
            <w:tcW w:w="1509" w:type="dxa"/>
          </w:tcPr>
          <w:p w14:paraId="15BB40BE" w14:textId="7DC21A74"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7</w:t>
            </w:r>
          </w:p>
        </w:tc>
      </w:tr>
      <w:tr w:rsidR="00D82E71" w:rsidRPr="00106056" w14:paraId="7B112157" w14:textId="47170B5B" w:rsidTr="002A238C">
        <w:trPr>
          <w:trHeight w:val="199"/>
          <w:jc w:val="center"/>
        </w:trPr>
        <w:tc>
          <w:tcPr>
            <w:tcW w:w="2615" w:type="dxa"/>
            <w:noWrap/>
            <w:hideMark/>
          </w:tcPr>
          <w:p w14:paraId="3E5ABC56" w14:textId="77C69039"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Chad</w:t>
            </w:r>
          </w:p>
        </w:tc>
        <w:tc>
          <w:tcPr>
            <w:tcW w:w="1652" w:type="dxa"/>
            <w:noWrap/>
            <w:hideMark/>
          </w:tcPr>
          <w:p w14:paraId="39F80629" w14:textId="378DC72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5A1B7B4C" w14:textId="664E1C7A"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Netherlands</w:t>
            </w:r>
          </w:p>
        </w:tc>
        <w:tc>
          <w:tcPr>
            <w:tcW w:w="1509" w:type="dxa"/>
          </w:tcPr>
          <w:p w14:paraId="6B55F942" w14:textId="76DE6785"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15</w:t>
            </w:r>
          </w:p>
        </w:tc>
      </w:tr>
      <w:tr w:rsidR="00D82E71" w:rsidRPr="00106056" w14:paraId="62201C31" w14:textId="0A5A2465" w:rsidTr="002A238C">
        <w:trPr>
          <w:trHeight w:val="199"/>
          <w:jc w:val="center"/>
        </w:trPr>
        <w:tc>
          <w:tcPr>
            <w:tcW w:w="2615" w:type="dxa"/>
            <w:noWrap/>
            <w:hideMark/>
          </w:tcPr>
          <w:p w14:paraId="5B390DA0" w14:textId="597A23B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Chile</w:t>
            </w:r>
          </w:p>
        </w:tc>
        <w:tc>
          <w:tcPr>
            <w:tcW w:w="1652" w:type="dxa"/>
            <w:noWrap/>
            <w:hideMark/>
          </w:tcPr>
          <w:p w14:paraId="36CC9941" w14:textId="2A5D584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3F32E393" w14:textId="37ED024F"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New Zealand</w:t>
            </w:r>
          </w:p>
        </w:tc>
        <w:tc>
          <w:tcPr>
            <w:tcW w:w="1509" w:type="dxa"/>
          </w:tcPr>
          <w:p w14:paraId="1E5150AD" w14:textId="7F179E4F"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10</w:t>
            </w:r>
          </w:p>
        </w:tc>
      </w:tr>
      <w:tr w:rsidR="00D82E71" w:rsidRPr="00106056" w14:paraId="2B74BDDE" w14:textId="50B2C055" w:rsidTr="002A238C">
        <w:trPr>
          <w:trHeight w:val="199"/>
          <w:jc w:val="center"/>
        </w:trPr>
        <w:tc>
          <w:tcPr>
            <w:tcW w:w="2615" w:type="dxa"/>
            <w:noWrap/>
            <w:hideMark/>
          </w:tcPr>
          <w:p w14:paraId="04E66BE1" w14:textId="6A7A0403"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China</w:t>
            </w:r>
          </w:p>
        </w:tc>
        <w:tc>
          <w:tcPr>
            <w:tcW w:w="1652" w:type="dxa"/>
            <w:noWrap/>
            <w:hideMark/>
          </w:tcPr>
          <w:p w14:paraId="16C555AE" w14:textId="1663F5BA"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390</w:t>
            </w:r>
          </w:p>
        </w:tc>
        <w:tc>
          <w:tcPr>
            <w:tcW w:w="2432" w:type="dxa"/>
          </w:tcPr>
          <w:p w14:paraId="7489530B" w14:textId="3EAB95C5"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Nicaragua</w:t>
            </w:r>
          </w:p>
        </w:tc>
        <w:tc>
          <w:tcPr>
            <w:tcW w:w="1509" w:type="dxa"/>
          </w:tcPr>
          <w:p w14:paraId="5343C8DA" w14:textId="5136FD3C"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6</w:t>
            </w:r>
          </w:p>
        </w:tc>
      </w:tr>
      <w:tr w:rsidR="00D82E71" w:rsidRPr="00106056" w14:paraId="18C2BE0F" w14:textId="22D553BB" w:rsidTr="002A238C">
        <w:trPr>
          <w:trHeight w:val="199"/>
          <w:jc w:val="center"/>
        </w:trPr>
        <w:tc>
          <w:tcPr>
            <w:tcW w:w="2615" w:type="dxa"/>
            <w:noWrap/>
            <w:hideMark/>
          </w:tcPr>
          <w:p w14:paraId="38A4B654" w14:textId="2A75FC79"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Colombia</w:t>
            </w:r>
          </w:p>
        </w:tc>
        <w:tc>
          <w:tcPr>
            <w:tcW w:w="1652" w:type="dxa"/>
            <w:noWrap/>
            <w:hideMark/>
          </w:tcPr>
          <w:p w14:paraId="21F395B3" w14:textId="00BCF88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20</w:t>
            </w:r>
          </w:p>
        </w:tc>
        <w:tc>
          <w:tcPr>
            <w:tcW w:w="2432" w:type="dxa"/>
          </w:tcPr>
          <w:p w14:paraId="6CF9DF22" w14:textId="445556B3"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Nigeria</w:t>
            </w:r>
          </w:p>
        </w:tc>
        <w:tc>
          <w:tcPr>
            <w:tcW w:w="1509" w:type="dxa"/>
          </w:tcPr>
          <w:p w14:paraId="48F21004" w14:textId="2BDACCA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7</w:t>
            </w:r>
          </w:p>
        </w:tc>
      </w:tr>
      <w:tr w:rsidR="00D82E71" w:rsidRPr="00106056" w14:paraId="60E49627" w14:textId="38D6E00A" w:rsidTr="002A238C">
        <w:trPr>
          <w:trHeight w:val="199"/>
          <w:jc w:val="center"/>
        </w:trPr>
        <w:tc>
          <w:tcPr>
            <w:tcW w:w="2615" w:type="dxa"/>
            <w:noWrap/>
            <w:hideMark/>
          </w:tcPr>
          <w:p w14:paraId="02020A9D" w14:textId="2511111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Congo</w:t>
            </w:r>
          </w:p>
        </w:tc>
        <w:tc>
          <w:tcPr>
            <w:tcW w:w="1652" w:type="dxa"/>
            <w:noWrap/>
            <w:hideMark/>
          </w:tcPr>
          <w:p w14:paraId="235DCF40" w14:textId="41999E0A"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265DB102" w14:textId="1973121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Norway</w:t>
            </w:r>
          </w:p>
        </w:tc>
        <w:tc>
          <w:tcPr>
            <w:tcW w:w="1509" w:type="dxa"/>
          </w:tcPr>
          <w:p w14:paraId="735C573D" w14:textId="4A6C643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w:t>
            </w:r>
          </w:p>
        </w:tc>
      </w:tr>
      <w:tr w:rsidR="00D82E71" w:rsidRPr="00106056" w14:paraId="06CA1EC6" w14:textId="7F1958C8" w:rsidTr="002A238C">
        <w:trPr>
          <w:trHeight w:val="199"/>
          <w:jc w:val="center"/>
        </w:trPr>
        <w:tc>
          <w:tcPr>
            <w:tcW w:w="2615" w:type="dxa"/>
            <w:noWrap/>
            <w:hideMark/>
          </w:tcPr>
          <w:p w14:paraId="3C614716" w14:textId="5C6FA66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Congo, The Democratic Republic</w:t>
            </w:r>
          </w:p>
        </w:tc>
        <w:tc>
          <w:tcPr>
            <w:tcW w:w="1652" w:type="dxa"/>
            <w:noWrap/>
            <w:hideMark/>
          </w:tcPr>
          <w:p w14:paraId="7AF0E690" w14:textId="08B4483B"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0A6FFD9A" w14:textId="272AC69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Pakistan</w:t>
            </w:r>
          </w:p>
        </w:tc>
        <w:tc>
          <w:tcPr>
            <w:tcW w:w="1509" w:type="dxa"/>
          </w:tcPr>
          <w:p w14:paraId="0560A3B0" w14:textId="1E4DBCA4"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21</w:t>
            </w:r>
          </w:p>
        </w:tc>
      </w:tr>
      <w:tr w:rsidR="00D82E71" w:rsidRPr="00106056" w14:paraId="4F41C7EE" w14:textId="433BCB3D" w:rsidTr="002A238C">
        <w:trPr>
          <w:trHeight w:val="199"/>
          <w:jc w:val="center"/>
        </w:trPr>
        <w:tc>
          <w:tcPr>
            <w:tcW w:w="2615" w:type="dxa"/>
            <w:noWrap/>
            <w:hideMark/>
          </w:tcPr>
          <w:p w14:paraId="130B3A2B" w14:textId="4A3C317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Costa Rica</w:t>
            </w:r>
          </w:p>
        </w:tc>
        <w:tc>
          <w:tcPr>
            <w:tcW w:w="1652" w:type="dxa"/>
            <w:noWrap/>
            <w:hideMark/>
          </w:tcPr>
          <w:p w14:paraId="30C34BDA" w14:textId="24ADD0B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5</w:t>
            </w:r>
          </w:p>
        </w:tc>
        <w:tc>
          <w:tcPr>
            <w:tcW w:w="2432" w:type="dxa"/>
          </w:tcPr>
          <w:p w14:paraId="67F0C64A" w14:textId="7434838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Palestinian Territory, Occupie</w:t>
            </w:r>
          </w:p>
        </w:tc>
        <w:tc>
          <w:tcPr>
            <w:tcW w:w="1509" w:type="dxa"/>
          </w:tcPr>
          <w:p w14:paraId="1AF3EAA3" w14:textId="24D9814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6E886251" w14:textId="2DD1ED74" w:rsidTr="002A238C">
        <w:trPr>
          <w:trHeight w:val="199"/>
          <w:jc w:val="center"/>
        </w:trPr>
        <w:tc>
          <w:tcPr>
            <w:tcW w:w="2615" w:type="dxa"/>
            <w:noWrap/>
            <w:hideMark/>
          </w:tcPr>
          <w:p w14:paraId="299FD838" w14:textId="3F6F4FC3"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Cote D'Ivoire</w:t>
            </w:r>
          </w:p>
        </w:tc>
        <w:tc>
          <w:tcPr>
            <w:tcW w:w="1652" w:type="dxa"/>
            <w:noWrap/>
            <w:hideMark/>
          </w:tcPr>
          <w:p w14:paraId="74369F40" w14:textId="2360A69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w:t>
            </w:r>
          </w:p>
        </w:tc>
        <w:tc>
          <w:tcPr>
            <w:tcW w:w="2432" w:type="dxa"/>
          </w:tcPr>
          <w:p w14:paraId="698F5667" w14:textId="0D1F8A9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Panama</w:t>
            </w:r>
          </w:p>
        </w:tc>
        <w:tc>
          <w:tcPr>
            <w:tcW w:w="1509" w:type="dxa"/>
          </w:tcPr>
          <w:p w14:paraId="3AF29066" w14:textId="22CCB47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15</w:t>
            </w:r>
          </w:p>
        </w:tc>
      </w:tr>
      <w:tr w:rsidR="00D82E71" w:rsidRPr="00106056" w14:paraId="5D6D6507" w14:textId="1C59A8A1" w:rsidTr="002A238C">
        <w:trPr>
          <w:trHeight w:val="199"/>
          <w:jc w:val="center"/>
        </w:trPr>
        <w:tc>
          <w:tcPr>
            <w:tcW w:w="2615" w:type="dxa"/>
            <w:noWrap/>
            <w:hideMark/>
          </w:tcPr>
          <w:p w14:paraId="0130B83D" w14:textId="13359DD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Croatia</w:t>
            </w:r>
          </w:p>
        </w:tc>
        <w:tc>
          <w:tcPr>
            <w:tcW w:w="1652" w:type="dxa"/>
            <w:noWrap/>
            <w:hideMark/>
          </w:tcPr>
          <w:p w14:paraId="4518A48C" w14:textId="7AD2082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36A6ECC0" w14:textId="42790EF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Paraguay</w:t>
            </w:r>
          </w:p>
        </w:tc>
        <w:tc>
          <w:tcPr>
            <w:tcW w:w="1509" w:type="dxa"/>
          </w:tcPr>
          <w:p w14:paraId="3CD5476F" w14:textId="6048951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191F0E6F" w14:textId="502AB701" w:rsidTr="002A238C">
        <w:trPr>
          <w:trHeight w:val="199"/>
          <w:jc w:val="center"/>
        </w:trPr>
        <w:tc>
          <w:tcPr>
            <w:tcW w:w="2615" w:type="dxa"/>
            <w:noWrap/>
            <w:hideMark/>
          </w:tcPr>
          <w:p w14:paraId="48C99E80" w14:textId="6D6BBEE2"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Cyprus</w:t>
            </w:r>
          </w:p>
        </w:tc>
        <w:tc>
          <w:tcPr>
            <w:tcW w:w="1652" w:type="dxa"/>
            <w:noWrap/>
            <w:hideMark/>
          </w:tcPr>
          <w:p w14:paraId="79D26FFC" w14:textId="22F2042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11BB87B8" w14:textId="1A39406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Peru</w:t>
            </w:r>
          </w:p>
        </w:tc>
        <w:tc>
          <w:tcPr>
            <w:tcW w:w="1509" w:type="dxa"/>
          </w:tcPr>
          <w:p w14:paraId="625255F7" w14:textId="2451B51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20</w:t>
            </w:r>
          </w:p>
        </w:tc>
      </w:tr>
      <w:tr w:rsidR="00D82E71" w:rsidRPr="00106056" w14:paraId="6FB7E6D7" w14:textId="3C624EC6" w:rsidTr="002A238C">
        <w:trPr>
          <w:trHeight w:val="199"/>
          <w:jc w:val="center"/>
        </w:trPr>
        <w:tc>
          <w:tcPr>
            <w:tcW w:w="2615" w:type="dxa"/>
            <w:noWrap/>
            <w:hideMark/>
          </w:tcPr>
          <w:p w14:paraId="577983C7" w14:textId="249D82D5"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Czech Republic</w:t>
            </w:r>
          </w:p>
        </w:tc>
        <w:tc>
          <w:tcPr>
            <w:tcW w:w="1652" w:type="dxa"/>
            <w:noWrap/>
            <w:hideMark/>
          </w:tcPr>
          <w:p w14:paraId="6BC13FC2" w14:textId="225665E5"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2274D986" w14:textId="5E3E2AA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Philippines</w:t>
            </w:r>
          </w:p>
        </w:tc>
        <w:tc>
          <w:tcPr>
            <w:tcW w:w="1509" w:type="dxa"/>
          </w:tcPr>
          <w:p w14:paraId="77C9AA1D" w14:textId="76A8349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20</w:t>
            </w:r>
          </w:p>
        </w:tc>
      </w:tr>
      <w:tr w:rsidR="00D82E71" w:rsidRPr="00106056" w14:paraId="446239B0" w14:textId="5271A054" w:rsidTr="002A238C">
        <w:trPr>
          <w:trHeight w:val="199"/>
          <w:jc w:val="center"/>
        </w:trPr>
        <w:tc>
          <w:tcPr>
            <w:tcW w:w="2615" w:type="dxa"/>
            <w:noWrap/>
            <w:hideMark/>
          </w:tcPr>
          <w:p w14:paraId="7D1FBF90" w14:textId="10BD415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Denmark</w:t>
            </w:r>
          </w:p>
        </w:tc>
        <w:tc>
          <w:tcPr>
            <w:tcW w:w="1652" w:type="dxa"/>
            <w:noWrap/>
            <w:hideMark/>
          </w:tcPr>
          <w:p w14:paraId="4604E216" w14:textId="1F18AB5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5</w:t>
            </w:r>
          </w:p>
        </w:tc>
        <w:tc>
          <w:tcPr>
            <w:tcW w:w="2432" w:type="dxa"/>
          </w:tcPr>
          <w:p w14:paraId="6C20A914" w14:textId="0F20811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Poland</w:t>
            </w:r>
          </w:p>
        </w:tc>
        <w:tc>
          <w:tcPr>
            <w:tcW w:w="1509" w:type="dxa"/>
          </w:tcPr>
          <w:p w14:paraId="3C035A0E" w14:textId="0E826914"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5</w:t>
            </w:r>
          </w:p>
        </w:tc>
      </w:tr>
      <w:tr w:rsidR="00D82E71" w:rsidRPr="00106056" w14:paraId="78143221" w14:textId="4D3465C2" w:rsidTr="002A238C">
        <w:trPr>
          <w:trHeight w:val="199"/>
          <w:jc w:val="center"/>
        </w:trPr>
        <w:tc>
          <w:tcPr>
            <w:tcW w:w="2615" w:type="dxa"/>
            <w:noWrap/>
            <w:hideMark/>
          </w:tcPr>
          <w:p w14:paraId="074BEAA9" w14:textId="59F800A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Dominican Republic</w:t>
            </w:r>
          </w:p>
        </w:tc>
        <w:tc>
          <w:tcPr>
            <w:tcW w:w="1652" w:type="dxa"/>
            <w:noWrap/>
            <w:hideMark/>
          </w:tcPr>
          <w:p w14:paraId="06760115" w14:textId="7F8E0A0C"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w:t>
            </w:r>
          </w:p>
        </w:tc>
        <w:tc>
          <w:tcPr>
            <w:tcW w:w="2432" w:type="dxa"/>
          </w:tcPr>
          <w:p w14:paraId="6E30AC60" w14:textId="481E1B1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Portugal</w:t>
            </w:r>
          </w:p>
        </w:tc>
        <w:tc>
          <w:tcPr>
            <w:tcW w:w="1509" w:type="dxa"/>
          </w:tcPr>
          <w:p w14:paraId="5C51C41A" w14:textId="5AE292F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5</w:t>
            </w:r>
          </w:p>
        </w:tc>
      </w:tr>
      <w:tr w:rsidR="00D82E71" w:rsidRPr="00106056" w14:paraId="264EA741" w14:textId="327FD7E3" w:rsidTr="002A238C">
        <w:trPr>
          <w:trHeight w:val="199"/>
          <w:jc w:val="center"/>
        </w:trPr>
        <w:tc>
          <w:tcPr>
            <w:tcW w:w="2615" w:type="dxa"/>
            <w:noWrap/>
            <w:hideMark/>
          </w:tcPr>
          <w:p w14:paraId="39D42256" w14:textId="1DA9658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Ecuador</w:t>
            </w:r>
          </w:p>
        </w:tc>
        <w:tc>
          <w:tcPr>
            <w:tcW w:w="1652" w:type="dxa"/>
            <w:noWrap/>
            <w:hideMark/>
          </w:tcPr>
          <w:p w14:paraId="1A360AF2" w14:textId="6EAB8BAD"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16</w:t>
            </w:r>
          </w:p>
        </w:tc>
        <w:tc>
          <w:tcPr>
            <w:tcW w:w="2432" w:type="dxa"/>
          </w:tcPr>
          <w:p w14:paraId="6D89ED63" w14:textId="05F3DDFF"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Romania</w:t>
            </w:r>
          </w:p>
        </w:tc>
        <w:tc>
          <w:tcPr>
            <w:tcW w:w="1509" w:type="dxa"/>
          </w:tcPr>
          <w:p w14:paraId="5F64EB92" w14:textId="25E4E61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w:t>
            </w:r>
          </w:p>
        </w:tc>
      </w:tr>
      <w:tr w:rsidR="00D82E71" w:rsidRPr="00106056" w14:paraId="7D1E5010" w14:textId="0267DF9A" w:rsidTr="002A238C">
        <w:trPr>
          <w:trHeight w:val="199"/>
          <w:jc w:val="center"/>
        </w:trPr>
        <w:tc>
          <w:tcPr>
            <w:tcW w:w="2615" w:type="dxa"/>
            <w:noWrap/>
            <w:hideMark/>
          </w:tcPr>
          <w:p w14:paraId="32732B13" w14:textId="7C517BA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Egypt</w:t>
            </w:r>
          </w:p>
        </w:tc>
        <w:tc>
          <w:tcPr>
            <w:tcW w:w="1652" w:type="dxa"/>
            <w:noWrap/>
            <w:hideMark/>
          </w:tcPr>
          <w:p w14:paraId="0748562A" w14:textId="4BEC653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14</w:t>
            </w:r>
          </w:p>
        </w:tc>
        <w:tc>
          <w:tcPr>
            <w:tcW w:w="2432" w:type="dxa"/>
          </w:tcPr>
          <w:p w14:paraId="65F9CC4B" w14:textId="2C9ED49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Russian Federation</w:t>
            </w:r>
          </w:p>
        </w:tc>
        <w:tc>
          <w:tcPr>
            <w:tcW w:w="1509" w:type="dxa"/>
          </w:tcPr>
          <w:p w14:paraId="3B1F3FAD" w14:textId="47DD0CC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18</w:t>
            </w:r>
          </w:p>
        </w:tc>
      </w:tr>
      <w:tr w:rsidR="00D82E71" w:rsidRPr="00106056" w14:paraId="19141F97" w14:textId="695A0987" w:rsidTr="002A238C">
        <w:trPr>
          <w:trHeight w:val="199"/>
          <w:jc w:val="center"/>
        </w:trPr>
        <w:tc>
          <w:tcPr>
            <w:tcW w:w="2615" w:type="dxa"/>
            <w:noWrap/>
            <w:hideMark/>
          </w:tcPr>
          <w:p w14:paraId="0EF2689B" w14:textId="1945379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El Salvador</w:t>
            </w:r>
          </w:p>
        </w:tc>
        <w:tc>
          <w:tcPr>
            <w:tcW w:w="1652" w:type="dxa"/>
            <w:noWrap/>
            <w:hideMark/>
          </w:tcPr>
          <w:p w14:paraId="04A3C047" w14:textId="0C49357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11</w:t>
            </w:r>
          </w:p>
        </w:tc>
        <w:tc>
          <w:tcPr>
            <w:tcW w:w="2432" w:type="dxa"/>
          </w:tcPr>
          <w:p w14:paraId="3E2C61E6" w14:textId="0BF6692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Rwanda</w:t>
            </w:r>
          </w:p>
        </w:tc>
        <w:tc>
          <w:tcPr>
            <w:tcW w:w="1509" w:type="dxa"/>
          </w:tcPr>
          <w:p w14:paraId="47B496EF" w14:textId="7A9E32B8"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5DB55E74" w14:textId="5D2DA2C3" w:rsidTr="002A238C">
        <w:trPr>
          <w:trHeight w:val="199"/>
          <w:jc w:val="center"/>
        </w:trPr>
        <w:tc>
          <w:tcPr>
            <w:tcW w:w="2615" w:type="dxa"/>
            <w:noWrap/>
            <w:hideMark/>
          </w:tcPr>
          <w:p w14:paraId="340C9562" w14:textId="147BC70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Eritrea</w:t>
            </w:r>
          </w:p>
        </w:tc>
        <w:tc>
          <w:tcPr>
            <w:tcW w:w="1652" w:type="dxa"/>
            <w:noWrap/>
            <w:hideMark/>
          </w:tcPr>
          <w:p w14:paraId="61CBACE9" w14:textId="65B87DC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w:t>
            </w:r>
          </w:p>
        </w:tc>
        <w:tc>
          <w:tcPr>
            <w:tcW w:w="2432" w:type="dxa"/>
          </w:tcPr>
          <w:p w14:paraId="3AC9FA17" w14:textId="5BAC5EE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Saint Kitts and Nevis</w:t>
            </w:r>
          </w:p>
        </w:tc>
        <w:tc>
          <w:tcPr>
            <w:tcW w:w="1509" w:type="dxa"/>
          </w:tcPr>
          <w:p w14:paraId="718C29BB" w14:textId="646F116A"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6289AF20" w14:textId="3C9F21CE" w:rsidTr="002A238C">
        <w:trPr>
          <w:trHeight w:val="199"/>
          <w:jc w:val="center"/>
        </w:trPr>
        <w:tc>
          <w:tcPr>
            <w:tcW w:w="2615" w:type="dxa"/>
            <w:noWrap/>
            <w:hideMark/>
          </w:tcPr>
          <w:p w14:paraId="11F572FE" w14:textId="7F5DB3BA"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Ethiopia</w:t>
            </w:r>
          </w:p>
        </w:tc>
        <w:tc>
          <w:tcPr>
            <w:tcW w:w="1652" w:type="dxa"/>
            <w:noWrap/>
            <w:hideMark/>
          </w:tcPr>
          <w:p w14:paraId="10492E80" w14:textId="437D1B32"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20</w:t>
            </w:r>
          </w:p>
        </w:tc>
        <w:tc>
          <w:tcPr>
            <w:tcW w:w="2432" w:type="dxa"/>
          </w:tcPr>
          <w:p w14:paraId="3FE0A258" w14:textId="4547699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Saudi Arabia</w:t>
            </w:r>
          </w:p>
        </w:tc>
        <w:tc>
          <w:tcPr>
            <w:tcW w:w="1509" w:type="dxa"/>
          </w:tcPr>
          <w:p w14:paraId="27C0E0E3" w14:textId="106F29E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7</w:t>
            </w:r>
          </w:p>
        </w:tc>
      </w:tr>
      <w:tr w:rsidR="00D82E71" w:rsidRPr="00106056" w14:paraId="37C35223" w14:textId="45E82EBC" w:rsidTr="002A238C">
        <w:trPr>
          <w:trHeight w:val="199"/>
          <w:jc w:val="center"/>
        </w:trPr>
        <w:tc>
          <w:tcPr>
            <w:tcW w:w="2615" w:type="dxa"/>
            <w:noWrap/>
            <w:hideMark/>
          </w:tcPr>
          <w:p w14:paraId="57105B88" w14:textId="76033F0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Finland</w:t>
            </w:r>
          </w:p>
        </w:tc>
        <w:tc>
          <w:tcPr>
            <w:tcW w:w="1652" w:type="dxa"/>
            <w:noWrap/>
            <w:hideMark/>
          </w:tcPr>
          <w:p w14:paraId="29944261" w14:textId="0C647CE9"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7755C44D" w14:textId="0DE1F4C4"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Senegal</w:t>
            </w:r>
          </w:p>
        </w:tc>
        <w:tc>
          <w:tcPr>
            <w:tcW w:w="1509" w:type="dxa"/>
          </w:tcPr>
          <w:p w14:paraId="3058AE4B" w14:textId="7EE3DDA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53ABEF63" w14:textId="2AA71963" w:rsidTr="002A238C">
        <w:trPr>
          <w:trHeight w:val="199"/>
          <w:jc w:val="center"/>
        </w:trPr>
        <w:tc>
          <w:tcPr>
            <w:tcW w:w="2615" w:type="dxa"/>
            <w:noWrap/>
            <w:hideMark/>
          </w:tcPr>
          <w:p w14:paraId="5B32ECD1" w14:textId="7A0CC6E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France</w:t>
            </w:r>
          </w:p>
        </w:tc>
        <w:tc>
          <w:tcPr>
            <w:tcW w:w="1652" w:type="dxa"/>
            <w:noWrap/>
            <w:hideMark/>
          </w:tcPr>
          <w:p w14:paraId="4BB4018A" w14:textId="00EBF063"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51</w:t>
            </w:r>
          </w:p>
        </w:tc>
        <w:tc>
          <w:tcPr>
            <w:tcW w:w="2432" w:type="dxa"/>
          </w:tcPr>
          <w:p w14:paraId="6785A269" w14:textId="3E7FF778"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Singapore</w:t>
            </w:r>
          </w:p>
        </w:tc>
        <w:tc>
          <w:tcPr>
            <w:tcW w:w="1509" w:type="dxa"/>
          </w:tcPr>
          <w:p w14:paraId="0CB47FDF" w14:textId="5FED8B09"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13</w:t>
            </w:r>
          </w:p>
        </w:tc>
      </w:tr>
      <w:tr w:rsidR="00D82E71" w:rsidRPr="00106056" w14:paraId="7315C8A5" w14:textId="6516B682" w:rsidTr="002A238C">
        <w:trPr>
          <w:trHeight w:val="199"/>
          <w:jc w:val="center"/>
        </w:trPr>
        <w:tc>
          <w:tcPr>
            <w:tcW w:w="2615" w:type="dxa"/>
            <w:noWrap/>
            <w:hideMark/>
          </w:tcPr>
          <w:p w14:paraId="060B8428" w14:textId="025467B4"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Georgia</w:t>
            </w:r>
          </w:p>
        </w:tc>
        <w:tc>
          <w:tcPr>
            <w:tcW w:w="1652" w:type="dxa"/>
            <w:noWrap/>
            <w:hideMark/>
          </w:tcPr>
          <w:p w14:paraId="02D9A82F" w14:textId="5AB72294"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336479A9" w14:textId="1B32548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South Africa</w:t>
            </w:r>
          </w:p>
        </w:tc>
        <w:tc>
          <w:tcPr>
            <w:tcW w:w="1509" w:type="dxa"/>
          </w:tcPr>
          <w:p w14:paraId="309C1978" w14:textId="0C3778D9"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12</w:t>
            </w:r>
          </w:p>
        </w:tc>
      </w:tr>
      <w:tr w:rsidR="00D82E71" w:rsidRPr="00106056" w14:paraId="3ABD6233" w14:textId="498C1F0C" w:rsidTr="002A238C">
        <w:trPr>
          <w:trHeight w:val="199"/>
          <w:jc w:val="center"/>
        </w:trPr>
        <w:tc>
          <w:tcPr>
            <w:tcW w:w="2615" w:type="dxa"/>
            <w:noWrap/>
            <w:hideMark/>
          </w:tcPr>
          <w:p w14:paraId="25BF5D47" w14:textId="77C5323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Germany</w:t>
            </w:r>
          </w:p>
        </w:tc>
        <w:tc>
          <w:tcPr>
            <w:tcW w:w="1652" w:type="dxa"/>
            <w:noWrap/>
            <w:hideMark/>
          </w:tcPr>
          <w:p w14:paraId="396A3699" w14:textId="07365F65"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42</w:t>
            </w:r>
          </w:p>
        </w:tc>
        <w:tc>
          <w:tcPr>
            <w:tcW w:w="2432" w:type="dxa"/>
          </w:tcPr>
          <w:p w14:paraId="1F8FF783" w14:textId="44F82CF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Spain</w:t>
            </w:r>
          </w:p>
        </w:tc>
        <w:tc>
          <w:tcPr>
            <w:tcW w:w="1509" w:type="dxa"/>
          </w:tcPr>
          <w:p w14:paraId="7117227F" w14:textId="3BF696F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12</w:t>
            </w:r>
          </w:p>
        </w:tc>
      </w:tr>
      <w:tr w:rsidR="00D82E71" w:rsidRPr="00106056" w14:paraId="0D4F1DFE" w14:textId="4585E5D0" w:rsidTr="002A238C">
        <w:trPr>
          <w:trHeight w:val="199"/>
          <w:jc w:val="center"/>
        </w:trPr>
        <w:tc>
          <w:tcPr>
            <w:tcW w:w="2615" w:type="dxa"/>
            <w:noWrap/>
            <w:hideMark/>
          </w:tcPr>
          <w:p w14:paraId="0E6D1778" w14:textId="42D08EED"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Ghana</w:t>
            </w:r>
          </w:p>
        </w:tc>
        <w:tc>
          <w:tcPr>
            <w:tcW w:w="1652" w:type="dxa"/>
            <w:noWrap/>
            <w:hideMark/>
          </w:tcPr>
          <w:p w14:paraId="0A2A2160" w14:textId="08ECBDF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20</w:t>
            </w:r>
          </w:p>
        </w:tc>
        <w:tc>
          <w:tcPr>
            <w:tcW w:w="2432" w:type="dxa"/>
          </w:tcPr>
          <w:p w14:paraId="3CCE3880" w14:textId="0E56D1E9"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Sri Lanka</w:t>
            </w:r>
          </w:p>
        </w:tc>
        <w:tc>
          <w:tcPr>
            <w:tcW w:w="1509" w:type="dxa"/>
          </w:tcPr>
          <w:p w14:paraId="4E5A5B78" w14:textId="5911D5DC"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0</w:t>
            </w:r>
          </w:p>
        </w:tc>
      </w:tr>
      <w:tr w:rsidR="00D82E71" w:rsidRPr="00106056" w14:paraId="5F596926" w14:textId="1E89B81F" w:rsidTr="002A238C">
        <w:trPr>
          <w:trHeight w:val="199"/>
          <w:jc w:val="center"/>
        </w:trPr>
        <w:tc>
          <w:tcPr>
            <w:tcW w:w="2615" w:type="dxa"/>
            <w:noWrap/>
            <w:hideMark/>
          </w:tcPr>
          <w:p w14:paraId="2F3E6301" w14:textId="223A593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Greece</w:t>
            </w:r>
          </w:p>
        </w:tc>
        <w:tc>
          <w:tcPr>
            <w:tcW w:w="1652" w:type="dxa"/>
            <w:noWrap/>
            <w:hideMark/>
          </w:tcPr>
          <w:p w14:paraId="0768ED04" w14:textId="43756D43"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6</w:t>
            </w:r>
          </w:p>
        </w:tc>
        <w:tc>
          <w:tcPr>
            <w:tcW w:w="2432" w:type="dxa"/>
          </w:tcPr>
          <w:p w14:paraId="246947BE" w14:textId="4E15DD7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Sudan</w:t>
            </w:r>
          </w:p>
        </w:tc>
        <w:tc>
          <w:tcPr>
            <w:tcW w:w="1509" w:type="dxa"/>
          </w:tcPr>
          <w:p w14:paraId="75F20CA0" w14:textId="00FD558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5</w:t>
            </w:r>
          </w:p>
        </w:tc>
      </w:tr>
      <w:tr w:rsidR="00D82E71" w:rsidRPr="00106056" w14:paraId="4389A1F8" w14:textId="4DD36A48" w:rsidTr="002A238C">
        <w:trPr>
          <w:trHeight w:val="199"/>
          <w:jc w:val="center"/>
        </w:trPr>
        <w:tc>
          <w:tcPr>
            <w:tcW w:w="2615" w:type="dxa"/>
            <w:noWrap/>
            <w:hideMark/>
          </w:tcPr>
          <w:p w14:paraId="0423C793" w14:textId="527DEFAD"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Guatemala</w:t>
            </w:r>
          </w:p>
        </w:tc>
        <w:tc>
          <w:tcPr>
            <w:tcW w:w="1652" w:type="dxa"/>
            <w:noWrap/>
            <w:hideMark/>
          </w:tcPr>
          <w:p w14:paraId="6BAC140A" w14:textId="4BF723F3"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w:t>
            </w:r>
          </w:p>
        </w:tc>
        <w:tc>
          <w:tcPr>
            <w:tcW w:w="2432" w:type="dxa"/>
          </w:tcPr>
          <w:p w14:paraId="42A11C41" w14:textId="7244ACE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Sweden</w:t>
            </w:r>
          </w:p>
        </w:tc>
        <w:tc>
          <w:tcPr>
            <w:tcW w:w="1509" w:type="dxa"/>
          </w:tcPr>
          <w:p w14:paraId="39C5CA1F" w14:textId="247BFCFA"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10</w:t>
            </w:r>
          </w:p>
        </w:tc>
      </w:tr>
      <w:tr w:rsidR="00D82E71" w:rsidRPr="00106056" w14:paraId="55C80D05" w14:textId="25E08F10" w:rsidTr="002A238C">
        <w:trPr>
          <w:trHeight w:val="199"/>
          <w:jc w:val="center"/>
        </w:trPr>
        <w:tc>
          <w:tcPr>
            <w:tcW w:w="2615" w:type="dxa"/>
            <w:noWrap/>
            <w:hideMark/>
          </w:tcPr>
          <w:p w14:paraId="121774F3" w14:textId="0415B262"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Guinea</w:t>
            </w:r>
          </w:p>
        </w:tc>
        <w:tc>
          <w:tcPr>
            <w:tcW w:w="1652" w:type="dxa"/>
            <w:noWrap/>
            <w:hideMark/>
          </w:tcPr>
          <w:p w14:paraId="28EE3731" w14:textId="0C5587D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w:t>
            </w:r>
          </w:p>
        </w:tc>
        <w:tc>
          <w:tcPr>
            <w:tcW w:w="2432" w:type="dxa"/>
          </w:tcPr>
          <w:p w14:paraId="32DD2BFC" w14:textId="24A9C87A"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Switzerland</w:t>
            </w:r>
          </w:p>
        </w:tc>
        <w:tc>
          <w:tcPr>
            <w:tcW w:w="1509" w:type="dxa"/>
          </w:tcPr>
          <w:p w14:paraId="69ED2DD9" w14:textId="6B1FDE33"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19</w:t>
            </w:r>
          </w:p>
        </w:tc>
      </w:tr>
      <w:tr w:rsidR="00D82E71" w:rsidRPr="00106056" w14:paraId="7156054F" w14:textId="28C0FA33" w:rsidTr="002A238C">
        <w:trPr>
          <w:trHeight w:val="199"/>
          <w:jc w:val="center"/>
        </w:trPr>
        <w:tc>
          <w:tcPr>
            <w:tcW w:w="2615" w:type="dxa"/>
            <w:noWrap/>
            <w:hideMark/>
          </w:tcPr>
          <w:p w14:paraId="76A857D3" w14:textId="61B3203C"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Haiti</w:t>
            </w:r>
          </w:p>
        </w:tc>
        <w:tc>
          <w:tcPr>
            <w:tcW w:w="1652" w:type="dxa"/>
            <w:noWrap/>
            <w:hideMark/>
          </w:tcPr>
          <w:p w14:paraId="333E1FC8" w14:textId="0533EF0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3</w:t>
            </w:r>
          </w:p>
        </w:tc>
        <w:tc>
          <w:tcPr>
            <w:tcW w:w="2432" w:type="dxa"/>
          </w:tcPr>
          <w:p w14:paraId="0E4B3AF1" w14:textId="42990B8C"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Syrian Arab Republic</w:t>
            </w:r>
          </w:p>
        </w:tc>
        <w:tc>
          <w:tcPr>
            <w:tcW w:w="1509" w:type="dxa"/>
          </w:tcPr>
          <w:p w14:paraId="7720DCCE" w14:textId="7685FEF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3</w:t>
            </w:r>
          </w:p>
        </w:tc>
      </w:tr>
      <w:tr w:rsidR="00D82E71" w:rsidRPr="00106056" w14:paraId="30F5F307" w14:textId="3C3901C7" w:rsidTr="002A238C">
        <w:trPr>
          <w:trHeight w:val="199"/>
          <w:jc w:val="center"/>
        </w:trPr>
        <w:tc>
          <w:tcPr>
            <w:tcW w:w="2615" w:type="dxa"/>
            <w:noWrap/>
            <w:hideMark/>
          </w:tcPr>
          <w:p w14:paraId="0C1696BF" w14:textId="37923AD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Honduras</w:t>
            </w:r>
          </w:p>
        </w:tc>
        <w:tc>
          <w:tcPr>
            <w:tcW w:w="1652" w:type="dxa"/>
            <w:noWrap/>
            <w:hideMark/>
          </w:tcPr>
          <w:p w14:paraId="59A1D85B" w14:textId="64C65F0C"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5</w:t>
            </w:r>
          </w:p>
        </w:tc>
        <w:tc>
          <w:tcPr>
            <w:tcW w:w="2432" w:type="dxa"/>
          </w:tcPr>
          <w:p w14:paraId="72060EAD" w14:textId="667F87E2"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Taiwan, ROC</w:t>
            </w:r>
          </w:p>
        </w:tc>
        <w:tc>
          <w:tcPr>
            <w:tcW w:w="1509" w:type="dxa"/>
          </w:tcPr>
          <w:p w14:paraId="6D6DE573" w14:textId="45E874A9"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13</w:t>
            </w:r>
          </w:p>
        </w:tc>
      </w:tr>
      <w:tr w:rsidR="00D82E71" w:rsidRPr="00106056" w14:paraId="416CDF06" w14:textId="74AF92A1" w:rsidTr="002A238C">
        <w:trPr>
          <w:trHeight w:val="199"/>
          <w:jc w:val="center"/>
        </w:trPr>
        <w:tc>
          <w:tcPr>
            <w:tcW w:w="2615" w:type="dxa"/>
            <w:noWrap/>
            <w:hideMark/>
          </w:tcPr>
          <w:p w14:paraId="66791075" w14:textId="1297C81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Hong Kong</w:t>
            </w:r>
          </w:p>
        </w:tc>
        <w:tc>
          <w:tcPr>
            <w:tcW w:w="1652" w:type="dxa"/>
            <w:noWrap/>
            <w:hideMark/>
          </w:tcPr>
          <w:p w14:paraId="4D794C31" w14:textId="0DA23F9C"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7</w:t>
            </w:r>
          </w:p>
        </w:tc>
        <w:tc>
          <w:tcPr>
            <w:tcW w:w="2432" w:type="dxa"/>
          </w:tcPr>
          <w:p w14:paraId="0E992274" w14:textId="2F42228C"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Thailand</w:t>
            </w:r>
          </w:p>
        </w:tc>
        <w:tc>
          <w:tcPr>
            <w:tcW w:w="1509" w:type="dxa"/>
          </w:tcPr>
          <w:p w14:paraId="23CB6847" w14:textId="48270F3F"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15</w:t>
            </w:r>
          </w:p>
        </w:tc>
      </w:tr>
      <w:tr w:rsidR="00D82E71" w:rsidRPr="00106056" w14:paraId="494A0ED8" w14:textId="1C5D25D1" w:rsidTr="002A238C">
        <w:trPr>
          <w:trHeight w:val="199"/>
          <w:jc w:val="center"/>
        </w:trPr>
        <w:tc>
          <w:tcPr>
            <w:tcW w:w="2615" w:type="dxa"/>
            <w:noWrap/>
            <w:hideMark/>
          </w:tcPr>
          <w:p w14:paraId="08B4C040" w14:textId="50513B5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Hungary</w:t>
            </w:r>
          </w:p>
        </w:tc>
        <w:tc>
          <w:tcPr>
            <w:tcW w:w="1652" w:type="dxa"/>
            <w:noWrap/>
            <w:hideMark/>
          </w:tcPr>
          <w:p w14:paraId="19400D47" w14:textId="08E7443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7</w:t>
            </w:r>
          </w:p>
        </w:tc>
        <w:tc>
          <w:tcPr>
            <w:tcW w:w="2432" w:type="dxa"/>
          </w:tcPr>
          <w:p w14:paraId="3C808E87" w14:textId="6D51ED6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Togo</w:t>
            </w:r>
          </w:p>
        </w:tc>
        <w:tc>
          <w:tcPr>
            <w:tcW w:w="1509" w:type="dxa"/>
          </w:tcPr>
          <w:p w14:paraId="2AE8B573" w14:textId="2E19E24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3</w:t>
            </w:r>
          </w:p>
        </w:tc>
      </w:tr>
      <w:tr w:rsidR="00D82E71" w:rsidRPr="00106056" w14:paraId="078A8119" w14:textId="33874E9B" w:rsidTr="002A238C">
        <w:trPr>
          <w:trHeight w:val="199"/>
          <w:jc w:val="center"/>
        </w:trPr>
        <w:tc>
          <w:tcPr>
            <w:tcW w:w="2615" w:type="dxa"/>
            <w:noWrap/>
            <w:hideMark/>
          </w:tcPr>
          <w:p w14:paraId="39285B32" w14:textId="0100F0F1"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Iceland</w:t>
            </w:r>
          </w:p>
        </w:tc>
        <w:tc>
          <w:tcPr>
            <w:tcW w:w="1652" w:type="dxa"/>
            <w:noWrap/>
            <w:hideMark/>
          </w:tcPr>
          <w:p w14:paraId="5C3F6820" w14:textId="47C763A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w:t>
            </w:r>
          </w:p>
        </w:tc>
        <w:tc>
          <w:tcPr>
            <w:tcW w:w="2432" w:type="dxa"/>
          </w:tcPr>
          <w:p w14:paraId="68DF5E4F" w14:textId="7A76CDCE"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Trinidad and Tobago</w:t>
            </w:r>
          </w:p>
        </w:tc>
        <w:tc>
          <w:tcPr>
            <w:tcW w:w="1509" w:type="dxa"/>
          </w:tcPr>
          <w:p w14:paraId="5C31D9E9" w14:textId="4BE952B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4E956C0C" w14:textId="72EA5591" w:rsidTr="002A238C">
        <w:trPr>
          <w:trHeight w:val="199"/>
          <w:jc w:val="center"/>
        </w:trPr>
        <w:tc>
          <w:tcPr>
            <w:tcW w:w="2615" w:type="dxa"/>
            <w:noWrap/>
            <w:hideMark/>
          </w:tcPr>
          <w:p w14:paraId="67875E04" w14:textId="2A81F9D4"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India</w:t>
            </w:r>
          </w:p>
        </w:tc>
        <w:tc>
          <w:tcPr>
            <w:tcW w:w="1652" w:type="dxa"/>
            <w:noWrap/>
            <w:hideMark/>
          </w:tcPr>
          <w:p w14:paraId="4F2EB9A9" w14:textId="3300E98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127</w:t>
            </w:r>
          </w:p>
        </w:tc>
        <w:tc>
          <w:tcPr>
            <w:tcW w:w="2432" w:type="dxa"/>
          </w:tcPr>
          <w:p w14:paraId="22E196B6" w14:textId="59CE9F16"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Tunisia</w:t>
            </w:r>
          </w:p>
        </w:tc>
        <w:tc>
          <w:tcPr>
            <w:tcW w:w="1509" w:type="dxa"/>
          </w:tcPr>
          <w:p w14:paraId="435F817C" w14:textId="0698D45F"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w:t>
            </w:r>
          </w:p>
        </w:tc>
      </w:tr>
      <w:tr w:rsidR="00D82E71" w:rsidRPr="00106056" w14:paraId="0B581157" w14:textId="221AAC56" w:rsidTr="002A238C">
        <w:trPr>
          <w:trHeight w:val="199"/>
          <w:jc w:val="center"/>
        </w:trPr>
        <w:tc>
          <w:tcPr>
            <w:tcW w:w="2615" w:type="dxa"/>
            <w:noWrap/>
            <w:hideMark/>
          </w:tcPr>
          <w:p w14:paraId="555EF887" w14:textId="6DCFE5CE"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Indonesia</w:t>
            </w:r>
          </w:p>
        </w:tc>
        <w:tc>
          <w:tcPr>
            <w:tcW w:w="1652" w:type="dxa"/>
            <w:noWrap/>
            <w:hideMark/>
          </w:tcPr>
          <w:p w14:paraId="377129A9" w14:textId="0B83EB7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7452267F" w14:textId="22B899E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Turkey</w:t>
            </w:r>
          </w:p>
        </w:tc>
        <w:tc>
          <w:tcPr>
            <w:tcW w:w="1509" w:type="dxa"/>
          </w:tcPr>
          <w:p w14:paraId="0E9BCC60" w14:textId="4FC2A52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40</w:t>
            </w:r>
          </w:p>
        </w:tc>
      </w:tr>
      <w:tr w:rsidR="00D82E71" w:rsidRPr="00106056" w14:paraId="0D04B458" w14:textId="42488C1D" w:rsidTr="002A238C">
        <w:trPr>
          <w:trHeight w:val="199"/>
          <w:jc w:val="center"/>
        </w:trPr>
        <w:tc>
          <w:tcPr>
            <w:tcW w:w="2615" w:type="dxa"/>
            <w:noWrap/>
            <w:hideMark/>
          </w:tcPr>
          <w:p w14:paraId="4C9DDB05" w14:textId="4A6955D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Iran (Islamic Republic Of)</w:t>
            </w:r>
          </w:p>
        </w:tc>
        <w:tc>
          <w:tcPr>
            <w:tcW w:w="1652" w:type="dxa"/>
            <w:noWrap/>
            <w:hideMark/>
          </w:tcPr>
          <w:p w14:paraId="5EE8334B" w14:textId="73669AED"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27</w:t>
            </w:r>
          </w:p>
        </w:tc>
        <w:tc>
          <w:tcPr>
            <w:tcW w:w="2432" w:type="dxa"/>
          </w:tcPr>
          <w:p w14:paraId="7434090D" w14:textId="007024F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Uganda</w:t>
            </w:r>
          </w:p>
        </w:tc>
        <w:tc>
          <w:tcPr>
            <w:tcW w:w="1509" w:type="dxa"/>
          </w:tcPr>
          <w:p w14:paraId="0B4C33BC" w14:textId="58CF65E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5A708E40" w14:textId="044759C5" w:rsidTr="002A238C">
        <w:trPr>
          <w:trHeight w:val="199"/>
          <w:jc w:val="center"/>
        </w:trPr>
        <w:tc>
          <w:tcPr>
            <w:tcW w:w="2615" w:type="dxa"/>
            <w:noWrap/>
            <w:hideMark/>
          </w:tcPr>
          <w:p w14:paraId="08873D42" w14:textId="6FA2A460"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Iraq</w:t>
            </w:r>
          </w:p>
        </w:tc>
        <w:tc>
          <w:tcPr>
            <w:tcW w:w="1652" w:type="dxa"/>
            <w:noWrap/>
            <w:hideMark/>
          </w:tcPr>
          <w:p w14:paraId="4745C3AD" w14:textId="19EEB26D"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4</w:t>
            </w:r>
          </w:p>
        </w:tc>
        <w:tc>
          <w:tcPr>
            <w:tcW w:w="2432" w:type="dxa"/>
          </w:tcPr>
          <w:p w14:paraId="404B85BA" w14:textId="18D84F7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Ukraine</w:t>
            </w:r>
          </w:p>
        </w:tc>
        <w:tc>
          <w:tcPr>
            <w:tcW w:w="1509" w:type="dxa"/>
          </w:tcPr>
          <w:p w14:paraId="2C55FC06" w14:textId="3DB6481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3</w:t>
            </w:r>
          </w:p>
        </w:tc>
      </w:tr>
      <w:tr w:rsidR="00D82E71" w:rsidRPr="00106056" w14:paraId="26394645" w14:textId="734C50CB" w:rsidTr="002A238C">
        <w:trPr>
          <w:trHeight w:val="199"/>
          <w:jc w:val="center"/>
        </w:trPr>
        <w:tc>
          <w:tcPr>
            <w:tcW w:w="2615" w:type="dxa"/>
            <w:noWrap/>
            <w:hideMark/>
          </w:tcPr>
          <w:p w14:paraId="2B0E1541" w14:textId="2B4F28D7"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Ireland</w:t>
            </w:r>
          </w:p>
        </w:tc>
        <w:tc>
          <w:tcPr>
            <w:tcW w:w="1652" w:type="dxa"/>
            <w:noWrap/>
            <w:hideMark/>
          </w:tcPr>
          <w:p w14:paraId="56521695" w14:textId="6FE522B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15</w:t>
            </w:r>
          </w:p>
        </w:tc>
        <w:tc>
          <w:tcPr>
            <w:tcW w:w="2432" w:type="dxa"/>
          </w:tcPr>
          <w:p w14:paraId="51C46671" w14:textId="2F0C67D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United Kingdom</w:t>
            </w:r>
          </w:p>
        </w:tc>
        <w:tc>
          <w:tcPr>
            <w:tcW w:w="1509" w:type="dxa"/>
          </w:tcPr>
          <w:p w14:paraId="769AF010" w14:textId="7A0C529F"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125</w:t>
            </w:r>
          </w:p>
        </w:tc>
      </w:tr>
      <w:tr w:rsidR="00D82E71" w:rsidRPr="00106056" w14:paraId="22AECE9E" w14:textId="413091ED" w:rsidTr="002A238C">
        <w:trPr>
          <w:trHeight w:val="199"/>
          <w:jc w:val="center"/>
        </w:trPr>
        <w:tc>
          <w:tcPr>
            <w:tcW w:w="2615" w:type="dxa"/>
            <w:noWrap/>
            <w:hideMark/>
          </w:tcPr>
          <w:p w14:paraId="7E498D5E" w14:textId="53E1556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Israel</w:t>
            </w:r>
          </w:p>
        </w:tc>
        <w:tc>
          <w:tcPr>
            <w:tcW w:w="1652" w:type="dxa"/>
            <w:noWrap/>
            <w:hideMark/>
          </w:tcPr>
          <w:p w14:paraId="66C15A37" w14:textId="47E32E8A"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13</w:t>
            </w:r>
          </w:p>
        </w:tc>
        <w:tc>
          <w:tcPr>
            <w:tcW w:w="2432" w:type="dxa"/>
          </w:tcPr>
          <w:p w14:paraId="7F5AFA99" w14:textId="41FB3B1D"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Uzbekistan</w:t>
            </w:r>
          </w:p>
        </w:tc>
        <w:tc>
          <w:tcPr>
            <w:tcW w:w="1509" w:type="dxa"/>
          </w:tcPr>
          <w:p w14:paraId="604CC70D" w14:textId="4CD8A31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146D49AF" w14:textId="6C176657" w:rsidTr="002A238C">
        <w:trPr>
          <w:trHeight w:val="199"/>
          <w:jc w:val="center"/>
        </w:trPr>
        <w:tc>
          <w:tcPr>
            <w:tcW w:w="2615" w:type="dxa"/>
            <w:noWrap/>
            <w:hideMark/>
          </w:tcPr>
          <w:p w14:paraId="273946B0" w14:textId="6CC22AF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Italy</w:t>
            </w:r>
          </w:p>
        </w:tc>
        <w:tc>
          <w:tcPr>
            <w:tcW w:w="1652" w:type="dxa"/>
            <w:noWrap/>
            <w:hideMark/>
          </w:tcPr>
          <w:p w14:paraId="5B5985C2" w14:textId="2994299D"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22</w:t>
            </w:r>
          </w:p>
        </w:tc>
        <w:tc>
          <w:tcPr>
            <w:tcW w:w="2432" w:type="dxa"/>
          </w:tcPr>
          <w:p w14:paraId="58BE1B54" w14:textId="1639793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Venezuela</w:t>
            </w:r>
          </w:p>
        </w:tc>
        <w:tc>
          <w:tcPr>
            <w:tcW w:w="1509" w:type="dxa"/>
          </w:tcPr>
          <w:p w14:paraId="102B4BF2" w14:textId="0FBC2067"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13</w:t>
            </w:r>
          </w:p>
        </w:tc>
      </w:tr>
      <w:tr w:rsidR="00D82E71" w:rsidRPr="00106056" w14:paraId="0A2967A4" w14:textId="169A3272" w:rsidTr="002A238C">
        <w:trPr>
          <w:trHeight w:val="199"/>
          <w:jc w:val="center"/>
        </w:trPr>
        <w:tc>
          <w:tcPr>
            <w:tcW w:w="2615" w:type="dxa"/>
            <w:noWrap/>
            <w:hideMark/>
          </w:tcPr>
          <w:p w14:paraId="3FB068C2" w14:textId="7A0B0D64"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Jamaica</w:t>
            </w:r>
          </w:p>
        </w:tc>
        <w:tc>
          <w:tcPr>
            <w:tcW w:w="1652" w:type="dxa"/>
            <w:noWrap/>
            <w:hideMark/>
          </w:tcPr>
          <w:p w14:paraId="6DAFBE6E" w14:textId="4A39314F"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w:t>
            </w:r>
          </w:p>
        </w:tc>
        <w:tc>
          <w:tcPr>
            <w:tcW w:w="2432" w:type="dxa"/>
          </w:tcPr>
          <w:p w14:paraId="348DFAFC" w14:textId="4388B1A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Viet Nam</w:t>
            </w:r>
          </w:p>
        </w:tc>
        <w:tc>
          <w:tcPr>
            <w:tcW w:w="1509" w:type="dxa"/>
          </w:tcPr>
          <w:p w14:paraId="45E25888" w14:textId="2EC295CC"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16</w:t>
            </w:r>
          </w:p>
        </w:tc>
      </w:tr>
      <w:tr w:rsidR="00D82E71" w:rsidRPr="00106056" w14:paraId="160B1889" w14:textId="1F4C32B1" w:rsidTr="002A238C">
        <w:trPr>
          <w:trHeight w:val="199"/>
          <w:jc w:val="center"/>
        </w:trPr>
        <w:tc>
          <w:tcPr>
            <w:tcW w:w="2615" w:type="dxa"/>
            <w:noWrap/>
            <w:hideMark/>
          </w:tcPr>
          <w:p w14:paraId="7179C4C9" w14:textId="2B31559C"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Japan</w:t>
            </w:r>
          </w:p>
        </w:tc>
        <w:tc>
          <w:tcPr>
            <w:tcW w:w="1652" w:type="dxa"/>
            <w:noWrap/>
            <w:hideMark/>
          </w:tcPr>
          <w:p w14:paraId="677F346D" w14:textId="16377B39"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25</w:t>
            </w:r>
          </w:p>
        </w:tc>
        <w:tc>
          <w:tcPr>
            <w:tcW w:w="2432" w:type="dxa"/>
          </w:tcPr>
          <w:p w14:paraId="49417BFA" w14:textId="757E9980"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Yemen</w:t>
            </w:r>
          </w:p>
        </w:tc>
        <w:tc>
          <w:tcPr>
            <w:tcW w:w="1509" w:type="dxa"/>
          </w:tcPr>
          <w:p w14:paraId="703E1131" w14:textId="16E5D1BB"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1</w:t>
            </w:r>
          </w:p>
        </w:tc>
      </w:tr>
      <w:tr w:rsidR="00D82E71" w:rsidRPr="00106056" w14:paraId="11296A94" w14:textId="1F2B915A" w:rsidTr="002A238C">
        <w:trPr>
          <w:trHeight w:val="199"/>
          <w:jc w:val="center"/>
        </w:trPr>
        <w:tc>
          <w:tcPr>
            <w:tcW w:w="2615" w:type="dxa"/>
            <w:noWrap/>
            <w:hideMark/>
          </w:tcPr>
          <w:p w14:paraId="42B8F891" w14:textId="4982A606"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Jordan</w:t>
            </w:r>
          </w:p>
        </w:tc>
        <w:tc>
          <w:tcPr>
            <w:tcW w:w="1652" w:type="dxa"/>
            <w:noWrap/>
            <w:hideMark/>
          </w:tcPr>
          <w:p w14:paraId="4D24A060" w14:textId="01B13058" w:rsidR="00D82E71" w:rsidRPr="00106056" w:rsidRDefault="00D82E71" w:rsidP="001139ED">
            <w:pPr>
              <w:spacing w:line="377" w:lineRule="exact"/>
              <w:jc w:val="center"/>
              <w:rPr>
                <w:rFonts w:ascii="Times New Roman" w:eastAsia="Times New Roman" w:hAnsi="Times New Roman"/>
                <w:sz w:val="18"/>
                <w:szCs w:val="18"/>
              </w:rPr>
            </w:pPr>
            <w:r w:rsidRPr="00106056">
              <w:rPr>
                <w:rFonts w:ascii="Times New Roman" w:eastAsia="Times New Roman" w:hAnsi="Times New Roman"/>
                <w:sz w:val="18"/>
                <w:szCs w:val="18"/>
              </w:rPr>
              <w:t>6</w:t>
            </w:r>
          </w:p>
        </w:tc>
        <w:tc>
          <w:tcPr>
            <w:tcW w:w="2432" w:type="dxa"/>
          </w:tcPr>
          <w:p w14:paraId="6573E303" w14:textId="1D23CD64"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Zimbabwe</w:t>
            </w:r>
          </w:p>
        </w:tc>
        <w:tc>
          <w:tcPr>
            <w:tcW w:w="1509" w:type="dxa"/>
          </w:tcPr>
          <w:p w14:paraId="29D8E892" w14:textId="5518FC71" w:rsidR="00D82E71" w:rsidRPr="00106056" w:rsidRDefault="00D82E71" w:rsidP="001139ED">
            <w:pPr>
              <w:jc w:val="center"/>
              <w:rPr>
                <w:rFonts w:ascii="Times New Roman" w:eastAsia="Times New Roman" w:hAnsi="Times New Roman"/>
                <w:sz w:val="18"/>
                <w:szCs w:val="18"/>
                <w:highlight w:val="yellow"/>
              </w:rPr>
            </w:pPr>
            <w:r w:rsidRPr="00106056">
              <w:rPr>
                <w:rFonts w:ascii="Times New Roman" w:eastAsia="Times New Roman" w:hAnsi="Times New Roman"/>
                <w:sz w:val="18"/>
                <w:szCs w:val="18"/>
              </w:rPr>
              <w:t>2</w:t>
            </w:r>
          </w:p>
        </w:tc>
      </w:tr>
    </w:tbl>
    <w:p w14:paraId="5129DC29" w14:textId="77777777" w:rsidR="00D82E71" w:rsidRDefault="00D82E71" w:rsidP="005A4303">
      <w:pPr>
        <w:spacing w:line="0" w:lineRule="atLeast"/>
        <w:jc w:val="center"/>
        <w:rPr>
          <w:b/>
          <w:sz w:val="27"/>
        </w:rPr>
      </w:pPr>
    </w:p>
    <w:p w14:paraId="4DF003AF" w14:textId="77777777" w:rsidR="00D82E71" w:rsidRDefault="00D82E71" w:rsidP="005A4303">
      <w:pPr>
        <w:spacing w:line="0" w:lineRule="atLeast"/>
        <w:jc w:val="center"/>
        <w:rPr>
          <w:b/>
          <w:sz w:val="27"/>
        </w:rPr>
      </w:pPr>
    </w:p>
    <w:p w14:paraId="0BCA34E8" w14:textId="77777777" w:rsidR="00D82E71" w:rsidRDefault="00D82E71" w:rsidP="005A4303">
      <w:pPr>
        <w:spacing w:line="0" w:lineRule="atLeast"/>
        <w:jc w:val="center"/>
        <w:rPr>
          <w:b/>
          <w:sz w:val="27"/>
        </w:rPr>
      </w:pPr>
    </w:p>
    <w:p w14:paraId="675C6412" w14:textId="77777777" w:rsidR="00D82E71" w:rsidRDefault="00D82E71" w:rsidP="005A4303">
      <w:pPr>
        <w:spacing w:line="0" w:lineRule="atLeast"/>
        <w:jc w:val="center"/>
        <w:rPr>
          <w:b/>
          <w:sz w:val="27"/>
        </w:rPr>
      </w:pPr>
    </w:p>
    <w:p w14:paraId="5E7804CB" w14:textId="77777777" w:rsidR="00D82E71" w:rsidRDefault="00D82E71" w:rsidP="005A4303">
      <w:pPr>
        <w:spacing w:line="0" w:lineRule="atLeast"/>
        <w:jc w:val="center"/>
        <w:rPr>
          <w:b/>
          <w:sz w:val="27"/>
        </w:rPr>
      </w:pPr>
    </w:p>
    <w:p w14:paraId="3D5CBC0F" w14:textId="77777777" w:rsidR="00D82E71" w:rsidRDefault="00D82E71" w:rsidP="005A4303">
      <w:pPr>
        <w:spacing w:line="0" w:lineRule="atLeast"/>
        <w:jc w:val="center"/>
        <w:rPr>
          <w:b/>
          <w:sz w:val="27"/>
        </w:rPr>
      </w:pPr>
    </w:p>
    <w:p w14:paraId="29A75CE6" w14:textId="77777777" w:rsidR="00D82E71" w:rsidRDefault="00D82E71" w:rsidP="005A4303">
      <w:pPr>
        <w:spacing w:line="0" w:lineRule="atLeast"/>
        <w:jc w:val="center"/>
        <w:rPr>
          <w:b/>
          <w:sz w:val="27"/>
        </w:rPr>
      </w:pPr>
    </w:p>
    <w:p w14:paraId="3A1E2382" w14:textId="77777777" w:rsidR="00525DD4" w:rsidRDefault="00525DD4" w:rsidP="005A4303">
      <w:pPr>
        <w:spacing w:line="0" w:lineRule="atLeast"/>
        <w:jc w:val="center"/>
        <w:rPr>
          <w:b/>
          <w:sz w:val="27"/>
        </w:rPr>
      </w:pPr>
      <w:r>
        <w:rPr>
          <w:b/>
          <w:sz w:val="27"/>
        </w:rPr>
        <w:t>Finances</w:t>
      </w:r>
    </w:p>
    <w:p w14:paraId="4114F80A" w14:textId="77777777" w:rsidR="00525DD4" w:rsidRDefault="00525DD4" w:rsidP="00D82E71">
      <w:pPr>
        <w:spacing w:line="0" w:lineRule="atLeast"/>
        <w:jc w:val="center"/>
        <w:rPr>
          <w:b/>
          <w:sz w:val="23"/>
        </w:rPr>
      </w:pPr>
      <w:r>
        <w:rPr>
          <w:b/>
          <w:sz w:val="23"/>
        </w:rPr>
        <w:t>Tuition</w:t>
      </w:r>
    </w:p>
    <w:p w14:paraId="5C7C5DB0" w14:textId="77777777" w:rsidR="00525DD4" w:rsidRDefault="00525DD4">
      <w:pPr>
        <w:spacing w:line="85" w:lineRule="exact"/>
        <w:rPr>
          <w:rFonts w:ascii="Times New Roman" w:eastAsia="Times New Roman" w:hAnsi="Times New Roman"/>
        </w:rPr>
      </w:pPr>
    </w:p>
    <w:p w14:paraId="2A2322C6" w14:textId="3FA4F990" w:rsidR="00525DD4" w:rsidRDefault="00525DD4">
      <w:pPr>
        <w:spacing w:line="0" w:lineRule="atLeast"/>
        <w:rPr>
          <w:rFonts w:ascii="Times New Roman" w:eastAsia="Times New Roman" w:hAnsi="Times New Roman"/>
          <w:sz w:val="24"/>
          <w:szCs w:val="24"/>
          <w:u w:val="single"/>
        </w:rPr>
      </w:pPr>
      <w:r w:rsidRPr="00283379">
        <w:rPr>
          <w:rFonts w:ascii="Times New Roman" w:eastAsia="Times New Roman" w:hAnsi="Times New Roman"/>
          <w:sz w:val="24"/>
          <w:szCs w:val="24"/>
        </w:rPr>
        <w:t xml:space="preserve">UVa </w:t>
      </w:r>
      <w:r w:rsidRPr="00A84967">
        <w:rPr>
          <w:rFonts w:ascii="Times New Roman" w:eastAsia="Times New Roman" w:hAnsi="Times New Roman"/>
          <w:sz w:val="24"/>
          <w:szCs w:val="24"/>
        </w:rPr>
        <w:t>is frequently cited for its affordability and considered one of the nation’s “best value” schools.</w:t>
      </w:r>
      <w:r w:rsidR="00E460A8" w:rsidRPr="00A84967">
        <w:rPr>
          <w:rFonts w:ascii="Times New Roman" w:eastAsia="Times New Roman" w:hAnsi="Times New Roman"/>
          <w:sz w:val="24"/>
          <w:szCs w:val="24"/>
        </w:rPr>
        <w:t xml:space="preserve"> There is a good amount of information on the UVa financial services site for those who want all of the details.</w:t>
      </w:r>
      <w:r w:rsidR="00BE562D" w:rsidRPr="00A84967">
        <w:rPr>
          <w:rFonts w:ascii="Times New Roman" w:eastAsia="Times New Roman" w:hAnsi="Times New Roman"/>
          <w:sz w:val="24"/>
          <w:szCs w:val="24"/>
        </w:rPr>
        <w:t xml:space="preserve"> </w:t>
      </w:r>
      <w:r w:rsidR="00BE562D" w:rsidRPr="00A84967">
        <w:rPr>
          <w:rFonts w:ascii="Times New Roman" w:eastAsia="Times New Roman" w:hAnsi="Times New Roman"/>
          <w:sz w:val="24"/>
          <w:szCs w:val="24"/>
          <w:u w:val="single"/>
        </w:rPr>
        <w:t>Gr</w:t>
      </w:r>
      <w:r w:rsidR="0015695B">
        <w:rPr>
          <w:rFonts w:ascii="Times New Roman" w:eastAsia="Times New Roman" w:hAnsi="Times New Roman"/>
          <w:sz w:val="24"/>
          <w:szCs w:val="24"/>
          <w:u w:val="single"/>
        </w:rPr>
        <w:t xml:space="preserve">eat URL for parents: </w:t>
      </w:r>
      <w:r w:rsidR="00BE562D" w:rsidRPr="0015695B">
        <w:rPr>
          <w:rFonts w:ascii="Times New Roman" w:eastAsia="Times New Roman" w:hAnsi="Times New Roman"/>
          <w:sz w:val="24"/>
          <w:szCs w:val="24"/>
          <w:u w:val="single"/>
        </w:rPr>
        <w:t>sfs.virginia.edu/costestimator</w:t>
      </w:r>
    </w:p>
    <w:p w14:paraId="20F9C6BF" w14:textId="77777777" w:rsidR="00A84967" w:rsidRDefault="00A84967">
      <w:pPr>
        <w:spacing w:line="0" w:lineRule="atLeast"/>
        <w:rPr>
          <w:rFonts w:ascii="Times New Roman" w:eastAsia="Times New Roman" w:hAnsi="Times New Roman"/>
          <w:sz w:val="24"/>
          <w:szCs w:val="24"/>
          <w:u w:val="single"/>
        </w:rPr>
      </w:pPr>
    </w:p>
    <w:p w14:paraId="294A456F" w14:textId="77777777" w:rsidR="00A84967" w:rsidRDefault="00437D3A" w:rsidP="00A84967">
      <w:pPr>
        <w:spacing w:line="0" w:lineRule="atLeast"/>
        <w:jc w:val="center"/>
        <w:rPr>
          <w:rFonts w:ascii="Times New Roman" w:eastAsia="Times New Roman" w:hAnsi="Times New Roman"/>
          <w:sz w:val="24"/>
          <w:szCs w:val="24"/>
          <w:u w:val="single"/>
        </w:rPr>
      </w:pPr>
      <w:r>
        <w:rPr>
          <w:rFonts w:ascii="Times New Roman" w:eastAsia="Times New Roman" w:hAnsi="Times New Roman"/>
          <w:noProof/>
          <w:sz w:val="24"/>
          <w:szCs w:val="24"/>
          <w:u w:val="single"/>
        </w:rPr>
        <w:drawing>
          <wp:inline distT="0" distB="0" distL="0" distR="0" wp14:anchorId="45D30153" wp14:editId="4AE6A2B8">
            <wp:extent cx="4330700" cy="1828800"/>
            <wp:effectExtent l="0" t="0" r="1270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0700" cy="1828800"/>
                    </a:xfrm>
                    <a:prstGeom prst="rect">
                      <a:avLst/>
                    </a:prstGeom>
                    <a:noFill/>
                    <a:ln>
                      <a:noFill/>
                    </a:ln>
                  </pic:spPr>
                </pic:pic>
              </a:graphicData>
            </a:graphic>
          </wp:inline>
        </w:drawing>
      </w:r>
    </w:p>
    <w:p w14:paraId="21568812" w14:textId="77777777" w:rsidR="00A84967" w:rsidRDefault="00A84967" w:rsidP="00A84967">
      <w:pPr>
        <w:spacing w:line="0" w:lineRule="atLeast"/>
        <w:rPr>
          <w:rFonts w:ascii="Times New Roman" w:eastAsia="Times New Roman" w:hAnsi="Times New Roman"/>
          <w:sz w:val="24"/>
          <w:szCs w:val="24"/>
          <w:u w:val="single"/>
        </w:rPr>
      </w:pPr>
    </w:p>
    <w:p w14:paraId="0FAEDEBA" w14:textId="77777777" w:rsidR="00AE6E39" w:rsidRDefault="00AE6E39" w:rsidP="00163A6B">
      <w:pPr>
        <w:numPr>
          <w:ilvl w:val="0"/>
          <w:numId w:val="35"/>
        </w:numPr>
        <w:spacing w:line="0" w:lineRule="atLeast"/>
        <w:rPr>
          <w:rFonts w:ascii="Times New Roman" w:eastAsia="Times New Roman" w:hAnsi="Times New Roman"/>
          <w:sz w:val="24"/>
          <w:szCs w:val="24"/>
        </w:rPr>
      </w:pPr>
      <w:r>
        <w:rPr>
          <w:rFonts w:ascii="Times New Roman" w:eastAsia="Times New Roman" w:hAnsi="Times New Roman"/>
          <w:sz w:val="24"/>
          <w:szCs w:val="24"/>
        </w:rPr>
        <w:t>Approximately 34% of all undergraduate students are awarded some type of need-based financial aid in a typical year</w:t>
      </w:r>
    </w:p>
    <w:p w14:paraId="42A34449" w14:textId="77777777" w:rsidR="00A84967" w:rsidRPr="00A84967" w:rsidRDefault="00A84967" w:rsidP="00163A6B">
      <w:pPr>
        <w:numPr>
          <w:ilvl w:val="0"/>
          <w:numId w:val="35"/>
        </w:numPr>
        <w:spacing w:line="0" w:lineRule="atLeast"/>
        <w:rPr>
          <w:rFonts w:ascii="Times New Roman" w:eastAsia="Times New Roman" w:hAnsi="Times New Roman"/>
          <w:sz w:val="24"/>
          <w:szCs w:val="24"/>
        </w:rPr>
      </w:pPr>
      <w:r w:rsidRPr="00A84967">
        <w:rPr>
          <w:rFonts w:ascii="Times New Roman" w:eastAsia="Times New Roman" w:hAnsi="Times New Roman"/>
          <w:sz w:val="24"/>
          <w:szCs w:val="24"/>
        </w:rPr>
        <w:t xml:space="preserve">Extra </w:t>
      </w:r>
      <w:r>
        <w:rPr>
          <w:rFonts w:ascii="Times New Roman" w:eastAsia="Times New Roman" w:hAnsi="Times New Roman"/>
          <w:sz w:val="24"/>
          <w:szCs w:val="24"/>
        </w:rPr>
        <w:t>expenses: $5,000 (if Commerce), $2,000 (if Engineering), $1,440 (if fourth-year Nursing)</w:t>
      </w:r>
    </w:p>
    <w:p w14:paraId="0C7F7FA3" w14:textId="77777777" w:rsidR="00A84967" w:rsidRPr="00A84967" w:rsidRDefault="00A84967">
      <w:pPr>
        <w:spacing w:line="0" w:lineRule="atLeast"/>
        <w:rPr>
          <w:rFonts w:ascii="Times New Roman" w:eastAsia="Times New Roman" w:hAnsi="Times New Roman"/>
          <w:sz w:val="24"/>
          <w:szCs w:val="24"/>
          <w:u w:val="single"/>
        </w:rPr>
      </w:pPr>
    </w:p>
    <w:p w14:paraId="12503EE6" w14:textId="77777777" w:rsidR="00A84967" w:rsidRPr="00A84967" w:rsidRDefault="00A84967" w:rsidP="00A84967">
      <w:pPr>
        <w:spacing w:line="196" w:lineRule="exact"/>
        <w:rPr>
          <w:rFonts w:ascii="Times New Roman" w:eastAsia="Times New Roman" w:hAnsi="Times New Roman"/>
          <w:sz w:val="24"/>
          <w:szCs w:val="24"/>
        </w:rPr>
      </w:pPr>
    </w:p>
    <w:p w14:paraId="2B89B740" w14:textId="77777777" w:rsidR="00525DD4" w:rsidRPr="00A84967" w:rsidRDefault="00525DD4">
      <w:pPr>
        <w:spacing w:line="0" w:lineRule="atLeast"/>
        <w:rPr>
          <w:rFonts w:ascii="Times New Roman" w:hAnsi="Times New Roman" w:cs="Times New Roman"/>
          <w:b/>
          <w:sz w:val="24"/>
          <w:szCs w:val="24"/>
        </w:rPr>
      </w:pPr>
      <w:r w:rsidRPr="00A84967">
        <w:rPr>
          <w:rFonts w:ascii="Times New Roman" w:hAnsi="Times New Roman" w:cs="Times New Roman"/>
          <w:b/>
          <w:sz w:val="24"/>
          <w:szCs w:val="24"/>
        </w:rPr>
        <w:t>Paying Tuition</w:t>
      </w:r>
    </w:p>
    <w:p w14:paraId="5D47E6D8" w14:textId="77777777" w:rsidR="00525DD4" w:rsidRPr="00A84967" w:rsidRDefault="00525DD4">
      <w:pPr>
        <w:spacing w:line="80" w:lineRule="exact"/>
        <w:rPr>
          <w:rFonts w:ascii="Times New Roman" w:eastAsia="Times New Roman" w:hAnsi="Times New Roman" w:cs="Times New Roman"/>
          <w:sz w:val="24"/>
          <w:szCs w:val="24"/>
        </w:rPr>
      </w:pPr>
    </w:p>
    <w:p w14:paraId="2A6FC915" w14:textId="77777777" w:rsidR="00525DD4" w:rsidRPr="00283379" w:rsidRDefault="00525DD4" w:rsidP="00283379">
      <w:pPr>
        <w:rPr>
          <w:rFonts w:ascii="Times New Roman" w:eastAsia="Times New Roman" w:hAnsi="Times New Roman"/>
          <w:sz w:val="24"/>
          <w:szCs w:val="24"/>
        </w:rPr>
      </w:pPr>
      <w:r w:rsidRPr="00A84967">
        <w:rPr>
          <w:rFonts w:ascii="Times New Roman" w:eastAsia="Times New Roman" w:hAnsi="Times New Roman" w:cs="Times New Roman"/>
          <w:sz w:val="24"/>
          <w:szCs w:val="24"/>
        </w:rPr>
        <w:t>Tuition payments are made via check or credit card online through SIS. (Paying with a credit card on SIS charges an extra 2.75%.) For an annual</w:t>
      </w:r>
      <w:r w:rsidRPr="00283379">
        <w:rPr>
          <w:rFonts w:ascii="Times New Roman" w:eastAsia="Times New Roman" w:hAnsi="Times New Roman" w:cs="Times New Roman"/>
          <w:sz w:val="24"/>
          <w:szCs w:val="24"/>
        </w:rPr>
        <w:t xml:space="preserve"> fee of $60, charges may be paid in ten monthly installments</w:t>
      </w:r>
      <w:r w:rsidRPr="00283379">
        <w:rPr>
          <w:rFonts w:ascii="Times New Roman" w:eastAsia="Times New Roman" w:hAnsi="Times New Roman"/>
          <w:sz w:val="24"/>
          <w:szCs w:val="24"/>
        </w:rPr>
        <w:t>.</w:t>
      </w:r>
    </w:p>
    <w:p w14:paraId="1D81F197" w14:textId="77777777" w:rsidR="00525DD4" w:rsidRDefault="00525DD4">
      <w:pPr>
        <w:spacing w:line="138" w:lineRule="exact"/>
        <w:rPr>
          <w:rFonts w:ascii="Times New Roman" w:eastAsia="Times New Roman" w:hAnsi="Times New Roman"/>
        </w:rPr>
      </w:pPr>
    </w:p>
    <w:p w14:paraId="1D1DE1DC" w14:textId="77777777" w:rsidR="00525DD4" w:rsidRDefault="00525DD4">
      <w:pPr>
        <w:spacing w:line="0" w:lineRule="atLeast"/>
        <w:ind w:left="4420"/>
        <w:rPr>
          <w:b/>
          <w:sz w:val="23"/>
        </w:rPr>
      </w:pPr>
      <w:r>
        <w:rPr>
          <w:b/>
          <w:sz w:val="23"/>
        </w:rPr>
        <w:t>Endowment</w:t>
      </w:r>
    </w:p>
    <w:p w14:paraId="1E6E6AA6" w14:textId="77777777" w:rsidR="00525DD4" w:rsidRDefault="00525DD4">
      <w:pPr>
        <w:spacing w:line="0" w:lineRule="atLeast"/>
        <w:ind w:left="4420"/>
        <w:rPr>
          <w:b/>
          <w:sz w:val="23"/>
        </w:rPr>
        <w:sectPr w:rsidR="00525DD4" w:rsidSect="00B27229">
          <w:type w:val="continuous"/>
          <w:pgSz w:w="12240" w:h="15840"/>
          <w:pgMar w:top="1134" w:right="1240" w:bottom="958" w:left="1140" w:header="0" w:footer="684" w:gutter="0"/>
          <w:cols w:space="0" w:equalWidth="0">
            <w:col w:w="9860"/>
          </w:cols>
          <w:docGrid w:linePitch="360"/>
        </w:sectPr>
      </w:pPr>
    </w:p>
    <w:p w14:paraId="0CFE1EDA" w14:textId="77777777" w:rsidR="00525DD4" w:rsidRDefault="00525DD4">
      <w:pPr>
        <w:spacing w:line="84" w:lineRule="exact"/>
        <w:rPr>
          <w:rFonts w:ascii="Times New Roman" w:eastAsia="Times New Roman" w:hAnsi="Times New Roman"/>
        </w:rPr>
      </w:pPr>
    </w:p>
    <w:p w14:paraId="5AFC52B5" w14:textId="43F18AF3" w:rsidR="006B18D7" w:rsidRPr="006B18D7" w:rsidRDefault="006B18D7" w:rsidP="00283379">
      <w:pPr>
        <w:rPr>
          <w:rFonts w:ascii="Times New Roman" w:eastAsia="Times New Roman" w:hAnsi="Times New Roman"/>
          <w:sz w:val="24"/>
          <w:szCs w:val="24"/>
        </w:rPr>
      </w:pPr>
      <w:r>
        <w:rPr>
          <w:rFonts w:ascii="Times New Roman" w:eastAsia="Times New Roman" w:hAnsi="Times New Roman"/>
          <w:b/>
          <w:sz w:val="24"/>
          <w:szCs w:val="24"/>
        </w:rPr>
        <w:t>Endowment</w:t>
      </w:r>
      <w:r w:rsidRPr="006B18D7">
        <w:rPr>
          <w:rFonts w:ascii="Times New Roman" w:eastAsia="Times New Roman" w:hAnsi="Times New Roman"/>
          <w:sz w:val="24"/>
          <w:szCs w:val="24"/>
        </w:rPr>
        <w:t xml:space="preserve">: UVA’s endowment </w:t>
      </w:r>
      <w:r>
        <w:rPr>
          <w:rFonts w:ascii="Times New Roman" w:eastAsia="Times New Roman" w:hAnsi="Times New Roman"/>
          <w:sz w:val="24"/>
          <w:szCs w:val="24"/>
        </w:rPr>
        <w:t>of $7.6 billion (as of June 30, 2016) ranks among the top 5 highest endowments</w:t>
      </w:r>
      <w:r w:rsidRPr="006B18D7">
        <w:rPr>
          <w:rFonts w:ascii="Times New Roman" w:eastAsia="Times New Roman" w:hAnsi="Times New Roman"/>
          <w:sz w:val="24"/>
          <w:szCs w:val="24"/>
        </w:rPr>
        <w:t xml:space="preserve"> for public institutions of higher education.</w:t>
      </w:r>
    </w:p>
    <w:p w14:paraId="187C3F0A" w14:textId="77777777" w:rsidR="006B18D7" w:rsidRDefault="006B18D7" w:rsidP="00283379">
      <w:pPr>
        <w:rPr>
          <w:rFonts w:ascii="Times New Roman" w:eastAsia="Times New Roman" w:hAnsi="Times New Roman"/>
          <w:b/>
          <w:sz w:val="24"/>
          <w:szCs w:val="24"/>
        </w:rPr>
      </w:pPr>
    </w:p>
    <w:p w14:paraId="0BF23BAF" w14:textId="77777777" w:rsidR="00654604" w:rsidRPr="00283379" w:rsidRDefault="00525DD4" w:rsidP="00283379">
      <w:pPr>
        <w:rPr>
          <w:rFonts w:ascii="Times New Roman" w:eastAsia="Times New Roman" w:hAnsi="Times New Roman"/>
          <w:sz w:val="24"/>
          <w:szCs w:val="24"/>
        </w:rPr>
      </w:pPr>
      <w:r w:rsidRPr="006F6552">
        <w:rPr>
          <w:rFonts w:ascii="Times New Roman" w:eastAsia="Times New Roman" w:hAnsi="Times New Roman"/>
          <w:b/>
          <w:sz w:val="24"/>
          <w:szCs w:val="24"/>
        </w:rPr>
        <w:t xml:space="preserve">Operating Budget: </w:t>
      </w:r>
      <w:r w:rsidRPr="006F6552">
        <w:rPr>
          <w:rFonts w:ascii="Times New Roman" w:eastAsia="Times New Roman" w:hAnsi="Times New Roman"/>
          <w:sz w:val="24"/>
          <w:szCs w:val="24"/>
        </w:rPr>
        <w:t>UVa’s operating budge</w:t>
      </w:r>
      <w:r w:rsidR="00BE562D" w:rsidRPr="006F6552">
        <w:rPr>
          <w:rFonts w:ascii="Times New Roman" w:eastAsia="Times New Roman" w:hAnsi="Times New Roman"/>
          <w:sz w:val="24"/>
          <w:szCs w:val="24"/>
        </w:rPr>
        <w:t>t for the 2014-15 year was $2.8</w:t>
      </w:r>
      <w:r w:rsidRPr="006F6552">
        <w:rPr>
          <w:rFonts w:ascii="Times New Roman" w:eastAsia="Times New Roman" w:hAnsi="Times New Roman"/>
          <w:sz w:val="24"/>
          <w:szCs w:val="24"/>
        </w:rPr>
        <w:t xml:space="preserve"> billion (54% for academics, 46% for the</w:t>
      </w:r>
      <w:r w:rsidRPr="006F6552">
        <w:rPr>
          <w:rFonts w:ascii="Times New Roman" w:eastAsia="Times New Roman" w:hAnsi="Times New Roman"/>
          <w:b/>
          <w:sz w:val="24"/>
          <w:szCs w:val="24"/>
        </w:rPr>
        <w:t xml:space="preserve"> </w:t>
      </w:r>
      <w:r w:rsidRPr="006F6552">
        <w:rPr>
          <w:rFonts w:ascii="Times New Roman" w:eastAsia="Times New Roman" w:hAnsi="Times New Roman"/>
          <w:sz w:val="24"/>
          <w:szCs w:val="24"/>
        </w:rPr>
        <w:t>hospital). The state only funds 6% of the school’s operating budget; tuition f</w:t>
      </w:r>
      <w:r w:rsidR="00BE562D" w:rsidRPr="006F6552">
        <w:rPr>
          <w:rFonts w:ascii="Times New Roman" w:eastAsia="Times New Roman" w:hAnsi="Times New Roman"/>
          <w:sz w:val="24"/>
          <w:szCs w:val="24"/>
        </w:rPr>
        <w:t>unds another 19</w:t>
      </w:r>
      <w:r w:rsidR="00654604" w:rsidRPr="006F6552">
        <w:rPr>
          <w:rFonts w:ascii="Times New Roman" w:eastAsia="Times New Roman" w:hAnsi="Times New Roman"/>
          <w:sz w:val="24"/>
          <w:szCs w:val="24"/>
        </w:rPr>
        <w:t>%, and the rest is from other revenue sources.</w:t>
      </w:r>
    </w:p>
    <w:p w14:paraId="66E85BAC" w14:textId="77777777" w:rsidR="00654604" w:rsidRPr="00654604" w:rsidRDefault="00654604" w:rsidP="00654604">
      <w:pPr>
        <w:spacing w:line="378" w:lineRule="auto"/>
        <w:rPr>
          <w:rFonts w:ascii="Times New Roman" w:eastAsia="Times New Roman" w:hAnsi="Times New Roman"/>
        </w:rPr>
      </w:pPr>
    </w:p>
    <w:p w14:paraId="7B11D10A" w14:textId="77777777" w:rsidR="00525DD4" w:rsidRDefault="00654604" w:rsidP="00283379">
      <w:pPr>
        <w:rPr>
          <w:rFonts w:ascii="Times New Roman" w:eastAsia="Times New Roman" w:hAnsi="Times New Roman"/>
        </w:rPr>
        <w:sectPr w:rsidR="00525DD4">
          <w:type w:val="continuous"/>
          <w:pgSz w:w="12240" w:h="15840"/>
          <w:pgMar w:top="1134" w:right="1360" w:bottom="958" w:left="1140" w:header="0" w:footer="0" w:gutter="0"/>
          <w:cols w:space="0" w:equalWidth="0">
            <w:col w:w="9740"/>
          </w:cols>
          <w:docGrid w:linePitch="360"/>
        </w:sectPr>
      </w:pPr>
      <w:r w:rsidRPr="00283379">
        <w:rPr>
          <w:rFonts w:ascii="Times New Roman" w:eastAsia="Times New Roman" w:hAnsi="Times New Roman"/>
          <w:b/>
          <w:sz w:val="24"/>
          <w:szCs w:val="24"/>
        </w:rPr>
        <w:t>Bond Rating</w:t>
      </w:r>
      <w:r w:rsidRPr="00283379">
        <w:rPr>
          <w:rFonts w:ascii="Times New Roman" w:eastAsia="Times New Roman" w:hAnsi="Times New Roman"/>
          <w:sz w:val="24"/>
          <w:szCs w:val="24"/>
        </w:rPr>
        <w:t>: UVa is one of only two public universities with a top bond rating (AAA) from all three debt-rating agencies: Standard &amp; Poor’s, Fitch Investors Service, and Moody’s Investors Service</w:t>
      </w:r>
      <w:r w:rsidRPr="00654604">
        <w:rPr>
          <w:rFonts w:ascii="Times New Roman" w:eastAsia="Times New Roman" w:hAnsi="Times New Roman"/>
        </w:rPr>
        <w:t>.</w:t>
      </w:r>
    </w:p>
    <w:p w14:paraId="758D5AA0" w14:textId="77777777" w:rsidR="00525DD4" w:rsidRDefault="00525DD4">
      <w:pPr>
        <w:spacing w:line="0" w:lineRule="atLeast"/>
        <w:ind w:left="4400"/>
        <w:rPr>
          <w:b/>
          <w:sz w:val="23"/>
        </w:rPr>
      </w:pPr>
      <w:bookmarkStart w:id="13" w:name="page14"/>
      <w:bookmarkEnd w:id="13"/>
      <w:r>
        <w:rPr>
          <w:b/>
          <w:sz w:val="23"/>
        </w:rPr>
        <w:t>Scholarships</w:t>
      </w:r>
    </w:p>
    <w:p w14:paraId="4ADA9ED7" w14:textId="77777777" w:rsidR="00525DD4" w:rsidRDefault="00525DD4">
      <w:pPr>
        <w:spacing w:line="102" w:lineRule="exact"/>
        <w:rPr>
          <w:rFonts w:ascii="Times New Roman" w:eastAsia="Times New Roman" w:hAnsi="Times New Roman"/>
        </w:rPr>
      </w:pPr>
    </w:p>
    <w:p w14:paraId="400C7B8B" w14:textId="77777777" w:rsidR="00525DD4" w:rsidRPr="003F6B58" w:rsidRDefault="00525DD4">
      <w:pPr>
        <w:spacing w:line="0" w:lineRule="atLeast"/>
        <w:rPr>
          <w:rFonts w:ascii="Times New Roman" w:hAnsi="Times New Roman" w:cs="Times New Roman"/>
          <w:b/>
          <w:sz w:val="24"/>
          <w:szCs w:val="24"/>
        </w:rPr>
      </w:pPr>
      <w:r w:rsidRPr="003F6B58">
        <w:rPr>
          <w:rFonts w:ascii="Times New Roman" w:hAnsi="Times New Roman" w:cs="Times New Roman"/>
          <w:b/>
          <w:sz w:val="24"/>
          <w:szCs w:val="24"/>
        </w:rPr>
        <w:t>Jefferson Scholars Program</w:t>
      </w:r>
    </w:p>
    <w:p w14:paraId="39EC4A61" w14:textId="77777777" w:rsidR="00525DD4" w:rsidRPr="003F6B58" w:rsidRDefault="00525DD4" w:rsidP="00283379">
      <w:pPr>
        <w:ind w:right="360"/>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The Jefferson Scholars Foundation awards full four-year scholarships (including tuition, room, board, books, and other expenses) to about 30 incoming UVa first-years on the basis of merit (scholarship, leadership, and citizenship).</w:t>
      </w:r>
    </w:p>
    <w:p w14:paraId="38EE3EA2" w14:textId="77777777" w:rsidR="00525DD4" w:rsidRPr="003F6B58" w:rsidRDefault="00525DD4" w:rsidP="00283379">
      <w:pPr>
        <w:ind w:right="340"/>
        <w:jc w:val="both"/>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No one may apply directly for the scholarship; high schools must nominate one senior each year to compete regionally. Around 100 finalists are invited to Grounds in March for Selections Weekend, a time for seminars and final interviews, exams, and essays.</w:t>
      </w:r>
    </w:p>
    <w:p w14:paraId="26E5AD10" w14:textId="77777777" w:rsidR="00525DD4" w:rsidRPr="003F6B58" w:rsidRDefault="00525DD4" w:rsidP="00283379">
      <w:pPr>
        <w:ind w:right="520"/>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In addition to a full-ride, Scholars are offered various leadership programs, foreign travel experiences, and internship networking. They must maintain a 3.0 GPA an</w:t>
      </w:r>
      <w:r w:rsidR="00BE562D" w:rsidRPr="003F6B58">
        <w:rPr>
          <w:rFonts w:ascii="Times New Roman" w:eastAsia="Times New Roman" w:hAnsi="Times New Roman" w:cs="Times New Roman"/>
          <w:sz w:val="24"/>
          <w:szCs w:val="24"/>
        </w:rPr>
        <w:t>d be a leader in the community.</w:t>
      </w:r>
    </w:p>
    <w:p w14:paraId="542CFAFB" w14:textId="77777777" w:rsidR="00283379" w:rsidRPr="003F6B58" w:rsidRDefault="00283379">
      <w:pPr>
        <w:spacing w:line="0" w:lineRule="atLeast"/>
        <w:rPr>
          <w:rFonts w:ascii="Times New Roman" w:hAnsi="Times New Roman" w:cs="Times New Roman"/>
          <w:b/>
          <w:sz w:val="24"/>
          <w:szCs w:val="24"/>
        </w:rPr>
      </w:pPr>
    </w:p>
    <w:p w14:paraId="5CA5438D" w14:textId="77777777" w:rsidR="00525DD4" w:rsidRPr="003F6B58" w:rsidRDefault="00525DD4">
      <w:pPr>
        <w:spacing w:line="0" w:lineRule="atLeast"/>
        <w:rPr>
          <w:rFonts w:ascii="Times New Roman" w:hAnsi="Times New Roman" w:cs="Times New Roman"/>
          <w:b/>
          <w:sz w:val="24"/>
          <w:szCs w:val="24"/>
        </w:rPr>
      </w:pPr>
      <w:r w:rsidRPr="003F6B58">
        <w:rPr>
          <w:rFonts w:ascii="Times New Roman" w:hAnsi="Times New Roman" w:cs="Times New Roman"/>
          <w:b/>
          <w:sz w:val="24"/>
          <w:szCs w:val="24"/>
        </w:rPr>
        <w:t>Other Scholarships</w:t>
      </w:r>
    </w:p>
    <w:p w14:paraId="4B1D664B" w14:textId="3706D909" w:rsidR="00525DD4" w:rsidRPr="003F6B58" w:rsidRDefault="00525DD4">
      <w:pPr>
        <w:spacing w:line="80" w:lineRule="exact"/>
        <w:rPr>
          <w:rFonts w:ascii="Times New Roman" w:eastAsia="Times New Roman" w:hAnsi="Times New Roman" w:cs="Times New Roman"/>
          <w:sz w:val="24"/>
          <w:szCs w:val="24"/>
        </w:rPr>
      </w:pPr>
    </w:p>
    <w:p w14:paraId="41EA1E91" w14:textId="77777777" w:rsidR="00525DD4" w:rsidRPr="003F6B58" w:rsidRDefault="00525DD4" w:rsidP="00283379">
      <w:pPr>
        <w:spacing w:line="0" w:lineRule="atLeast"/>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Exceptional athletes and some ROTC members may be considered for non-need-based aid as well.</w:t>
      </w:r>
    </w:p>
    <w:p w14:paraId="4DA379EA" w14:textId="77777777" w:rsidR="00525DD4" w:rsidRPr="003F6B58" w:rsidRDefault="00525DD4" w:rsidP="00283379">
      <w:pPr>
        <w:spacing w:line="0" w:lineRule="atLeast"/>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For other students, a number of scholarships opportunities are available to apply for if sought out.</w:t>
      </w:r>
    </w:p>
    <w:p w14:paraId="1388ECAA" w14:textId="77777777" w:rsidR="00283379" w:rsidRPr="003F6B58" w:rsidRDefault="00283379">
      <w:pPr>
        <w:spacing w:line="0" w:lineRule="atLeast"/>
        <w:ind w:left="4380"/>
        <w:rPr>
          <w:rFonts w:ascii="Times New Roman" w:hAnsi="Times New Roman" w:cs="Times New Roman"/>
          <w:b/>
          <w:sz w:val="24"/>
          <w:szCs w:val="24"/>
        </w:rPr>
      </w:pPr>
    </w:p>
    <w:p w14:paraId="06EBE365" w14:textId="77777777" w:rsidR="00525DD4" w:rsidRPr="003F6B58" w:rsidRDefault="00525DD4">
      <w:pPr>
        <w:spacing w:line="0" w:lineRule="atLeast"/>
        <w:ind w:left="4380"/>
        <w:rPr>
          <w:rFonts w:ascii="Times New Roman" w:hAnsi="Times New Roman" w:cs="Times New Roman"/>
          <w:b/>
          <w:sz w:val="24"/>
          <w:szCs w:val="24"/>
        </w:rPr>
      </w:pPr>
      <w:r w:rsidRPr="003F6B58">
        <w:rPr>
          <w:rFonts w:ascii="Times New Roman" w:hAnsi="Times New Roman" w:cs="Times New Roman"/>
          <w:b/>
          <w:sz w:val="24"/>
          <w:szCs w:val="24"/>
        </w:rPr>
        <w:t>Financial Aid</w:t>
      </w:r>
    </w:p>
    <w:p w14:paraId="227F3E8F" w14:textId="77777777" w:rsidR="00525DD4" w:rsidRPr="003F6B58" w:rsidRDefault="00525DD4">
      <w:pPr>
        <w:spacing w:line="87" w:lineRule="exact"/>
        <w:rPr>
          <w:rFonts w:ascii="Times New Roman" w:eastAsia="Times New Roman" w:hAnsi="Times New Roman" w:cs="Times New Roman"/>
          <w:sz w:val="24"/>
          <w:szCs w:val="24"/>
        </w:rPr>
      </w:pPr>
    </w:p>
    <w:p w14:paraId="068FB584" w14:textId="77777777" w:rsidR="00525DD4" w:rsidRPr="003F6B58" w:rsidRDefault="00BE562D" w:rsidP="00BE562D">
      <w:pPr>
        <w:spacing w:line="0" w:lineRule="atLeast"/>
        <w:rPr>
          <w:rFonts w:ascii="Times New Roman" w:eastAsia="Times New Roman" w:hAnsi="Times New Roman" w:cs="Times New Roman"/>
          <w:sz w:val="24"/>
          <w:szCs w:val="24"/>
        </w:rPr>
      </w:pPr>
      <w:r w:rsidRPr="003F6B58">
        <w:rPr>
          <w:rFonts w:ascii="Times New Roman" w:eastAsia="Times New Roman" w:hAnsi="Times New Roman" w:cs="Times New Roman"/>
          <w:i/>
          <w:sz w:val="24"/>
          <w:szCs w:val="24"/>
        </w:rPr>
        <w:t>Mention this on tours. If</w:t>
      </w:r>
      <w:r w:rsidR="00525DD4" w:rsidRPr="003F6B58">
        <w:rPr>
          <w:rFonts w:ascii="Times New Roman" w:eastAsia="Times New Roman" w:hAnsi="Times New Roman" w:cs="Times New Roman"/>
          <w:i/>
          <w:sz w:val="24"/>
          <w:szCs w:val="24"/>
        </w:rPr>
        <w:t xml:space="preserve"> you don’t</w:t>
      </w:r>
      <w:r w:rsidRPr="003F6B58">
        <w:rPr>
          <w:rFonts w:ascii="Times New Roman" w:eastAsia="Times New Roman" w:hAnsi="Times New Roman" w:cs="Times New Roman"/>
          <w:i/>
          <w:sz w:val="24"/>
          <w:szCs w:val="24"/>
        </w:rPr>
        <w:t>, families</w:t>
      </w:r>
      <w:r w:rsidR="00FA26F6" w:rsidRPr="003F6B58">
        <w:rPr>
          <w:rFonts w:ascii="Times New Roman" w:eastAsia="Times New Roman" w:hAnsi="Times New Roman" w:cs="Times New Roman"/>
          <w:i/>
          <w:sz w:val="24"/>
          <w:szCs w:val="24"/>
        </w:rPr>
        <w:t xml:space="preserve"> might not </w:t>
      </w:r>
      <w:r w:rsidR="00525DD4" w:rsidRPr="003F6B58">
        <w:rPr>
          <w:rFonts w:ascii="Times New Roman" w:eastAsia="Times New Roman" w:hAnsi="Times New Roman" w:cs="Times New Roman"/>
          <w:i/>
          <w:sz w:val="24"/>
          <w:szCs w:val="24"/>
        </w:rPr>
        <w:t>k</w:t>
      </w:r>
      <w:r w:rsidR="00FA26F6" w:rsidRPr="003F6B58">
        <w:rPr>
          <w:rFonts w:ascii="Times New Roman" w:eastAsia="Times New Roman" w:hAnsi="Times New Roman" w:cs="Times New Roman"/>
          <w:i/>
          <w:sz w:val="24"/>
          <w:szCs w:val="24"/>
        </w:rPr>
        <w:t>now</w:t>
      </w:r>
      <w:r w:rsidR="00525DD4" w:rsidRPr="003F6B58">
        <w:rPr>
          <w:rFonts w:ascii="Times New Roman" w:eastAsia="Times New Roman" w:hAnsi="Times New Roman" w:cs="Times New Roman"/>
          <w:i/>
          <w:sz w:val="24"/>
          <w:szCs w:val="24"/>
        </w:rPr>
        <w:t xml:space="preserve"> it</w:t>
      </w:r>
      <w:r w:rsidRPr="003F6B58">
        <w:rPr>
          <w:rFonts w:ascii="Times New Roman" w:eastAsia="Times New Roman" w:hAnsi="Times New Roman" w:cs="Times New Roman"/>
          <w:i/>
          <w:sz w:val="24"/>
          <w:szCs w:val="24"/>
        </w:rPr>
        <w:t>’s there</w:t>
      </w:r>
      <w:r w:rsidRPr="003F6B58">
        <w:rPr>
          <w:rFonts w:ascii="Times New Roman" w:eastAsia="Times New Roman" w:hAnsi="Times New Roman" w:cs="Times New Roman"/>
          <w:sz w:val="24"/>
          <w:szCs w:val="24"/>
        </w:rPr>
        <w:t>.</w:t>
      </w:r>
    </w:p>
    <w:p w14:paraId="523339F5" w14:textId="77777777" w:rsidR="00BE562D" w:rsidRPr="003F6B58" w:rsidRDefault="00BE562D" w:rsidP="00BE562D">
      <w:pPr>
        <w:spacing w:line="0" w:lineRule="atLeast"/>
        <w:rPr>
          <w:rFonts w:ascii="Times New Roman" w:eastAsia="Times New Roman" w:hAnsi="Times New Roman" w:cs="Times New Roman"/>
          <w:sz w:val="24"/>
          <w:szCs w:val="24"/>
        </w:rPr>
      </w:pPr>
    </w:p>
    <w:p w14:paraId="12433DE7" w14:textId="77777777" w:rsidR="00525DD4" w:rsidRPr="003F6B58" w:rsidRDefault="00525DD4">
      <w:pPr>
        <w:spacing w:line="0" w:lineRule="atLeast"/>
        <w:rPr>
          <w:rFonts w:ascii="Times New Roman" w:hAnsi="Times New Roman" w:cs="Times New Roman"/>
          <w:b/>
          <w:sz w:val="24"/>
          <w:szCs w:val="24"/>
        </w:rPr>
      </w:pPr>
      <w:r w:rsidRPr="003F6B58">
        <w:rPr>
          <w:rFonts w:ascii="Times New Roman" w:hAnsi="Times New Roman" w:cs="Times New Roman"/>
          <w:b/>
          <w:sz w:val="24"/>
          <w:szCs w:val="24"/>
        </w:rPr>
        <w:t>Student Financial Services (SFS)</w:t>
      </w:r>
    </w:p>
    <w:p w14:paraId="38AA8EDA" w14:textId="4F21899B" w:rsidR="00525DD4" w:rsidRPr="003F6B58" w:rsidRDefault="00525DD4" w:rsidP="00BF6E51">
      <w:pPr>
        <w:ind w:right="58"/>
        <w:jc w:val="both"/>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Student Financial Services, housed in Carruther’s Hall (on Emmet Street), has professionals dedicated to helping students finance their education. They will assist in all aspects of the process, and are the best resource for prospective students and paren</w:t>
      </w:r>
      <w:r w:rsidR="00BE562D" w:rsidRPr="003F6B58">
        <w:rPr>
          <w:rFonts w:ascii="Times New Roman" w:eastAsia="Times New Roman" w:hAnsi="Times New Roman" w:cs="Times New Roman"/>
          <w:sz w:val="24"/>
          <w:szCs w:val="24"/>
        </w:rPr>
        <w:t>ts interested in learning more.</w:t>
      </w:r>
    </w:p>
    <w:p w14:paraId="3D07C60E" w14:textId="77777777" w:rsidR="00425F94" w:rsidRDefault="00425F94" w:rsidP="00425F94">
      <w:pPr>
        <w:spacing w:line="0" w:lineRule="atLeast"/>
        <w:rPr>
          <w:rFonts w:ascii="Times New Roman" w:hAnsi="Times New Roman" w:cs="Times New Roman"/>
          <w:b/>
          <w:sz w:val="24"/>
          <w:szCs w:val="24"/>
        </w:rPr>
      </w:pPr>
    </w:p>
    <w:p w14:paraId="137D2354" w14:textId="309AC86D" w:rsidR="00525DD4" w:rsidRPr="00425F94" w:rsidRDefault="00525DD4" w:rsidP="00425F94">
      <w:pPr>
        <w:spacing w:line="0" w:lineRule="atLeast"/>
        <w:rPr>
          <w:rFonts w:ascii="Times New Roman" w:hAnsi="Times New Roman" w:cs="Times New Roman"/>
          <w:b/>
          <w:sz w:val="24"/>
          <w:szCs w:val="24"/>
        </w:rPr>
      </w:pPr>
      <w:r w:rsidRPr="003F6B58">
        <w:rPr>
          <w:rFonts w:ascii="Times New Roman" w:hAnsi="Times New Roman" w:cs="Times New Roman"/>
          <w:b/>
          <w:sz w:val="24"/>
          <w:szCs w:val="24"/>
        </w:rPr>
        <w:t>Determining Need</w:t>
      </w:r>
    </w:p>
    <w:p w14:paraId="42C10EEE" w14:textId="77777777" w:rsidR="00525DD4" w:rsidRPr="003F6B58" w:rsidRDefault="00525DD4" w:rsidP="00BF6E51">
      <w:pPr>
        <w:ind w:right="540"/>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 xml:space="preserve">UVa will meet 100% of students’ demonstrated need, through a combination of grants, federal need-based loans, and federal work-study. Approx. </w:t>
      </w:r>
      <w:r w:rsidRPr="003F6B58">
        <w:rPr>
          <w:rFonts w:ascii="Times New Roman" w:eastAsia="Times New Roman" w:hAnsi="Times New Roman" w:cs="Times New Roman"/>
          <w:b/>
          <w:sz w:val="24"/>
          <w:szCs w:val="24"/>
        </w:rPr>
        <w:t>one-third</w:t>
      </w:r>
      <w:r w:rsidRPr="003F6B58">
        <w:rPr>
          <w:rFonts w:ascii="Times New Roman" w:eastAsia="Times New Roman" w:hAnsi="Times New Roman" w:cs="Times New Roman"/>
          <w:sz w:val="24"/>
          <w:szCs w:val="24"/>
        </w:rPr>
        <w:t xml:space="preserve"> of undergraduates receive financial assistance.</w:t>
      </w:r>
    </w:p>
    <w:p w14:paraId="0366A0E6" w14:textId="77777777" w:rsidR="00525DD4" w:rsidRPr="003F6B58" w:rsidRDefault="00525DD4" w:rsidP="00BF6E51">
      <w:pPr>
        <w:ind w:right="260"/>
        <w:rPr>
          <w:rFonts w:ascii="Times New Roman" w:eastAsia="Times New Roman" w:hAnsi="Times New Roman" w:cs="Times New Roman"/>
          <w:sz w:val="24"/>
          <w:szCs w:val="24"/>
        </w:rPr>
      </w:pPr>
      <w:r w:rsidRPr="003F6B58">
        <w:rPr>
          <w:rFonts w:ascii="Times New Roman" w:eastAsia="Times New Roman" w:hAnsi="Times New Roman" w:cs="Times New Roman"/>
          <w:sz w:val="24"/>
          <w:szCs w:val="24"/>
        </w:rPr>
        <w:t>SFS calculates financial aid packages according to this equation:</w:t>
      </w:r>
    </w:p>
    <w:p w14:paraId="13374244" w14:textId="77777777" w:rsidR="00525DD4" w:rsidRPr="003F6B58" w:rsidRDefault="00525DD4">
      <w:pPr>
        <w:spacing w:line="123" w:lineRule="exact"/>
        <w:rPr>
          <w:rFonts w:ascii="Times New Roman" w:eastAsia="Times New Roman" w:hAnsi="Times New Roman" w:cs="Times New Roman"/>
          <w:sz w:val="24"/>
          <w:szCs w:val="24"/>
        </w:rPr>
      </w:pPr>
    </w:p>
    <w:p w14:paraId="49F5F2B5" w14:textId="77777777" w:rsidR="00525DD4" w:rsidRDefault="00525DD4" w:rsidP="00D82E71">
      <w:pPr>
        <w:spacing w:line="0" w:lineRule="atLeast"/>
        <w:jc w:val="center"/>
        <w:rPr>
          <w:rFonts w:ascii="Times New Roman" w:eastAsia="Times New Roman" w:hAnsi="Times New Roman"/>
          <w:i/>
        </w:rPr>
      </w:pPr>
      <w:r w:rsidRPr="003F6B58">
        <w:rPr>
          <w:rFonts w:ascii="Times New Roman" w:eastAsia="Times New Roman" w:hAnsi="Times New Roman" w:cs="Times New Roman"/>
          <w:i/>
          <w:sz w:val="24"/>
          <w:szCs w:val="24"/>
        </w:rPr>
        <w:t>Cost of Attendance – Expected Family Contribution</w:t>
      </w:r>
      <w:r>
        <w:rPr>
          <w:rFonts w:ascii="Times New Roman" w:eastAsia="Times New Roman" w:hAnsi="Times New Roman"/>
          <w:i/>
        </w:rPr>
        <w:t xml:space="preserve"> – Scholarships/Other Resources = Need for Aid</w:t>
      </w:r>
    </w:p>
    <w:p w14:paraId="7B6CF8F2" w14:textId="77777777" w:rsidR="00525DD4" w:rsidRPr="00B15D66" w:rsidRDefault="00525DD4" w:rsidP="00B15D66">
      <w:pPr>
        <w:rPr>
          <w:rFonts w:ascii="Times New Roman" w:eastAsia="Times New Roman" w:hAnsi="Times New Roman" w:cs="Times New Roman"/>
          <w:sz w:val="24"/>
          <w:szCs w:val="24"/>
        </w:rPr>
      </w:pPr>
    </w:p>
    <w:p w14:paraId="1E974B09" w14:textId="77777777" w:rsidR="00525DD4" w:rsidRPr="00B15D66" w:rsidRDefault="00525DD4" w:rsidP="00B15D66">
      <w:pPr>
        <w:ind w:left="4480"/>
        <w:rPr>
          <w:rFonts w:ascii="Times New Roman" w:hAnsi="Times New Roman" w:cs="Times New Roman"/>
          <w:b/>
          <w:sz w:val="24"/>
          <w:szCs w:val="24"/>
        </w:rPr>
      </w:pPr>
      <w:r w:rsidRPr="00B15D66">
        <w:rPr>
          <w:rFonts w:ascii="Times New Roman" w:hAnsi="Times New Roman" w:cs="Times New Roman"/>
          <w:b/>
          <w:sz w:val="24"/>
          <w:szCs w:val="24"/>
        </w:rPr>
        <w:t>AccessUVa</w:t>
      </w:r>
    </w:p>
    <w:p w14:paraId="2D265A22" w14:textId="77777777" w:rsidR="00525DD4" w:rsidRPr="00B15D66" w:rsidRDefault="00525DD4" w:rsidP="00B15D66">
      <w:pPr>
        <w:rPr>
          <w:rFonts w:ascii="Times New Roman" w:eastAsia="Times New Roman" w:hAnsi="Times New Roman" w:cs="Times New Roman"/>
          <w:sz w:val="24"/>
          <w:szCs w:val="24"/>
        </w:rPr>
      </w:pPr>
    </w:p>
    <w:p w14:paraId="335C973B" w14:textId="77777777" w:rsidR="00525DD4" w:rsidRPr="00B15D66" w:rsidRDefault="00525DD4" w:rsidP="00B15D66">
      <w:pPr>
        <w:rPr>
          <w:rFonts w:ascii="Times New Roman" w:hAnsi="Times New Roman" w:cs="Times New Roman"/>
          <w:b/>
          <w:sz w:val="24"/>
          <w:szCs w:val="24"/>
        </w:rPr>
      </w:pPr>
      <w:r w:rsidRPr="00B15D66">
        <w:rPr>
          <w:rFonts w:ascii="Times New Roman" w:hAnsi="Times New Roman" w:cs="Times New Roman"/>
          <w:b/>
          <w:sz w:val="24"/>
          <w:szCs w:val="24"/>
        </w:rPr>
        <w:t>Mission</w:t>
      </w:r>
    </w:p>
    <w:p w14:paraId="7EC31542" w14:textId="1615B294" w:rsidR="00525DD4" w:rsidRPr="00B15D66" w:rsidRDefault="00525DD4" w:rsidP="0015695B">
      <w:pPr>
        <w:ind w:right="60"/>
        <w:rPr>
          <w:rFonts w:ascii="Times New Roman" w:eastAsia="Times New Roman" w:hAnsi="Times New Roman" w:cs="Times New Roman"/>
          <w:sz w:val="24"/>
          <w:szCs w:val="24"/>
          <w:u w:val="single"/>
        </w:rPr>
      </w:pPr>
      <w:r w:rsidRPr="00B15D66">
        <w:rPr>
          <w:rFonts w:ascii="Times New Roman" w:eastAsia="Times New Roman" w:hAnsi="Times New Roman" w:cs="Times New Roman"/>
          <w:sz w:val="24"/>
          <w:szCs w:val="24"/>
        </w:rPr>
        <w:t xml:space="preserve">UVa is focused not only on equal access to higher education, but access to the best education in all its forms (study abroad programs, co-curricular opportunities, leadership roles, and service learning), because attending college isn’t just about the classroom and activities; it’s about finding a place where you can grow, express yourself, and take part in a tradition of success. </w:t>
      </w:r>
      <w:r w:rsidRPr="00B15D66">
        <w:rPr>
          <w:rFonts w:ascii="Times New Roman" w:eastAsia="Times New Roman" w:hAnsi="Times New Roman" w:cs="Times New Roman"/>
          <w:sz w:val="24"/>
          <w:szCs w:val="24"/>
          <w:u w:val="single"/>
        </w:rPr>
        <w:t>The University wants each admitted student to be a part of the UVa experience, regardless of economic</w:t>
      </w:r>
      <w:bookmarkStart w:id="14" w:name="page15"/>
      <w:bookmarkEnd w:id="14"/>
      <w:r w:rsidR="0015695B">
        <w:rPr>
          <w:rFonts w:ascii="Times New Roman" w:eastAsia="Times New Roman" w:hAnsi="Times New Roman" w:cs="Times New Roman"/>
          <w:sz w:val="24"/>
          <w:szCs w:val="24"/>
          <w:u w:val="single"/>
        </w:rPr>
        <w:t xml:space="preserve"> </w:t>
      </w:r>
      <w:r w:rsidRPr="00B15D66">
        <w:rPr>
          <w:rFonts w:ascii="Times New Roman" w:eastAsia="Times New Roman" w:hAnsi="Times New Roman" w:cs="Times New Roman"/>
          <w:sz w:val="24"/>
          <w:szCs w:val="24"/>
          <w:u w:val="single"/>
        </w:rPr>
        <w:t>circumstance.</w:t>
      </w:r>
    </w:p>
    <w:p w14:paraId="1D13857C" w14:textId="77777777" w:rsidR="00525DD4" w:rsidRPr="00B15D66" w:rsidRDefault="00525DD4" w:rsidP="00B15D66">
      <w:pPr>
        <w:rPr>
          <w:rFonts w:ascii="Times New Roman" w:eastAsia="Times New Roman" w:hAnsi="Times New Roman" w:cs="Times New Roman"/>
          <w:sz w:val="24"/>
          <w:szCs w:val="24"/>
        </w:rPr>
      </w:pPr>
    </w:p>
    <w:p w14:paraId="10F49DDF" w14:textId="77777777" w:rsidR="00525DD4" w:rsidRPr="00225B11" w:rsidRDefault="00525DD4" w:rsidP="00B15D66">
      <w:pPr>
        <w:rPr>
          <w:rFonts w:ascii="Times New Roman" w:hAnsi="Times New Roman" w:cs="Times New Roman"/>
          <w:b/>
          <w:sz w:val="24"/>
          <w:szCs w:val="24"/>
        </w:rPr>
      </w:pPr>
      <w:r w:rsidRPr="00225B11">
        <w:rPr>
          <w:rFonts w:ascii="Times New Roman" w:hAnsi="Times New Roman" w:cs="Times New Roman"/>
          <w:b/>
          <w:sz w:val="24"/>
          <w:szCs w:val="24"/>
        </w:rPr>
        <w:t>What is AccessUVa?</w:t>
      </w:r>
    </w:p>
    <w:p w14:paraId="135933DB" w14:textId="77777777" w:rsidR="00525DD4" w:rsidRPr="00225B11" w:rsidRDefault="00525DD4" w:rsidP="00B15D66">
      <w:pPr>
        <w:rPr>
          <w:rFonts w:ascii="Times New Roman" w:eastAsia="Times New Roman" w:hAnsi="Times New Roman" w:cs="Times New Roman"/>
          <w:sz w:val="24"/>
          <w:szCs w:val="24"/>
        </w:rPr>
      </w:pPr>
      <w:r w:rsidRPr="00225B11">
        <w:rPr>
          <w:rFonts w:ascii="Times New Roman" w:eastAsia="Times New Roman" w:hAnsi="Times New Roman" w:cs="Times New Roman"/>
          <w:sz w:val="24"/>
          <w:szCs w:val="24"/>
        </w:rPr>
        <w:t xml:space="preserve">AccessUVa is UVa’s nationally-recognized financial aid program, designed to ensure that all admitted students who want to attend UVa </w:t>
      </w:r>
      <w:r w:rsidRPr="00225B11">
        <w:rPr>
          <w:rFonts w:ascii="Times New Roman" w:eastAsia="Times New Roman" w:hAnsi="Times New Roman" w:cs="Times New Roman"/>
          <w:i/>
          <w:sz w:val="24"/>
          <w:szCs w:val="24"/>
        </w:rPr>
        <w:t>can</w:t>
      </w:r>
      <w:r w:rsidRPr="00225B11">
        <w:rPr>
          <w:rFonts w:ascii="Times New Roman" w:eastAsia="Times New Roman" w:hAnsi="Times New Roman" w:cs="Times New Roman"/>
          <w:sz w:val="24"/>
          <w:szCs w:val="24"/>
        </w:rPr>
        <w:t xml:space="preserve"> without being limited by finances. The financial aid plan assists students and families through these key components:</w:t>
      </w:r>
    </w:p>
    <w:p w14:paraId="602702BE" w14:textId="77777777" w:rsidR="00525DD4" w:rsidRPr="00225B11" w:rsidRDefault="00525DD4" w:rsidP="00B15D66">
      <w:pPr>
        <w:rPr>
          <w:rFonts w:ascii="Times New Roman" w:eastAsia="Times New Roman" w:hAnsi="Times New Roman" w:cs="Times New Roman"/>
          <w:sz w:val="24"/>
          <w:szCs w:val="24"/>
        </w:rPr>
      </w:pPr>
    </w:p>
    <w:p w14:paraId="53A116FA" w14:textId="77777777" w:rsidR="00525DD4" w:rsidRPr="00225B11" w:rsidRDefault="00525DD4" w:rsidP="00B15D66">
      <w:pPr>
        <w:numPr>
          <w:ilvl w:val="0"/>
          <w:numId w:val="12"/>
        </w:numPr>
        <w:tabs>
          <w:tab w:val="left" w:pos="700"/>
        </w:tabs>
        <w:ind w:left="700" w:hanging="280"/>
        <w:jc w:val="both"/>
        <w:rPr>
          <w:rFonts w:ascii="Times New Roman" w:eastAsia="Times New Roman" w:hAnsi="Times New Roman" w:cs="Times New Roman"/>
          <w:sz w:val="24"/>
          <w:szCs w:val="24"/>
        </w:rPr>
      </w:pPr>
      <w:r w:rsidRPr="00225B11">
        <w:rPr>
          <w:rFonts w:ascii="Times New Roman" w:eastAsia="Times New Roman" w:hAnsi="Times New Roman" w:cs="Times New Roman"/>
          <w:sz w:val="24"/>
          <w:szCs w:val="24"/>
        </w:rPr>
        <w:t>Meets 100 percent of demonstrated need for all admitted undergraduate students.</w:t>
      </w:r>
    </w:p>
    <w:p w14:paraId="65FB5A7F" w14:textId="77777777" w:rsidR="00525DD4" w:rsidRPr="00225B11" w:rsidRDefault="00525DD4" w:rsidP="00B15D66">
      <w:pPr>
        <w:rPr>
          <w:rFonts w:ascii="Times New Roman" w:eastAsia="Times New Roman" w:hAnsi="Times New Roman" w:cs="Times New Roman"/>
          <w:sz w:val="24"/>
          <w:szCs w:val="24"/>
        </w:rPr>
      </w:pPr>
    </w:p>
    <w:p w14:paraId="76CBA6A1" w14:textId="77777777" w:rsidR="00525DD4" w:rsidRPr="00225B11" w:rsidRDefault="00525DD4" w:rsidP="00B15D66">
      <w:pPr>
        <w:numPr>
          <w:ilvl w:val="1"/>
          <w:numId w:val="12"/>
        </w:numPr>
        <w:tabs>
          <w:tab w:val="left" w:pos="1420"/>
        </w:tabs>
        <w:ind w:left="1420" w:right="380" w:hanging="292"/>
        <w:jc w:val="both"/>
        <w:rPr>
          <w:rFonts w:ascii="Times New Roman" w:eastAsia="Arial" w:hAnsi="Times New Roman" w:cs="Times New Roman"/>
          <w:sz w:val="24"/>
          <w:szCs w:val="24"/>
        </w:rPr>
      </w:pPr>
      <w:r w:rsidRPr="00225B11">
        <w:rPr>
          <w:rFonts w:ascii="Times New Roman" w:eastAsia="Times New Roman" w:hAnsi="Times New Roman" w:cs="Times New Roman"/>
          <w:sz w:val="24"/>
          <w:szCs w:val="24"/>
        </w:rPr>
        <w:t>UVa caps need-based loans at 25% of the four-year in-state cost of attendance (i.e. students will take loans for max. one year’s worth of in-state tuition, around $28,000).</w:t>
      </w:r>
    </w:p>
    <w:p w14:paraId="7DC46F49" w14:textId="77777777" w:rsidR="00525DD4" w:rsidRPr="00225B11" w:rsidRDefault="00525DD4" w:rsidP="00B15D66">
      <w:pPr>
        <w:rPr>
          <w:rFonts w:ascii="Times New Roman" w:eastAsia="Arial" w:hAnsi="Times New Roman" w:cs="Times New Roman"/>
          <w:sz w:val="24"/>
          <w:szCs w:val="24"/>
        </w:rPr>
      </w:pPr>
    </w:p>
    <w:p w14:paraId="73EE4D03" w14:textId="77777777" w:rsidR="00525DD4" w:rsidRPr="00225B11" w:rsidRDefault="00525DD4" w:rsidP="00B15D66">
      <w:pPr>
        <w:numPr>
          <w:ilvl w:val="1"/>
          <w:numId w:val="12"/>
        </w:numPr>
        <w:tabs>
          <w:tab w:val="left" w:pos="1420"/>
        </w:tabs>
        <w:ind w:left="1420" w:hanging="292"/>
        <w:jc w:val="both"/>
        <w:rPr>
          <w:rFonts w:ascii="Times New Roman" w:eastAsia="Arial" w:hAnsi="Times New Roman" w:cs="Times New Roman"/>
          <w:sz w:val="24"/>
          <w:szCs w:val="24"/>
        </w:rPr>
      </w:pPr>
      <w:r w:rsidRPr="00225B11">
        <w:rPr>
          <w:rFonts w:ascii="Times New Roman" w:eastAsia="Times New Roman" w:hAnsi="Times New Roman" w:cs="Times New Roman"/>
          <w:sz w:val="24"/>
          <w:szCs w:val="24"/>
        </w:rPr>
        <w:t>Remaining financial need is completely covered by grants from UVa or by work-study.</w:t>
      </w:r>
    </w:p>
    <w:p w14:paraId="180D51EC" w14:textId="77777777" w:rsidR="00525DD4" w:rsidRPr="00225B11" w:rsidRDefault="00525DD4" w:rsidP="00B15D66">
      <w:pPr>
        <w:rPr>
          <w:rFonts w:ascii="Times New Roman" w:eastAsia="Arial" w:hAnsi="Times New Roman" w:cs="Times New Roman"/>
          <w:sz w:val="24"/>
          <w:szCs w:val="24"/>
        </w:rPr>
      </w:pPr>
    </w:p>
    <w:p w14:paraId="520C7884" w14:textId="77777777" w:rsidR="00525DD4" w:rsidRPr="00225B11" w:rsidRDefault="00525DD4" w:rsidP="00B15D66">
      <w:pPr>
        <w:numPr>
          <w:ilvl w:val="0"/>
          <w:numId w:val="12"/>
        </w:numPr>
        <w:tabs>
          <w:tab w:val="left" w:pos="700"/>
        </w:tabs>
        <w:ind w:left="700" w:right="200" w:hanging="280"/>
        <w:jc w:val="both"/>
        <w:rPr>
          <w:rFonts w:ascii="Times New Roman" w:eastAsia="Times New Roman" w:hAnsi="Times New Roman" w:cs="Times New Roman"/>
          <w:sz w:val="24"/>
          <w:szCs w:val="24"/>
        </w:rPr>
      </w:pPr>
      <w:r w:rsidRPr="00225B11">
        <w:rPr>
          <w:rFonts w:ascii="Times New Roman" w:eastAsia="Times New Roman" w:hAnsi="Times New Roman" w:cs="Times New Roman"/>
          <w:sz w:val="24"/>
          <w:szCs w:val="24"/>
        </w:rPr>
        <w:t>SFS offers one-on-one counseling for admitted students and their families to help them through the process and presenting them with financing options outside of need-based financial aid.</w:t>
      </w:r>
    </w:p>
    <w:p w14:paraId="4378391E" w14:textId="77777777" w:rsidR="00525DD4" w:rsidRPr="00B15D66" w:rsidRDefault="00525DD4" w:rsidP="00B15D66">
      <w:pPr>
        <w:rPr>
          <w:rFonts w:ascii="Times New Roman" w:eastAsia="Times New Roman" w:hAnsi="Times New Roman" w:cs="Times New Roman"/>
          <w:sz w:val="24"/>
          <w:szCs w:val="24"/>
        </w:rPr>
      </w:pPr>
    </w:p>
    <w:p w14:paraId="76341394" w14:textId="77777777" w:rsidR="00525DD4" w:rsidRPr="00B15D66" w:rsidRDefault="00525DD4" w:rsidP="00B15D66">
      <w:pPr>
        <w:ind w:right="100"/>
        <w:rPr>
          <w:rFonts w:ascii="Times New Roman" w:eastAsia="Times New Roman" w:hAnsi="Times New Roman" w:cs="Times New Roman"/>
          <w:sz w:val="24"/>
          <w:szCs w:val="24"/>
        </w:rPr>
      </w:pPr>
      <w:r w:rsidRPr="00B15D66">
        <w:rPr>
          <w:rFonts w:ascii="Times New Roman" w:eastAsia="Times New Roman" w:hAnsi="Times New Roman" w:cs="Times New Roman"/>
          <w:b/>
          <w:sz w:val="24"/>
          <w:szCs w:val="24"/>
        </w:rPr>
        <w:t xml:space="preserve">Note: </w:t>
      </w:r>
      <w:r w:rsidRPr="00B15D66">
        <w:rPr>
          <w:rFonts w:ascii="Times New Roman" w:eastAsia="Times New Roman" w:hAnsi="Times New Roman" w:cs="Times New Roman"/>
          <w:sz w:val="24"/>
          <w:szCs w:val="24"/>
        </w:rPr>
        <w:t>Need-based financial aid is not available to students of foreign nations, but international students are automatically</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considered for Jefferson Scholarship upon application without nomination.</w:t>
      </w:r>
    </w:p>
    <w:p w14:paraId="46E0133F" w14:textId="77777777" w:rsidR="00525DD4" w:rsidRPr="00B15D66" w:rsidRDefault="00525DD4" w:rsidP="00B15D66">
      <w:pPr>
        <w:rPr>
          <w:rFonts w:ascii="Times New Roman" w:eastAsia="Times New Roman" w:hAnsi="Times New Roman" w:cs="Times New Roman"/>
          <w:sz w:val="24"/>
          <w:szCs w:val="24"/>
        </w:rPr>
      </w:pPr>
    </w:p>
    <w:p w14:paraId="1D4F22BE" w14:textId="77777777" w:rsidR="00525DD4" w:rsidRPr="00B15D66" w:rsidRDefault="00525DD4" w:rsidP="00B15D66">
      <w:pPr>
        <w:rPr>
          <w:rFonts w:ascii="Times New Roman" w:hAnsi="Times New Roman" w:cs="Times New Roman"/>
          <w:b/>
          <w:sz w:val="24"/>
          <w:szCs w:val="24"/>
        </w:rPr>
      </w:pPr>
      <w:r w:rsidRPr="00B15D66">
        <w:rPr>
          <w:rFonts w:ascii="Times New Roman" w:hAnsi="Times New Roman" w:cs="Times New Roman"/>
          <w:b/>
          <w:sz w:val="24"/>
          <w:szCs w:val="24"/>
        </w:rPr>
        <w:t>How do you apply for AccessUVa?</w:t>
      </w:r>
    </w:p>
    <w:p w14:paraId="7FF4981B" w14:textId="66333034" w:rsidR="00525DD4" w:rsidRPr="00BF6E51" w:rsidRDefault="00525DD4" w:rsidP="00B15D66">
      <w:pPr>
        <w:ind w:right="504"/>
        <w:rPr>
          <w:rFonts w:ascii="Times New Roman" w:eastAsia="Times New Roman" w:hAnsi="Times New Roman"/>
          <w:sz w:val="24"/>
          <w:szCs w:val="24"/>
        </w:rPr>
        <w:sectPr w:rsidR="00525DD4" w:rsidRPr="00BF6E51" w:rsidSect="000312BA">
          <w:pgSz w:w="12240" w:h="15840"/>
          <w:pgMar w:top="1114" w:right="1200" w:bottom="1440" w:left="1140" w:header="0" w:footer="684" w:gutter="0"/>
          <w:cols w:space="0" w:equalWidth="0">
            <w:col w:w="9900"/>
          </w:cols>
          <w:docGrid w:linePitch="360"/>
        </w:sectPr>
      </w:pPr>
      <w:r w:rsidRPr="00B15D66">
        <w:rPr>
          <w:rFonts w:ascii="Times New Roman" w:eastAsia="Times New Roman" w:hAnsi="Times New Roman" w:cs="Times New Roman"/>
          <w:sz w:val="24"/>
          <w:szCs w:val="24"/>
        </w:rPr>
        <w:t xml:space="preserve">The University considers all admitted students for AccessUVa awards, based on their financial aid applications: Free Application for Federal Student Aid (FASFA) and </w:t>
      </w:r>
      <w:r w:rsidR="00D82E71">
        <w:rPr>
          <w:rFonts w:ascii="Times New Roman" w:eastAsia="Times New Roman" w:hAnsi="Times New Roman" w:cs="Times New Roman"/>
          <w:sz w:val="24"/>
          <w:szCs w:val="24"/>
        </w:rPr>
        <w:t>UVa’s Financial Aid application.</w:t>
      </w:r>
    </w:p>
    <w:p w14:paraId="6841DBC1" w14:textId="77777777" w:rsidR="00525DD4" w:rsidRPr="003F6B58" w:rsidRDefault="00525DD4">
      <w:pPr>
        <w:spacing w:line="0" w:lineRule="atLeast"/>
        <w:rPr>
          <w:rFonts w:ascii="Times New Roman" w:eastAsia="Times New Roman" w:hAnsi="Times New Roman"/>
          <w:b/>
          <w:sz w:val="37"/>
        </w:rPr>
      </w:pPr>
      <w:bookmarkStart w:id="15" w:name="page16"/>
      <w:bookmarkEnd w:id="15"/>
      <w:r w:rsidRPr="003F6B58">
        <w:rPr>
          <w:rFonts w:ascii="Times New Roman" w:eastAsia="Times New Roman" w:hAnsi="Times New Roman"/>
          <w:b/>
          <w:sz w:val="37"/>
        </w:rPr>
        <w:t>PART 3: ACADEMICS</w:t>
      </w:r>
    </w:p>
    <w:p w14:paraId="41985B9F" w14:textId="77777777" w:rsidR="00525DD4" w:rsidRDefault="00525DD4">
      <w:pPr>
        <w:spacing w:line="345" w:lineRule="exact"/>
        <w:rPr>
          <w:rFonts w:ascii="Times New Roman" w:eastAsia="Times New Roman" w:hAnsi="Times New Roman"/>
        </w:rPr>
      </w:pPr>
    </w:p>
    <w:p w14:paraId="49AE34B9" w14:textId="7F407004" w:rsidR="00525DD4" w:rsidRPr="0015695B" w:rsidRDefault="00525DD4" w:rsidP="0015695B">
      <w:pPr>
        <w:spacing w:line="0" w:lineRule="atLeast"/>
        <w:ind w:left="3940"/>
        <w:rPr>
          <w:b/>
          <w:sz w:val="27"/>
        </w:rPr>
      </w:pPr>
      <w:r>
        <w:rPr>
          <w:b/>
          <w:sz w:val="27"/>
        </w:rPr>
        <w:t>General Academics</w:t>
      </w:r>
    </w:p>
    <w:p w14:paraId="2E46FBDC" w14:textId="77777777" w:rsidR="0015695B" w:rsidRDefault="0015695B" w:rsidP="003F6B58">
      <w:pPr>
        <w:rPr>
          <w:rFonts w:ascii="Times New Roman" w:hAnsi="Times New Roman" w:cs="Times New Roman"/>
          <w:b/>
          <w:sz w:val="24"/>
          <w:szCs w:val="24"/>
        </w:rPr>
      </w:pPr>
    </w:p>
    <w:p w14:paraId="3B29666A" w14:textId="77777777" w:rsidR="00525DD4" w:rsidRPr="00B15D66" w:rsidRDefault="00525DD4" w:rsidP="003F6B58">
      <w:pPr>
        <w:rPr>
          <w:rFonts w:ascii="Times New Roman" w:hAnsi="Times New Roman" w:cs="Times New Roman"/>
          <w:b/>
          <w:sz w:val="24"/>
          <w:szCs w:val="24"/>
        </w:rPr>
      </w:pPr>
      <w:r w:rsidRPr="00B15D66">
        <w:rPr>
          <w:rFonts w:ascii="Times New Roman" w:hAnsi="Times New Roman" w:cs="Times New Roman"/>
          <w:b/>
          <w:sz w:val="24"/>
          <w:szCs w:val="24"/>
        </w:rPr>
        <w:t>Tips for Your Academics Stop</w:t>
      </w:r>
    </w:p>
    <w:p w14:paraId="3E4AB5BE" w14:textId="77777777" w:rsidR="00525DD4" w:rsidRPr="00B15D66" w:rsidRDefault="00525DD4" w:rsidP="003F6B58">
      <w:pPr>
        <w:rPr>
          <w:rFonts w:ascii="Times New Roman" w:eastAsia="Times New Roman" w:hAnsi="Times New Roman" w:cs="Times New Roman"/>
          <w:sz w:val="24"/>
          <w:szCs w:val="24"/>
        </w:rPr>
      </w:pPr>
    </w:p>
    <w:p w14:paraId="532B0D91" w14:textId="77777777" w:rsidR="00525DD4" w:rsidRPr="00D65560" w:rsidRDefault="00525DD4" w:rsidP="003F6B58">
      <w:pPr>
        <w:numPr>
          <w:ilvl w:val="0"/>
          <w:numId w:val="13"/>
        </w:numPr>
        <w:tabs>
          <w:tab w:val="left" w:pos="700"/>
        </w:tabs>
        <w:ind w:left="700" w:right="22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This is a big topic, and the reas</w:t>
      </w:r>
      <w:r w:rsidR="00613ACC" w:rsidRPr="00B15D66">
        <w:rPr>
          <w:rFonts w:ascii="Times New Roman" w:eastAsia="Times New Roman" w:hAnsi="Times New Roman" w:cs="Times New Roman"/>
          <w:sz w:val="24"/>
          <w:szCs w:val="24"/>
        </w:rPr>
        <w:t>on most students even apply to c</w:t>
      </w:r>
      <w:r w:rsidRPr="00B15D66">
        <w:rPr>
          <w:rFonts w:ascii="Times New Roman" w:eastAsia="Times New Roman" w:hAnsi="Times New Roman" w:cs="Times New Roman"/>
          <w:sz w:val="24"/>
          <w:szCs w:val="24"/>
        </w:rPr>
        <w:t>ollege, so let your group dictate the direction of the conversation. However if they’re not talkative, don’t abandon the stop!</w:t>
      </w:r>
    </w:p>
    <w:p w14:paraId="35B461D2" w14:textId="77777777" w:rsidR="00525DD4" w:rsidRPr="00D65560" w:rsidRDefault="00525DD4" w:rsidP="003F6B58">
      <w:pPr>
        <w:numPr>
          <w:ilvl w:val="0"/>
          <w:numId w:val="13"/>
        </w:numPr>
        <w:tabs>
          <w:tab w:val="left" w:pos="700"/>
        </w:tabs>
        <w:ind w:left="70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Prospective students will be applying to many similarly ranked universities with sterling academic reputations like ours, so emphasize what makes UVa academics unique.</w:t>
      </w:r>
    </w:p>
    <w:p w14:paraId="64198F93" w14:textId="77777777" w:rsidR="00525DD4" w:rsidRPr="00B15D66" w:rsidRDefault="00525DD4" w:rsidP="003F6B58">
      <w:pPr>
        <w:numPr>
          <w:ilvl w:val="0"/>
          <w:numId w:val="13"/>
        </w:numPr>
        <w:tabs>
          <w:tab w:val="left" w:pos="700"/>
        </w:tabs>
        <w:ind w:left="700" w:right="48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Try to take them inside to see an academic building or a classroom, though beware of crowds and your voice traveling.</w:t>
      </w:r>
    </w:p>
    <w:p w14:paraId="43A5F5E2" w14:textId="77777777" w:rsidR="00525DD4" w:rsidRPr="00B15D66" w:rsidRDefault="00525DD4" w:rsidP="003F6B58">
      <w:pPr>
        <w:rPr>
          <w:rFonts w:ascii="Times New Roman" w:eastAsia="Times New Roman" w:hAnsi="Times New Roman" w:cs="Times New Roman"/>
          <w:sz w:val="24"/>
          <w:szCs w:val="24"/>
        </w:rPr>
      </w:pPr>
    </w:p>
    <w:p w14:paraId="50D6C621" w14:textId="77777777" w:rsidR="00525DD4" w:rsidRPr="00B15D66" w:rsidRDefault="00525DD4" w:rsidP="003F6B58">
      <w:pPr>
        <w:rPr>
          <w:rFonts w:ascii="Times New Roman" w:hAnsi="Times New Roman" w:cs="Times New Roman"/>
          <w:b/>
          <w:sz w:val="24"/>
          <w:szCs w:val="24"/>
        </w:rPr>
      </w:pPr>
      <w:r w:rsidRPr="00B15D66">
        <w:rPr>
          <w:rFonts w:ascii="Times New Roman" w:hAnsi="Times New Roman" w:cs="Times New Roman"/>
          <w:b/>
          <w:sz w:val="24"/>
          <w:szCs w:val="24"/>
        </w:rPr>
        <w:t>Rankings</w:t>
      </w:r>
    </w:p>
    <w:p w14:paraId="5A7BB076" w14:textId="02830B34" w:rsidR="00525DD4" w:rsidRPr="00B15D66" w:rsidRDefault="00525DD4" w:rsidP="003F6B58">
      <w:pPr>
        <w:rPr>
          <w:rFonts w:ascii="Times New Roman" w:eastAsia="Times New Roman" w:hAnsi="Times New Roman" w:cs="Times New Roman"/>
          <w:sz w:val="24"/>
          <w:szCs w:val="24"/>
        </w:rPr>
      </w:pPr>
      <w:r w:rsidRPr="00B15D66">
        <w:rPr>
          <w:rFonts w:ascii="Times New Roman" w:eastAsia="Times New Roman" w:hAnsi="Times New Roman" w:cs="Times New Roman"/>
          <w:sz w:val="24"/>
          <w:szCs w:val="24"/>
        </w:rPr>
        <w:t>While you shouldn’t go on and on about</w:t>
      </w:r>
      <w:r w:rsidR="0015695B">
        <w:rPr>
          <w:rFonts w:ascii="Times New Roman" w:eastAsia="Times New Roman" w:hAnsi="Times New Roman" w:cs="Times New Roman"/>
          <w:sz w:val="24"/>
          <w:szCs w:val="24"/>
        </w:rPr>
        <w:t xml:space="preserve"> rankings, according to the 2017</w:t>
      </w:r>
      <w:r w:rsidRPr="00B15D66">
        <w:rPr>
          <w:rFonts w:ascii="Times New Roman" w:eastAsia="Times New Roman" w:hAnsi="Times New Roman" w:cs="Times New Roman"/>
          <w:sz w:val="24"/>
          <w:szCs w:val="24"/>
        </w:rPr>
        <w:t xml:space="preserve"> </w:t>
      </w:r>
      <w:r w:rsidRPr="00B15D66">
        <w:rPr>
          <w:rFonts w:ascii="Times New Roman" w:eastAsia="Times New Roman" w:hAnsi="Times New Roman" w:cs="Times New Roman"/>
          <w:i/>
          <w:sz w:val="24"/>
          <w:szCs w:val="24"/>
        </w:rPr>
        <w:t>U.S. News &amp; World Report</w:t>
      </w:r>
      <w:r w:rsidRPr="00B15D66">
        <w:rPr>
          <w:rFonts w:ascii="Times New Roman" w:eastAsia="Times New Roman" w:hAnsi="Times New Roman" w:cs="Times New Roman"/>
          <w:sz w:val="24"/>
          <w:szCs w:val="24"/>
        </w:rPr>
        <w:t xml:space="preserve"> ranking, the</w:t>
      </w:r>
      <w:r w:rsidR="00613ACC" w:rsidRPr="00B15D66">
        <w:rPr>
          <w:rFonts w:ascii="Times New Roman" w:eastAsia="Times New Roman" w:hAnsi="Times New Roman" w:cs="Times New Roman"/>
          <w:sz w:val="24"/>
          <w:szCs w:val="24"/>
        </w:rPr>
        <w:t xml:space="preserve"> </w:t>
      </w:r>
      <w:r w:rsidR="0015695B">
        <w:rPr>
          <w:rFonts w:ascii="Times New Roman" w:eastAsia="Times New Roman" w:hAnsi="Times New Roman" w:cs="Times New Roman"/>
          <w:sz w:val="24"/>
          <w:szCs w:val="24"/>
        </w:rPr>
        <w:t>University of Virginia is the 2n</w:t>
      </w:r>
      <w:r w:rsidR="00613ACC" w:rsidRPr="00B15D66">
        <w:rPr>
          <w:rFonts w:ascii="Times New Roman" w:eastAsia="Times New Roman" w:hAnsi="Times New Roman" w:cs="Times New Roman"/>
          <w:sz w:val="24"/>
          <w:szCs w:val="24"/>
        </w:rPr>
        <w:t>d</w:t>
      </w:r>
      <w:r w:rsidRPr="00B15D66">
        <w:rPr>
          <w:rFonts w:ascii="Times New Roman" w:eastAsia="Times New Roman" w:hAnsi="Times New Roman" w:cs="Times New Roman"/>
          <w:sz w:val="24"/>
          <w:szCs w:val="24"/>
        </w:rPr>
        <w:t xml:space="preserve"> Best Public Univ</w:t>
      </w:r>
      <w:r w:rsidR="0015695B">
        <w:rPr>
          <w:rFonts w:ascii="Times New Roman" w:eastAsia="Times New Roman" w:hAnsi="Times New Roman" w:cs="Times New Roman"/>
          <w:sz w:val="24"/>
          <w:szCs w:val="24"/>
        </w:rPr>
        <w:t>ersity in the nation, and the 24</w:t>
      </w:r>
      <w:r w:rsidR="00613ACC" w:rsidRPr="00B15D66">
        <w:rPr>
          <w:rFonts w:ascii="Times New Roman" w:eastAsia="Times New Roman" w:hAnsi="Times New Roman" w:cs="Times New Roman"/>
          <w:sz w:val="24"/>
          <w:szCs w:val="24"/>
        </w:rPr>
        <w:t>th</w:t>
      </w:r>
      <w:r w:rsidRPr="00B15D66">
        <w:rPr>
          <w:rFonts w:ascii="Times New Roman" w:eastAsia="Times New Roman" w:hAnsi="Times New Roman" w:cs="Times New Roman"/>
          <w:sz w:val="24"/>
          <w:szCs w:val="24"/>
        </w:rPr>
        <w:t xml:space="preserve"> best university overall. We have the top graduation rate in the country for African Americans</w:t>
      </w:r>
      <w:r w:rsidR="0015695B">
        <w:rPr>
          <w:rFonts w:ascii="Times New Roman" w:eastAsia="Times New Roman" w:hAnsi="Times New Roman" w:cs="Times New Roman"/>
          <w:sz w:val="24"/>
          <w:szCs w:val="24"/>
        </w:rPr>
        <w:t xml:space="preserve"> among state flagship universities</w:t>
      </w:r>
      <w:r w:rsidR="00613ACC" w:rsidRPr="00B15D66">
        <w:rPr>
          <w:rFonts w:ascii="Times New Roman" w:eastAsia="Times New Roman" w:hAnsi="Times New Roman" w:cs="Times New Roman"/>
          <w:sz w:val="24"/>
          <w:szCs w:val="24"/>
        </w:rPr>
        <w:t>.</w:t>
      </w:r>
      <w:r w:rsidRPr="00B15D66">
        <w:rPr>
          <w:rFonts w:ascii="Times New Roman" w:eastAsia="Times New Roman" w:hAnsi="Times New Roman" w:cs="Times New Roman"/>
          <w:sz w:val="24"/>
          <w:szCs w:val="24"/>
        </w:rPr>
        <w:t xml:space="preserve"> (We are also currently the 9th highest producer of Teach For America corps members and the 21st highest produ</w:t>
      </w:r>
      <w:r w:rsidR="00613ACC" w:rsidRPr="00B15D66">
        <w:rPr>
          <w:rFonts w:ascii="Times New Roman" w:eastAsia="Times New Roman" w:hAnsi="Times New Roman" w:cs="Times New Roman"/>
          <w:sz w:val="24"/>
          <w:szCs w:val="24"/>
        </w:rPr>
        <w:t>cer of Peace Corps volunteers.)</w:t>
      </w:r>
    </w:p>
    <w:p w14:paraId="562D7BDA" w14:textId="77777777" w:rsidR="00BF6E51" w:rsidRPr="00B15D66" w:rsidRDefault="00BF6E51" w:rsidP="003F6B58">
      <w:pPr>
        <w:rPr>
          <w:rFonts w:ascii="Times New Roman" w:hAnsi="Times New Roman" w:cs="Times New Roman"/>
          <w:b/>
          <w:sz w:val="24"/>
          <w:szCs w:val="24"/>
        </w:rPr>
      </w:pPr>
    </w:p>
    <w:p w14:paraId="413E5365" w14:textId="785179D7" w:rsidR="00525DD4" w:rsidRPr="0015695B" w:rsidRDefault="00525DD4" w:rsidP="003F6B58">
      <w:pPr>
        <w:rPr>
          <w:rFonts w:ascii="Times New Roman" w:hAnsi="Times New Roman" w:cs="Times New Roman"/>
          <w:b/>
          <w:sz w:val="24"/>
          <w:szCs w:val="24"/>
        </w:rPr>
      </w:pPr>
      <w:r w:rsidRPr="00B15D66">
        <w:rPr>
          <w:rFonts w:ascii="Times New Roman" w:hAnsi="Times New Roman" w:cs="Times New Roman"/>
          <w:b/>
          <w:sz w:val="24"/>
          <w:szCs w:val="24"/>
        </w:rPr>
        <w:t>Degree Requirements and Majors</w:t>
      </w:r>
    </w:p>
    <w:p w14:paraId="0F1227A8" w14:textId="77777777" w:rsidR="00525DD4" w:rsidRPr="00B15D66" w:rsidRDefault="00525DD4" w:rsidP="003F6B58">
      <w:pPr>
        <w:ind w:right="202"/>
        <w:rPr>
          <w:rFonts w:ascii="Times New Roman" w:eastAsia="Times New Roman" w:hAnsi="Times New Roman" w:cs="Times New Roman"/>
          <w:sz w:val="24"/>
          <w:szCs w:val="24"/>
        </w:rPr>
      </w:pPr>
      <w:r w:rsidRPr="00B15D66">
        <w:rPr>
          <w:rFonts w:ascii="Times New Roman" w:eastAsia="Times New Roman" w:hAnsi="Times New Roman" w:cs="Times New Roman"/>
          <w:sz w:val="24"/>
          <w:szCs w:val="24"/>
        </w:rPr>
        <w:t>These will vary greatly by the school and major the student decides to enroll in, so the details of the seven undergraduate schools are summarized after this section. But here are some general points.</w:t>
      </w:r>
    </w:p>
    <w:p w14:paraId="468802F7" w14:textId="77777777" w:rsidR="00525DD4" w:rsidRPr="00B15D66" w:rsidRDefault="00525DD4" w:rsidP="003F6B58">
      <w:pPr>
        <w:rPr>
          <w:rFonts w:ascii="Times New Roman" w:eastAsia="Times New Roman" w:hAnsi="Times New Roman" w:cs="Times New Roman"/>
          <w:sz w:val="24"/>
          <w:szCs w:val="24"/>
        </w:rPr>
      </w:pPr>
    </w:p>
    <w:p w14:paraId="6AE69AA4" w14:textId="77777777" w:rsidR="00525DD4" w:rsidRPr="00B15D66" w:rsidRDefault="00525DD4" w:rsidP="003F6B58">
      <w:pPr>
        <w:ind w:right="202"/>
        <w:rPr>
          <w:rFonts w:ascii="Times New Roman" w:eastAsia="Times New Roman" w:hAnsi="Times New Roman" w:cs="Times New Roman"/>
          <w:sz w:val="24"/>
          <w:szCs w:val="24"/>
        </w:rPr>
      </w:pPr>
      <w:r w:rsidRPr="00B15D66">
        <w:rPr>
          <w:rFonts w:ascii="Times New Roman" w:eastAsia="Times New Roman" w:hAnsi="Times New Roman" w:cs="Times New Roman"/>
          <w:b/>
          <w:sz w:val="24"/>
          <w:szCs w:val="24"/>
        </w:rPr>
        <w:t xml:space="preserve">Major Requirements: </w:t>
      </w:r>
      <w:r w:rsidRPr="00B15D66">
        <w:rPr>
          <w:rFonts w:ascii="Times New Roman" w:eastAsia="Times New Roman" w:hAnsi="Times New Roman" w:cs="Times New Roman"/>
          <w:sz w:val="24"/>
          <w:szCs w:val="24"/>
        </w:rPr>
        <w:t>Most degrees require 120 credits (or about five classes a semester for four years). Unless you</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enroll in an intensive program, usually only 30-40 of those credits are major requirements (which you usually declare in your fourth semester). This gives you time and schedule space to take a variety of classes and pursue your own academic interests.</w:t>
      </w:r>
    </w:p>
    <w:p w14:paraId="2BC76869" w14:textId="77777777" w:rsidR="00525DD4" w:rsidRPr="00B15D66" w:rsidRDefault="00525DD4" w:rsidP="003F6B58">
      <w:pPr>
        <w:rPr>
          <w:rFonts w:ascii="Times New Roman" w:eastAsia="Times New Roman" w:hAnsi="Times New Roman" w:cs="Times New Roman"/>
          <w:sz w:val="24"/>
          <w:szCs w:val="24"/>
        </w:rPr>
      </w:pPr>
    </w:p>
    <w:p w14:paraId="1BFD4E1A" w14:textId="77777777" w:rsidR="00525DD4" w:rsidRPr="00B15D66" w:rsidRDefault="00525DD4" w:rsidP="003F6B58">
      <w:pPr>
        <w:ind w:right="101"/>
        <w:rPr>
          <w:rFonts w:ascii="Times New Roman" w:eastAsia="Times New Roman" w:hAnsi="Times New Roman" w:cs="Times New Roman"/>
          <w:sz w:val="24"/>
          <w:szCs w:val="24"/>
        </w:rPr>
      </w:pPr>
      <w:r w:rsidRPr="00B15D66">
        <w:rPr>
          <w:rFonts w:ascii="Times New Roman" w:eastAsia="Times New Roman" w:hAnsi="Times New Roman" w:cs="Times New Roman"/>
          <w:b/>
          <w:sz w:val="24"/>
          <w:szCs w:val="24"/>
        </w:rPr>
        <w:t xml:space="preserve">Area Requirements: </w:t>
      </w:r>
      <w:r w:rsidRPr="00B15D66">
        <w:rPr>
          <w:rFonts w:ascii="Times New Roman" w:eastAsia="Times New Roman" w:hAnsi="Times New Roman" w:cs="Times New Roman"/>
          <w:sz w:val="24"/>
          <w:szCs w:val="24"/>
        </w:rPr>
        <w:t>Most degrees do have area requirements. For the College this includes requirements in writing, a</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foreign language, and non-western perspectives. For the E-School this includes requirements in chemistry and physics. So it depends on your academic program.</w:t>
      </w:r>
    </w:p>
    <w:p w14:paraId="5FA9F9A2" w14:textId="77777777" w:rsidR="00525DD4" w:rsidRPr="00B15D66" w:rsidRDefault="00525DD4" w:rsidP="003F6B58">
      <w:pPr>
        <w:rPr>
          <w:rFonts w:ascii="Times New Roman" w:eastAsia="Times New Roman" w:hAnsi="Times New Roman" w:cs="Times New Roman"/>
          <w:sz w:val="24"/>
          <w:szCs w:val="24"/>
        </w:rPr>
      </w:pPr>
    </w:p>
    <w:p w14:paraId="24A2803F" w14:textId="186C2DA8" w:rsidR="0015695B" w:rsidRDefault="00525DD4" w:rsidP="003F6B58">
      <w:pPr>
        <w:ind w:right="100"/>
        <w:rPr>
          <w:rFonts w:ascii="Times New Roman" w:eastAsia="Times New Roman" w:hAnsi="Times New Roman" w:cs="Times New Roman"/>
          <w:sz w:val="24"/>
          <w:szCs w:val="24"/>
        </w:rPr>
      </w:pPr>
      <w:r w:rsidRPr="00B15D66">
        <w:rPr>
          <w:rFonts w:ascii="Times New Roman" w:eastAsia="Times New Roman" w:hAnsi="Times New Roman" w:cs="Times New Roman"/>
          <w:b/>
          <w:sz w:val="24"/>
          <w:szCs w:val="24"/>
        </w:rPr>
        <w:t xml:space="preserve">What are the most popular majors at UVa? </w:t>
      </w:r>
      <w:r w:rsidRPr="00B15D66">
        <w:rPr>
          <w:rFonts w:ascii="Times New Roman" w:eastAsia="Times New Roman" w:hAnsi="Times New Roman" w:cs="Times New Roman"/>
          <w:sz w:val="24"/>
          <w:szCs w:val="24"/>
        </w:rPr>
        <w:t>This is a common question. The most popular programs include Commerce</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 xml:space="preserve">or Economics, Pre-med or nursing, our over 2000 Engineering students, and then the subjects Jefferson would’ve liked: Politics, History, Literature and Architecture. </w:t>
      </w:r>
      <w:r w:rsidR="00425F94">
        <w:rPr>
          <w:rFonts w:ascii="Times New Roman" w:eastAsia="Times New Roman" w:hAnsi="Times New Roman" w:cs="Times New Roman"/>
          <w:sz w:val="24"/>
          <w:szCs w:val="24"/>
        </w:rPr>
        <w:t xml:space="preserve">Also Psychology. </w:t>
      </w:r>
      <w:r w:rsidRPr="00B15D66">
        <w:rPr>
          <w:rFonts w:ascii="Times New Roman" w:eastAsia="Times New Roman" w:hAnsi="Times New Roman" w:cs="Times New Roman"/>
          <w:sz w:val="24"/>
          <w:szCs w:val="24"/>
        </w:rPr>
        <w:t>More detailed numbers are given in</w:t>
      </w:r>
      <w:r w:rsidR="0015695B">
        <w:rPr>
          <w:rFonts w:ascii="Times New Roman" w:eastAsia="Times New Roman" w:hAnsi="Times New Roman" w:cs="Times New Roman"/>
          <w:sz w:val="24"/>
          <w:szCs w:val="24"/>
        </w:rPr>
        <w:t xml:space="preserve"> the individual School sections.</w:t>
      </w:r>
    </w:p>
    <w:p w14:paraId="7D0DE08B" w14:textId="77777777" w:rsidR="0015695B" w:rsidRDefault="0015695B" w:rsidP="003F6B58">
      <w:pPr>
        <w:ind w:right="100"/>
        <w:rPr>
          <w:rFonts w:ascii="Times New Roman" w:eastAsia="Times New Roman" w:hAnsi="Times New Roman" w:cs="Times New Roman"/>
          <w:sz w:val="24"/>
          <w:szCs w:val="24"/>
        </w:rPr>
      </w:pPr>
    </w:p>
    <w:p w14:paraId="65FC955A" w14:textId="77777777" w:rsidR="00203866" w:rsidRPr="00B15D66" w:rsidRDefault="00203866" w:rsidP="00203866">
      <w:pPr>
        <w:ind w:right="140"/>
        <w:rPr>
          <w:rFonts w:ascii="Times New Roman" w:eastAsia="Times New Roman" w:hAnsi="Times New Roman" w:cs="Times New Roman"/>
          <w:sz w:val="24"/>
          <w:szCs w:val="24"/>
        </w:rPr>
      </w:pPr>
      <w:r w:rsidRPr="00B15D66">
        <w:rPr>
          <w:rFonts w:ascii="Times New Roman" w:eastAsia="Times New Roman" w:hAnsi="Times New Roman" w:cs="Times New Roman"/>
          <w:b/>
          <w:sz w:val="24"/>
          <w:szCs w:val="24"/>
        </w:rPr>
        <w:t xml:space="preserve">Interdisciplinary Majors: </w:t>
      </w:r>
      <w:r w:rsidRPr="00B15D66">
        <w:rPr>
          <w:rFonts w:ascii="Times New Roman" w:eastAsia="Times New Roman" w:hAnsi="Times New Roman" w:cs="Times New Roman"/>
          <w:sz w:val="24"/>
          <w:szCs w:val="24"/>
        </w:rPr>
        <w:t>Something unique about UVa is its vast array of majors that include study across multiple</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departments (Political and Social Thought, Political Philosophy, Policy, and Law (PPL), Global Development Studies, engineering science). This could appeal to students whose academic interests don’t simply lie within one major; e.g. UVa offers Cognitive Science for students interested in psychology, philosophy and computer science.</w:t>
      </w:r>
    </w:p>
    <w:p w14:paraId="654011ED" w14:textId="77777777" w:rsidR="00203866" w:rsidRPr="00B15D66" w:rsidRDefault="00203866" w:rsidP="003F6B58">
      <w:pPr>
        <w:ind w:right="100"/>
        <w:rPr>
          <w:rFonts w:ascii="Times New Roman" w:eastAsia="Times New Roman" w:hAnsi="Times New Roman" w:cs="Times New Roman"/>
          <w:sz w:val="24"/>
          <w:szCs w:val="24"/>
        </w:rPr>
        <w:sectPr w:rsidR="00203866" w:rsidRPr="00B15D66" w:rsidSect="000312BA">
          <w:pgSz w:w="12240" w:h="15840"/>
          <w:pgMar w:top="1440" w:right="1140" w:bottom="1082" w:left="1140" w:header="0" w:footer="680" w:gutter="0"/>
          <w:cols w:space="0" w:equalWidth="0">
            <w:col w:w="9960"/>
          </w:cols>
          <w:docGrid w:linePitch="360"/>
        </w:sectPr>
      </w:pPr>
    </w:p>
    <w:p w14:paraId="7AAAD51B" w14:textId="77777777" w:rsidR="00525DD4" w:rsidRPr="00B15D66" w:rsidRDefault="00525DD4" w:rsidP="003F6B58">
      <w:pPr>
        <w:ind w:right="200"/>
        <w:rPr>
          <w:rFonts w:ascii="Times New Roman" w:eastAsia="Times New Roman" w:hAnsi="Times New Roman" w:cs="Times New Roman"/>
          <w:sz w:val="24"/>
          <w:szCs w:val="24"/>
        </w:rPr>
      </w:pPr>
      <w:bookmarkStart w:id="16" w:name="page17"/>
      <w:bookmarkEnd w:id="16"/>
      <w:r w:rsidRPr="00B15D66">
        <w:rPr>
          <w:rFonts w:ascii="Times New Roman" w:eastAsia="Times New Roman" w:hAnsi="Times New Roman" w:cs="Times New Roman"/>
          <w:b/>
          <w:sz w:val="24"/>
          <w:szCs w:val="24"/>
        </w:rPr>
        <w:t xml:space="preserve">Elective Classes: </w:t>
      </w:r>
      <w:r w:rsidRPr="00B15D66">
        <w:rPr>
          <w:rFonts w:ascii="Times New Roman" w:eastAsia="Times New Roman" w:hAnsi="Times New Roman" w:cs="Times New Roman"/>
          <w:sz w:val="24"/>
          <w:szCs w:val="24"/>
        </w:rPr>
        <w:t>UVa offers classes from anthropology and astrophysics to Slavic studies and sociology. Talk to your</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tourists about your favorite or a particularly enlightening class you took. Showing your nerdy academic interests attracts the academic-focused students found at UVa.</w:t>
      </w:r>
    </w:p>
    <w:p w14:paraId="06BE7362" w14:textId="77777777" w:rsidR="00525DD4" w:rsidRPr="00B15D66" w:rsidRDefault="00525DD4" w:rsidP="003F6B58">
      <w:pPr>
        <w:rPr>
          <w:rFonts w:ascii="Times New Roman" w:eastAsia="Times New Roman" w:hAnsi="Times New Roman" w:cs="Times New Roman"/>
          <w:sz w:val="24"/>
          <w:szCs w:val="24"/>
        </w:rPr>
      </w:pPr>
    </w:p>
    <w:p w14:paraId="535D32C5" w14:textId="77777777" w:rsidR="00525DD4" w:rsidRPr="00B15D66" w:rsidRDefault="00525DD4" w:rsidP="003F6B58">
      <w:pPr>
        <w:ind w:right="260"/>
        <w:rPr>
          <w:rFonts w:ascii="Times New Roman" w:eastAsia="Times New Roman" w:hAnsi="Times New Roman" w:cs="Times New Roman"/>
          <w:sz w:val="24"/>
          <w:szCs w:val="24"/>
        </w:rPr>
      </w:pPr>
      <w:r w:rsidRPr="00B15D66">
        <w:rPr>
          <w:rFonts w:ascii="Times New Roman" w:eastAsia="Times New Roman" w:hAnsi="Times New Roman" w:cs="Times New Roman"/>
          <w:b/>
          <w:sz w:val="24"/>
          <w:szCs w:val="24"/>
        </w:rPr>
        <w:t xml:space="preserve">Class Registration: </w:t>
      </w:r>
      <w:r w:rsidRPr="00B15D66">
        <w:rPr>
          <w:rFonts w:ascii="Times New Roman" w:eastAsia="Times New Roman" w:hAnsi="Times New Roman" w:cs="Times New Roman"/>
          <w:sz w:val="24"/>
          <w:szCs w:val="24"/>
        </w:rPr>
        <w:t>Don’t get bogged down in the details of SIS, but emphasize that first-years register for classes at</w:t>
      </w:r>
      <w:r w:rsidRPr="00B15D66">
        <w:rPr>
          <w:rFonts w:ascii="Times New Roman" w:eastAsia="Times New Roman" w:hAnsi="Times New Roman" w:cs="Times New Roman"/>
          <w:b/>
          <w:sz w:val="24"/>
          <w:szCs w:val="24"/>
        </w:rPr>
        <w:t xml:space="preserve"> </w:t>
      </w:r>
      <w:r w:rsidRPr="00B15D66">
        <w:rPr>
          <w:rFonts w:ascii="Times New Roman" w:eastAsia="Times New Roman" w:hAnsi="Times New Roman" w:cs="Times New Roman"/>
          <w:sz w:val="24"/>
          <w:szCs w:val="24"/>
        </w:rPr>
        <w:t>summer orientation before their first semester. They may not get all the classes they want, but each student’s enrollment time gets earlier as they go through their undergraduate career.</w:t>
      </w:r>
    </w:p>
    <w:p w14:paraId="397183F0" w14:textId="77777777" w:rsidR="00525DD4" w:rsidRPr="00B15D66" w:rsidRDefault="00525DD4" w:rsidP="003F6B58">
      <w:pPr>
        <w:rPr>
          <w:rFonts w:ascii="Times New Roman" w:eastAsia="Times New Roman" w:hAnsi="Times New Roman" w:cs="Times New Roman"/>
          <w:sz w:val="24"/>
          <w:szCs w:val="24"/>
        </w:rPr>
      </w:pPr>
    </w:p>
    <w:p w14:paraId="52DF55E5" w14:textId="77777777" w:rsidR="00525DD4" w:rsidRPr="00B15D66" w:rsidRDefault="00525DD4" w:rsidP="00BF6E51">
      <w:pPr>
        <w:spacing w:line="0" w:lineRule="atLeast"/>
        <w:jc w:val="center"/>
        <w:rPr>
          <w:rFonts w:ascii="Times New Roman" w:hAnsi="Times New Roman" w:cs="Times New Roman"/>
          <w:b/>
          <w:sz w:val="24"/>
          <w:szCs w:val="24"/>
        </w:rPr>
      </w:pPr>
      <w:r w:rsidRPr="00B15D66">
        <w:rPr>
          <w:rFonts w:ascii="Times New Roman" w:hAnsi="Times New Roman" w:cs="Times New Roman"/>
          <w:b/>
          <w:sz w:val="24"/>
          <w:szCs w:val="24"/>
        </w:rPr>
        <w:t>Classroom and Professors</w:t>
      </w:r>
    </w:p>
    <w:p w14:paraId="5CEF0583" w14:textId="77777777" w:rsidR="00525DD4" w:rsidRPr="00B15D66" w:rsidRDefault="00525DD4">
      <w:pPr>
        <w:spacing w:line="77" w:lineRule="exact"/>
        <w:rPr>
          <w:rFonts w:ascii="Times New Roman" w:eastAsia="Times New Roman" w:hAnsi="Times New Roman" w:cs="Times New Roman"/>
          <w:sz w:val="24"/>
          <w:szCs w:val="24"/>
        </w:rPr>
      </w:pPr>
    </w:p>
    <w:p w14:paraId="58B34BD4" w14:textId="77777777" w:rsidR="00525DD4" w:rsidRPr="00B15D66" w:rsidRDefault="00525DD4">
      <w:pPr>
        <w:spacing w:line="0" w:lineRule="atLeast"/>
        <w:rPr>
          <w:rFonts w:ascii="Times New Roman" w:eastAsia="Times New Roman" w:hAnsi="Times New Roman" w:cs="Times New Roman"/>
          <w:b/>
          <w:sz w:val="24"/>
          <w:szCs w:val="24"/>
        </w:rPr>
      </w:pPr>
      <w:r w:rsidRPr="00B15D66">
        <w:rPr>
          <w:rFonts w:ascii="Times New Roman" w:eastAsia="Times New Roman" w:hAnsi="Times New Roman" w:cs="Times New Roman"/>
          <w:b/>
          <w:sz w:val="24"/>
          <w:szCs w:val="24"/>
        </w:rPr>
        <w:t>Classroom statistics:</w:t>
      </w:r>
    </w:p>
    <w:p w14:paraId="7170EAAA" w14:textId="77777777" w:rsidR="00525DD4" w:rsidRPr="00B15D66" w:rsidRDefault="00525DD4">
      <w:pPr>
        <w:spacing w:line="313" w:lineRule="exact"/>
        <w:rPr>
          <w:rFonts w:ascii="Times New Roman" w:eastAsia="Times New Roman" w:hAnsi="Times New Roman" w:cs="Times New Roman"/>
          <w:sz w:val="24"/>
          <w:szCs w:val="24"/>
        </w:rPr>
      </w:pPr>
    </w:p>
    <w:p w14:paraId="13E7761E" w14:textId="77777777" w:rsidR="00525DD4" w:rsidRPr="00960541" w:rsidRDefault="00525DD4" w:rsidP="00BF6E51">
      <w:pPr>
        <w:numPr>
          <w:ilvl w:val="0"/>
          <w:numId w:val="14"/>
        </w:numPr>
        <w:tabs>
          <w:tab w:val="left" w:pos="700"/>
        </w:tabs>
        <w:ind w:left="70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84% of undergraduate courses have fewer than 50 students; 55% have fewer than 20 students.</w:t>
      </w:r>
    </w:p>
    <w:p w14:paraId="31AB2834" w14:textId="77777777" w:rsidR="00525DD4" w:rsidRPr="00B15D66" w:rsidRDefault="00525DD4" w:rsidP="00BF6E51">
      <w:pPr>
        <w:numPr>
          <w:ilvl w:val="0"/>
          <w:numId w:val="14"/>
        </w:numPr>
        <w:tabs>
          <w:tab w:val="left" w:pos="700"/>
        </w:tabs>
        <w:ind w:left="700" w:right="14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95% of classes are taught by full-time faculty, and any class taught by a graduate student is a student on the PhD track (so they’ll likely be professors themselves one day).</w:t>
      </w:r>
    </w:p>
    <w:p w14:paraId="0E321B6D" w14:textId="77777777" w:rsidR="003F6B58" w:rsidRDefault="003F6B58" w:rsidP="00BF6E51">
      <w:pPr>
        <w:rPr>
          <w:rFonts w:ascii="Times New Roman" w:eastAsia="Times New Roman" w:hAnsi="Times New Roman" w:cs="Times New Roman"/>
          <w:sz w:val="24"/>
          <w:szCs w:val="24"/>
        </w:rPr>
      </w:pPr>
    </w:p>
    <w:p w14:paraId="3352D17B" w14:textId="77777777" w:rsidR="00525DD4" w:rsidRPr="00B15D66" w:rsidRDefault="00525DD4" w:rsidP="00BF6E51">
      <w:pPr>
        <w:rPr>
          <w:rFonts w:ascii="Times New Roman" w:eastAsia="Times New Roman" w:hAnsi="Times New Roman" w:cs="Times New Roman"/>
          <w:sz w:val="24"/>
          <w:szCs w:val="24"/>
        </w:rPr>
      </w:pPr>
      <w:r w:rsidRPr="00B15D66">
        <w:rPr>
          <w:rFonts w:ascii="Times New Roman" w:eastAsia="Times New Roman" w:hAnsi="Times New Roman" w:cs="Times New Roman"/>
          <w:sz w:val="24"/>
          <w:szCs w:val="24"/>
        </w:rPr>
        <w:t>Note, as always, that stories about your experiences in the classroom (talk about going to class in your pajamas or bringing food to lecture in the morning…) will help to demonstrate the classroom environment at UVa more than statistics will.</w:t>
      </w:r>
    </w:p>
    <w:p w14:paraId="0B3B2DF5" w14:textId="77777777" w:rsidR="00525DD4" w:rsidRPr="00B15D66" w:rsidRDefault="00525DD4">
      <w:pPr>
        <w:spacing w:line="120" w:lineRule="exact"/>
        <w:rPr>
          <w:rFonts w:ascii="Times New Roman" w:eastAsia="Times New Roman" w:hAnsi="Times New Roman" w:cs="Times New Roman"/>
          <w:sz w:val="24"/>
          <w:szCs w:val="24"/>
        </w:rPr>
      </w:pPr>
    </w:p>
    <w:p w14:paraId="785ED469" w14:textId="77777777" w:rsidR="00525DD4" w:rsidRPr="00B15D66" w:rsidRDefault="00525DD4" w:rsidP="00BF6E51">
      <w:pPr>
        <w:spacing w:line="0" w:lineRule="atLeast"/>
        <w:rPr>
          <w:rFonts w:ascii="Times New Roman" w:eastAsia="Times New Roman" w:hAnsi="Times New Roman" w:cs="Times New Roman"/>
          <w:b/>
          <w:sz w:val="24"/>
          <w:szCs w:val="24"/>
        </w:rPr>
      </w:pPr>
      <w:r w:rsidRPr="00B15D66">
        <w:rPr>
          <w:rFonts w:ascii="Times New Roman" w:eastAsia="Times New Roman" w:hAnsi="Times New Roman" w:cs="Times New Roman"/>
          <w:b/>
          <w:sz w:val="24"/>
          <w:szCs w:val="24"/>
        </w:rPr>
        <w:t>Large classes:</w:t>
      </w:r>
    </w:p>
    <w:p w14:paraId="6907BA20" w14:textId="77777777" w:rsidR="00BF6E51" w:rsidRPr="00B15D66" w:rsidRDefault="00BF6E51" w:rsidP="00BF6E51">
      <w:pPr>
        <w:spacing w:line="0" w:lineRule="atLeast"/>
        <w:rPr>
          <w:rFonts w:ascii="Times New Roman" w:eastAsia="Times New Roman" w:hAnsi="Times New Roman" w:cs="Times New Roman"/>
          <w:b/>
          <w:sz w:val="24"/>
          <w:szCs w:val="24"/>
        </w:rPr>
      </w:pPr>
    </w:p>
    <w:p w14:paraId="687C52BC" w14:textId="77777777" w:rsidR="00525DD4" w:rsidRPr="00960541" w:rsidRDefault="00525DD4" w:rsidP="00BF6E51">
      <w:pPr>
        <w:numPr>
          <w:ilvl w:val="0"/>
          <w:numId w:val="15"/>
        </w:numPr>
        <w:tabs>
          <w:tab w:val="left" w:pos="700"/>
        </w:tabs>
        <w:ind w:left="700" w:right="76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We’re a state University, so these exist, but they’re largely introductory classes so students who might be interested in the subject have the opportunity to take it.</w:t>
      </w:r>
    </w:p>
    <w:p w14:paraId="047EF2D5" w14:textId="77777777" w:rsidR="00525DD4" w:rsidRPr="00960541" w:rsidRDefault="00525DD4" w:rsidP="00BF6E51">
      <w:pPr>
        <w:numPr>
          <w:ilvl w:val="0"/>
          <w:numId w:val="15"/>
        </w:numPr>
        <w:tabs>
          <w:tab w:val="left" w:pos="700"/>
        </w:tabs>
        <w:ind w:left="700" w:right="92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They’re often large because they’re taught by some of our best faculty (e.g. economics with Elzinga or Astronautics with NASA astronaut Kathryn Thornton).</w:t>
      </w:r>
    </w:p>
    <w:p w14:paraId="15368483" w14:textId="77777777" w:rsidR="00525DD4" w:rsidRPr="00960541" w:rsidRDefault="00525DD4" w:rsidP="00BF6E51">
      <w:pPr>
        <w:numPr>
          <w:ilvl w:val="0"/>
          <w:numId w:val="15"/>
        </w:numPr>
        <w:tabs>
          <w:tab w:val="left" w:pos="700"/>
        </w:tabs>
        <w:ind w:left="70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They almost always require a weekly discussion section with a graduate TA to answer questions you might not</w:t>
      </w:r>
    </w:p>
    <w:p w14:paraId="678652BB" w14:textId="77777777" w:rsidR="00525DD4" w:rsidRPr="00B15D66" w:rsidRDefault="00525DD4" w:rsidP="00BF6E51">
      <w:pPr>
        <w:ind w:left="700" w:right="220"/>
        <w:rPr>
          <w:rFonts w:ascii="Times New Roman" w:eastAsia="Times New Roman" w:hAnsi="Times New Roman" w:cs="Times New Roman"/>
          <w:sz w:val="24"/>
          <w:szCs w:val="24"/>
        </w:rPr>
      </w:pPr>
      <w:r w:rsidRPr="00B15D66">
        <w:rPr>
          <w:rFonts w:ascii="Times New Roman" w:eastAsia="Times New Roman" w:hAnsi="Times New Roman" w:cs="Times New Roman"/>
          <w:sz w:val="24"/>
          <w:szCs w:val="24"/>
        </w:rPr>
        <w:t>have been able to ask during lecture. Discussion sections provide students with an opportunity to ask questions, develop relationships, and still get a small classroom experience.</w:t>
      </w:r>
    </w:p>
    <w:p w14:paraId="2720B22B" w14:textId="77777777" w:rsidR="00525DD4" w:rsidRPr="00B15D66" w:rsidRDefault="00525DD4" w:rsidP="00BF6E51">
      <w:pPr>
        <w:rPr>
          <w:rFonts w:ascii="Times New Roman" w:eastAsia="Times New Roman" w:hAnsi="Times New Roman" w:cs="Times New Roman"/>
          <w:sz w:val="24"/>
          <w:szCs w:val="24"/>
        </w:rPr>
      </w:pPr>
    </w:p>
    <w:p w14:paraId="2C5FD41E" w14:textId="77777777" w:rsidR="00525DD4" w:rsidRPr="00B15D66" w:rsidRDefault="00525DD4" w:rsidP="00BF6E51">
      <w:pPr>
        <w:rPr>
          <w:rFonts w:ascii="Times New Roman" w:eastAsia="Times New Roman" w:hAnsi="Times New Roman" w:cs="Times New Roman"/>
          <w:b/>
          <w:sz w:val="24"/>
          <w:szCs w:val="24"/>
        </w:rPr>
      </w:pPr>
      <w:r w:rsidRPr="00B15D66">
        <w:rPr>
          <w:rFonts w:ascii="Times New Roman" w:eastAsia="Times New Roman" w:hAnsi="Times New Roman" w:cs="Times New Roman"/>
          <w:b/>
          <w:sz w:val="24"/>
          <w:szCs w:val="24"/>
        </w:rPr>
        <w:t>Personal attention:</w:t>
      </w:r>
    </w:p>
    <w:p w14:paraId="73595B16" w14:textId="77777777" w:rsidR="00525DD4" w:rsidRPr="00B15D66" w:rsidRDefault="00525DD4" w:rsidP="00BF6E51">
      <w:pPr>
        <w:rPr>
          <w:rFonts w:ascii="Times New Roman" w:eastAsia="Times New Roman" w:hAnsi="Times New Roman" w:cs="Times New Roman"/>
          <w:sz w:val="24"/>
          <w:szCs w:val="24"/>
        </w:rPr>
      </w:pPr>
    </w:p>
    <w:p w14:paraId="4608532D" w14:textId="77777777" w:rsidR="00525DD4" w:rsidRPr="00B15D66" w:rsidRDefault="00525DD4" w:rsidP="00BF6E51">
      <w:pPr>
        <w:numPr>
          <w:ilvl w:val="0"/>
          <w:numId w:val="16"/>
        </w:numPr>
        <w:tabs>
          <w:tab w:val="left" w:pos="700"/>
        </w:tabs>
        <w:ind w:left="70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Our student to faculty ratio is 16:1</w:t>
      </w:r>
    </w:p>
    <w:p w14:paraId="486BCCAC" w14:textId="77777777" w:rsidR="00525DD4" w:rsidRPr="00B15D66" w:rsidRDefault="00525DD4" w:rsidP="00BF6E51">
      <w:pPr>
        <w:numPr>
          <w:ilvl w:val="0"/>
          <w:numId w:val="16"/>
        </w:numPr>
        <w:tabs>
          <w:tab w:val="left" w:pos="700"/>
        </w:tabs>
        <w:ind w:left="700" w:right="2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Faculty-Student interaction is a University tradition! That’s why Jefferson set up the original grounds with faculty and students living amongst each other on the Lawn.</w:t>
      </w:r>
    </w:p>
    <w:p w14:paraId="6A97CED4" w14:textId="77777777" w:rsidR="00525DD4" w:rsidRPr="00B15D66" w:rsidRDefault="00525DD4" w:rsidP="00BF6E51">
      <w:pPr>
        <w:numPr>
          <w:ilvl w:val="0"/>
          <w:numId w:val="16"/>
        </w:numPr>
        <w:tabs>
          <w:tab w:val="left" w:pos="700"/>
        </w:tabs>
        <w:ind w:left="700" w:right="16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Student Council’s “Take Your Professor Out to Lunch” program exemplifies this. UVa will pay for you to get to know your professor outside the classroom. However, only use this if you have done it or a friend has. There are plenty of other ways our student faculty relationships are fantastic!</w:t>
      </w:r>
    </w:p>
    <w:p w14:paraId="5CE68DE1" w14:textId="77777777" w:rsidR="00525DD4" w:rsidRPr="00B15D66" w:rsidRDefault="00525DD4" w:rsidP="00BF6E51">
      <w:pPr>
        <w:numPr>
          <w:ilvl w:val="0"/>
          <w:numId w:val="16"/>
        </w:numPr>
        <w:tabs>
          <w:tab w:val="left" w:pos="700"/>
        </w:tabs>
        <w:ind w:left="700" w:right="28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Again, most classes are smaller than 20 students, and class size tends to decrease as students specialize in their major.</w:t>
      </w:r>
    </w:p>
    <w:p w14:paraId="13DDDC0A" w14:textId="77777777" w:rsidR="00525DD4" w:rsidRPr="00B15D66" w:rsidRDefault="00525DD4" w:rsidP="00BF6E51">
      <w:pPr>
        <w:numPr>
          <w:ilvl w:val="0"/>
          <w:numId w:val="16"/>
        </w:numPr>
        <w:tabs>
          <w:tab w:val="left" w:pos="700"/>
        </w:tabs>
        <w:ind w:left="700" w:right="36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Professors have required weekly office hours (as many hours a week as they teach) where they just sit in their office waiting for students to take the initiative to see them.</w:t>
      </w:r>
      <w:r w:rsidR="00B27451" w:rsidRPr="00B15D66">
        <w:rPr>
          <w:rFonts w:ascii="Times New Roman" w:eastAsia="Times New Roman" w:hAnsi="Times New Roman" w:cs="Times New Roman"/>
          <w:sz w:val="24"/>
          <w:szCs w:val="24"/>
        </w:rPr>
        <w:t xml:space="preserve"> If you haven’t been to one yet, try to visit a few this semester.</w:t>
      </w:r>
    </w:p>
    <w:p w14:paraId="414F234E" w14:textId="77777777" w:rsidR="00525DD4" w:rsidRPr="00B15D66" w:rsidRDefault="00525DD4" w:rsidP="00BF6E51">
      <w:pPr>
        <w:numPr>
          <w:ilvl w:val="0"/>
          <w:numId w:val="17"/>
        </w:numPr>
        <w:tabs>
          <w:tab w:val="left" w:pos="700"/>
        </w:tabs>
        <w:ind w:left="700" w:hanging="280"/>
        <w:jc w:val="both"/>
        <w:rPr>
          <w:rFonts w:ascii="Times New Roman" w:eastAsia="Arial" w:hAnsi="Times New Roman" w:cs="Times New Roman"/>
          <w:sz w:val="24"/>
          <w:szCs w:val="24"/>
        </w:rPr>
      </w:pPr>
      <w:bookmarkStart w:id="17" w:name="page18"/>
      <w:bookmarkEnd w:id="17"/>
      <w:r w:rsidRPr="00B15D66">
        <w:rPr>
          <w:rFonts w:ascii="Times New Roman" w:eastAsia="Times New Roman" w:hAnsi="Times New Roman" w:cs="Times New Roman"/>
          <w:sz w:val="24"/>
          <w:szCs w:val="24"/>
        </w:rPr>
        <w:t>Each student has a personal advisor and Dean to guide them through the academic process.</w:t>
      </w:r>
    </w:p>
    <w:p w14:paraId="140A3F9B" w14:textId="77777777" w:rsidR="00525DD4" w:rsidRPr="00B15D66" w:rsidRDefault="00525DD4" w:rsidP="00BF6E51">
      <w:pPr>
        <w:numPr>
          <w:ilvl w:val="0"/>
          <w:numId w:val="17"/>
        </w:numPr>
        <w:tabs>
          <w:tab w:val="left" w:pos="700"/>
        </w:tabs>
        <w:ind w:left="700" w:right="260" w:hanging="280"/>
        <w:jc w:val="both"/>
        <w:rPr>
          <w:rFonts w:ascii="Times New Roman" w:eastAsia="Arial" w:hAnsi="Times New Roman" w:cs="Times New Roman"/>
          <w:sz w:val="24"/>
          <w:szCs w:val="24"/>
        </w:rPr>
      </w:pPr>
      <w:r w:rsidRPr="00B15D66">
        <w:rPr>
          <w:rFonts w:ascii="Times New Roman" w:eastAsia="Times New Roman" w:hAnsi="Times New Roman" w:cs="Times New Roman"/>
          <w:sz w:val="24"/>
          <w:szCs w:val="24"/>
        </w:rPr>
        <w:t>University Seminars are reserved only for first-years and second-years. They’re capped at 18 students each and offer small, discussion-based, special interest courses.</w:t>
      </w:r>
    </w:p>
    <w:p w14:paraId="6836CFBC" w14:textId="77777777" w:rsidR="00525DD4" w:rsidRPr="00B15D66" w:rsidRDefault="001F0D30" w:rsidP="00BF6E51">
      <w:pPr>
        <w:numPr>
          <w:ilvl w:val="0"/>
          <w:numId w:val="17"/>
        </w:numPr>
        <w:tabs>
          <w:tab w:val="left" w:pos="700"/>
        </w:tabs>
        <w:ind w:left="700" w:right="340" w:hanging="280"/>
        <w:jc w:val="both"/>
        <w:rPr>
          <w:rFonts w:ascii="Times New Roman" w:eastAsia="Arial" w:hAnsi="Times New Roman" w:cs="Times New Roman"/>
          <w:sz w:val="24"/>
          <w:szCs w:val="24"/>
        </w:rPr>
      </w:pPr>
      <w:r>
        <w:rPr>
          <w:rFonts w:ascii="Times New Roman" w:eastAsia="Times New Roman" w:hAnsi="Times New Roman" w:cs="Times New Roman"/>
          <w:sz w:val="24"/>
          <w:szCs w:val="24"/>
        </w:rPr>
        <w:t>COLAs (Parent</w:t>
      </w:r>
      <w:r w:rsidR="00525DD4" w:rsidRPr="00B15D66">
        <w:rPr>
          <w:rFonts w:ascii="Times New Roman" w:eastAsia="Times New Roman" w:hAnsi="Times New Roman" w:cs="Times New Roman"/>
          <w:sz w:val="24"/>
          <w:szCs w:val="24"/>
        </w:rPr>
        <w:t xml:space="preserve">s </w:t>
      </w:r>
      <w:r w:rsidR="00525DD4" w:rsidRPr="00B15D66">
        <w:rPr>
          <w:rFonts w:ascii="Times New Roman" w:eastAsia="Times New Roman" w:hAnsi="Times New Roman" w:cs="Times New Roman"/>
          <w:b/>
          <w:sz w:val="24"/>
          <w:szCs w:val="24"/>
        </w:rPr>
        <w:t>love</w:t>
      </w:r>
      <w:r w:rsidR="00525DD4" w:rsidRPr="00B15D66">
        <w:rPr>
          <w:rFonts w:ascii="Times New Roman" w:eastAsia="Times New Roman" w:hAnsi="Times New Roman" w:cs="Times New Roman"/>
          <w:sz w:val="24"/>
          <w:szCs w:val="24"/>
        </w:rPr>
        <w:t xml:space="preserve"> this) are one-credit classes exclusively open to first years. The instructor will become the advisor of the student once they enroll. The fifteen person class will be 20% advising and 80% content based. They’re a fun way to see your advisor every week and develop personal relationships!</w:t>
      </w:r>
    </w:p>
    <w:p w14:paraId="7438E137" w14:textId="77777777" w:rsidR="0015695B" w:rsidRDefault="0015695B" w:rsidP="00BF6E51">
      <w:pPr>
        <w:rPr>
          <w:rFonts w:ascii="Times New Roman" w:eastAsia="Times New Roman" w:hAnsi="Times New Roman" w:cs="Times New Roman"/>
          <w:sz w:val="24"/>
          <w:szCs w:val="24"/>
        </w:rPr>
      </w:pPr>
    </w:p>
    <w:p w14:paraId="19CC4281" w14:textId="77777777" w:rsidR="00525DD4" w:rsidRPr="00B15D66" w:rsidRDefault="00525DD4" w:rsidP="00BF6E51">
      <w:pPr>
        <w:rPr>
          <w:rFonts w:ascii="Times New Roman" w:eastAsia="Times New Roman" w:hAnsi="Times New Roman" w:cs="Times New Roman"/>
          <w:sz w:val="24"/>
          <w:szCs w:val="24"/>
        </w:rPr>
      </w:pPr>
      <w:r w:rsidRPr="00B15D66">
        <w:rPr>
          <w:rFonts w:ascii="Times New Roman" w:eastAsia="Times New Roman" w:hAnsi="Times New Roman" w:cs="Times New Roman"/>
          <w:sz w:val="24"/>
          <w:szCs w:val="24"/>
        </w:rPr>
        <w:t>Tell stories like Prof. Elzinga opening his home each year to students who don’t have plans for Thanksgiving, or the time you took your professor out to lunch, or a really awesome advisor you worked with. Add a human element to the barrage of class-size statistics that tourists will have already seen online. Be thinking about positive experiences with a professor or TA that you’d lik</w:t>
      </w:r>
      <w:r w:rsidR="00B27451" w:rsidRPr="00B15D66">
        <w:rPr>
          <w:rFonts w:ascii="Times New Roman" w:eastAsia="Times New Roman" w:hAnsi="Times New Roman" w:cs="Times New Roman"/>
          <w:sz w:val="24"/>
          <w:szCs w:val="24"/>
        </w:rPr>
        <w:t>e to share with tourists</w:t>
      </w:r>
      <w:r w:rsidR="00215344" w:rsidRPr="00B15D66">
        <w:rPr>
          <w:rFonts w:ascii="Times New Roman" w:eastAsia="Times New Roman" w:hAnsi="Times New Roman" w:cs="Times New Roman"/>
          <w:sz w:val="24"/>
          <w:szCs w:val="24"/>
        </w:rPr>
        <w:t>.</w:t>
      </w:r>
    </w:p>
    <w:p w14:paraId="4C201538" w14:textId="77777777" w:rsidR="00215344" w:rsidRPr="00B15D66" w:rsidRDefault="00215344" w:rsidP="00215344">
      <w:pPr>
        <w:spacing w:line="0" w:lineRule="atLeast"/>
        <w:rPr>
          <w:rFonts w:ascii="Times New Roman" w:hAnsi="Times New Roman" w:cs="Times New Roman"/>
          <w:b/>
          <w:sz w:val="24"/>
          <w:szCs w:val="24"/>
        </w:rPr>
      </w:pPr>
    </w:p>
    <w:p w14:paraId="05DAF4B1" w14:textId="77777777" w:rsidR="00215344" w:rsidRPr="00B0598E" w:rsidRDefault="00215344" w:rsidP="00215344">
      <w:pPr>
        <w:spacing w:line="0" w:lineRule="atLeast"/>
        <w:jc w:val="center"/>
        <w:rPr>
          <w:b/>
          <w:sz w:val="27"/>
          <w:szCs w:val="27"/>
        </w:rPr>
      </w:pPr>
      <w:r w:rsidRPr="00B0598E">
        <w:rPr>
          <w:b/>
          <w:sz w:val="27"/>
          <w:szCs w:val="27"/>
        </w:rPr>
        <w:t>Academics Outside the Classroom</w:t>
      </w:r>
    </w:p>
    <w:p w14:paraId="3BE9DAA1" w14:textId="77777777" w:rsidR="00215344" w:rsidRPr="00BF6E51" w:rsidRDefault="00215344" w:rsidP="00BF6E51">
      <w:pPr>
        <w:ind w:right="160"/>
        <w:rPr>
          <w:rFonts w:ascii="Times New Roman" w:eastAsia="Times New Roman" w:hAnsi="Times New Roman" w:cs="Times New Roman"/>
          <w:b/>
          <w:sz w:val="24"/>
          <w:szCs w:val="24"/>
        </w:rPr>
      </w:pPr>
    </w:p>
    <w:p w14:paraId="15753266" w14:textId="77777777" w:rsidR="00215344" w:rsidRPr="00BF6E51" w:rsidRDefault="00215344" w:rsidP="00BF6E51">
      <w:pPr>
        <w:ind w:right="160"/>
        <w:rPr>
          <w:rFonts w:ascii="Times New Roman" w:eastAsia="Times New Roman" w:hAnsi="Times New Roman" w:cs="Times New Roman"/>
          <w:sz w:val="24"/>
          <w:szCs w:val="24"/>
        </w:rPr>
      </w:pPr>
      <w:r w:rsidRPr="00BF6E51">
        <w:rPr>
          <w:rFonts w:ascii="Times New Roman" w:eastAsia="Times New Roman" w:hAnsi="Times New Roman" w:cs="Times New Roman"/>
          <w:b/>
          <w:sz w:val="24"/>
          <w:szCs w:val="24"/>
        </w:rPr>
        <w:t xml:space="preserve">EngageUVa: </w:t>
      </w:r>
      <w:r w:rsidRPr="00BF6E51">
        <w:rPr>
          <w:rFonts w:ascii="Times New Roman" w:eastAsia="Times New Roman" w:hAnsi="Times New Roman" w:cs="Times New Roman"/>
          <w:sz w:val="24"/>
          <w:szCs w:val="24"/>
        </w:rPr>
        <w:t>This is something unique that UVa offers and really exemplifies the academic engagement of our students.</w:t>
      </w:r>
      <w:r w:rsidRPr="00BF6E51">
        <w:rPr>
          <w:rFonts w:ascii="Times New Roman" w:eastAsia="Times New Roman" w:hAnsi="Times New Roman" w:cs="Times New Roman"/>
          <w:b/>
          <w:sz w:val="24"/>
          <w:szCs w:val="24"/>
        </w:rPr>
        <w:t xml:space="preserve"> </w:t>
      </w:r>
      <w:r w:rsidRPr="00BF6E51">
        <w:rPr>
          <w:rFonts w:ascii="Times New Roman" w:eastAsia="Times New Roman" w:hAnsi="Times New Roman" w:cs="Times New Roman"/>
          <w:sz w:val="24"/>
          <w:szCs w:val="24"/>
        </w:rPr>
        <w:t>EngageUVa sends a weekly email to students, faculty and community members with opportunities for active engagement within and beyond the University. A key component of this is the Flash Seminars they offer. They aim to bring together faculty and students in small, unconventional settings to explore ideas and issues outside the conventional classroom. Be sure to tell your tourists about any really cool and interesting Flash Seminar you went to.</w:t>
      </w:r>
    </w:p>
    <w:p w14:paraId="4C1B39B6" w14:textId="77777777" w:rsidR="00BF6E51" w:rsidRDefault="00BF6E51" w:rsidP="00BF6E51">
      <w:pPr>
        <w:rPr>
          <w:rFonts w:ascii="Times New Roman" w:hAnsi="Times New Roman" w:cs="Times New Roman"/>
          <w:b/>
          <w:sz w:val="24"/>
          <w:szCs w:val="24"/>
        </w:rPr>
      </w:pPr>
    </w:p>
    <w:p w14:paraId="4B81DFF8" w14:textId="77777777" w:rsidR="00215344" w:rsidRPr="00BF6E51" w:rsidRDefault="00215344" w:rsidP="00BF6E51">
      <w:pPr>
        <w:rPr>
          <w:rFonts w:ascii="Times New Roman" w:hAnsi="Times New Roman" w:cs="Times New Roman"/>
          <w:b/>
          <w:sz w:val="24"/>
          <w:szCs w:val="24"/>
        </w:rPr>
      </w:pPr>
      <w:r w:rsidRPr="00BF6E51">
        <w:rPr>
          <w:rFonts w:ascii="Times New Roman" w:hAnsi="Times New Roman" w:cs="Times New Roman"/>
          <w:b/>
          <w:sz w:val="24"/>
          <w:szCs w:val="24"/>
        </w:rPr>
        <w:t>Career Services</w:t>
      </w:r>
    </w:p>
    <w:p w14:paraId="507A19AA" w14:textId="77777777" w:rsidR="00215344" w:rsidRPr="00BF6E51" w:rsidRDefault="00215344" w:rsidP="00BF6E51">
      <w:pPr>
        <w:ind w:right="120"/>
        <w:rPr>
          <w:rFonts w:ascii="Times New Roman" w:eastAsia="Times New Roman" w:hAnsi="Times New Roman" w:cs="Times New Roman"/>
          <w:sz w:val="24"/>
          <w:szCs w:val="24"/>
        </w:rPr>
      </w:pPr>
      <w:r w:rsidRPr="00BF6E51">
        <w:rPr>
          <w:rFonts w:ascii="Times New Roman" w:eastAsia="Times New Roman" w:hAnsi="Times New Roman" w:cs="Times New Roman"/>
          <w:sz w:val="24"/>
          <w:szCs w:val="24"/>
        </w:rPr>
        <w:t>Unive</w:t>
      </w:r>
      <w:r w:rsidR="00B46426">
        <w:rPr>
          <w:rFonts w:ascii="Times New Roman" w:eastAsia="Times New Roman" w:hAnsi="Times New Roman" w:cs="Times New Roman"/>
          <w:sz w:val="24"/>
          <w:szCs w:val="24"/>
        </w:rPr>
        <w:t>rsity Career Services (UCS) in 1</w:t>
      </w:r>
      <w:r w:rsidR="00B46426" w:rsidRPr="00B46426">
        <w:rPr>
          <w:rFonts w:ascii="Times New Roman" w:eastAsia="Times New Roman" w:hAnsi="Times New Roman" w:cs="Times New Roman"/>
          <w:sz w:val="24"/>
          <w:szCs w:val="24"/>
          <w:vertAlign w:val="superscript"/>
        </w:rPr>
        <w:t>st</w:t>
      </w:r>
      <w:r w:rsidR="00B46426">
        <w:rPr>
          <w:rFonts w:ascii="Times New Roman" w:eastAsia="Times New Roman" w:hAnsi="Times New Roman" w:cs="Times New Roman"/>
          <w:sz w:val="24"/>
          <w:szCs w:val="24"/>
        </w:rPr>
        <w:t xml:space="preserve"> floor Newcomb Hall</w:t>
      </w:r>
      <w:r w:rsidRPr="00BF6E51">
        <w:rPr>
          <w:rFonts w:ascii="Times New Roman" w:eastAsia="Times New Roman" w:hAnsi="Times New Roman" w:cs="Times New Roman"/>
          <w:sz w:val="24"/>
          <w:szCs w:val="24"/>
        </w:rPr>
        <w:t xml:space="preserve"> provides career-related advising and resources for UVa students. Students can make appointments or stop by during walk-in hours to get a resume review, take self-assessment and personality tests, find available jobs and internships, go through a mock interview, or sit in on a professional workshop.</w:t>
      </w:r>
    </w:p>
    <w:p w14:paraId="77377029" w14:textId="77777777" w:rsidR="00215344" w:rsidRPr="00BF6E51" w:rsidRDefault="00215344" w:rsidP="00BF6E51">
      <w:pPr>
        <w:ind w:right="180"/>
        <w:rPr>
          <w:rFonts w:ascii="Times New Roman" w:eastAsia="Times New Roman" w:hAnsi="Times New Roman" w:cs="Times New Roman"/>
          <w:sz w:val="24"/>
          <w:szCs w:val="24"/>
        </w:rPr>
      </w:pPr>
      <w:r w:rsidRPr="00BF6E51">
        <w:rPr>
          <w:rFonts w:ascii="Times New Roman" w:eastAsia="Times New Roman" w:hAnsi="Times New Roman" w:cs="Times New Roman"/>
          <w:sz w:val="24"/>
          <w:szCs w:val="24"/>
        </w:rPr>
        <w:t>Perhaps just as importantly, the UCS website has extensive resources, and UCS sends a weekly email to all UVa students with career planning tips and event notices.</w:t>
      </w:r>
    </w:p>
    <w:p w14:paraId="24D6DA32" w14:textId="77777777" w:rsidR="00215344" w:rsidRPr="00BF6E51" w:rsidRDefault="00215344" w:rsidP="00BF6E51">
      <w:pPr>
        <w:ind w:right="260"/>
        <w:rPr>
          <w:rFonts w:ascii="Times New Roman" w:eastAsia="Times New Roman" w:hAnsi="Times New Roman" w:cs="Times New Roman"/>
          <w:sz w:val="24"/>
          <w:szCs w:val="24"/>
        </w:rPr>
      </w:pPr>
      <w:r w:rsidRPr="00BF6E51">
        <w:rPr>
          <w:rFonts w:ascii="Times New Roman" w:eastAsia="Times New Roman" w:hAnsi="Times New Roman" w:cs="Times New Roman"/>
          <w:sz w:val="24"/>
          <w:szCs w:val="24"/>
        </w:rPr>
        <w:t xml:space="preserve">Additionally, since UVa offers no official “pre-med” or “pre-law” major, many students major in other subjects while completing the traditional pre-professional track—this is simply another aspect of UVa’s commitment to the liberal arts. However, UCS does offer students </w:t>
      </w:r>
      <w:r w:rsidRPr="00BF6E51">
        <w:rPr>
          <w:rFonts w:ascii="Times New Roman" w:eastAsia="Times New Roman" w:hAnsi="Times New Roman" w:cs="Times New Roman"/>
          <w:b/>
          <w:sz w:val="24"/>
          <w:szCs w:val="24"/>
        </w:rPr>
        <w:t>pre-professional advising programs</w:t>
      </w:r>
      <w:r w:rsidRPr="00BF6E51">
        <w:rPr>
          <w:rFonts w:ascii="Times New Roman" w:eastAsia="Times New Roman" w:hAnsi="Times New Roman" w:cs="Times New Roman"/>
          <w:sz w:val="24"/>
          <w:szCs w:val="24"/>
        </w:rPr>
        <w:t>.</w:t>
      </w:r>
    </w:p>
    <w:p w14:paraId="617D6908" w14:textId="77777777" w:rsidR="00215344" w:rsidRPr="00BF6E51" w:rsidRDefault="00215344" w:rsidP="00BF6E51">
      <w:pPr>
        <w:ind w:right="100"/>
        <w:rPr>
          <w:rFonts w:ascii="Times New Roman" w:eastAsia="Times New Roman" w:hAnsi="Times New Roman" w:cs="Times New Roman"/>
          <w:sz w:val="24"/>
          <w:szCs w:val="24"/>
        </w:rPr>
      </w:pPr>
      <w:r w:rsidRPr="00BF6E51">
        <w:rPr>
          <w:rFonts w:ascii="Times New Roman" w:eastAsia="Times New Roman" w:hAnsi="Times New Roman" w:cs="Times New Roman"/>
          <w:sz w:val="24"/>
          <w:szCs w:val="24"/>
        </w:rPr>
        <w:t>The Commerce School and Engineering School also host career and internship fairs each semester, where upwards of 200 employers come to recruit UVa students to their open positions.</w:t>
      </w:r>
    </w:p>
    <w:p w14:paraId="4524E0F5" w14:textId="77777777" w:rsidR="0015695B" w:rsidRDefault="0015695B" w:rsidP="00BF6E51">
      <w:pPr>
        <w:rPr>
          <w:rFonts w:ascii="Times New Roman" w:eastAsia="Times New Roman" w:hAnsi="Times New Roman" w:cs="Times New Roman"/>
          <w:b/>
          <w:sz w:val="24"/>
          <w:szCs w:val="24"/>
        </w:rPr>
      </w:pPr>
    </w:p>
    <w:p w14:paraId="233352F1" w14:textId="77777777" w:rsidR="00BF6E51" w:rsidRDefault="00215344" w:rsidP="00BF6E51">
      <w:pPr>
        <w:rPr>
          <w:rFonts w:ascii="Times New Roman" w:eastAsia="Times New Roman" w:hAnsi="Times New Roman"/>
        </w:rPr>
      </w:pPr>
      <w:r w:rsidRPr="00BF6E51">
        <w:rPr>
          <w:rFonts w:ascii="Times New Roman" w:eastAsia="Times New Roman" w:hAnsi="Times New Roman" w:cs="Times New Roman"/>
          <w:b/>
          <w:sz w:val="24"/>
          <w:szCs w:val="24"/>
        </w:rPr>
        <w:t xml:space="preserve">Research: </w:t>
      </w:r>
      <w:r w:rsidRPr="00BF6E51">
        <w:rPr>
          <w:rFonts w:ascii="Times New Roman" w:eastAsia="Times New Roman" w:hAnsi="Times New Roman" w:cs="Times New Roman"/>
          <w:sz w:val="24"/>
          <w:szCs w:val="24"/>
        </w:rPr>
        <w:t>UVa professors are at the top of their field. Many even wrote the textbook they teach from. As a top cutting-edge research institution, there are a number of research opportunities for undergrads, either for credit or for money. 60% of UVA student participate in research at some point throughout their college career. The Undergraduate Research Network can help students get involved in research and find opportunities for funding and grants, or you can simply contact a professor whose research interests you. This is extremely important for those interested in pre-med who might be disheartened that UVa has no pre-med major.</w:t>
      </w:r>
      <w:bookmarkStart w:id="18" w:name="page19"/>
      <w:bookmarkStart w:id="19" w:name="page20"/>
      <w:bookmarkEnd w:id="18"/>
      <w:bookmarkEnd w:id="19"/>
    </w:p>
    <w:p w14:paraId="0301A4C5" w14:textId="77777777" w:rsidR="00525DD4" w:rsidRDefault="00BF6E51" w:rsidP="00BF6E51">
      <w:pPr>
        <w:rPr>
          <w:rFonts w:ascii="Times New Roman" w:eastAsia="Times New Roman" w:hAnsi="Times New Roman"/>
        </w:rPr>
      </w:pPr>
      <w:r>
        <w:rPr>
          <w:rFonts w:ascii="Times New Roman" w:eastAsia="Times New Roman" w:hAnsi="Times New Roman"/>
        </w:rPr>
        <w:t xml:space="preserve"> </w:t>
      </w:r>
    </w:p>
    <w:p w14:paraId="14FC521E" w14:textId="77777777" w:rsidR="00203866" w:rsidRDefault="00203866">
      <w:pPr>
        <w:rPr>
          <w:b/>
          <w:sz w:val="27"/>
        </w:rPr>
      </w:pPr>
      <w:r>
        <w:rPr>
          <w:b/>
          <w:sz w:val="27"/>
        </w:rPr>
        <w:br w:type="page"/>
      </w:r>
    </w:p>
    <w:p w14:paraId="711ADC66" w14:textId="25FA78E3" w:rsidR="00525DD4" w:rsidRDefault="00525DD4">
      <w:pPr>
        <w:spacing w:line="0" w:lineRule="atLeast"/>
        <w:ind w:left="3120"/>
        <w:rPr>
          <w:b/>
          <w:sz w:val="27"/>
        </w:rPr>
      </w:pPr>
      <w:r>
        <w:rPr>
          <w:b/>
          <w:sz w:val="27"/>
        </w:rPr>
        <w:t>The Seven Undergraduate Schools</w:t>
      </w:r>
    </w:p>
    <w:p w14:paraId="2E863629" w14:textId="77777777" w:rsidR="00525DD4" w:rsidRDefault="00525DD4">
      <w:pPr>
        <w:spacing w:line="119" w:lineRule="exact"/>
        <w:rPr>
          <w:rFonts w:ascii="Times New Roman" w:eastAsia="Times New Roman" w:hAnsi="Times New Roman"/>
        </w:rPr>
      </w:pPr>
    </w:p>
    <w:p w14:paraId="6DD88C19" w14:textId="77777777" w:rsidR="00525DD4" w:rsidRDefault="00525DD4">
      <w:pPr>
        <w:spacing w:line="0" w:lineRule="atLeast"/>
        <w:ind w:left="3480"/>
        <w:rPr>
          <w:b/>
          <w:sz w:val="23"/>
        </w:rPr>
      </w:pPr>
      <w:r>
        <w:rPr>
          <w:b/>
          <w:sz w:val="23"/>
        </w:rPr>
        <w:t>The College of Arts and Sciences</w:t>
      </w:r>
    </w:p>
    <w:p w14:paraId="278386AE" w14:textId="77777777" w:rsidR="00525DD4" w:rsidRDefault="00525DD4">
      <w:pPr>
        <w:spacing w:line="302" w:lineRule="exact"/>
        <w:rPr>
          <w:rFonts w:ascii="Times New Roman" w:eastAsia="Times New Roman" w:hAnsi="Times New Roman"/>
        </w:rPr>
      </w:pPr>
    </w:p>
    <w:p w14:paraId="7BD294C1" w14:textId="65E02E14" w:rsidR="00525DD4" w:rsidRPr="00395F3E" w:rsidRDefault="00160A8B" w:rsidP="00262219">
      <w:pPr>
        <w:tabs>
          <w:tab w:val="left" w:pos="6390"/>
        </w:tabs>
        <w:ind w:right="970"/>
        <w:rPr>
          <w:rFonts w:ascii="Times New Roman" w:eastAsia="Times New Roman" w:hAnsi="Times New Roman"/>
          <w:sz w:val="24"/>
          <w:szCs w:val="24"/>
        </w:rPr>
      </w:pPr>
      <w:r w:rsidRPr="00395F3E">
        <w:rPr>
          <w:rFonts w:ascii="Times New Roman" w:eastAsia="Times New Roman" w:hAnsi="Times New Roman"/>
          <w:b/>
          <w:sz w:val="24"/>
          <w:szCs w:val="24"/>
        </w:rPr>
        <w:t>Fall 2015</w:t>
      </w:r>
      <w:r w:rsidR="00525DD4" w:rsidRPr="00395F3E">
        <w:rPr>
          <w:rFonts w:ascii="Times New Roman" w:eastAsia="Times New Roman" w:hAnsi="Times New Roman"/>
          <w:b/>
          <w:sz w:val="24"/>
          <w:szCs w:val="24"/>
        </w:rPr>
        <w:t xml:space="preserve"> Enrollment: </w:t>
      </w:r>
      <w:r w:rsidR="00B0598E" w:rsidRPr="00395F3E">
        <w:rPr>
          <w:rFonts w:ascii="Times New Roman" w:eastAsia="Times New Roman" w:hAnsi="Times New Roman"/>
          <w:sz w:val="24"/>
          <w:szCs w:val="24"/>
        </w:rPr>
        <w:t>10,905</w:t>
      </w:r>
      <w:r w:rsidR="00262219">
        <w:rPr>
          <w:rFonts w:ascii="Times New Roman" w:eastAsia="Times New Roman" w:hAnsi="Times New Roman"/>
          <w:sz w:val="24"/>
          <w:szCs w:val="24"/>
        </w:rPr>
        <w:t xml:space="preserve"> </w:t>
      </w:r>
      <w:r w:rsidR="00525DD4" w:rsidRPr="00395F3E">
        <w:rPr>
          <w:rFonts w:ascii="Times New Roman" w:eastAsia="Times New Roman" w:hAnsi="Times New Roman"/>
          <w:sz w:val="24"/>
          <w:szCs w:val="24"/>
        </w:rPr>
        <w:t>undergraduates</w:t>
      </w:r>
      <w:r w:rsidR="00525DD4" w:rsidRPr="00395F3E">
        <w:rPr>
          <w:rFonts w:ascii="Times New Roman" w:eastAsia="Times New Roman" w:hAnsi="Times New Roman"/>
          <w:b/>
          <w:sz w:val="24"/>
          <w:szCs w:val="24"/>
        </w:rPr>
        <w:t xml:space="preserve"> </w:t>
      </w:r>
      <w:r w:rsidR="00262219">
        <w:rPr>
          <w:rFonts w:ascii="Times New Roman" w:eastAsia="Times New Roman" w:hAnsi="Times New Roman"/>
          <w:sz w:val="24"/>
          <w:szCs w:val="24"/>
        </w:rPr>
        <w:t xml:space="preserve">(58.6% female, 41.4% </w:t>
      </w:r>
      <w:r w:rsidR="00525DD4" w:rsidRPr="00395F3E">
        <w:rPr>
          <w:rFonts w:ascii="Times New Roman" w:eastAsia="Times New Roman" w:hAnsi="Times New Roman"/>
          <w:sz w:val="24"/>
          <w:szCs w:val="24"/>
        </w:rPr>
        <w:t>male)</w:t>
      </w:r>
    </w:p>
    <w:p w14:paraId="58A19E42" w14:textId="77777777" w:rsidR="00525DD4" w:rsidRPr="00395F3E" w:rsidRDefault="00525DD4" w:rsidP="00094C47">
      <w:pPr>
        <w:rPr>
          <w:rFonts w:ascii="Times New Roman" w:eastAsia="Times New Roman" w:hAnsi="Times New Roman"/>
          <w:sz w:val="24"/>
          <w:szCs w:val="24"/>
        </w:rPr>
      </w:pPr>
    </w:p>
    <w:p w14:paraId="4B41246A" w14:textId="77777777" w:rsidR="00525DD4" w:rsidRPr="00395F3E" w:rsidRDefault="00525DD4" w:rsidP="00094C47">
      <w:pPr>
        <w:rPr>
          <w:rFonts w:ascii="Times New Roman" w:eastAsia="Times New Roman" w:hAnsi="Times New Roman"/>
          <w:sz w:val="24"/>
          <w:szCs w:val="24"/>
        </w:rPr>
      </w:pPr>
      <w:r w:rsidRPr="00395F3E">
        <w:rPr>
          <w:rFonts w:ascii="Times New Roman" w:eastAsia="Times New Roman" w:hAnsi="Times New Roman"/>
          <w:b/>
          <w:sz w:val="24"/>
          <w:szCs w:val="24"/>
        </w:rPr>
        <w:t xml:space="preserve">Facilities: </w:t>
      </w:r>
      <w:r w:rsidRPr="00395F3E">
        <w:rPr>
          <w:rFonts w:ascii="Times New Roman" w:eastAsia="Times New Roman" w:hAnsi="Times New Roman"/>
          <w:sz w:val="24"/>
          <w:szCs w:val="24"/>
        </w:rPr>
        <w:t>Several buildings across grounds, from Wilson to Gilmer</w:t>
      </w:r>
    </w:p>
    <w:p w14:paraId="1D1ED991" w14:textId="77777777" w:rsidR="00525DD4" w:rsidRPr="00395F3E" w:rsidRDefault="00525DD4" w:rsidP="00094C47">
      <w:pPr>
        <w:rPr>
          <w:rFonts w:ascii="Times New Roman" w:eastAsia="Times New Roman" w:hAnsi="Times New Roman"/>
          <w:sz w:val="24"/>
          <w:szCs w:val="24"/>
        </w:rPr>
      </w:pPr>
    </w:p>
    <w:p w14:paraId="438D4819" w14:textId="77777777" w:rsidR="00525DD4" w:rsidRPr="00395F3E" w:rsidRDefault="00525DD4" w:rsidP="00094C47">
      <w:pPr>
        <w:ind w:right="160"/>
        <w:rPr>
          <w:rFonts w:ascii="Times New Roman" w:eastAsia="Times New Roman" w:hAnsi="Times New Roman"/>
          <w:sz w:val="24"/>
          <w:szCs w:val="24"/>
        </w:rPr>
      </w:pPr>
      <w:r w:rsidRPr="00395F3E">
        <w:rPr>
          <w:rFonts w:ascii="Times New Roman" w:eastAsia="Times New Roman" w:hAnsi="Times New Roman"/>
          <w:b/>
          <w:sz w:val="24"/>
          <w:szCs w:val="24"/>
        </w:rPr>
        <w:t xml:space="preserve">Application: </w:t>
      </w:r>
      <w:r w:rsidRPr="00395F3E">
        <w:rPr>
          <w:rFonts w:ascii="Times New Roman" w:eastAsia="Times New Roman" w:hAnsi="Times New Roman"/>
          <w:sz w:val="24"/>
          <w:szCs w:val="24"/>
        </w:rPr>
        <w:t>High school students apply directly. The vast majority of students apply to the College, as this is the default</w:t>
      </w:r>
      <w:r w:rsidRPr="00395F3E">
        <w:rPr>
          <w:rFonts w:ascii="Times New Roman" w:eastAsia="Times New Roman" w:hAnsi="Times New Roman"/>
          <w:b/>
          <w:sz w:val="24"/>
          <w:szCs w:val="24"/>
        </w:rPr>
        <w:t xml:space="preserve"> </w:t>
      </w:r>
      <w:r w:rsidRPr="00395F3E">
        <w:rPr>
          <w:rFonts w:ascii="Times New Roman" w:eastAsia="Times New Roman" w:hAnsi="Times New Roman"/>
          <w:sz w:val="24"/>
          <w:szCs w:val="24"/>
        </w:rPr>
        <w:t>school on the undergraduate application.</w:t>
      </w:r>
    </w:p>
    <w:p w14:paraId="1E13B84F" w14:textId="77777777" w:rsidR="00525DD4" w:rsidRPr="00395F3E" w:rsidRDefault="00525DD4" w:rsidP="00094C47">
      <w:pPr>
        <w:rPr>
          <w:rFonts w:ascii="Times New Roman" w:eastAsia="Times New Roman" w:hAnsi="Times New Roman"/>
          <w:sz w:val="24"/>
          <w:szCs w:val="24"/>
        </w:rPr>
      </w:pPr>
    </w:p>
    <w:p w14:paraId="75925E47" w14:textId="77777777" w:rsidR="00525DD4" w:rsidRPr="00395F3E" w:rsidRDefault="00160A8B" w:rsidP="00094C47">
      <w:pPr>
        <w:rPr>
          <w:rFonts w:ascii="Times New Roman" w:eastAsia="Times New Roman" w:hAnsi="Times New Roman"/>
          <w:sz w:val="24"/>
          <w:szCs w:val="24"/>
        </w:rPr>
      </w:pPr>
      <w:r w:rsidRPr="00395F3E">
        <w:rPr>
          <w:rFonts w:ascii="Times New Roman" w:eastAsia="Times New Roman" w:hAnsi="Times New Roman"/>
          <w:b/>
          <w:sz w:val="24"/>
          <w:szCs w:val="24"/>
        </w:rPr>
        <w:t>Spring 201</w:t>
      </w:r>
      <w:r w:rsidR="00E747C3">
        <w:rPr>
          <w:rFonts w:ascii="Times New Roman" w:eastAsia="Times New Roman" w:hAnsi="Times New Roman"/>
          <w:b/>
          <w:sz w:val="24"/>
          <w:szCs w:val="24"/>
        </w:rPr>
        <w:t>5</w:t>
      </w:r>
      <w:r w:rsidR="00525DD4" w:rsidRPr="00395F3E">
        <w:rPr>
          <w:rFonts w:ascii="Times New Roman" w:eastAsia="Times New Roman" w:hAnsi="Times New Roman"/>
          <w:b/>
          <w:sz w:val="24"/>
          <w:szCs w:val="24"/>
        </w:rPr>
        <w:t xml:space="preserve"> Admission: </w:t>
      </w:r>
      <w:r w:rsidR="00525DD4" w:rsidRPr="00395F3E">
        <w:rPr>
          <w:rFonts w:ascii="Times New Roman" w:eastAsia="Times New Roman" w:hAnsi="Times New Roman"/>
          <w:sz w:val="24"/>
          <w:szCs w:val="24"/>
        </w:rPr>
        <w:t xml:space="preserve">Made offers to 29% of its </w:t>
      </w:r>
      <w:r w:rsidRPr="00395F3E">
        <w:rPr>
          <w:rFonts w:ascii="Times New Roman" w:eastAsia="Times New Roman" w:hAnsi="Times New Roman"/>
          <w:sz w:val="24"/>
          <w:szCs w:val="24"/>
        </w:rPr>
        <w:t>30,</w:t>
      </w:r>
      <w:r w:rsidR="00EC2D5C" w:rsidRPr="00395F3E">
        <w:rPr>
          <w:rFonts w:ascii="Times New Roman" w:eastAsia="Times New Roman" w:hAnsi="Times New Roman"/>
          <w:sz w:val="24"/>
          <w:szCs w:val="24"/>
        </w:rPr>
        <w:t>840</w:t>
      </w:r>
      <w:r w:rsidR="00525DD4" w:rsidRPr="00395F3E">
        <w:rPr>
          <w:rFonts w:ascii="Times New Roman" w:eastAsia="Times New Roman" w:hAnsi="Times New Roman"/>
          <w:sz w:val="24"/>
          <w:szCs w:val="24"/>
        </w:rPr>
        <w:t xml:space="preserve"> applicants</w:t>
      </w:r>
    </w:p>
    <w:p w14:paraId="0B37B0BF" w14:textId="77777777" w:rsidR="00525DD4" w:rsidRPr="00395F3E" w:rsidRDefault="00525DD4" w:rsidP="00094C47">
      <w:pPr>
        <w:rPr>
          <w:rFonts w:ascii="Times New Roman" w:eastAsia="Times New Roman" w:hAnsi="Times New Roman"/>
          <w:sz w:val="24"/>
          <w:szCs w:val="24"/>
        </w:rPr>
      </w:pPr>
    </w:p>
    <w:p w14:paraId="7284590A" w14:textId="77777777" w:rsidR="00525DD4" w:rsidRPr="00395F3E" w:rsidRDefault="00525DD4" w:rsidP="00094C47">
      <w:pPr>
        <w:rPr>
          <w:rFonts w:ascii="Times New Roman" w:eastAsia="Times New Roman" w:hAnsi="Times New Roman"/>
          <w:sz w:val="24"/>
          <w:szCs w:val="24"/>
        </w:rPr>
      </w:pPr>
      <w:r w:rsidRPr="00395F3E">
        <w:rPr>
          <w:rFonts w:ascii="Times New Roman" w:eastAsia="Times New Roman" w:hAnsi="Times New Roman"/>
          <w:b/>
          <w:sz w:val="24"/>
          <w:szCs w:val="24"/>
        </w:rPr>
        <w:t xml:space="preserve">Program Description: </w:t>
      </w:r>
      <w:r w:rsidRPr="00395F3E">
        <w:rPr>
          <w:rFonts w:ascii="Times New Roman" w:eastAsia="Times New Roman" w:hAnsi="Times New Roman"/>
          <w:sz w:val="24"/>
          <w:szCs w:val="24"/>
        </w:rPr>
        <w:t>Students typically complete at least 120 credits across four years.</w:t>
      </w:r>
      <w:r w:rsidR="00094C47" w:rsidRPr="00395F3E">
        <w:rPr>
          <w:rFonts w:ascii="Times New Roman" w:eastAsia="Times New Roman" w:hAnsi="Times New Roman"/>
          <w:sz w:val="24"/>
          <w:szCs w:val="24"/>
        </w:rPr>
        <w:t xml:space="preserve"> </w:t>
      </w:r>
      <w:r w:rsidRPr="00395F3E">
        <w:rPr>
          <w:rFonts w:ascii="Times New Roman" w:eastAsia="Times New Roman" w:hAnsi="Times New Roman"/>
          <w:sz w:val="24"/>
          <w:szCs w:val="24"/>
        </w:rPr>
        <w:t>In addition to their major requirements, students must complete area requirements across the academic spectrum, as well as writing and foreign language requirements.</w:t>
      </w:r>
    </w:p>
    <w:p w14:paraId="5A58C3AD" w14:textId="77777777" w:rsidR="00525DD4" w:rsidRPr="00395F3E" w:rsidRDefault="00525DD4" w:rsidP="00094C47">
      <w:pPr>
        <w:ind w:right="20"/>
        <w:rPr>
          <w:rFonts w:ascii="Times New Roman" w:eastAsia="Times New Roman" w:hAnsi="Times New Roman"/>
          <w:sz w:val="24"/>
          <w:szCs w:val="24"/>
        </w:rPr>
      </w:pPr>
      <w:r w:rsidRPr="00395F3E">
        <w:rPr>
          <w:rFonts w:ascii="Times New Roman" w:eastAsia="Times New Roman" w:hAnsi="Times New Roman"/>
          <w:sz w:val="24"/>
          <w:szCs w:val="24"/>
        </w:rPr>
        <w:t>Each first-year student is assigned a personal Faculty Advisor, who may or may not match the student’s academic interests. Once students declare their major, however, they are assigned a new faculty advisor within their department.</w:t>
      </w:r>
    </w:p>
    <w:p w14:paraId="1A57A52F" w14:textId="77777777" w:rsidR="00525DD4" w:rsidRPr="00395F3E" w:rsidRDefault="00094C47" w:rsidP="00094C47">
      <w:pPr>
        <w:ind w:right="140"/>
        <w:rPr>
          <w:rFonts w:ascii="Times New Roman" w:eastAsia="Times New Roman" w:hAnsi="Times New Roman"/>
          <w:sz w:val="24"/>
          <w:szCs w:val="24"/>
        </w:rPr>
      </w:pPr>
      <w:r w:rsidRPr="00395F3E">
        <w:rPr>
          <w:rFonts w:ascii="Times New Roman" w:eastAsia="Times New Roman" w:hAnsi="Times New Roman"/>
          <w:sz w:val="24"/>
          <w:szCs w:val="24"/>
        </w:rPr>
        <w:t>St</w:t>
      </w:r>
      <w:r w:rsidR="00525DD4" w:rsidRPr="00395F3E">
        <w:rPr>
          <w:rFonts w:ascii="Times New Roman" w:eastAsia="Times New Roman" w:hAnsi="Times New Roman"/>
          <w:sz w:val="24"/>
          <w:szCs w:val="24"/>
        </w:rPr>
        <w:t>udents must declare a major before their fifth semester. There are 53 majors in the College (seen right), so there’s really something for everyone. Students can declare up to two majors and one minor, but no more.</w:t>
      </w:r>
    </w:p>
    <w:p w14:paraId="2F68ADAE" w14:textId="77777777" w:rsidR="00525DD4" w:rsidRPr="00395F3E" w:rsidRDefault="00525DD4" w:rsidP="00094C47">
      <w:pPr>
        <w:ind w:right="40"/>
        <w:rPr>
          <w:rFonts w:ascii="Times New Roman" w:eastAsia="Times New Roman" w:hAnsi="Times New Roman"/>
          <w:sz w:val="24"/>
          <w:szCs w:val="24"/>
        </w:rPr>
      </w:pPr>
      <w:r w:rsidRPr="00395F3E">
        <w:rPr>
          <w:rFonts w:ascii="Times New Roman" w:eastAsia="Times New Roman" w:hAnsi="Times New Roman"/>
          <w:sz w:val="24"/>
          <w:szCs w:val="24"/>
        </w:rPr>
        <w:t>Many majors are interdisciplinary, and you can even design your own major if your interests aren’t reflected in any current program.</w:t>
      </w:r>
    </w:p>
    <w:p w14:paraId="5DDBA920" w14:textId="77777777" w:rsidR="00525DD4" w:rsidRPr="00395F3E" w:rsidRDefault="00525DD4" w:rsidP="00094C47">
      <w:pPr>
        <w:ind w:right="260"/>
        <w:rPr>
          <w:rFonts w:ascii="Times New Roman" w:eastAsia="Times New Roman" w:hAnsi="Times New Roman"/>
          <w:sz w:val="24"/>
          <w:szCs w:val="24"/>
        </w:rPr>
      </w:pPr>
      <w:r w:rsidRPr="00395F3E">
        <w:rPr>
          <w:rFonts w:ascii="Times New Roman" w:eastAsia="Times New Roman" w:hAnsi="Times New Roman"/>
          <w:sz w:val="24"/>
          <w:szCs w:val="24"/>
        </w:rPr>
        <w:t>Many opt to complete a “Distinguished Majors Program” which requires a fourth-year thesis in their major subject. And with proper planning, students can complete Master’s degree within four or five years.</w:t>
      </w:r>
    </w:p>
    <w:p w14:paraId="4EF42450" w14:textId="77777777" w:rsidR="00525DD4" w:rsidRPr="00395F3E" w:rsidRDefault="00525DD4" w:rsidP="00094C47">
      <w:pPr>
        <w:rPr>
          <w:rFonts w:ascii="Times New Roman" w:eastAsia="Times New Roman" w:hAnsi="Times New Roman"/>
          <w:sz w:val="24"/>
          <w:szCs w:val="24"/>
        </w:rPr>
      </w:pPr>
    </w:p>
    <w:p w14:paraId="0721FC4A" w14:textId="77777777" w:rsidR="00525DD4" w:rsidRPr="00395F3E" w:rsidRDefault="00525DD4" w:rsidP="00094C47">
      <w:pPr>
        <w:rPr>
          <w:rFonts w:ascii="Times New Roman" w:eastAsia="Times New Roman" w:hAnsi="Times New Roman"/>
          <w:b/>
          <w:sz w:val="24"/>
          <w:szCs w:val="24"/>
        </w:rPr>
      </w:pPr>
      <w:r w:rsidRPr="00395F3E">
        <w:rPr>
          <w:rFonts w:ascii="Times New Roman" w:eastAsia="Times New Roman" w:hAnsi="Times New Roman"/>
          <w:b/>
          <w:sz w:val="24"/>
          <w:szCs w:val="24"/>
        </w:rPr>
        <w:t>Why study the arts &amp; sciences at UVa?</w:t>
      </w:r>
    </w:p>
    <w:p w14:paraId="3DD85396" w14:textId="77777777" w:rsidR="00525DD4" w:rsidRPr="00395F3E" w:rsidRDefault="00525DD4" w:rsidP="00094C47">
      <w:pPr>
        <w:rPr>
          <w:rFonts w:ascii="Times New Roman" w:eastAsia="Times New Roman" w:hAnsi="Times New Roman"/>
          <w:sz w:val="24"/>
          <w:szCs w:val="24"/>
        </w:rPr>
      </w:pPr>
      <w:r w:rsidRPr="00395F3E">
        <w:rPr>
          <w:rFonts w:ascii="Times New Roman" w:eastAsia="Times New Roman" w:hAnsi="Times New Roman"/>
          <w:sz w:val="24"/>
          <w:szCs w:val="24"/>
        </w:rPr>
        <w:t>It’s the original and largest undergraduate school at UVa, and thus it carries most of the reputation of the larger university.</w:t>
      </w:r>
    </w:p>
    <w:p w14:paraId="2F0B7DE1" w14:textId="77777777" w:rsidR="00525DD4" w:rsidRPr="00395F3E" w:rsidRDefault="00525DD4" w:rsidP="00094C47">
      <w:pPr>
        <w:rPr>
          <w:rFonts w:ascii="Times New Roman" w:eastAsia="Times New Roman" w:hAnsi="Times New Roman"/>
          <w:sz w:val="24"/>
          <w:szCs w:val="24"/>
        </w:rPr>
      </w:pPr>
    </w:p>
    <w:p w14:paraId="66E8F927" w14:textId="77777777" w:rsidR="00525DD4" w:rsidRDefault="00525DD4">
      <w:pPr>
        <w:spacing w:line="0" w:lineRule="atLeast"/>
        <w:ind w:left="3500"/>
        <w:rPr>
          <w:b/>
          <w:sz w:val="23"/>
        </w:rPr>
      </w:pPr>
      <w:r>
        <w:rPr>
          <w:b/>
          <w:sz w:val="23"/>
        </w:rPr>
        <w:t>Scholar Programs in the College</w:t>
      </w:r>
    </w:p>
    <w:p w14:paraId="12AB33E6" w14:textId="77777777" w:rsidR="00525DD4" w:rsidRDefault="00525DD4">
      <w:pPr>
        <w:spacing w:line="322" w:lineRule="exact"/>
        <w:rPr>
          <w:rFonts w:ascii="Times New Roman" w:eastAsia="Times New Roman" w:hAnsi="Times New Roman"/>
        </w:rPr>
      </w:pPr>
    </w:p>
    <w:p w14:paraId="4CF2B327" w14:textId="77777777" w:rsidR="00525DD4" w:rsidRPr="00094C47" w:rsidRDefault="00525DD4" w:rsidP="00094C47">
      <w:pPr>
        <w:ind w:right="240"/>
        <w:rPr>
          <w:rFonts w:ascii="Times New Roman" w:eastAsia="Times New Roman" w:hAnsi="Times New Roman"/>
          <w:i/>
          <w:sz w:val="24"/>
          <w:szCs w:val="24"/>
        </w:rPr>
      </w:pPr>
      <w:r w:rsidRPr="00094C47">
        <w:rPr>
          <w:rFonts w:ascii="Times New Roman" w:eastAsia="Times New Roman" w:hAnsi="Times New Roman"/>
          <w:i/>
          <w:sz w:val="24"/>
          <w:szCs w:val="24"/>
        </w:rPr>
        <w:t>Note: These programs are not scholarships, but programs to provide students with academic benefits. No program has a special application—all students are automatically considered by the Office of Admission through the regular undergraduate application process to the College.</w:t>
      </w:r>
    </w:p>
    <w:p w14:paraId="15CFCCA4" w14:textId="77777777" w:rsidR="00525DD4" w:rsidRPr="00094C47" w:rsidRDefault="00525DD4" w:rsidP="00094C47">
      <w:pPr>
        <w:rPr>
          <w:rFonts w:ascii="Times New Roman" w:eastAsia="Times New Roman" w:hAnsi="Times New Roman"/>
          <w:sz w:val="24"/>
          <w:szCs w:val="24"/>
        </w:rPr>
      </w:pPr>
    </w:p>
    <w:p w14:paraId="5FEA7183" w14:textId="77777777" w:rsidR="00525DD4" w:rsidRPr="00E62CAD" w:rsidRDefault="00525DD4" w:rsidP="00E62CAD">
      <w:pPr>
        <w:spacing w:line="0" w:lineRule="atLeast"/>
        <w:rPr>
          <w:rFonts w:ascii="Times New Roman" w:eastAsia="Times New Roman" w:hAnsi="Times New Roman"/>
          <w:b/>
        </w:rPr>
      </w:pPr>
      <w:r>
        <w:rPr>
          <w:rFonts w:ascii="Times New Roman" w:eastAsia="Times New Roman" w:hAnsi="Times New Roman"/>
          <w:b/>
        </w:rPr>
        <w:t>Echols Scholars</w:t>
      </w:r>
    </w:p>
    <w:p w14:paraId="4011A8CC" w14:textId="77777777" w:rsidR="00525DD4" w:rsidRPr="00E62CAD" w:rsidRDefault="00525DD4" w:rsidP="00094C47">
      <w:pPr>
        <w:numPr>
          <w:ilvl w:val="0"/>
          <w:numId w:val="18"/>
        </w:numPr>
        <w:tabs>
          <w:tab w:val="left" w:pos="700"/>
        </w:tabs>
        <w:ind w:left="700" w:hanging="280"/>
        <w:jc w:val="both"/>
        <w:rPr>
          <w:rFonts w:ascii="Arial" w:eastAsia="Arial" w:hAnsi="Arial"/>
          <w:sz w:val="24"/>
          <w:szCs w:val="24"/>
        </w:rPr>
      </w:pPr>
      <w:r w:rsidRPr="00094C47">
        <w:rPr>
          <w:rFonts w:ascii="Times New Roman" w:eastAsia="Times New Roman" w:hAnsi="Times New Roman"/>
          <w:sz w:val="24"/>
          <w:szCs w:val="24"/>
        </w:rPr>
        <w:t>Honors program for the College, with about 850 members (8.5% of College students)</w:t>
      </w:r>
    </w:p>
    <w:p w14:paraId="00857DC5" w14:textId="77777777" w:rsidR="00525DD4" w:rsidRPr="00E62CAD" w:rsidRDefault="00525DD4" w:rsidP="00094C47">
      <w:pPr>
        <w:numPr>
          <w:ilvl w:val="0"/>
          <w:numId w:val="18"/>
        </w:numPr>
        <w:tabs>
          <w:tab w:val="left" w:pos="700"/>
        </w:tabs>
        <w:ind w:left="700" w:hanging="280"/>
        <w:jc w:val="both"/>
        <w:rPr>
          <w:rFonts w:ascii="Arial" w:eastAsia="Arial" w:hAnsi="Arial"/>
          <w:sz w:val="24"/>
          <w:szCs w:val="24"/>
        </w:rPr>
      </w:pPr>
      <w:r w:rsidRPr="00094C47">
        <w:rPr>
          <w:rFonts w:ascii="Times New Roman" w:eastAsia="Times New Roman" w:hAnsi="Times New Roman"/>
          <w:sz w:val="24"/>
          <w:szCs w:val="24"/>
        </w:rPr>
        <w:t>Current students can apply during their first-year</w:t>
      </w:r>
    </w:p>
    <w:p w14:paraId="1C369203" w14:textId="77777777" w:rsidR="00525DD4" w:rsidRPr="00094C47" w:rsidRDefault="00525DD4" w:rsidP="00094C47">
      <w:pPr>
        <w:numPr>
          <w:ilvl w:val="0"/>
          <w:numId w:val="18"/>
        </w:numPr>
        <w:tabs>
          <w:tab w:val="left" w:pos="700"/>
        </w:tabs>
        <w:ind w:left="700" w:right="180" w:hanging="280"/>
        <w:jc w:val="both"/>
        <w:rPr>
          <w:rFonts w:ascii="Arial" w:eastAsia="Arial" w:hAnsi="Arial"/>
          <w:sz w:val="24"/>
          <w:szCs w:val="24"/>
        </w:rPr>
      </w:pPr>
      <w:r w:rsidRPr="00094C47">
        <w:rPr>
          <w:rFonts w:ascii="Times New Roman" w:eastAsia="Times New Roman" w:hAnsi="Times New Roman"/>
          <w:sz w:val="24"/>
          <w:szCs w:val="24"/>
        </w:rPr>
        <w:t>Chosen students have excelled academically and exhibited unusual intellectual curiosity, maturity, initiative, and independence</w:t>
      </w:r>
    </w:p>
    <w:p w14:paraId="748C2D58" w14:textId="77777777" w:rsidR="00525DD4" w:rsidRPr="00E62CAD" w:rsidRDefault="00525DD4" w:rsidP="00094C47">
      <w:pPr>
        <w:numPr>
          <w:ilvl w:val="0"/>
          <w:numId w:val="19"/>
        </w:numPr>
        <w:tabs>
          <w:tab w:val="left" w:pos="700"/>
        </w:tabs>
        <w:ind w:left="700" w:hanging="280"/>
        <w:jc w:val="both"/>
        <w:rPr>
          <w:rFonts w:ascii="Arial" w:eastAsia="Arial" w:hAnsi="Arial"/>
          <w:sz w:val="24"/>
          <w:szCs w:val="24"/>
        </w:rPr>
      </w:pPr>
      <w:bookmarkStart w:id="20" w:name="page21"/>
      <w:bookmarkEnd w:id="20"/>
      <w:r w:rsidRPr="00094C47">
        <w:rPr>
          <w:rFonts w:ascii="Times New Roman" w:eastAsia="Times New Roman" w:hAnsi="Times New Roman"/>
          <w:sz w:val="24"/>
          <w:szCs w:val="24"/>
        </w:rPr>
        <w:t>Benefits include:</w:t>
      </w:r>
    </w:p>
    <w:p w14:paraId="40B46D69" w14:textId="77777777" w:rsidR="00525DD4" w:rsidRPr="00395F3E" w:rsidRDefault="00525DD4" w:rsidP="00094C47">
      <w:pPr>
        <w:numPr>
          <w:ilvl w:val="1"/>
          <w:numId w:val="19"/>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Priority class registration</w:t>
      </w:r>
    </w:p>
    <w:p w14:paraId="64D62EAF" w14:textId="77777777" w:rsidR="00525DD4" w:rsidRPr="00E62CAD" w:rsidRDefault="00525DD4" w:rsidP="00094C47">
      <w:pPr>
        <w:numPr>
          <w:ilvl w:val="1"/>
          <w:numId w:val="19"/>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Outstanding faculty advisors</w:t>
      </w:r>
    </w:p>
    <w:p w14:paraId="07C9CBBD" w14:textId="77777777" w:rsidR="00525DD4" w:rsidRPr="00E62CAD" w:rsidRDefault="00525DD4" w:rsidP="00094C47">
      <w:pPr>
        <w:numPr>
          <w:ilvl w:val="1"/>
          <w:numId w:val="19"/>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A shared first-year residence with fellow scholars</w:t>
      </w:r>
    </w:p>
    <w:p w14:paraId="6399D52B" w14:textId="77777777" w:rsidR="00525DD4" w:rsidRPr="00E62CAD" w:rsidRDefault="00525DD4" w:rsidP="00094C47">
      <w:pPr>
        <w:numPr>
          <w:ilvl w:val="1"/>
          <w:numId w:val="19"/>
        </w:numPr>
        <w:tabs>
          <w:tab w:val="left" w:pos="1420"/>
        </w:tabs>
        <w:ind w:left="1420" w:right="180" w:hanging="292"/>
        <w:jc w:val="both"/>
        <w:rPr>
          <w:rFonts w:ascii="Arial" w:eastAsia="Arial" w:hAnsi="Arial"/>
          <w:sz w:val="24"/>
          <w:szCs w:val="24"/>
        </w:rPr>
      </w:pPr>
      <w:r w:rsidRPr="00094C47">
        <w:rPr>
          <w:rFonts w:ascii="Times New Roman" w:eastAsia="Times New Roman" w:hAnsi="Times New Roman"/>
          <w:sz w:val="24"/>
          <w:szCs w:val="24"/>
        </w:rPr>
        <w:t>Exemption from all area requirements (to give scholars freedom to pursue their own academic interests and create a stimulating, interdisciplinary academic program)</w:t>
      </w:r>
    </w:p>
    <w:p w14:paraId="1F93C5B7" w14:textId="77777777" w:rsidR="00525DD4" w:rsidRPr="00E62CAD" w:rsidRDefault="00525DD4" w:rsidP="00094C47">
      <w:pPr>
        <w:numPr>
          <w:ilvl w:val="1"/>
          <w:numId w:val="19"/>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The opportunity to declare a special interdisciplinary major (to exercise scholars intellectual creativity by defining their own studies)</w:t>
      </w:r>
    </w:p>
    <w:p w14:paraId="0314B0F6" w14:textId="77777777" w:rsidR="00094C47" w:rsidRDefault="00525DD4" w:rsidP="00094C47">
      <w:pPr>
        <w:numPr>
          <w:ilvl w:val="1"/>
          <w:numId w:val="19"/>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Special seminars, research grants, and social events with this unique community</w:t>
      </w:r>
    </w:p>
    <w:p w14:paraId="4BD578AD" w14:textId="77777777" w:rsidR="00E62CAD" w:rsidRPr="00E62CAD" w:rsidRDefault="00E62CAD" w:rsidP="00E62CAD">
      <w:pPr>
        <w:tabs>
          <w:tab w:val="left" w:pos="1420"/>
        </w:tabs>
        <w:jc w:val="both"/>
        <w:rPr>
          <w:rFonts w:ascii="Arial" w:eastAsia="Arial" w:hAnsi="Arial"/>
          <w:sz w:val="24"/>
          <w:szCs w:val="24"/>
        </w:rPr>
      </w:pPr>
    </w:p>
    <w:p w14:paraId="57835E3D" w14:textId="77777777" w:rsidR="00094C47" w:rsidRDefault="00525DD4" w:rsidP="00094C47">
      <w:pPr>
        <w:rPr>
          <w:rFonts w:ascii="Times New Roman" w:eastAsia="Times New Roman" w:hAnsi="Times New Roman"/>
          <w:b/>
        </w:rPr>
      </w:pPr>
      <w:r>
        <w:rPr>
          <w:rFonts w:ascii="Times New Roman" w:eastAsia="Times New Roman" w:hAnsi="Times New Roman"/>
          <w:b/>
        </w:rPr>
        <w:t>College Science Scholars</w:t>
      </w:r>
    </w:p>
    <w:p w14:paraId="65C32F63" w14:textId="77777777" w:rsidR="00094C47" w:rsidRPr="00094C47" w:rsidRDefault="00094C47" w:rsidP="00094C47">
      <w:pPr>
        <w:rPr>
          <w:rFonts w:ascii="Times New Roman" w:eastAsia="Times New Roman" w:hAnsi="Times New Roman"/>
          <w:b/>
        </w:rPr>
      </w:pPr>
    </w:p>
    <w:p w14:paraId="0BFDD205" w14:textId="77777777" w:rsidR="00525DD4" w:rsidRPr="00E62CAD" w:rsidRDefault="00525DD4" w:rsidP="00094C47">
      <w:pPr>
        <w:numPr>
          <w:ilvl w:val="0"/>
          <w:numId w:val="20"/>
        </w:numPr>
        <w:tabs>
          <w:tab w:val="left" w:pos="700"/>
        </w:tabs>
        <w:ind w:left="700" w:hanging="280"/>
        <w:jc w:val="both"/>
        <w:rPr>
          <w:rFonts w:ascii="Arial" w:eastAsia="Arial" w:hAnsi="Arial"/>
          <w:sz w:val="24"/>
          <w:szCs w:val="24"/>
        </w:rPr>
      </w:pPr>
      <w:r w:rsidRPr="00094C47">
        <w:rPr>
          <w:rFonts w:ascii="Times New Roman" w:eastAsia="Times New Roman" w:hAnsi="Times New Roman"/>
          <w:sz w:val="24"/>
          <w:szCs w:val="24"/>
        </w:rPr>
        <w:t>Program for a handful of very talented College students dedicated to science research</w:t>
      </w:r>
    </w:p>
    <w:p w14:paraId="236EB042" w14:textId="77777777" w:rsidR="00525DD4" w:rsidRPr="00E62CAD" w:rsidRDefault="00525DD4" w:rsidP="00094C47">
      <w:pPr>
        <w:numPr>
          <w:ilvl w:val="0"/>
          <w:numId w:val="20"/>
        </w:numPr>
        <w:tabs>
          <w:tab w:val="left" w:pos="700"/>
        </w:tabs>
        <w:ind w:left="700" w:hanging="280"/>
        <w:jc w:val="both"/>
        <w:rPr>
          <w:rFonts w:ascii="Arial" w:eastAsia="Arial" w:hAnsi="Arial"/>
          <w:sz w:val="24"/>
          <w:szCs w:val="24"/>
        </w:rPr>
      </w:pPr>
      <w:r w:rsidRPr="00094C47">
        <w:rPr>
          <w:rFonts w:ascii="Times New Roman" w:eastAsia="Times New Roman" w:hAnsi="Times New Roman"/>
          <w:sz w:val="24"/>
          <w:szCs w:val="24"/>
        </w:rPr>
        <w:t>There is no special application—all College applicants are automatically considered</w:t>
      </w:r>
    </w:p>
    <w:p w14:paraId="686C8E6B" w14:textId="77777777" w:rsidR="00525DD4" w:rsidRPr="00E62CAD" w:rsidRDefault="00525DD4" w:rsidP="00094C47">
      <w:pPr>
        <w:numPr>
          <w:ilvl w:val="0"/>
          <w:numId w:val="20"/>
        </w:numPr>
        <w:tabs>
          <w:tab w:val="left" w:pos="700"/>
        </w:tabs>
        <w:ind w:left="700" w:right="320" w:hanging="280"/>
        <w:jc w:val="both"/>
        <w:rPr>
          <w:rFonts w:ascii="Arial" w:eastAsia="Arial" w:hAnsi="Arial"/>
          <w:sz w:val="24"/>
          <w:szCs w:val="24"/>
        </w:rPr>
      </w:pPr>
      <w:r w:rsidRPr="00094C47">
        <w:rPr>
          <w:rFonts w:ascii="Times New Roman" w:eastAsia="Times New Roman" w:hAnsi="Times New Roman"/>
          <w:sz w:val="24"/>
          <w:szCs w:val="24"/>
        </w:rPr>
        <w:t>Students are selected based upon their excellence, experience, and drive for science-related activities, with the goal of getting these students started doing research as soon as possible</w:t>
      </w:r>
    </w:p>
    <w:p w14:paraId="27A092C9" w14:textId="77777777" w:rsidR="00525DD4" w:rsidRPr="00E62CAD" w:rsidRDefault="00525DD4" w:rsidP="00094C47">
      <w:pPr>
        <w:numPr>
          <w:ilvl w:val="0"/>
          <w:numId w:val="20"/>
        </w:numPr>
        <w:tabs>
          <w:tab w:val="left" w:pos="700"/>
        </w:tabs>
        <w:ind w:left="700" w:hanging="280"/>
        <w:jc w:val="both"/>
        <w:rPr>
          <w:rFonts w:ascii="Arial" w:eastAsia="Arial" w:hAnsi="Arial"/>
          <w:sz w:val="24"/>
          <w:szCs w:val="24"/>
        </w:rPr>
      </w:pPr>
      <w:r w:rsidRPr="00094C47">
        <w:rPr>
          <w:rFonts w:ascii="Times New Roman" w:eastAsia="Times New Roman" w:hAnsi="Times New Roman"/>
          <w:sz w:val="24"/>
          <w:szCs w:val="24"/>
        </w:rPr>
        <w:t>First-year students can be nominated to join by one of their science professors</w:t>
      </w:r>
    </w:p>
    <w:p w14:paraId="562C02C8" w14:textId="77777777" w:rsidR="00525DD4" w:rsidRPr="00E62CAD" w:rsidRDefault="00525DD4" w:rsidP="00094C47">
      <w:pPr>
        <w:numPr>
          <w:ilvl w:val="0"/>
          <w:numId w:val="20"/>
        </w:numPr>
        <w:tabs>
          <w:tab w:val="left" w:pos="700"/>
        </w:tabs>
        <w:ind w:left="700" w:right="260" w:hanging="280"/>
        <w:jc w:val="both"/>
        <w:rPr>
          <w:rFonts w:ascii="Arial" w:eastAsia="Arial" w:hAnsi="Arial"/>
          <w:sz w:val="24"/>
          <w:szCs w:val="24"/>
        </w:rPr>
      </w:pPr>
      <w:r w:rsidRPr="00094C47">
        <w:rPr>
          <w:rFonts w:ascii="Times New Roman" w:eastAsia="Times New Roman" w:hAnsi="Times New Roman"/>
          <w:sz w:val="24"/>
          <w:szCs w:val="24"/>
        </w:rPr>
        <w:t>Students must: major or minor in one of the sciences, do research for at least two semesters (although many do more), and maintain a 3.4 GPA</w:t>
      </w:r>
    </w:p>
    <w:p w14:paraId="7173A3B8" w14:textId="77777777" w:rsidR="00525DD4" w:rsidRPr="00094C47" w:rsidRDefault="00525DD4" w:rsidP="00094C47">
      <w:pPr>
        <w:numPr>
          <w:ilvl w:val="0"/>
          <w:numId w:val="20"/>
        </w:numPr>
        <w:tabs>
          <w:tab w:val="left" w:pos="700"/>
        </w:tabs>
        <w:ind w:left="700" w:right="100" w:hanging="280"/>
        <w:rPr>
          <w:rFonts w:ascii="Arial" w:eastAsia="Arial" w:hAnsi="Arial"/>
          <w:sz w:val="24"/>
          <w:szCs w:val="24"/>
        </w:rPr>
      </w:pPr>
      <w:r w:rsidRPr="00094C47">
        <w:rPr>
          <w:rFonts w:ascii="Times New Roman" w:eastAsia="Times New Roman" w:hAnsi="Times New Roman"/>
          <w:sz w:val="24"/>
          <w:szCs w:val="24"/>
        </w:rPr>
        <w:t>Benefits include: seminars, presentations, mentoring, lab tours, and demonstrations with renowned science professors (to give early exposure to research in various labs), as well as specifically-designed pools of money to support their research.</w:t>
      </w:r>
    </w:p>
    <w:p w14:paraId="7C5CCDB7" w14:textId="77777777" w:rsidR="00094C47" w:rsidRPr="00094C47" w:rsidRDefault="00094C47" w:rsidP="00094C47">
      <w:pPr>
        <w:tabs>
          <w:tab w:val="left" w:pos="700"/>
        </w:tabs>
        <w:ind w:right="100"/>
        <w:rPr>
          <w:rFonts w:ascii="Arial" w:eastAsia="Arial" w:hAnsi="Arial"/>
          <w:sz w:val="24"/>
          <w:szCs w:val="24"/>
        </w:rPr>
      </w:pPr>
    </w:p>
    <w:p w14:paraId="0F4CD9B3" w14:textId="77777777" w:rsidR="00525DD4" w:rsidRDefault="00525DD4">
      <w:pPr>
        <w:spacing w:line="2" w:lineRule="exact"/>
        <w:rPr>
          <w:rFonts w:ascii="Times New Roman" w:eastAsia="Times New Roman" w:hAnsi="Times New Roman"/>
        </w:rPr>
      </w:pPr>
    </w:p>
    <w:p w14:paraId="12485104" w14:textId="77777777" w:rsidR="00525DD4" w:rsidRDefault="00525DD4">
      <w:pPr>
        <w:spacing w:line="0" w:lineRule="atLeast"/>
        <w:rPr>
          <w:rFonts w:ascii="Times New Roman" w:eastAsia="Times New Roman" w:hAnsi="Times New Roman"/>
          <w:b/>
        </w:rPr>
      </w:pPr>
      <w:r>
        <w:rPr>
          <w:rFonts w:ascii="Times New Roman" w:eastAsia="Times New Roman" w:hAnsi="Times New Roman"/>
          <w:b/>
        </w:rPr>
        <w:t>College Art Scholars</w:t>
      </w:r>
    </w:p>
    <w:p w14:paraId="7B58C7A3" w14:textId="77777777" w:rsidR="00525DD4" w:rsidRDefault="00525DD4">
      <w:pPr>
        <w:spacing w:line="313" w:lineRule="exact"/>
        <w:rPr>
          <w:rFonts w:ascii="Times New Roman" w:eastAsia="Times New Roman" w:hAnsi="Times New Roman"/>
        </w:rPr>
      </w:pPr>
    </w:p>
    <w:p w14:paraId="17EFB978" w14:textId="77777777" w:rsidR="00525DD4" w:rsidRPr="00094C47" w:rsidRDefault="00525DD4" w:rsidP="00094C47">
      <w:pPr>
        <w:numPr>
          <w:ilvl w:val="0"/>
          <w:numId w:val="21"/>
        </w:numPr>
        <w:tabs>
          <w:tab w:val="left" w:pos="700"/>
        </w:tabs>
        <w:ind w:left="700" w:right="900" w:hanging="280"/>
        <w:jc w:val="both"/>
        <w:rPr>
          <w:rFonts w:ascii="Arial" w:eastAsia="Arial" w:hAnsi="Arial"/>
          <w:sz w:val="24"/>
          <w:szCs w:val="24"/>
        </w:rPr>
      </w:pPr>
      <w:r w:rsidRPr="00094C47">
        <w:rPr>
          <w:rFonts w:ascii="Times New Roman" w:eastAsia="Times New Roman" w:hAnsi="Times New Roman"/>
          <w:sz w:val="24"/>
          <w:szCs w:val="24"/>
        </w:rPr>
        <w:t>This program assists UVa artists in becoming multi-faceted leaders, using his or her talents to serve the community, to make a difference with their creativity</w:t>
      </w:r>
    </w:p>
    <w:p w14:paraId="62AAF0CE" w14:textId="77777777" w:rsidR="00525DD4" w:rsidRPr="00094C47" w:rsidRDefault="00525DD4" w:rsidP="00094C47">
      <w:pPr>
        <w:numPr>
          <w:ilvl w:val="0"/>
          <w:numId w:val="21"/>
        </w:numPr>
        <w:tabs>
          <w:tab w:val="left" w:pos="700"/>
        </w:tabs>
        <w:ind w:left="700" w:right="40" w:hanging="280"/>
        <w:jc w:val="both"/>
        <w:rPr>
          <w:rFonts w:ascii="Arial" w:eastAsia="Arial" w:hAnsi="Arial"/>
          <w:sz w:val="24"/>
          <w:szCs w:val="24"/>
        </w:rPr>
      </w:pPr>
      <w:r w:rsidRPr="00094C47">
        <w:rPr>
          <w:rFonts w:ascii="Times New Roman" w:eastAsia="Times New Roman" w:hAnsi="Times New Roman"/>
          <w:sz w:val="24"/>
          <w:szCs w:val="24"/>
        </w:rPr>
        <w:t>Students who submitted an Arts Supplement are considered and scholars must choose to major or minor in Studio Art, Drama, Music, or Dance.</w:t>
      </w:r>
    </w:p>
    <w:p w14:paraId="52E5023A" w14:textId="77777777" w:rsidR="00525DD4" w:rsidRPr="00094C47" w:rsidRDefault="00525DD4" w:rsidP="00094C47">
      <w:pPr>
        <w:numPr>
          <w:ilvl w:val="0"/>
          <w:numId w:val="21"/>
        </w:numPr>
        <w:tabs>
          <w:tab w:val="left" w:pos="700"/>
        </w:tabs>
        <w:ind w:left="700" w:hanging="280"/>
        <w:jc w:val="both"/>
        <w:rPr>
          <w:rFonts w:ascii="Arial" w:eastAsia="Arial" w:hAnsi="Arial"/>
          <w:sz w:val="24"/>
          <w:szCs w:val="24"/>
        </w:rPr>
      </w:pPr>
      <w:r w:rsidRPr="00094C47">
        <w:rPr>
          <w:rFonts w:ascii="Times New Roman" w:eastAsia="Times New Roman" w:hAnsi="Times New Roman"/>
          <w:sz w:val="24"/>
          <w:szCs w:val="24"/>
        </w:rPr>
        <w:t>Benefits include:</w:t>
      </w:r>
    </w:p>
    <w:p w14:paraId="36933A6C" w14:textId="77777777" w:rsidR="00525DD4" w:rsidRPr="00094C47" w:rsidRDefault="00525DD4" w:rsidP="00094C47">
      <w:pPr>
        <w:numPr>
          <w:ilvl w:val="1"/>
          <w:numId w:val="21"/>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Direct access to the best resources in the arts at UVa</w:t>
      </w:r>
    </w:p>
    <w:p w14:paraId="4935026C" w14:textId="77777777" w:rsidR="00525DD4" w:rsidRPr="00094C47" w:rsidRDefault="00525DD4" w:rsidP="00094C47">
      <w:pPr>
        <w:numPr>
          <w:ilvl w:val="1"/>
          <w:numId w:val="21"/>
        </w:numPr>
        <w:tabs>
          <w:tab w:val="left" w:pos="1420"/>
        </w:tabs>
        <w:ind w:left="1420" w:right="60" w:hanging="292"/>
        <w:jc w:val="both"/>
        <w:rPr>
          <w:rFonts w:ascii="Arial" w:eastAsia="Arial" w:hAnsi="Arial"/>
          <w:sz w:val="24"/>
          <w:szCs w:val="24"/>
        </w:rPr>
      </w:pPr>
      <w:r w:rsidRPr="00094C47">
        <w:rPr>
          <w:rFonts w:ascii="Times New Roman" w:eastAsia="Times New Roman" w:hAnsi="Times New Roman"/>
          <w:sz w:val="24"/>
          <w:szCs w:val="24"/>
        </w:rPr>
        <w:t>Personal introductions to UVa’s most distinguished arts faculty during a first-year seminar, where they’ll hear talks on issues in the forefront of arts and visit arts facilities</w:t>
      </w:r>
    </w:p>
    <w:p w14:paraId="11AAC420" w14:textId="77777777" w:rsidR="00525DD4" w:rsidRPr="00094C47" w:rsidRDefault="00525DD4" w:rsidP="00094C47">
      <w:pPr>
        <w:numPr>
          <w:ilvl w:val="1"/>
          <w:numId w:val="21"/>
        </w:numPr>
        <w:tabs>
          <w:tab w:val="left" w:pos="1420"/>
        </w:tabs>
        <w:ind w:left="1420" w:hanging="292"/>
        <w:jc w:val="both"/>
        <w:rPr>
          <w:rFonts w:ascii="Arial" w:eastAsia="Arial" w:hAnsi="Arial"/>
          <w:sz w:val="24"/>
          <w:szCs w:val="24"/>
        </w:rPr>
      </w:pPr>
      <w:r w:rsidRPr="00094C47">
        <w:rPr>
          <w:rFonts w:ascii="Times New Roman" w:eastAsia="Times New Roman" w:hAnsi="Times New Roman"/>
          <w:sz w:val="24"/>
          <w:szCs w:val="24"/>
        </w:rPr>
        <w:t>Having a senior faculty member serve as their advisor-mentor all four years</w:t>
      </w:r>
    </w:p>
    <w:p w14:paraId="5F32BFC3" w14:textId="77777777" w:rsidR="00E62CAD" w:rsidRDefault="00E62CAD" w:rsidP="00C57EAB">
      <w:pPr>
        <w:spacing w:line="0" w:lineRule="atLeast"/>
        <w:rPr>
          <w:b/>
          <w:sz w:val="23"/>
        </w:rPr>
      </w:pPr>
      <w:bookmarkStart w:id="21" w:name="page22"/>
      <w:bookmarkEnd w:id="21"/>
    </w:p>
    <w:p w14:paraId="6CD7292F" w14:textId="77777777" w:rsidR="00203866" w:rsidRDefault="00203866" w:rsidP="00C57EAB">
      <w:pPr>
        <w:spacing w:line="0" w:lineRule="atLeast"/>
        <w:rPr>
          <w:b/>
          <w:sz w:val="23"/>
        </w:rPr>
      </w:pPr>
    </w:p>
    <w:p w14:paraId="38F38843" w14:textId="77777777" w:rsidR="00525DD4" w:rsidRDefault="00525DD4">
      <w:pPr>
        <w:spacing w:line="0" w:lineRule="atLeast"/>
        <w:ind w:left="3000"/>
        <w:rPr>
          <w:b/>
          <w:sz w:val="23"/>
        </w:rPr>
      </w:pPr>
      <w:r>
        <w:rPr>
          <w:b/>
          <w:sz w:val="23"/>
        </w:rPr>
        <w:t>School of Engineering and Applied Science</w:t>
      </w:r>
    </w:p>
    <w:p w14:paraId="71BF45CF" w14:textId="77777777" w:rsidR="00525DD4" w:rsidRDefault="00525DD4">
      <w:pPr>
        <w:spacing w:line="230" w:lineRule="exact"/>
        <w:rPr>
          <w:rFonts w:ascii="Times New Roman" w:eastAsia="Times New Roman" w:hAnsi="Times New Roman"/>
        </w:rPr>
      </w:pPr>
    </w:p>
    <w:p w14:paraId="51E5FD60"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b/>
          <w:sz w:val="24"/>
          <w:szCs w:val="24"/>
        </w:rPr>
        <w:t xml:space="preserve">Cool fact: </w:t>
      </w:r>
      <w:r w:rsidRPr="00C57EAB">
        <w:rPr>
          <w:rFonts w:ascii="Times New Roman" w:eastAsia="Times New Roman" w:hAnsi="Times New Roman"/>
          <w:sz w:val="24"/>
          <w:szCs w:val="24"/>
        </w:rPr>
        <w:t>Founded in 1836, it’s the third oldest engineering school in the nation.</w:t>
      </w:r>
    </w:p>
    <w:p w14:paraId="7F362A5B" w14:textId="77777777" w:rsidR="00525DD4" w:rsidRPr="00C57EAB" w:rsidRDefault="00525DD4" w:rsidP="00C57EAB">
      <w:pPr>
        <w:rPr>
          <w:rFonts w:ascii="Times New Roman" w:eastAsia="Times New Roman" w:hAnsi="Times New Roman"/>
          <w:sz w:val="24"/>
          <w:szCs w:val="24"/>
        </w:rPr>
      </w:pPr>
    </w:p>
    <w:p w14:paraId="5C03E722" w14:textId="6454A4C2" w:rsidR="00525DD4" w:rsidRPr="00C57EAB" w:rsidRDefault="00262219" w:rsidP="00C57EAB">
      <w:pPr>
        <w:rPr>
          <w:rFonts w:ascii="Times New Roman" w:eastAsia="Times New Roman" w:hAnsi="Times New Roman"/>
          <w:sz w:val="24"/>
          <w:szCs w:val="24"/>
        </w:rPr>
      </w:pPr>
      <w:r>
        <w:rPr>
          <w:rFonts w:ascii="Times New Roman" w:eastAsia="Times New Roman" w:hAnsi="Times New Roman"/>
          <w:b/>
          <w:sz w:val="24"/>
          <w:szCs w:val="24"/>
        </w:rPr>
        <w:t>Fall 2015</w:t>
      </w:r>
      <w:r w:rsidR="00525DD4" w:rsidRPr="00C57EAB">
        <w:rPr>
          <w:rFonts w:ascii="Times New Roman" w:eastAsia="Times New Roman" w:hAnsi="Times New Roman"/>
          <w:b/>
          <w:sz w:val="24"/>
          <w:szCs w:val="24"/>
        </w:rPr>
        <w:t xml:space="preserve"> Enrollment: </w:t>
      </w:r>
      <w:r>
        <w:rPr>
          <w:rFonts w:ascii="Times New Roman" w:eastAsia="Times New Roman" w:hAnsi="Times New Roman"/>
          <w:sz w:val="24"/>
          <w:szCs w:val="24"/>
        </w:rPr>
        <w:t>2,662</w:t>
      </w:r>
      <w:r w:rsidR="00525DD4" w:rsidRPr="00C57EAB">
        <w:rPr>
          <w:rFonts w:ascii="Times New Roman" w:eastAsia="Times New Roman" w:hAnsi="Times New Roman"/>
          <w:sz w:val="24"/>
          <w:szCs w:val="24"/>
        </w:rPr>
        <w:t xml:space="preserve"> undergraduates (31</w:t>
      </w:r>
      <w:r>
        <w:rPr>
          <w:rFonts w:ascii="Times New Roman" w:eastAsia="Times New Roman" w:hAnsi="Times New Roman"/>
          <w:sz w:val="24"/>
          <w:szCs w:val="24"/>
        </w:rPr>
        <w:t>.9% female, 68.1</w:t>
      </w:r>
      <w:r w:rsidR="00525DD4" w:rsidRPr="00C57EAB">
        <w:rPr>
          <w:rFonts w:ascii="Times New Roman" w:eastAsia="Times New Roman" w:hAnsi="Times New Roman"/>
          <w:sz w:val="24"/>
          <w:szCs w:val="24"/>
        </w:rPr>
        <w:t>% male)</w:t>
      </w:r>
    </w:p>
    <w:p w14:paraId="1CC6E9C8" w14:textId="77777777" w:rsidR="00525DD4" w:rsidRPr="00C57EAB" w:rsidRDefault="00525DD4" w:rsidP="00C57EAB">
      <w:pPr>
        <w:rPr>
          <w:rFonts w:ascii="Times New Roman" w:eastAsia="Times New Roman" w:hAnsi="Times New Roman"/>
          <w:sz w:val="24"/>
          <w:szCs w:val="24"/>
        </w:rPr>
      </w:pPr>
    </w:p>
    <w:p w14:paraId="16035CC0"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b/>
          <w:sz w:val="24"/>
          <w:szCs w:val="24"/>
        </w:rPr>
        <w:t xml:space="preserve">Facilities: </w:t>
      </w:r>
      <w:r w:rsidRPr="00C57EAB">
        <w:rPr>
          <w:rFonts w:ascii="Times New Roman" w:eastAsia="Times New Roman" w:hAnsi="Times New Roman"/>
          <w:sz w:val="24"/>
          <w:szCs w:val="24"/>
        </w:rPr>
        <w:t>Found between McCormick Road and Scott Stadium, from Thornton to Rice.</w:t>
      </w:r>
    </w:p>
    <w:p w14:paraId="1A09E2FB" w14:textId="77777777" w:rsidR="00525DD4" w:rsidRPr="00C57EAB" w:rsidRDefault="00525DD4" w:rsidP="00C57EAB">
      <w:pPr>
        <w:ind w:right="320"/>
        <w:rPr>
          <w:rFonts w:ascii="Times New Roman" w:eastAsia="Times New Roman" w:hAnsi="Times New Roman"/>
          <w:sz w:val="24"/>
          <w:szCs w:val="24"/>
        </w:rPr>
      </w:pPr>
      <w:r w:rsidRPr="00C57EAB">
        <w:rPr>
          <w:rFonts w:ascii="Times New Roman" w:eastAsia="Times New Roman" w:hAnsi="Times New Roman"/>
          <w:sz w:val="24"/>
          <w:szCs w:val="24"/>
        </w:rPr>
        <w:t>Its buildings included state-of-the-art nanotechnology laboratories, incredible computing classrooms in Rice, and n</w:t>
      </w:r>
      <w:r w:rsidR="00C57EAB" w:rsidRPr="00C57EAB">
        <w:rPr>
          <w:rFonts w:ascii="Times New Roman" w:eastAsia="Times New Roman" w:hAnsi="Times New Roman"/>
          <w:sz w:val="24"/>
          <w:szCs w:val="24"/>
        </w:rPr>
        <w:t xml:space="preserve">ew </w:t>
      </w:r>
      <w:r w:rsidRPr="00C57EAB">
        <w:rPr>
          <w:rFonts w:ascii="Times New Roman" w:eastAsia="Times New Roman" w:hAnsi="Times New Roman"/>
          <w:sz w:val="24"/>
          <w:szCs w:val="24"/>
        </w:rPr>
        <w:t>(REALLY COOL) 3-D plastic printers in the UVa Rapid Prototyping Lab.</w:t>
      </w:r>
    </w:p>
    <w:p w14:paraId="085577A0" w14:textId="77777777" w:rsidR="00525DD4" w:rsidRDefault="00525DD4">
      <w:pPr>
        <w:spacing w:line="120" w:lineRule="exact"/>
        <w:rPr>
          <w:rFonts w:ascii="Times New Roman" w:eastAsia="Times New Roman" w:hAnsi="Times New Roman"/>
        </w:rPr>
      </w:pPr>
    </w:p>
    <w:p w14:paraId="51DAF0B1" w14:textId="77777777" w:rsidR="00525DD4" w:rsidRPr="00C57EAB" w:rsidRDefault="00525DD4" w:rsidP="00C57EAB">
      <w:pPr>
        <w:ind w:right="60"/>
        <w:rPr>
          <w:rFonts w:ascii="Times New Roman" w:eastAsia="Times New Roman" w:hAnsi="Times New Roman"/>
          <w:sz w:val="24"/>
          <w:szCs w:val="24"/>
        </w:rPr>
      </w:pPr>
      <w:r w:rsidRPr="00C57EAB">
        <w:rPr>
          <w:rFonts w:ascii="Times New Roman" w:eastAsia="Times New Roman" w:hAnsi="Times New Roman"/>
          <w:b/>
          <w:sz w:val="24"/>
          <w:szCs w:val="24"/>
        </w:rPr>
        <w:t xml:space="preserve">Application: </w:t>
      </w:r>
      <w:r w:rsidRPr="00C57EAB">
        <w:rPr>
          <w:rFonts w:ascii="Times New Roman" w:eastAsia="Times New Roman" w:hAnsi="Times New Roman"/>
          <w:sz w:val="24"/>
          <w:szCs w:val="24"/>
        </w:rPr>
        <w:t>High school students apply directly. (As a four-year program, there are more required courses, thus making</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the school much easier to transfer out of than into.)</w:t>
      </w:r>
    </w:p>
    <w:p w14:paraId="57509FA6" w14:textId="77777777" w:rsidR="00525DD4" w:rsidRPr="00C57EAB" w:rsidRDefault="00525DD4" w:rsidP="00C57EAB">
      <w:pPr>
        <w:rPr>
          <w:rFonts w:ascii="Times New Roman" w:eastAsia="Times New Roman" w:hAnsi="Times New Roman"/>
          <w:sz w:val="24"/>
          <w:szCs w:val="24"/>
        </w:rPr>
      </w:pPr>
    </w:p>
    <w:p w14:paraId="4B098BFB" w14:textId="77777777" w:rsidR="00525DD4" w:rsidRPr="00C57EAB" w:rsidRDefault="00F15CAF" w:rsidP="00C57EAB">
      <w:pPr>
        <w:rPr>
          <w:rFonts w:ascii="Times New Roman" w:eastAsia="Times New Roman" w:hAnsi="Times New Roman"/>
          <w:sz w:val="24"/>
          <w:szCs w:val="24"/>
        </w:rPr>
      </w:pPr>
      <w:r w:rsidRPr="00C57EAB">
        <w:rPr>
          <w:rFonts w:ascii="Times New Roman" w:eastAsia="Times New Roman" w:hAnsi="Times New Roman"/>
          <w:b/>
          <w:sz w:val="24"/>
          <w:szCs w:val="24"/>
        </w:rPr>
        <w:t>Spring 2015</w:t>
      </w:r>
      <w:r w:rsidR="00525DD4" w:rsidRPr="00C57EAB">
        <w:rPr>
          <w:rFonts w:ascii="Times New Roman" w:eastAsia="Times New Roman" w:hAnsi="Times New Roman"/>
          <w:b/>
          <w:sz w:val="24"/>
          <w:szCs w:val="24"/>
        </w:rPr>
        <w:t xml:space="preserve"> Admission: </w:t>
      </w:r>
      <w:r w:rsidRPr="00C57EAB">
        <w:rPr>
          <w:rFonts w:ascii="Times New Roman" w:eastAsia="Times New Roman" w:hAnsi="Times New Roman"/>
          <w:sz w:val="24"/>
          <w:szCs w:val="24"/>
        </w:rPr>
        <w:t>Made offers to 35% of its 5,852</w:t>
      </w:r>
      <w:r w:rsidR="00525DD4" w:rsidRPr="00C57EAB">
        <w:rPr>
          <w:rFonts w:ascii="Times New Roman" w:eastAsia="Times New Roman" w:hAnsi="Times New Roman"/>
          <w:sz w:val="24"/>
          <w:szCs w:val="24"/>
        </w:rPr>
        <w:t xml:space="preserve"> applicants.</w:t>
      </w:r>
    </w:p>
    <w:p w14:paraId="484BEC82" w14:textId="77777777" w:rsidR="00525DD4" w:rsidRPr="00C57EAB" w:rsidRDefault="00525DD4" w:rsidP="00C57EAB">
      <w:pPr>
        <w:rPr>
          <w:rFonts w:ascii="Times New Roman" w:eastAsia="Times New Roman" w:hAnsi="Times New Roman"/>
          <w:sz w:val="24"/>
          <w:szCs w:val="24"/>
        </w:rPr>
      </w:pPr>
    </w:p>
    <w:p w14:paraId="23BD0647"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b/>
          <w:sz w:val="24"/>
          <w:szCs w:val="24"/>
        </w:rPr>
        <w:t xml:space="preserve">Program Description: </w:t>
      </w:r>
      <w:r w:rsidRPr="00C57EAB">
        <w:rPr>
          <w:rFonts w:ascii="Times New Roman" w:eastAsia="Times New Roman" w:hAnsi="Times New Roman"/>
          <w:sz w:val="24"/>
          <w:szCs w:val="24"/>
        </w:rPr>
        <w:t>Students receive a Bachelors of Sc</w:t>
      </w:r>
      <w:r w:rsidR="00C57EAB">
        <w:rPr>
          <w:rFonts w:ascii="Times New Roman" w:eastAsia="Times New Roman" w:hAnsi="Times New Roman"/>
          <w:sz w:val="24"/>
          <w:szCs w:val="24"/>
        </w:rPr>
        <w:t>ience after a four-year program.</w:t>
      </w:r>
    </w:p>
    <w:p w14:paraId="25A69D79" w14:textId="77777777" w:rsidR="00525DD4" w:rsidRPr="00C57EAB" w:rsidRDefault="00525DD4" w:rsidP="00C57EAB">
      <w:pPr>
        <w:ind w:right="140"/>
        <w:rPr>
          <w:rFonts w:ascii="Times New Roman" w:eastAsia="Times New Roman" w:hAnsi="Times New Roman"/>
          <w:sz w:val="24"/>
          <w:szCs w:val="24"/>
        </w:rPr>
      </w:pPr>
      <w:r w:rsidRPr="00C57EAB">
        <w:rPr>
          <w:rFonts w:ascii="Times New Roman" w:eastAsia="Times New Roman" w:hAnsi="Times New Roman"/>
          <w:sz w:val="24"/>
          <w:szCs w:val="24"/>
        </w:rPr>
        <w:t>The first-year is spent learning general engineering skills and progress to higher specialized levels on a predetermined track. By spring of first-year, students declare at least one of the ten offered majors (seen right) in their second semester.</w:t>
      </w:r>
    </w:p>
    <w:p w14:paraId="03F3EFF8" w14:textId="77777777" w:rsidR="00525DD4" w:rsidRPr="00C57EAB" w:rsidRDefault="00525DD4" w:rsidP="00C57EAB">
      <w:pPr>
        <w:rPr>
          <w:rFonts w:ascii="Times New Roman" w:eastAsia="Times New Roman" w:hAnsi="Times New Roman"/>
          <w:sz w:val="24"/>
          <w:szCs w:val="24"/>
        </w:rPr>
      </w:pPr>
    </w:p>
    <w:tbl>
      <w:tblPr>
        <w:tblW w:w="0" w:type="auto"/>
        <w:jc w:val="center"/>
        <w:tblInd w:w="30" w:type="dxa"/>
        <w:tblLayout w:type="fixed"/>
        <w:tblCellMar>
          <w:left w:w="0" w:type="dxa"/>
          <w:right w:w="0" w:type="dxa"/>
        </w:tblCellMar>
        <w:tblLook w:val="0000" w:firstRow="0" w:lastRow="0" w:firstColumn="0" w:lastColumn="0" w:noHBand="0" w:noVBand="0"/>
      </w:tblPr>
      <w:tblGrid>
        <w:gridCol w:w="3625"/>
        <w:gridCol w:w="113"/>
        <w:gridCol w:w="1148"/>
      </w:tblGrid>
      <w:tr w:rsidR="00203866" w14:paraId="75506CA9" w14:textId="77777777" w:rsidTr="00203866">
        <w:trPr>
          <w:trHeight w:val="332"/>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4049BBBC" w14:textId="77777777" w:rsidR="00404C47" w:rsidRDefault="00404C47">
            <w:pPr>
              <w:spacing w:line="0" w:lineRule="atLeast"/>
              <w:ind w:left="160"/>
              <w:rPr>
                <w:b/>
                <w:sz w:val="16"/>
              </w:rPr>
            </w:pPr>
            <w:r>
              <w:rPr>
                <w:b/>
                <w:sz w:val="16"/>
              </w:rPr>
              <w:t>Top Majors</w:t>
            </w:r>
          </w:p>
        </w:tc>
        <w:tc>
          <w:tcPr>
            <w:tcW w:w="113" w:type="dxa"/>
            <w:tcBorders>
              <w:right w:val="single" w:sz="8" w:space="0" w:color="auto"/>
            </w:tcBorders>
            <w:shd w:val="clear" w:color="auto" w:fill="auto"/>
            <w:vAlign w:val="bottom"/>
          </w:tcPr>
          <w:p w14:paraId="67B3EF70" w14:textId="77777777" w:rsidR="00404C47" w:rsidRDefault="00404C47">
            <w:pPr>
              <w:spacing w:line="0" w:lineRule="atLeast"/>
              <w:rPr>
                <w:rFonts w:ascii="Times New Roman" w:eastAsia="Times New Roman" w:hAnsi="Times New Roman"/>
                <w:sz w:val="24"/>
              </w:rPr>
            </w:pPr>
          </w:p>
        </w:tc>
        <w:tc>
          <w:tcPr>
            <w:tcW w:w="1148" w:type="dxa"/>
            <w:tcBorders>
              <w:top w:val="single" w:sz="8" w:space="0" w:color="auto"/>
              <w:bottom w:val="single" w:sz="8" w:space="0" w:color="auto"/>
              <w:right w:val="single" w:sz="8" w:space="0" w:color="auto"/>
            </w:tcBorders>
            <w:shd w:val="clear" w:color="auto" w:fill="auto"/>
            <w:vAlign w:val="bottom"/>
          </w:tcPr>
          <w:p w14:paraId="7CF59B36" w14:textId="77777777" w:rsidR="00404C47" w:rsidRDefault="00404C47">
            <w:pPr>
              <w:spacing w:line="0" w:lineRule="atLeast"/>
              <w:ind w:left="120"/>
              <w:rPr>
                <w:b/>
                <w:sz w:val="16"/>
              </w:rPr>
            </w:pPr>
            <w:r>
              <w:rPr>
                <w:b/>
                <w:sz w:val="16"/>
              </w:rPr>
              <w:t>Enrollment</w:t>
            </w:r>
          </w:p>
        </w:tc>
      </w:tr>
      <w:tr w:rsidR="00203866" w14:paraId="77B30747" w14:textId="77777777" w:rsidTr="00203866">
        <w:trPr>
          <w:trHeight w:val="65"/>
          <w:jc w:val="center"/>
        </w:trPr>
        <w:tc>
          <w:tcPr>
            <w:tcW w:w="3625" w:type="dxa"/>
            <w:shd w:val="clear" w:color="auto" w:fill="auto"/>
            <w:vAlign w:val="bottom"/>
          </w:tcPr>
          <w:p w14:paraId="29658DF3"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3803752D" w14:textId="77777777" w:rsidR="00404C47" w:rsidRDefault="00404C47">
            <w:pPr>
              <w:spacing w:line="0" w:lineRule="atLeast"/>
              <w:rPr>
                <w:rFonts w:ascii="Times New Roman" w:eastAsia="Times New Roman" w:hAnsi="Times New Roman"/>
                <w:sz w:val="4"/>
              </w:rPr>
            </w:pPr>
          </w:p>
        </w:tc>
      </w:tr>
      <w:tr w:rsidR="00203866" w14:paraId="64CB8796"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2A2B1705" w14:textId="77777777" w:rsidR="00404C47" w:rsidRDefault="00404C47">
            <w:pPr>
              <w:spacing w:line="0" w:lineRule="atLeast"/>
              <w:ind w:left="160"/>
              <w:rPr>
                <w:sz w:val="16"/>
              </w:rPr>
            </w:pPr>
            <w:r>
              <w:rPr>
                <w:sz w:val="16"/>
              </w:rPr>
              <w:t>Mechanical Engineering</w:t>
            </w:r>
          </w:p>
        </w:tc>
        <w:tc>
          <w:tcPr>
            <w:tcW w:w="113" w:type="dxa"/>
            <w:tcBorders>
              <w:right w:val="single" w:sz="8" w:space="0" w:color="auto"/>
            </w:tcBorders>
            <w:shd w:val="clear" w:color="auto" w:fill="auto"/>
            <w:vAlign w:val="bottom"/>
          </w:tcPr>
          <w:p w14:paraId="521EE7C4"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06AE38F3" w14:textId="77777777" w:rsidR="00404C47" w:rsidRDefault="00404C47">
            <w:pPr>
              <w:spacing w:line="0" w:lineRule="atLeast"/>
              <w:jc w:val="center"/>
              <w:rPr>
                <w:w w:val="98"/>
                <w:sz w:val="16"/>
              </w:rPr>
            </w:pPr>
            <w:r>
              <w:rPr>
                <w:w w:val="98"/>
                <w:sz w:val="16"/>
              </w:rPr>
              <w:t>280</w:t>
            </w:r>
          </w:p>
        </w:tc>
      </w:tr>
      <w:tr w:rsidR="00203866" w14:paraId="6D2AE0B3" w14:textId="77777777" w:rsidTr="00203866">
        <w:trPr>
          <w:trHeight w:val="65"/>
          <w:jc w:val="center"/>
        </w:trPr>
        <w:tc>
          <w:tcPr>
            <w:tcW w:w="3625" w:type="dxa"/>
            <w:shd w:val="clear" w:color="auto" w:fill="auto"/>
            <w:vAlign w:val="bottom"/>
          </w:tcPr>
          <w:p w14:paraId="6F1D6001"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54F8F063" w14:textId="77777777" w:rsidR="00404C47" w:rsidRDefault="00404C47">
            <w:pPr>
              <w:spacing w:line="0" w:lineRule="atLeast"/>
              <w:rPr>
                <w:rFonts w:ascii="Times New Roman" w:eastAsia="Times New Roman" w:hAnsi="Times New Roman"/>
                <w:sz w:val="4"/>
              </w:rPr>
            </w:pPr>
          </w:p>
        </w:tc>
      </w:tr>
      <w:tr w:rsidR="00203866" w14:paraId="5D37D416"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20FB31F5" w14:textId="77777777" w:rsidR="00404C47" w:rsidRDefault="00404C47">
            <w:pPr>
              <w:spacing w:line="0" w:lineRule="atLeast"/>
              <w:ind w:left="160"/>
              <w:rPr>
                <w:sz w:val="16"/>
              </w:rPr>
            </w:pPr>
            <w:r>
              <w:rPr>
                <w:sz w:val="16"/>
              </w:rPr>
              <w:t>Systems Engineering</w:t>
            </w:r>
          </w:p>
        </w:tc>
        <w:tc>
          <w:tcPr>
            <w:tcW w:w="113" w:type="dxa"/>
            <w:tcBorders>
              <w:right w:val="single" w:sz="8" w:space="0" w:color="auto"/>
            </w:tcBorders>
            <w:shd w:val="clear" w:color="auto" w:fill="auto"/>
            <w:vAlign w:val="bottom"/>
          </w:tcPr>
          <w:p w14:paraId="5FB85274"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3D400CCC" w14:textId="77777777" w:rsidR="00404C47" w:rsidRDefault="00404C47">
            <w:pPr>
              <w:spacing w:line="0" w:lineRule="atLeast"/>
              <w:jc w:val="center"/>
              <w:rPr>
                <w:w w:val="98"/>
                <w:sz w:val="16"/>
              </w:rPr>
            </w:pPr>
            <w:r>
              <w:rPr>
                <w:w w:val="98"/>
                <w:sz w:val="16"/>
              </w:rPr>
              <w:t>287</w:t>
            </w:r>
          </w:p>
        </w:tc>
      </w:tr>
      <w:tr w:rsidR="00203866" w14:paraId="040DBC33" w14:textId="77777777" w:rsidTr="00203866">
        <w:trPr>
          <w:trHeight w:val="65"/>
          <w:jc w:val="center"/>
        </w:trPr>
        <w:tc>
          <w:tcPr>
            <w:tcW w:w="3625" w:type="dxa"/>
            <w:shd w:val="clear" w:color="auto" w:fill="auto"/>
            <w:vAlign w:val="bottom"/>
          </w:tcPr>
          <w:p w14:paraId="41D03200"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6B1AF3F4" w14:textId="77777777" w:rsidR="00404C47" w:rsidRDefault="00404C47">
            <w:pPr>
              <w:spacing w:line="0" w:lineRule="atLeast"/>
              <w:rPr>
                <w:rFonts w:ascii="Times New Roman" w:eastAsia="Times New Roman" w:hAnsi="Times New Roman"/>
                <w:sz w:val="4"/>
              </w:rPr>
            </w:pPr>
          </w:p>
        </w:tc>
      </w:tr>
      <w:tr w:rsidR="00203866" w14:paraId="213B9F4A"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1DF99B04" w14:textId="77777777" w:rsidR="00404C47" w:rsidRDefault="00404C47">
            <w:pPr>
              <w:spacing w:line="0" w:lineRule="atLeast"/>
              <w:ind w:left="160"/>
              <w:rPr>
                <w:sz w:val="16"/>
              </w:rPr>
            </w:pPr>
            <w:r>
              <w:rPr>
                <w:sz w:val="16"/>
              </w:rPr>
              <w:t>Computer Science</w:t>
            </w:r>
          </w:p>
        </w:tc>
        <w:tc>
          <w:tcPr>
            <w:tcW w:w="113" w:type="dxa"/>
            <w:tcBorders>
              <w:right w:val="single" w:sz="8" w:space="0" w:color="auto"/>
            </w:tcBorders>
            <w:shd w:val="clear" w:color="auto" w:fill="auto"/>
            <w:vAlign w:val="bottom"/>
          </w:tcPr>
          <w:p w14:paraId="0BBC9B8F"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5DA86BC7" w14:textId="77777777" w:rsidR="00404C47" w:rsidRDefault="00404C47">
            <w:pPr>
              <w:spacing w:line="0" w:lineRule="atLeast"/>
              <w:jc w:val="center"/>
              <w:rPr>
                <w:w w:val="98"/>
                <w:sz w:val="16"/>
              </w:rPr>
            </w:pPr>
            <w:r>
              <w:rPr>
                <w:w w:val="98"/>
                <w:sz w:val="16"/>
              </w:rPr>
              <w:t>360</w:t>
            </w:r>
          </w:p>
        </w:tc>
      </w:tr>
      <w:tr w:rsidR="00203866" w14:paraId="3D3FC9CF" w14:textId="77777777" w:rsidTr="00203866">
        <w:trPr>
          <w:trHeight w:val="65"/>
          <w:jc w:val="center"/>
        </w:trPr>
        <w:tc>
          <w:tcPr>
            <w:tcW w:w="3625" w:type="dxa"/>
            <w:shd w:val="clear" w:color="auto" w:fill="auto"/>
            <w:vAlign w:val="bottom"/>
          </w:tcPr>
          <w:p w14:paraId="075AA63D"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3BA82928" w14:textId="77777777" w:rsidR="00404C47" w:rsidRDefault="00404C47">
            <w:pPr>
              <w:spacing w:line="0" w:lineRule="atLeast"/>
              <w:rPr>
                <w:rFonts w:ascii="Times New Roman" w:eastAsia="Times New Roman" w:hAnsi="Times New Roman"/>
                <w:sz w:val="4"/>
              </w:rPr>
            </w:pPr>
          </w:p>
        </w:tc>
      </w:tr>
      <w:tr w:rsidR="00203866" w14:paraId="563AC982"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532DE1B7" w14:textId="77777777" w:rsidR="00404C47" w:rsidRDefault="00404C47">
            <w:pPr>
              <w:spacing w:line="0" w:lineRule="atLeast"/>
              <w:ind w:left="160"/>
              <w:rPr>
                <w:sz w:val="16"/>
              </w:rPr>
            </w:pPr>
            <w:r>
              <w:rPr>
                <w:sz w:val="16"/>
              </w:rPr>
              <w:t>Biomedical Engineering</w:t>
            </w:r>
          </w:p>
        </w:tc>
        <w:tc>
          <w:tcPr>
            <w:tcW w:w="113" w:type="dxa"/>
            <w:tcBorders>
              <w:right w:val="single" w:sz="8" w:space="0" w:color="auto"/>
            </w:tcBorders>
            <w:shd w:val="clear" w:color="auto" w:fill="auto"/>
            <w:vAlign w:val="bottom"/>
          </w:tcPr>
          <w:p w14:paraId="22390951"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0127281E" w14:textId="77777777" w:rsidR="00404C47" w:rsidRDefault="00404C47">
            <w:pPr>
              <w:spacing w:line="0" w:lineRule="atLeast"/>
              <w:jc w:val="center"/>
              <w:rPr>
                <w:w w:val="98"/>
                <w:sz w:val="16"/>
              </w:rPr>
            </w:pPr>
            <w:r>
              <w:rPr>
                <w:w w:val="98"/>
                <w:sz w:val="16"/>
              </w:rPr>
              <w:t>279</w:t>
            </w:r>
          </w:p>
        </w:tc>
      </w:tr>
      <w:tr w:rsidR="00203866" w14:paraId="1FFCF4A6" w14:textId="77777777" w:rsidTr="00203866">
        <w:trPr>
          <w:trHeight w:val="65"/>
          <w:jc w:val="center"/>
        </w:trPr>
        <w:tc>
          <w:tcPr>
            <w:tcW w:w="3625" w:type="dxa"/>
            <w:shd w:val="clear" w:color="auto" w:fill="auto"/>
            <w:vAlign w:val="bottom"/>
          </w:tcPr>
          <w:p w14:paraId="28516C6D"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56B95BA0" w14:textId="77777777" w:rsidR="00404C47" w:rsidRDefault="00404C47">
            <w:pPr>
              <w:spacing w:line="0" w:lineRule="atLeast"/>
              <w:rPr>
                <w:rFonts w:ascii="Times New Roman" w:eastAsia="Times New Roman" w:hAnsi="Times New Roman"/>
                <w:sz w:val="4"/>
              </w:rPr>
            </w:pPr>
          </w:p>
        </w:tc>
      </w:tr>
      <w:tr w:rsidR="00203866" w14:paraId="1BC18670"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464250E2" w14:textId="77777777" w:rsidR="00404C47" w:rsidRDefault="00404C47">
            <w:pPr>
              <w:spacing w:line="0" w:lineRule="atLeast"/>
              <w:ind w:left="160"/>
              <w:rPr>
                <w:sz w:val="16"/>
              </w:rPr>
            </w:pPr>
            <w:r>
              <w:rPr>
                <w:sz w:val="16"/>
              </w:rPr>
              <w:t>Civil Engineering</w:t>
            </w:r>
          </w:p>
        </w:tc>
        <w:tc>
          <w:tcPr>
            <w:tcW w:w="113" w:type="dxa"/>
            <w:tcBorders>
              <w:right w:val="single" w:sz="8" w:space="0" w:color="auto"/>
            </w:tcBorders>
            <w:shd w:val="clear" w:color="auto" w:fill="auto"/>
            <w:vAlign w:val="bottom"/>
          </w:tcPr>
          <w:p w14:paraId="7925BA00"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375D9247" w14:textId="77777777" w:rsidR="00404C47" w:rsidRDefault="00404C47">
            <w:pPr>
              <w:spacing w:line="0" w:lineRule="atLeast"/>
              <w:jc w:val="center"/>
              <w:rPr>
                <w:w w:val="98"/>
                <w:sz w:val="16"/>
              </w:rPr>
            </w:pPr>
            <w:r>
              <w:rPr>
                <w:w w:val="98"/>
                <w:sz w:val="16"/>
              </w:rPr>
              <w:t>194</w:t>
            </w:r>
          </w:p>
        </w:tc>
      </w:tr>
      <w:tr w:rsidR="00203866" w14:paraId="40AC6E85" w14:textId="77777777" w:rsidTr="00203866">
        <w:trPr>
          <w:trHeight w:val="65"/>
          <w:jc w:val="center"/>
        </w:trPr>
        <w:tc>
          <w:tcPr>
            <w:tcW w:w="3625" w:type="dxa"/>
            <w:shd w:val="clear" w:color="auto" w:fill="auto"/>
            <w:vAlign w:val="bottom"/>
          </w:tcPr>
          <w:p w14:paraId="6A4F2597"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796206D1" w14:textId="77777777" w:rsidR="00404C47" w:rsidRDefault="00404C47">
            <w:pPr>
              <w:spacing w:line="0" w:lineRule="atLeast"/>
              <w:rPr>
                <w:rFonts w:ascii="Times New Roman" w:eastAsia="Times New Roman" w:hAnsi="Times New Roman"/>
                <w:sz w:val="4"/>
              </w:rPr>
            </w:pPr>
          </w:p>
        </w:tc>
      </w:tr>
      <w:tr w:rsidR="00203866" w14:paraId="6BB07CFF"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3218C20E" w14:textId="77777777" w:rsidR="00404C47" w:rsidRDefault="00404C47">
            <w:pPr>
              <w:spacing w:line="0" w:lineRule="atLeast"/>
              <w:ind w:left="160"/>
              <w:rPr>
                <w:sz w:val="16"/>
              </w:rPr>
            </w:pPr>
            <w:r>
              <w:rPr>
                <w:sz w:val="16"/>
              </w:rPr>
              <w:t>Chemical Engineering</w:t>
            </w:r>
          </w:p>
        </w:tc>
        <w:tc>
          <w:tcPr>
            <w:tcW w:w="113" w:type="dxa"/>
            <w:tcBorders>
              <w:right w:val="single" w:sz="8" w:space="0" w:color="auto"/>
            </w:tcBorders>
            <w:shd w:val="clear" w:color="auto" w:fill="auto"/>
            <w:vAlign w:val="bottom"/>
          </w:tcPr>
          <w:p w14:paraId="7AD94F7A"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7DCAE497" w14:textId="77777777" w:rsidR="00404C47" w:rsidRDefault="00404C47">
            <w:pPr>
              <w:spacing w:line="0" w:lineRule="atLeast"/>
              <w:jc w:val="center"/>
              <w:rPr>
                <w:w w:val="98"/>
                <w:sz w:val="16"/>
              </w:rPr>
            </w:pPr>
            <w:r>
              <w:rPr>
                <w:w w:val="98"/>
                <w:sz w:val="16"/>
              </w:rPr>
              <w:t>139</w:t>
            </w:r>
          </w:p>
        </w:tc>
      </w:tr>
      <w:tr w:rsidR="00203866" w14:paraId="4752BC39" w14:textId="77777777" w:rsidTr="00203866">
        <w:trPr>
          <w:trHeight w:val="65"/>
          <w:jc w:val="center"/>
        </w:trPr>
        <w:tc>
          <w:tcPr>
            <w:tcW w:w="3625" w:type="dxa"/>
            <w:shd w:val="clear" w:color="auto" w:fill="auto"/>
            <w:vAlign w:val="bottom"/>
          </w:tcPr>
          <w:p w14:paraId="6CB8447C"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74284101" w14:textId="77777777" w:rsidR="00404C47" w:rsidRDefault="00404C47">
            <w:pPr>
              <w:spacing w:line="0" w:lineRule="atLeast"/>
              <w:rPr>
                <w:rFonts w:ascii="Times New Roman" w:eastAsia="Times New Roman" w:hAnsi="Times New Roman"/>
                <w:sz w:val="4"/>
              </w:rPr>
            </w:pPr>
          </w:p>
        </w:tc>
      </w:tr>
      <w:tr w:rsidR="00203866" w14:paraId="73EF2D31"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4C0BB019" w14:textId="77777777" w:rsidR="00404C47" w:rsidRDefault="00404C47">
            <w:pPr>
              <w:spacing w:line="0" w:lineRule="atLeast"/>
              <w:ind w:left="160"/>
              <w:rPr>
                <w:sz w:val="16"/>
              </w:rPr>
            </w:pPr>
            <w:r>
              <w:rPr>
                <w:sz w:val="16"/>
              </w:rPr>
              <w:t>Electrical Engineering</w:t>
            </w:r>
          </w:p>
        </w:tc>
        <w:tc>
          <w:tcPr>
            <w:tcW w:w="113" w:type="dxa"/>
            <w:tcBorders>
              <w:right w:val="single" w:sz="8" w:space="0" w:color="auto"/>
            </w:tcBorders>
            <w:shd w:val="clear" w:color="auto" w:fill="auto"/>
            <w:vAlign w:val="bottom"/>
          </w:tcPr>
          <w:p w14:paraId="776F7D4E"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0B270B75" w14:textId="77777777" w:rsidR="00404C47" w:rsidRDefault="00404C47">
            <w:pPr>
              <w:spacing w:line="0" w:lineRule="atLeast"/>
              <w:jc w:val="center"/>
              <w:rPr>
                <w:w w:val="98"/>
                <w:sz w:val="16"/>
              </w:rPr>
            </w:pPr>
            <w:r>
              <w:rPr>
                <w:w w:val="98"/>
                <w:sz w:val="16"/>
              </w:rPr>
              <w:t>108</w:t>
            </w:r>
          </w:p>
        </w:tc>
      </w:tr>
      <w:tr w:rsidR="00203866" w14:paraId="01FA94F0" w14:textId="77777777" w:rsidTr="00203866">
        <w:trPr>
          <w:trHeight w:val="65"/>
          <w:jc w:val="center"/>
        </w:trPr>
        <w:tc>
          <w:tcPr>
            <w:tcW w:w="3625" w:type="dxa"/>
            <w:shd w:val="clear" w:color="auto" w:fill="auto"/>
            <w:vAlign w:val="bottom"/>
          </w:tcPr>
          <w:p w14:paraId="39A598A7"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20DE0F38" w14:textId="77777777" w:rsidR="00404C47" w:rsidRDefault="00404C47">
            <w:pPr>
              <w:spacing w:line="0" w:lineRule="atLeast"/>
              <w:rPr>
                <w:rFonts w:ascii="Times New Roman" w:eastAsia="Times New Roman" w:hAnsi="Times New Roman"/>
                <w:sz w:val="4"/>
              </w:rPr>
            </w:pPr>
          </w:p>
        </w:tc>
      </w:tr>
      <w:tr w:rsidR="00203866" w14:paraId="013DD149"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05307A81" w14:textId="77777777" w:rsidR="00404C47" w:rsidRDefault="00404C47">
            <w:pPr>
              <w:spacing w:line="0" w:lineRule="atLeast"/>
              <w:ind w:left="160"/>
              <w:rPr>
                <w:sz w:val="16"/>
              </w:rPr>
            </w:pPr>
            <w:r>
              <w:rPr>
                <w:sz w:val="16"/>
              </w:rPr>
              <w:t>Computer Engineering</w:t>
            </w:r>
          </w:p>
        </w:tc>
        <w:tc>
          <w:tcPr>
            <w:tcW w:w="113" w:type="dxa"/>
            <w:tcBorders>
              <w:right w:val="single" w:sz="8" w:space="0" w:color="auto"/>
            </w:tcBorders>
            <w:shd w:val="clear" w:color="auto" w:fill="auto"/>
            <w:vAlign w:val="bottom"/>
          </w:tcPr>
          <w:p w14:paraId="2FD86D00"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1CDA6412" w14:textId="77777777" w:rsidR="00404C47" w:rsidRDefault="00404C47">
            <w:pPr>
              <w:spacing w:line="0" w:lineRule="atLeast"/>
              <w:jc w:val="center"/>
              <w:rPr>
                <w:w w:val="98"/>
                <w:sz w:val="16"/>
              </w:rPr>
            </w:pPr>
            <w:r>
              <w:rPr>
                <w:w w:val="98"/>
                <w:sz w:val="16"/>
              </w:rPr>
              <w:t>140</w:t>
            </w:r>
          </w:p>
        </w:tc>
      </w:tr>
      <w:tr w:rsidR="00203866" w14:paraId="57105023" w14:textId="77777777" w:rsidTr="00203866">
        <w:trPr>
          <w:trHeight w:val="65"/>
          <w:jc w:val="center"/>
        </w:trPr>
        <w:tc>
          <w:tcPr>
            <w:tcW w:w="3625" w:type="dxa"/>
            <w:shd w:val="clear" w:color="auto" w:fill="auto"/>
            <w:vAlign w:val="bottom"/>
          </w:tcPr>
          <w:p w14:paraId="3B9284F8"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7F03FD10" w14:textId="77777777" w:rsidR="00404C47" w:rsidRDefault="00404C47">
            <w:pPr>
              <w:spacing w:line="0" w:lineRule="atLeast"/>
              <w:rPr>
                <w:rFonts w:ascii="Times New Roman" w:eastAsia="Times New Roman" w:hAnsi="Times New Roman"/>
                <w:sz w:val="4"/>
              </w:rPr>
            </w:pPr>
          </w:p>
        </w:tc>
      </w:tr>
      <w:tr w:rsidR="00203866" w14:paraId="70F4ABE7"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27DF3C56" w14:textId="77777777" w:rsidR="00404C47" w:rsidRDefault="00404C47">
            <w:pPr>
              <w:spacing w:line="0" w:lineRule="atLeast"/>
              <w:ind w:left="160"/>
              <w:rPr>
                <w:sz w:val="16"/>
              </w:rPr>
            </w:pPr>
            <w:r>
              <w:rPr>
                <w:sz w:val="16"/>
              </w:rPr>
              <w:t>Engineering Science</w:t>
            </w:r>
          </w:p>
        </w:tc>
        <w:tc>
          <w:tcPr>
            <w:tcW w:w="113" w:type="dxa"/>
            <w:tcBorders>
              <w:right w:val="single" w:sz="8" w:space="0" w:color="auto"/>
            </w:tcBorders>
            <w:shd w:val="clear" w:color="auto" w:fill="auto"/>
            <w:vAlign w:val="bottom"/>
          </w:tcPr>
          <w:p w14:paraId="3A1A7F1E"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258B6D81" w14:textId="77777777" w:rsidR="00404C47" w:rsidRDefault="00404C47">
            <w:pPr>
              <w:spacing w:line="0" w:lineRule="atLeast"/>
              <w:jc w:val="center"/>
              <w:rPr>
                <w:w w:val="98"/>
                <w:sz w:val="16"/>
              </w:rPr>
            </w:pPr>
            <w:r>
              <w:rPr>
                <w:w w:val="98"/>
                <w:sz w:val="16"/>
              </w:rPr>
              <w:t>113</w:t>
            </w:r>
          </w:p>
        </w:tc>
      </w:tr>
      <w:tr w:rsidR="00203866" w14:paraId="08C066D7" w14:textId="77777777" w:rsidTr="00203866">
        <w:trPr>
          <w:trHeight w:val="65"/>
          <w:jc w:val="center"/>
        </w:trPr>
        <w:tc>
          <w:tcPr>
            <w:tcW w:w="3625" w:type="dxa"/>
            <w:shd w:val="clear" w:color="auto" w:fill="auto"/>
            <w:vAlign w:val="bottom"/>
          </w:tcPr>
          <w:p w14:paraId="7573A60A"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70B5C7D7" w14:textId="77777777" w:rsidR="00404C47" w:rsidRDefault="00404C47">
            <w:pPr>
              <w:spacing w:line="0" w:lineRule="atLeast"/>
              <w:rPr>
                <w:rFonts w:ascii="Times New Roman" w:eastAsia="Times New Roman" w:hAnsi="Times New Roman"/>
                <w:sz w:val="4"/>
              </w:rPr>
            </w:pPr>
          </w:p>
        </w:tc>
      </w:tr>
      <w:tr w:rsidR="00203866" w14:paraId="6040EB2D" w14:textId="77777777" w:rsidTr="00203866">
        <w:trPr>
          <w:trHeight w:val="253"/>
          <w:jc w:val="center"/>
        </w:trPr>
        <w:tc>
          <w:tcPr>
            <w:tcW w:w="3625" w:type="dxa"/>
            <w:tcBorders>
              <w:top w:val="single" w:sz="8" w:space="0" w:color="auto"/>
              <w:left w:val="single" w:sz="8" w:space="0" w:color="auto"/>
              <w:bottom w:val="single" w:sz="8" w:space="0" w:color="auto"/>
              <w:right w:val="single" w:sz="8" w:space="0" w:color="auto"/>
            </w:tcBorders>
            <w:shd w:val="clear" w:color="auto" w:fill="auto"/>
            <w:vAlign w:val="bottom"/>
          </w:tcPr>
          <w:p w14:paraId="5835F097" w14:textId="77777777" w:rsidR="00404C47" w:rsidRDefault="00404C47">
            <w:pPr>
              <w:spacing w:line="0" w:lineRule="atLeast"/>
              <w:ind w:left="160"/>
              <w:rPr>
                <w:sz w:val="16"/>
              </w:rPr>
            </w:pPr>
            <w:r>
              <w:rPr>
                <w:sz w:val="16"/>
              </w:rPr>
              <w:t>Aerospace Engineering</w:t>
            </w:r>
          </w:p>
        </w:tc>
        <w:tc>
          <w:tcPr>
            <w:tcW w:w="113" w:type="dxa"/>
            <w:tcBorders>
              <w:right w:val="single" w:sz="8" w:space="0" w:color="auto"/>
            </w:tcBorders>
            <w:shd w:val="clear" w:color="auto" w:fill="auto"/>
            <w:vAlign w:val="bottom"/>
          </w:tcPr>
          <w:p w14:paraId="285BAA52"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bottom w:val="single" w:sz="8" w:space="0" w:color="auto"/>
              <w:right w:val="single" w:sz="8" w:space="0" w:color="auto"/>
            </w:tcBorders>
            <w:shd w:val="clear" w:color="auto" w:fill="auto"/>
            <w:vAlign w:val="bottom"/>
          </w:tcPr>
          <w:p w14:paraId="5FA1E0FB" w14:textId="77777777" w:rsidR="00404C47" w:rsidRDefault="00404C47">
            <w:pPr>
              <w:spacing w:line="0" w:lineRule="atLeast"/>
              <w:jc w:val="center"/>
              <w:rPr>
                <w:w w:val="98"/>
                <w:sz w:val="16"/>
              </w:rPr>
            </w:pPr>
            <w:r>
              <w:rPr>
                <w:w w:val="98"/>
                <w:sz w:val="16"/>
              </w:rPr>
              <w:t>105</w:t>
            </w:r>
          </w:p>
        </w:tc>
      </w:tr>
      <w:tr w:rsidR="00203866" w14:paraId="58906543" w14:textId="77777777" w:rsidTr="00203866">
        <w:trPr>
          <w:trHeight w:val="65"/>
          <w:jc w:val="center"/>
        </w:trPr>
        <w:tc>
          <w:tcPr>
            <w:tcW w:w="3625" w:type="dxa"/>
            <w:shd w:val="clear" w:color="auto" w:fill="auto"/>
            <w:vAlign w:val="bottom"/>
          </w:tcPr>
          <w:p w14:paraId="358B1010" w14:textId="77777777" w:rsidR="00404C47" w:rsidRDefault="00404C47">
            <w:pPr>
              <w:spacing w:line="0" w:lineRule="atLeast"/>
              <w:rPr>
                <w:rFonts w:ascii="Times New Roman" w:eastAsia="Times New Roman" w:hAnsi="Times New Roman"/>
                <w:sz w:val="4"/>
              </w:rPr>
            </w:pPr>
          </w:p>
        </w:tc>
        <w:tc>
          <w:tcPr>
            <w:tcW w:w="1261" w:type="dxa"/>
            <w:gridSpan w:val="2"/>
            <w:shd w:val="clear" w:color="auto" w:fill="auto"/>
            <w:vAlign w:val="bottom"/>
          </w:tcPr>
          <w:p w14:paraId="32F4132D" w14:textId="77777777" w:rsidR="00404C47" w:rsidRDefault="00404C47">
            <w:pPr>
              <w:spacing w:line="0" w:lineRule="atLeast"/>
              <w:rPr>
                <w:rFonts w:ascii="Times New Roman" w:eastAsia="Times New Roman" w:hAnsi="Times New Roman"/>
                <w:sz w:val="4"/>
              </w:rPr>
            </w:pPr>
          </w:p>
        </w:tc>
      </w:tr>
      <w:tr w:rsidR="00203866" w14:paraId="1A155F37" w14:textId="77777777" w:rsidTr="00203866">
        <w:trPr>
          <w:trHeight w:val="251"/>
          <w:jc w:val="center"/>
        </w:trPr>
        <w:tc>
          <w:tcPr>
            <w:tcW w:w="3625" w:type="dxa"/>
            <w:tcBorders>
              <w:top w:val="single" w:sz="8" w:space="0" w:color="auto"/>
              <w:left w:val="single" w:sz="8" w:space="0" w:color="auto"/>
              <w:right w:val="single" w:sz="8" w:space="0" w:color="auto"/>
            </w:tcBorders>
            <w:shd w:val="clear" w:color="auto" w:fill="auto"/>
            <w:vAlign w:val="bottom"/>
          </w:tcPr>
          <w:p w14:paraId="368992DB" w14:textId="77777777" w:rsidR="00404C47" w:rsidRDefault="00404C47">
            <w:pPr>
              <w:spacing w:line="0" w:lineRule="atLeast"/>
              <w:ind w:left="160"/>
              <w:rPr>
                <w:color w:val="FF0000"/>
                <w:sz w:val="16"/>
              </w:rPr>
            </w:pPr>
            <w:r>
              <w:rPr>
                <w:color w:val="FF0000"/>
                <w:sz w:val="16"/>
              </w:rPr>
              <w:t>Undeclared</w:t>
            </w:r>
          </w:p>
        </w:tc>
        <w:tc>
          <w:tcPr>
            <w:tcW w:w="113" w:type="dxa"/>
            <w:tcBorders>
              <w:right w:val="single" w:sz="8" w:space="0" w:color="auto"/>
            </w:tcBorders>
            <w:shd w:val="clear" w:color="auto" w:fill="auto"/>
            <w:vAlign w:val="bottom"/>
          </w:tcPr>
          <w:p w14:paraId="56D3BB64" w14:textId="77777777" w:rsidR="00404C47" w:rsidRDefault="00404C47">
            <w:pPr>
              <w:spacing w:line="0" w:lineRule="atLeast"/>
              <w:rPr>
                <w:rFonts w:ascii="Times New Roman" w:eastAsia="Times New Roman" w:hAnsi="Times New Roman"/>
                <w:sz w:val="18"/>
              </w:rPr>
            </w:pPr>
          </w:p>
        </w:tc>
        <w:tc>
          <w:tcPr>
            <w:tcW w:w="1148" w:type="dxa"/>
            <w:tcBorders>
              <w:top w:val="single" w:sz="8" w:space="0" w:color="auto"/>
              <w:right w:val="single" w:sz="8" w:space="0" w:color="auto"/>
            </w:tcBorders>
            <w:shd w:val="clear" w:color="auto" w:fill="auto"/>
            <w:vAlign w:val="bottom"/>
          </w:tcPr>
          <w:p w14:paraId="13C8D162" w14:textId="77777777" w:rsidR="00404C47" w:rsidRDefault="00404C47">
            <w:pPr>
              <w:spacing w:line="0" w:lineRule="atLeast"/>
              <w:jc w:val="center"/>
              <w:rPr>
                <w:color w:val="FF0000"/>
                <w:w w:val="98"/>
                <w:sz w:val="16"/>
              </w:rPr>
            </w:pPr>
            <w:r>
              <w:rPr>
                <w:color w:val="FF0000"/>
                <w:w w:val="98"/>
                <w:sz w:val="16"/>
              </w:rPr>
              <w:t>614</w:t>
            </w:r>
          </w:p>
        </w:tc>
      </w:tr>
      <w:tr w:rsidR="00203866" w14:paraId="265CAB91" w14:textId="77777777" w:rsidTr="00203866">
        <w:trPr>
          <w:trHeight w:val="60"/>
          <w:jc w:val="center"/>
        </w:trPr>
        <w:tc>
          <w:tcPr>
            <w:tcW w:w="3625" w:type="dxa"/>
            <w:tcBorders>
              <w:left w:val="single" w:sz="8" w:space="0" w:color="auto"/>
              <w:bottom w:val="single" w:sz="8" w:space="0" w:color="auto"/>
              <w:right w:val="single" w:sz="8" w:space="0" w:color="auto"/>
            </w:tcBorders>
            <w:shd w:val="clear" w:color="auto" w:fill="auto"/>
            <w:vAlign w:val="bottom"/>
          </w:tcPr>
          <w:p w14:paraId="40F286D0" w14:textId="77777777" w:rsidR="00404C47" w:rsidRDefault="00404C47">
            <w:pPr>
              <w:spacing w:line="0" w:lineRule="atLeast"/>
              <w:rPr>
                <w:rFonts w:ascii="Times New Roman" w:eastAsia="Times New Roman" w:hAnsi="Times New Roman"/>
                <w:sz w:val="4"/>
              </w:rPr>
            </w:pPr>
          </w:p>
        </w:tc>
        <w:tc>
          <w:tcPr>
            <w:tcW w:w="113" w:type="dxa"/>
            <w:tcBorders>
              <w:right w:val="single" w:sz="8" w:space="0" w:color="auto"/>
            </w:tcBorders>
            <w:shd w:val="clear" w:color="auto" w:fill="auto"/>
            <w:vAlign w:val="bottom"/>
          </w:tcPr>
          <w:p w14:paraId="332ABE7E" w14:textId="77777777" w:rsidR="00404C47" w:rsidRDefault="00404C47">
            <w:pPr>
              <w:spacing w:line="0" w:lineRule="atLeast"/>
              <w:rPr>
                <w:rFonts w:ascii="Times New Roman" w:eastAsia="Times New Roman" w:hAnsi="Times New Roman"/>
                <w:sz w:val="4"/>
              </w:rPr>
            </w:pPr>
          </w:p>
        </w:tc>
        <w:tc>
          <w:tcPr>
            <w:tcW w:w="1148" w:type="dxa"/>
            <w:tcBorders>
              <w:bottom w:val="single" w:sz="8" w:space="0" w:color="auto"/>
              <w:right w:val="single" w:sz="8" w:space="0" w:color="auto"/>
            </w:tcBorders>
            <w:shd w:val="clear" w:color="auto" w:fill="auto"/>
            <w:vAlign w:val="bottom"/>
          </w:tcPr>
          <w:p w14:paraId="09DAB4F4" w14:textId="77777777" w:rsidR="00404C47" w:rsidRDefault="00404C47">
            <w:pPr>
              <w:spacing w:line="0" w:lineRule="atLeast"/>
              <w:rPr>
                <w:rFonts w:ascii="Times New Roman" w:eastAsia="Times New Roman" w:hAnsi="Times New Roman"/>
                <w:sz w:val="4"/>
              </w:rPr>
            </w:pPr>
          </w:p>
        </w:tc>
      </w:tr>
    </w:tbl>
    <w:p w14:paraId="4C2E929F" w14:textId="77777777" w:rsidR="00525DD4" w:rsidRDefault="00525DD4">
      <w:pPr>
        <w:spacing w:line="6" w:lineRule="exact"/>
        <w:rPr>
          <w:rFonts w:ascii="Times New Roman" w:eastAsia="Times New Roman" w:hAnsi="Times New Roman"/>
        </w:rPr>
      </w:pPr>
    </w:p>
    <w:p w14:paraId="1553EF3B" w14:textId="77777777" w:rsidR="00203866" w:rsidRDefault="00203866" w:rsidP="00C57EAB">
      <w:pPr>
        <w:ind w:right="160"/>
        <w:rPr>
          <w:rFonts w:ascii="Times New Roman" w:eastAsia="Times New Roman" w:hAnsi="Times New Roman"/>
          <w:sz w:val="24"/>
          <w:szCs w:val="24"/>
        </w:rPr>
      </w:pPr>
    </w:p>
    <w:p w14:paraId="31BBB966" w14:textId="77777777" w:rsidR="00525DD4" w:rsidRPr="00C57EAB" w:rsidRDefault="00525DD4" w:rsidP="00C57EAB">
      <w:pPr>
        <w:ind w:right="160"/>
        <w:rPr>
          <w:rFonts w:ascii="Times New Roman" w:eastAsia="Times New Roman" w:hAnsi="Times New Roman"/>
          <w:sz w:val="24"/>
          <w:szCs w:val="24"/>
        </w:rPr>
      </w:pPr>
      <w:r w:rsidRPr="00C57EAB">
        <w:rPr>
          <w:rFonts w:ascii="Times New Roman" w:eastAsia="Times New Roman" w:hAnsi="Times New Roman"/>
          <w:sz w:val="24"/>
          <w:szCs w:val="24"/>
        </w:rPr>
        <w:t>Enrollment in the Biomedical Engineering, Computer Science, and Systems Engineering majors is capped, and students are admitted based on performance. Engineering Science is a new major that offers programs in Materials Science, Mechatronics, and Nanomedicine.</w:t>
      </w:r>
    </w:p>
    <w:p w14:paraId="09C45D84" w14:textId="77777777" w:rsidR="00525DD4" w:rsidRPr="00C57EAB" w:rsidRDefault="00525DD4" w:rsidP="00C57EAB">
      <w:pPr>
        <w:ind w:right="220"/>
        <w:rPr>
          <w:rFonts w:ascii="Times New Roman" w:eastAsia="Times New Roman" w:hAnsi="Times New Roman"/>
          <w:sz w:val="24"/>
          <w:szCs w:val="24"/>
        </w:rPr>
      </w:pPr>
      <w:r w:rsidRPr="00C57EAB">
        <w:rPr>
          <w:rFonts w:ascii="Times New Roman" w:eastAsia="Times New Roman" w:hAnsi="Times New Roman"/>
          <w:sz w:val="24"/>
          <w:szCs w:val="24"/>
        </w:rPr>
        <w:t>Students have room for non-engineering classes (15% even double major), but to have the most schedule flexibility it’s good to either come in with AP credit, or have a good idea early on of what topic you want to study.</w:t>
      </w:r>
    </w:p>
    <w:p w14:paraId="4D44542A" w14:textId="77777777" w:rsidR="00525DD4" w:rsidRPr="00C57EAB" w:rsidRDefault="00525DD4" w:rsidP="00C57EAB">
      <w:pPr>
        <w:ind w:right="160"/>
        <w:rPr>
          <w:rFonts w:ascii="Times New Roman" w:eastAsia="Times New Roman" w:hAnsi="Times New Roman"/>
          <w:sz w:val="24"/>
          <w:szCs w:val="24"/>
        </w:rPr>
      </w:pPr>
      <w:r w:rsidRPr="00C57EAB">
        <w:rPr>
          <w:rFonts w:ascii="Times New Roman" w:eastAsia="Times New Roman" w:hAnsi="Times New Roman"/>
          <w:sz w:val="24"/>
          <w:szCs w:val="24"/>
        </w:rPr>
        <w:t>30% of students also pursue the Engineering Business Minor, which involves coursework in the Comm School to round out their education with business skills.</w:t>
      </w:r>
    </w:p>
    <w:p w14:paraId="515DA679" w14:textId="77777777" w:rsidR="00525DD4" w:rsidRPr="00C57EAB" w:rsidRDefault="00525DD4" w:rsidP="00C57EAB">
      <w:pPr>
        <w:rPr>
          <w:rFonts w:ascii="Times New Roman" w:eastAsia="Times New Roman" w:hAnsi="Times New Roman"/>
          <w:sz w:val="24"/>
          <w:szCs w:val="24"/>
        </w:rPr>
      </w:pPr>
    </w:p>
    <w:p w14:paraId="10C85A49"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b/>
          <w:sz w:val="24"/>
          <w:szCs w:val="24"/>
        </w:rPr>
        <w:t xml:space="preserve">Rodman Scholars: </w:t>
      </w:r>
      <w:r w:rsidRPr="00C57EAB">
        <w:rPr>
          <w:rFonts w:ascii="Times New Roman" w:eastAsia="Times New Roman" w:hAnsi="Times New Roman"/>
          <w:sz w:val="24"/>
          <w:szCs w:val="24"/>
        </w:rPr>
        <w:t>Like Echols Scholars in the College, this is an Honors program for the Engineering School, admitting</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about 35 students a year. Benefits include: priority class registration; a shared first-year residence with fellow scholars;</w:t>
      </w:r>
    </w:p>
    <w:p w14:paraId="713C4C54" w14:textId="77777777" w:rsidR="00525DD4" w:rsidRPr="00C57EAB" w:rsidRDefault="00525DD4" w:rsidP="00C57EAB">
      <w:pPr>
        <w:rPr>
          <w:rFonts w:ascii="Times New Roman" w:eastAsia="Times New Roman" w:hAnsi="Times New Roman"/>
          <w:sz w:val="24"/>
          <w:szCs w:val="24"/>
        </w:rPr>
      </w:pPr>
      <w:bookmarkStart w:id="22" w:name="page23"/>
      <w:bookmarkEnd w:id="22"/>
      <w:r w:rsidRPr="00C57EAB">
        <w:rPr>
          <w:rFonts w:ascii="Times New Roman" w:eastAsia="Times New Roman" w:hAnsi="Times New Roman"/>
          <w:sz w:val="24"/>
          <w:szCs w:val="24"/>
        </w:rPr>
        <w:t>outstanding faculty advisors; an accelerated first-year curriculum with small classes and seminars for scholars, including a group design project; international internship funding; and social events with this unique community.</w:t>
      </w:r>
    </w:p>
    <w:p w14:paraId="314919FE" w14:textId="77777777" w:rsidR="00525DD4" w:rsidRPr="00C57EAB" w:rsidRDefault="00525DD4" w:rsidP="00C57EAB">
      <w:pPr>
        <w:rPr>
          <w:rFonts w:ascii="Times New Roman" w:eastAsia="Times New Roman" w:hAnsi="Times New Roman"/>
          <w:sz w:val="24"/>
          <w:szCs w:val="24"/>
        </w:rPr>
      </w:pPr>
    </w:p>
    <w:p w14:paraId="5C76F944" w14:textId="77777777" w:rsidR="00525DD4" w:rsidRPr="00C57EAB" w:rsidRDefault="00525DD4" w:rsidP="00C57EAB">
      <w:pPr>
        <w:rPr>
          <w:rFonts w:ascii="Times New Roman" w:eastAsia="Times New Roman" w:hAnsi="Times New Roman"/>
          <w:b/>
          <w:sz w:val="24"/>
          <w:szCs w:val="24"/>
        </w:rPr>
      </w:pPr>
      <w:r w:rsidRPr="00C57EAB">
        <w:rPr>
          <w:rFonts w:ascii="Times New Roman" w:eastAsia="Times New Roman" w:hAnsi="Times New Roman"/>
          <w:b/>
          <w:sz w:val="24"/>
          <w:szCs w:val="24"/>
        </w:rPr>
        <w:t>Why study engineering at UVa (especially over Virginia Tech)?</w:t>
      </w:r>
    </w:p>
    <w:p w14:paraId="5B45974B" w14:textId="77777777" w:rsidR="00525DD4" w:rsidRPr="00C57EAB" w:rsidRDefault="00525DD4" w:rsidP="00C57EAB">
      <w:pPr>
        <w:rPr>
          <w:rFonts w:ascii="Times New Roman" w:eastAsia="Times New Roman" w:hAnsi="Times New Roman"/>
          <w:sz w:val="24"/>
          <w:szCs w:val="24"/>
        </w:rPr>
      </w:pPr>
    </w:p>
    <w:p w14:paraId="17CA002D" w14:textId="77777777" w:rsidR="00525DD4" w:rsidRPr="00C57EAB" w:rsidRDefault="00525DD4" w:rsidP="00C57EAB">
      <w:pPr>
        <w:ind w:right="40"/>
        <w:rPr>
          <w:rFonts w:ascii="Times New Roman" w:eastAsia="Times New Roman" w:hAnsi="Times New Roman"/>
          <w:sz w:val="24"/>
          <w:szCs w:val="24"/>
        </w:rPr>
      </w:pPr>
      <w:r w:rsidRPr="00C57EAB">
        <w:rPr>
          <w:rFonts w:ascii="Times New Roman" w:eastAsia="Times New Roman" w:hAnsi="Times New Roman"/>
          <w:sz w:val="24"/>
          <w:szCs w:val="24"/>
        </w:rPr>
        <w:t>UVa emphasizes that engineers should have strong technical backgrounds, but be able to apply their skills to solve real-world problems. With that in mind, engineering students are given space in their schedule to pursue electives in business and the humanities. Engineers are also required to write a thesis to graduate, complementing their technical expertise with writing and communication skills.</w:t>
      </w:r>
    </w:p>
    <w:p w14:paraId="3B756F5A"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sz w:val="24"/>
          <w:szCs w:val="24"/>
        </w:rPr>
        <w:t>Beyond producing well-rounded engineers, the culture of UVa and Charlottesville is a huge benefit.</w:t>
      </w:r>
    </w:p>
    <w:p w14:paraId="53826279" w14:textId="77777777" w:rsidR="0085219E" w:rsidRDefault="0085219E">
      <w:pPr>
        <w:spacing w:line="0" w:lineRule="atLeast"/>
        <w:ind w:left="3600"/>
        <w:rPr>
          <w:b/>
          <w:sz w:val="23"/>
        </w:rPr>
      </w:pPr>
    </w:p>
    <w:p w14:paraId="7D265DC7" w14:textId="77777777" w:rsidR="00525DD4" w:rsidRDefault="00525DD4">
      <w:pPr>
        <w:spacing w:line="0" w:lineRule="atLeast"/>
        <w:ind w:left="3600"/>
        <w:rPr>
          <w:b/>
          <w:sz w:val="23"/>
        </w:rPr>
      </w:pPr>
      <w:r>
        <w:rPr>
          <w:b/>
          <w:sz w:val="23"/>
        </w:rPr>
        <w:t>McIntire School of Commerce</w:t>
      </w:r>
    </w:p>
    <w:p w14:paraId="43E8A96F" w14:textId="77777777" w:rsidR="00525DD4" w:rsidRDefault="00525DD4">
      <w:pPr>
        <w:spacing w:line="204" w:lineRule="exact"/>
        <w:rPr>
          <w:rFonts w:ascii="Times New Roman" w:eastAsia="Times New Roman" w:hAnsi="Times New Roman"/>
        </w:rPr>
      </w:pPr>
    </w:p>
    <w:p w14:paraId="4FB8D0D4" w14:textId="1E418B1C" w:rsidR="00525DD4" w:rsidRPr="00C57EAB" w:rsidRDefault="00E120E2" w:rsidP="00C57EAB">
      <w:pPr>
        <w:rPr>
          <w:rFonts w:ascii="Times New Roman" w:eastAsia="Times New Roman" w:hAnsi="Times New Roman"/>
          <w:sz w:val="24"/>
          <w:szCs w:val="24"/>
        </w:rPr>
      </w:pPr>
      <w:r w:rsidRPr="00C57EAB">
        <w:rPr>
          <w:rFonts w:ascii="Times New Roman" w:eastAsia="Times New Roman" w:hAnsi="Times New Roman"/>
          <w:b/>
          <w:sz w:val="24"/>
          <w:szCs w:val="24"/>
        </w:rPr>
        <w:t>Fall 2015</w:t>
      </w:r>
      <w:r w:rsidR="00525DD4" w:rsidRPr="00C57EAB">
        <w:rPr>
          <w:rFonts w:ascii="Times New Roman" w:eastAsia="Times New Roman" w:hAnsi="Times New Roman"/>
          <w:b/>
          <w:sz w:val="24"/>
          <w:szCs w:val="24"/>
        </w:rPr>
        <w:t xml:space="preserve"> Enrollment: </w:t>
      </w:r>
      <w:r w:rsidR="00262219">
        <w:rPr>
          <w:rFonts w:ascii="Times New Roman" w:eastAsia="Times New Roman" w:hAnsi="Times New Roman"/>
          <w:sz w:val="24"/>
          <w:szCs w:val="24"/>
        </w:rPr>
        <w:t>693</w:t>
      </w:r>
      <w:r w:rsidRPr="00C57EAB">
        <w:rPr>
          <w:rFonts w:ascii="Times New Roman" w:eastAsia="Times New Roman" w:hAnsi="Times New Roman"/>
          <w:sz w:val="24"/>
          <w:szCs w:val="24"/>
        </w:rPr>
        <w:t xml:space="preserve"> </w:t>
      </w:r>
      <w:r w:rsidR="00262219">
        <w:rPr>
          <w:rFonts w:ascii="Times New Roman" w:eastAsia="Times New Roman" w:hAnsi="Times New Roman"/>
          <w:sz w:val="24"/>
          <w:szCs w:val="24"/>
        </w:rPr>
        <w:t>undergraduates (44.6</w:t>
      </w:r>
      <w:r w:rsidRPr="00C57EAB">
        <w:rPr>
          <w:rFonts w:ascii="Times New Roman" w:eastAsia="Times New Roman" w:hAnsi="Times New Roman"/>
          <w:sz w:val="24"/>
          <w:szCs w:val="24"/>
        </w:rPr>
        <w:t>% female, 55</w:t>
      </w:r>
      <w:r w:rsidR="00262219">
        <w:rPr>
          <w:rFonts w:ascii="Times New Roman" w:eastAsia="Times New Roman" w:hAnsi="Times New Roman"/>
          <w:sz w:val="24"/>
          <w:szCs w:val="24"/>
        </w:rPr>
        <w:t>.4</w:t>
      </w:r>
      <w:r w:rsidR="00525DD4" w:rsidRPr="00C57EAB">
        <w:rPr>
          <w:rFonts w:ascii="Times New Roman" w:eastAsia="Times New Roman" w:hAnsi="Times New Roman"/>
          <w:sz w:val="24"/>
          <w:szCs w:val="24"/>
        </w:rPr>
        <w:t>% male)</w:t>
      </w:r>
    </w:p>
    <w:p w14:paraId="00303620" w14:textId="77777777" w:rsidR="00525DD4" w:rsidRPr="00C57EAB" w:rsidRDefault="00525DD4" w:rsidP="00C57EAB">
      <w:pPr>
        <w:rPr>
          <w:rFonts w:ascii="Times New Roman" w:eastAsia="Times New Roman" w:hAnsi="Times New Roman"/>
          <w:sz w:val="24"/>
          <w:szCs w:val="24"/>
        </w:rPr>
      </w:pPr>
    </w:p>
    <w:p w14:paraId="54992CAF"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b/>
          <w:sz w:val="24"/>
          <w:szCs w:val="24"/>
        </w:rPr>
        <w:t xml:space="preserve">Facilities: </w:t>
      </w:r>
      <w:r w:rsidRPr="00C57EAB">
        <w:rPr>
          <w:rFonts w:ascii="Times New Roman" w:eastAsia="Times New Roman" w:hAnsi="Times New Roman"/>
          <w:sz w:val="24"/>
          <w:szCs w:val="24"/>
        </w:rPr>
        <w:t>The new complex in Rouss-Robertson Hall was completed in 2008.</w:t>
      </w:r>
    </w:p>
    <w:p w14:paraId="13542539" w14:textId="77777777" w:rsidR="00525DD4" w:rsidRPr="00C57EAB" w:rsidRDefault="00525DD4" w:rsidP="00C57EAB">
      <w:pPr>
        <w:rPr>
          <w:rFonts w:ascii="Times New Roman" w:eastAsia="Times New Roman" w:hAnsi="Times New Roman"/>
          <w:sz w:val="24"/>
          <w:szCs w:val="24"/>
        </w:rPr>
      </w:pPr>
    </w:p>
    <w:p w14:paraId="1E24AFEF" w14:textId="77777777" w:rsidR="00525DD4" w:rsidRPr="00C57EAB" w:rsidRDefault="00525DD4" w:rsidP="00C57EAB">
      <w:pPr>
        <w:ind w:right="620"/>
        <w:rPr>
          <w:rFonts w:ascii="Times New Roman" w:eastAsia="Times New Roman" w:hAnsi="Times New Roman"/>
          <w:sz w:val="24"/>
          <w:szCs w:val="24"/>
        </w:rPr>
      </w:pPr>
      <w:r w:rsidRPr="00C57EAB">
        <w:rPr>
          <w:rFonts w:ascii="Times New Roman" w:eastAsia="Times New Roman" w:hAnsi="Times New Roman"/>
          <w:b/>
          <w:sz w:val="24"/>
          <w:szCs w:val="24"/>
        </w:rPr>
        <w:t xml:space="preserve">Application: </w:t>
      </w:r>
      <w:r w:rsidRPr="00C57EAB">
        <w:rPr>
          <w:rFonts w:ascii="Times New Roman" w:eastAsia="Times New Roman" w:hAnsi="Times New Roman"/>
          <w:sz w:val="24"/>
          <w:szCs w:val="24"/>
        </w:rPr>
        <w:t>College students apply (including two essays and their transcript) during their Second Year. Deferred</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students may interview with an alumni.</w:t>
      </w:r>
      <w:r w:rsidR="00C57EAB">
        <w:rPr>
          <w:rFonts w:ascii="Times New Roman" w:eastAsia="Times New Roman" w:hAnsi="Times New Roman"/>
          <w:sz w:val="24"/>
          <w:szCs w:val="24"/>
        </w:rPr>
        <w:t xml:space="preserve"> </w:t>
      </w:r>
      <w:r w:rsidRPr="00C57EAB">
        <w:rPr>
          <w:rFonts w:ascii="Times New Roman" w:eastAsia="Times New Roman" w:hAnsi="Times New Roman"/>
          <w:sz w:val="24"/>
          <w:szCs w:val="24"/>
        </w:rPr>
        <w:t>Here is the distinction between Commerce and Economics: Commerce is an applied, practical program that trains students to be managers and analysts; economics is a more theoretical field with a focus on knowledge.</w:t>
      </w:r>
    </w:p>
    <w:p w14:paraId="007E2E75" w14:textId="77777777" w:rsidR="00525DD4" w:rsidRPr="00C57EAB" w:rsidRDefault="00525DD4" w:rsidP="00C57EAB">
      <w:pPr>
        <w:rPr>
          <w:rFonts w:ascii="Times New Roman" w:eastAsia="Times New Roman" w:hAnsi="Times New Roman"/>
          <w:sz w:val="24"/>
          <w:szCs w:val="24"/>
        </w:rPr>
      </w:pPr>
    </w:p>
    <w:p w14:paraId="03C8EEB0" w14:textId="77777777" w:rsidR="00525DD4" w:rsidRPr="00C57EAB" w:rsidRDefault="00525DD4" w:rsidP="00C57EAB">
      <w:pPr>
        <w:ind w:right="160"/>
        <w:rPr>
          <w:rFonts w:ascii="Times New Roman" w:eastAsia="Times New Roman" w:hAnsi="Times New Roman"/>
          <w:sz w:val="24"/>
          <w:szCs w:val="24"/>
        </w:rPr>
      </w:pPr>
      <w:r w:rsidRPr="00C57EAB">
        <w:rPr>
          <w:rFonts w:ascii="Times New Roman" w:eastAsia="Times New Roman" w:hAnsi="Times New Roman"/>
          <w:b/>
          <w:sz w:val="24"/>
          <w:szCs w:val="24"/>
        </w:rPr>
        <w:t xml:space="preserve">Prerequisites: </w:t>
      </w:r>
      <w:r w:rsidRPr="00C57EAB">
        <w:rPr>
          <w:rFonts w:ascii="Times New Roman" w:eastAsia="Times New Roman" w:hAnsi="Times New Roman"/>
          <w:sz w:val="24"/>
          <w:szCs w:val="24"/>
        </w:rPr>
        <w:t>An introductory business course, two semesters of accounting, two semesters of economics, and a course</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each in math, statistics, and humanities. Students must also complete the College’s foreign language and first writing requirements.</w:t>
      </w:r>
    </w:p>
    <w:p w14:paraId="4E79818C" w14:textId="77777777" w:rsidR="00525DD4" w:rsidRPr="00C57EAB" w:rsidRDefault="00525DD4" w:rsidP="00C57EAB">
      <w:pPr>
        <w:rPr>
          <w:rFonts w:ascii="Times New Roman" w:eastAsia="Times New Roman" w:hAnsi="Times New Roman"/>
          <w:sz w:val="24"/>
          <w:szCs w:val="24"/>
        </w:rPr>
      </w:pPr>
    </w:p>
    <w:p w14:paraId="266BB242" w14:textId="77777777" w:rsidR="00525DD4" w:rsidRDefault="00C357EE" w:rsidP="00C57EAB">
      <w:pPr>
        <w:rPr>
          <w:rFonts w:ascii="Times New Roman" w:eastAsia="Times New Roman" w:hAnsi="Times New Roman"/>
          <w:sz w:val="24"/>
          <w:szCs w:val="24"/>
        </w:rPr>
      </w:pPr>
      <w:r>
        <w:rPr>
          <w:rFonts w:ascii="Times New Roman" w:eastAsia="Times New Roman" w:hAnsi="Times New Roman"/>
          <w:b/>
          <w:sz w:val="24"/>
          <w:szCs w:val="24"/>
        </w:rPr>
        <w:t>Spring 2016</w:t>
      </w:r>
      <w:r w:rsidR="00525DD4" w:rsidRPr="00C57EAB">
        <w:rPr>
          <w:rFonts w:ascii="Times New Roman" w:eastAsia="Times New Roman" w:hAnsi="Times New Roman"/>
          <w:b/>
          <w:sz w:val="24"/>
          <w:szCs w:val="24"/>
        </w:rPr>
        <w:t xml:space="preserve"> Admission: </w:t>
      </w:r>
      <w:r>
        <w:rPr>
          <w:rFonts w:ascii="Times New Roman" w:eastAsia="Times New Roman" w:hAnsi="Times New Roman"/>
          <w:sz w:val="24"/>
          <w:szCs w:val="24"/>
        </w:rPr>
        <w:t>Made offers to 333 (66%) of its 503</w:t>
      </w:r>
      <w:r w:rsidR="00525DD4" w:rsidRPr="00C57EAB">
        <w:rPr>
          <w:rFonts w:ascii="Times New Roman" w:eastAsia="Times New Roman" w:hAnsi="Times New Roman"/>
          <w:sz w:val="24"/>
          <w:szCs w:val="24"/>
        </w:rPr>
        <w:t xml:space="preserve"> internal applicants. The admitted students’ mean GPA at UVa was</w:t>
      </w:r>
      <w:r w:rsidR="00525DD4" w:rsidRPr="00C57EAB">
        <w:rPr>
          <w:rFonts w:ascii="Times New Roman" w:eastAsia="Times New Roman" w:hAnsi="Times New Roman"/>
          <w:b/>
          <w:sz w:val="24"/>
          <w:szCs w:val="24"/>
        </w:rPr>
        <w:t xml:space="preserve"> </w:t>
      </w:r>
      <w:r w:rsidR="00525DD4" w:rsidRPr="00C57EAB">
        <w:rPr>
          <w:rFonts w:ascii="Times New Roman" w:eastAsia="Times New Roman" w:hAnsi="Times New Roman"/>
          <w:sz w:val="24"/>
          <w:szCs w:val="24"/>
        </w:rPr>
        <w:t>a 3.71.</w:t>
      </w:r>
    </w:p>
    <w:p w14:paraId="0CA252C4" w14:textId="77777777" w:rsidR="00C357EE" w:rsidRPr="00C357EE" w:rsidRDefault="00C357EE" w:rsidP="00C57EAB">
      <w:pPr>
        <w:rPr>
          <w:rFonts w:ascii="Times New Roman" w:eastAsia="Times New Roman" w:hAnsi="Times New Roman"/>
          <w:sz w:val="24"/>
          <w:szCs w:val="24"/>
        </w:rPr>
      </w:pPr>
      <w:r w:rsidRPr="00C357EE">
        <w:rPr>
          <w:rFonts w:ascii="Times New Roman" w:eastAsia="Times New Roman" w:hAnsi="Times New Roman"/>
          <w:i/>
          <w:sz w:val="24"/>
          <w:szCs w:val="24"/>
        </w:rPr>
        <w:t>Transfers</w:t>
      </w:r>
      <w:r>
        <w:rPr>
          <w:rFonts w:ascii="Times New Roman" w:eastAsia="Times New Roman" w:hAnsi="Times New Roman"/>
          <w:sz w:val="24"/>
          <w:szCs w:val="24"/>
        </w:rPr>
        <w:t xml:space="preserve">: The Comm School made offers to 29 (16%) of its 185 transfer applicants. The admitted students’ mean GPA was 3.72. </w:t>
      </w:r>
      <w:r>
        <w:rPr>
          <w:rFonts w:ascii="Times New Roman" w:eastAsia="Times New Roman" w:hAnsi="Times New Roman"/>
          <w:i/>
          <w:sz w:val="24"/>
          <w:szCs w:val="24"/>
        </w:rPr>
        <w:t>Note:</w:t>
      </w:r>
      <w:r>
        <w:rPr>
          <w:rFonts w:ascii="Times New Roman" w:eastAsia="Times New Roman" w:hAnsi="Times New Roman"/>
          <w:sz w:val="24"/>
          <w:szCs w:val="24"/>
        </w:rPr>
        <w:t xml:space="preserve"> Although the acceptance rate is lower, admitted transfer students still have the same mean GPA as admitted UVA students.</w:t>
      </w:r>
    </w:p>
    <w:p w14:paraId="4A4DD2F0" w14:textId="77777777" w:rsidR="00525DD4" w:rsidRPr="00C57EAB" w:rsidRDefault="00525DD4" w:rsidP="00C57EAB">
      <w:pPr>
        <w:rPr>
          <w:rFonts w:ascii="Times New Roman" w:eastAsia="Times New Roman" w:hAnsi="Times New Roman"/>
          <w:sz w:val="24"/>
          <w:szCs w:val="24"/>
        </w:rPr>
      </w:pPr>
    </w:p>
    <w:p w14:paraId="26A221B2" w14:textId="77777777" w:rsidR="00525DD4" w:rsidRPr="00C57EAB" w:rsidRDefault="00525DD4" w:rsidP="00C57EAB">
      <w:pPr>
        <w:ind w:right="240"/>
        <w:rPr>
          <w:rFonts w:ascii="Times New Roman" w:eastAsia="Times New Roman" w:hAnsi="Times New Roman"/>
          <w:sz w:val="24"/>
          <w:szCs w:val="24"/>
        </w:rPr>
      </w:pPr>
      <w:r w:rsidRPr="00C57EAB">
        <w:rPr>
          <w:rFonts w:ascii="Times New Roman" w:eastAsia="Times New Roman" w:hAnsi="Times New Roman"/>
          <w:b/>
          <w:sz w:val="24"/>
          <w:szCs w:val="24"/>
        </w:rPr>
        <w:t xml:space="preserve">Program Description: </w:t>
      </w:r>
      <w:r w:rsidRPr="00C57EAB">
        <w:rPr>
          <w:rFonts w:ascii="Times New Roman" w:eastAsia="Times New Roman" w:hAnsi="Times New Roman"/>
          <w:sz w:val="24"/>
          <w:szCs w:val="24"/>
        </w:rPr>
        <w:t>All students complete a two-year program to receive a B.S. in Commerce. All students major in</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Commerce, but must concentrate in at least one of the following: Accounting, Finance, Marketing, Management, and Information Techn</w:t>
      </w:r>
      <w:r w:rsidR="00C57EAB">
        <w:rPr>
          <w:rFonts w:ascii="Times New Roman" w:eastAsia="Times New Roman" w:hAnsi="Times New Roman"/>
          <w:sz w:val="24"/>
          <w:szCs w:val="24"/>
        </w:rPr>
        <w:t xml:space="preserve">ology. </w:t>
      </w:r>
      <w:r w:rsidRPr="00C57EAB">
        <w:rPr>
          <w:rFonts w:ascii="Times New Roman" w:eastAsia="Times New Roman" w:hAnsi="Times New Roman"/>
          <w:sz w:val="24"/>
          <w:szCs w:val="24"/>
        </w:rPr>
        <w:t>Students spend their third year in ICE (Integrated Core Experience), an intense curriculum (12 credits in the fall, 9 credits in the spring) that integrates all business disciplines. Your class is a “block” of 43 students that meets three hours a day with the same seven professors rotating in &amp; out for a year. They teach in a cross-functional manner to introduce students to the complex interrelationships among different subject areas in business. All the while, students spend their first semester solving a real-world business program through a semester-long project with a corporate sponsor (currently either ABB, Major League Baseball, Rolls-Royce, or Alcoa).</w:t>
      </w:r>
      <w:r w:rsidR="00C57EAB">
        <w:rPr>
          <w:rFonts w:ascii="Times New Roman" w:eastAsia="Times New Roman" w:hAnsi="Times New Roman"/>
          <w:sz w:val="24"/>
          <w:szCs w:val="24"/>
        </w:rPr>
        <w:t xml:space="preserve"> </w:t>
      </w:r>
      <w:r w:rsidRPr="00C57EAB">
        <w:rPr>
          <w:rFonts w:ascii="Times New Roman" w:eastAsia="Times New Roman" w:hAnsi="Times New Roman"/>
          <w:sz w:val="24"/>
          <w:szCs w:val="24"/>
        </w:rPr>
        <w:t>The fourth year is spent taking electives (in the Comm School and out) while completing concentration requirements.</w:t>
      </w:r>
      <w:r w:rsidR="00C57EAB">
        <w:rPr>
          <w:rFonts w:ascii="Times New Roman" w:eastAsia="Times New Roman" w:hAnsi="Times New Roman"/>
          <w:sz w:val="24"/>
          <w:szCs w:val="24"/>
        </w:rPr>
        <w:t xml:space="preserve"> </w:t>
      </w:r>
      <w:r w:rsidRPr="00C57EAB">
        <w:rPr>
          <w:rFonts w:ascii="Times New Roman" w:eastAsia="Times New Roman" w:hAnsi="Times New Roman"/>
          <w:sz w:val="24"/>
          <w:szCs w:val="24"/>
        </w:rPr>
        <w:t>There is a huge emphasis on teamwork, and most schoolwork consists of group-based projects.</w:t>
      </w:r>
    </w:p>
    <w:p w14:paraId="34F381B5"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sz w:val="24"/>
          <w:szCs w:val="24"/>
        </w:rPr>
        <w:t>Like the other smaller schools, McIntire becomes a new community for its students. Students get extremely close with</w:t>
      </w:r>
      <w:bookmarkStart w:id="23" w:name="page24"/>
      <w:bookmarkEnd w:id="23"/>
      <w:r w:rsidR="00C57EAB">
        <w:rPr>
          <w:rFonts w:ascii="Times New Roman" w:eastAsia="Times New Roman" w:hAnsi="Times New Roman"/>
          <w:sz w:val="24"/>
          <w:szCs w:val="24"/>
        </w:rPr>
        <w:t xml:space="preserve"> </w:t>
      </w:r>
      <w:r w:rsidRPr="00C57EAB">
        <w:rPr>
          <w:rFonts w:ascii="Times New Roman" w:eastAsia="Times New Roman" w:hAnsi="Times New Roman"/>
          <w:sz w:val="24"/>
          <w:szCs w:val="24"/>
        </w:rPr>
        <w:t>their block’s professors and fellow students. There are over 20 commerce-specific CIOs to join. There’s also Commerce-specific Career Services to help through the internship/job search.</w:t>
      </w:r>
    </w:p>
    <w:p w14:paraId="7CC3C0A3" w14:textId="77777777" w:rsidR="00525DD4" w:rsidRPr="00C57EAB" w:rsidRDefault="00525DD4" w:rsidP="00C57EAB">
      <w:pPr>
        <w:ind w:left="4" w:right="460"/>
        <w:rPr>
          <w:rFonts w:ascii="Times New Roman" w:eastAsia="Times New Roman" w:hAnsi="Times New Roman"/>
          <w:sz w:val="24"/>
          <w:szCs w:val="24"/>
        </w:rPr>
      </w:pPr>
      <w:r w:rsidRPr="00C57EAB">
        <w:rPr>
          <w:rFonts w:ascii="Times New Roman" w:eastAsia="Times New Roman" w:hAnsi="Times New Roman"/>
          <w:sz w:val="24"/>
          <w:szCs w:val="24"/>
        </w:rPr>
        <w:t>Though the student’s two years in the Comm School are rigorous, sufficient planning during the first two years easily allows students to complete a second major in the College.</w:t>
      </w:r>
    </w:p>
    <w:p w14:paraId="7CC21CC8" w14:textId="77777777" w:rsidR="00525DD4" w:rsidRPr="00C57EAB" w:rsidRDefault="00525DD4" w:rsidP="00C57EAB">
      <w:pPr>
        <w:rPr>
          <w:rFonts w:ascii="Times New Roman" w:eastAsia="Times New Roman" w:hAnsi="Times New Roman"/>
          <w:sz w:val="24"/>
          <w:szCs w:val="24"/>
        </w:rPr>
      </w:pPr>
    </w:p>
    <w:p w14:paraId="3DD71054" w14:textId="77777777" w:rsidR="00525DD4" w:rsidRPr="00C57EAB" w:rsidRDefault="00525DD4" w:rsidP="00C57EAB">
      <w:pPr>
        <w:ind w:left="4"/>
        <w:rPr>
          <w:rFonts w:ascii="Times New Roman" w:eastAsia="Times New Roman" w:hAnsi="Times New Roman"/>
          <w:b/>
          <w:sz w:val="24"/>
          <w:szCs w:val="24"/>
        </w:rPr>
      </w:pPr>
      <w:r w:rsidRPr="00C57EAB">
        <w:rPr>
          <w:rFonts w:ascii="Times New Roman" w:eastAsia="Times New Roman" w:hAnsi="Times New Roman"/>
          <w:b/>
          <w:sz w:val="24"/>
          <w:szCs w:val="24"/>
        </w:rPr>
        <w:t>Why study business at UVa?</w:t>
      </w:r>
    </w:p>
    <w:p w14:paraId="7E9A411A" w14:textId="77777777" w:rsidR="00525DD4" w:rsidRPr="00C57EAB" w:rsidRDefault="00525DD4" w:rsidP="00C57EAB">
      <w:pPr>
        <w:ind w:left="4" w:right="80"/>
        <w:rPr>
          <w:rFonts w:ascii="Times New Roman" w:eastAsia="Times New Roman" w:hAnsi="Times New Roman"/>
          <w:sz w:val="24"/>
          <w:szCs w:val="24"/>
        </w:rPr>
      </w:pPr>
      <w:r w:rsidRPr="00C57EAB">
        <w:rPr>
          <w:rFonts w:ascii="Times New Roman" w:eastAsia="Times New Roman" w:hAnsi="Times New Roman"/>
          <w:i/>
          <w:sz w:val="24"/>
          <w:szCs w:val="24"/>
        </w:rPr>
        <w:t xml:space="preserve">Businessweek </w:t>
      </w:r>
      <w:r w:rsidRPr="00C57EAB">
        <w:rPr>
          <w:rFonts w:ascii="Times New Roman" w:eastAsia="Times New Roman" w:hAnsi="Times New Roman"/>
          <w:sz w:val="24"/>
          <w:szCs w:val="24"/>
        </w:rPr>
        <w:t>consistently ranks McIntire as the #1 or #2 undergraduate business school in the nation, largely because of</w:t>
      </w:r>
      <w:r w:rsidRPr="00C57EAB">
        <w:rPr>
          <w:rFonts w:ascii="Times New Roman" w:eastAsia="Times New Roman" w:hAnsi="Times New Roman"/>
          <w:i/>
          <w:sz w:val="24"/>
          <w:szCs w:val="24"/>
        </w:rPr>
        <w:t xml:space="preserve"> </w:t>
      </w:r>
      <w:r w:rsidRPr="00C57EAB">
        <w:rPr>
          <w:rFonts w:ascii="Times New Roman" w:eastAsia="Times New Roman" w:hAnsi="Times New Roman"/>
          <w:sz w:val="24"/>
          <w:szCs w:val="24"/>
        </w:rPr>
        <w:t>the revolutionary ICE program. The school has incredible relationships with its alumni and several corporations; the Class of 2012 had a 98% placement rate.</w:t>
      </w:r>
    </w:p>
    <w:p w14:paraId="7EC0736F" w14:textId="77777777" w:rsidR="00525DD4" w:rsidRDefault="00525DD4">
      <w:pPr>
        <w:spacing w:line="158" w:lineRule="exact"/>
        <w:rPr>
          <w:rFonts w:ascii="Times New Roman" w:eastAsia="Times New Roman" w:hAnsi="Times New Roman"/>
        </w:rPr>
      </w:pPr>
    </w:p>
    <w:p w14:paraId="3819663B" w14:textId="77777777" w:rsidR="00C57EAB" w:rsidRDefault="00C57EAB">
      <w:pPr>
        <w:spacing w:line="0" w:lineRule="atLeast"/>
        <w:ind w:left="4164"/>
        <w:rPr>
          <w:b/>
          <w:sz w:val="23"/>
        </w:rPr>
      </w:pPr>
    </w:p>
    <w:p w14:paraId="100DC5DC" w14:textId="77777777" w:rsidR="00FE39DC" w:rsidRDefault="00FE39DC">
      <w:pPr>
        <w:spacing w:line="0" w:lineRule="atLeast"/>
        <w:ind w:left="4164"/>
        <w:rPr>
          <w:b/>
          <w:sz w:val="23"/>
        </w:rPr>
      </w:pPr>
    </w:p>
    <w:p w14:paraId="02F11FBF" w14:textId="77777777" w:rsidR="00FE39DC" w:rsidRDefault="00FE39DC" w:rsidP="00D82E71">
      <w:pPr>
        <w:spacing w:line="0" w:lineRule="atLeast"/>
        <w:rPr>
          <w:b/>
          <w:sz w:val="23"/>
        </w:rPr>
      </w:pPr>
    </w:p>
    <w:p w14:paraId="4173B77B" w14:textId="77777777" w:rsidR="00525DD4" w:rsidRDefault="00525DD4">
      <w:pPr>
        <w:spacing w:line="0" w:lineRule="atLeast"/>
        <w:ind w:left="4164"/>
        <w:rPr>
          <w:b/>
          <w:sz w:val="23"/>
        </w:rPr>
      </w:pPr>
      <w:r>
        <w:rPr>
          <w:b/>
          <w:sz w:val="23"/>
        </w:rPr>
        <w:t>School of Nursing</w:t>
      </w:r>
    </w:p>
    <w:p w14:paraId="0F52BF8E" w14:textId="77777777" w:rsidR="00525DD4" w:rsidRDefault="00525DD4">
      <w:pPr>
        <w:spacing w:line="118" w:lineRule="exact"/>
        <w:rPr>
          <w:rFonts w:ascii="Times New Roman" w:eastAsia="Times New Roman" w:hAnsi="Times New Roman"/>
        </w:rPr>
      </w:pPr>
    </w:p>
    <w:p w14:paraId="748B6434" w14:textId="4C08A9BA" w:rsidR="00525DD4" w:rsidRPr="00CB002D" w:rsidRDefault="00CA74BD" w:rsidP="00C57EAB">
      <w:pPr>
        <w:ind w:left="4"/>
        <w:rPr>
          <w:rFonts w:ascii="Times New Roman" w:eastAsia="Times New Roman" w:hAnsi="Times New Roman"/>
          <w:sz w:val="24"/>
          <w:szCs w:val="24"/>
        </w:rPr>
      </w:pPr>
      <w:r w:rsidRPr="00CB002D">
        <w:rPr>
          <w:rFonts w:ascii="Times New Roman" w:eastAsia="Times New Roman" w:hAnsi="Times New Roman"/>
          <w:b/>
          <w:sz w:val="24"/>
          <w:szCs w:val="24"/>
        </w:rPr>
        <w:t>Fall 2015</w:t>
      </w:r>
      <w:r w:rsidR="00525DD4" w:rsidRPr="00CB002D">
        <w:rPr>
          <w:rFonts w:ascii="Times New Roman" w:eastAsia="Times New Roman" w:hAnsi="Times New Roman"/>
          <w:b/>
          <w:sz w:val="24"/>
          <w:szCs w:val="24"/>
        </w:rPr>
        <w:t xml:space="preserve"> Enrollment: </w:t>
      </w:r>
      <w:r w:rsidR="00262219">
        <w:rPr>
          <w:rFonts w:ascii="Times New Roman" w:eastAsia="Times New Roman" w:hAnsi="Times New Roman"/>
          <w:sz w:val="24"/>
          <w:szCs w:val="24"/>
        </w:rPr>
        <w:t>407 undergraduates (92.1% female, 7.9</w:t>
      </w:r>
      <w:r w:rsidR="00525DD4" w:rsidRPr="00CB002D">
        <w:rPr>
          <w:rFonts w:ascii="Times New Roman" w:eastAsia="Times New Roman" w:hAnsi="Times New Roman"/>
          <w:sz w:val="24"/>
          <w:szCs w:val="24"/>
        </w:rPr>
        <w:t>% male)</w:t>
      </w:r>
    </w:p>
    <w:p w14:paraId="229012E2" w14:textId="77777777" w:rsidR="00525DD4" w:rsidRPr="00C57EAB" w:rsidRDefault="00525DD4" w:rsidP="00C57EAB">
      <w:pPr>
        <w:rPr>
          <w:rFonts w:ascii="Times New Roman" w:eastAsia="Times New Roman" w:hAnsi="Times New Roman"/>
          <w:sz w:val="24"/>
          <w:szCs w:val="24"/>
        </w:rPr>
      </w:pPr>
    </w:p>
    <w:p w14:paraId="0C312279"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 xml:space="preserve">Facilities: </w:t>
      </w:r>
      <w:r w:rsidRPr="00C57EAB">
        <w:rPr>
          <w:rFonts w:ascii="Times New Roman" w:eastAsia="Times New Roman" w:hAnsi="Times New Roman"/>
          <w:sz w:val="24"/>
          <w:szCs w:val="24"/>
        </w:rPr>
        <w:t>McLeod, Claude Moore and the UVa Hospital. The new Clinical Simulation Lab has state of the art “simulation</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people” for students to practice their skills. These life-like robots can talk, breathe, and even give birth.</w:t>
      </w:r>
    </w:p>
    <w:p w14:paraId="5404428A" w14:textId="77777777" w:rsidR="00525DD4" w:rsidRPr="00C57EAB" w:rsidRDefault="00525DD4" w:rsidP="00C57EAB">
      <w:pPr>
        <w:rPr>
          <w:rFonts w:ascii="Times New Roman" w:eastAsia="Times New Roman" w:hAnsi="Times New Roman"/>
          <w:sz w:val="24"/>
          <w:szCs w:val="24"/>
        </w:rPr>
      </w:pPr>
    </w:p>
    <w:p w14:paraId="42798605" w14:textId="77777777" w:rsidR="00525DD4" w:rsidRPr="00C57EAB" w:rsidRDefault="00525DD4" w:rsidP="00C57EAB">
      <w:pPr>
        <w:ind w:left="4" w:right="60"/>
        <w:rPr>
          <w:rFonts w:ascii="Times New Roman" w:eastAsia="Times New Roman" w:hAnsi="Times New Roman"/>
          <w:sz w:val="24"/>
          <w:szCs w:val="24"/>
        </w:rPr>
      </w:pPr>
      <w:r w:rsidRPr="00C57EAB">
        <w:rPr>
          <w:rFonts w:ascii="Times New Roman" w:eastAsia="Times New Roman" w:hAnsi="Times New Roman"/>
          <w:b/>
          <w:sz w:val="24"/>
          <w:szCs w:val="24"/>
        </w:rPr>
        <w:t xml:space="preserve">Application: </w:t>
      </w:r>
      <w:r w:rsidRPr="00C57EAB">
        <w:rPr>
          <w:rFonts w:ascii="Times New Roman" w:eastAsia="Times New Roman" w:hAnsi="Times New Roman"/>
          <w:sz w:val="24"/>
          <w:szCs w:val="24"/>
        </w:rPr>
        <w:t>High school students apply directly, and usually have some exposure or experience in health care or nursing.</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Transferring in requires three years of coursework regardless of incoming credits. (Students should investigate whether they’re more interested in pre-medicine or nursing before applying.)</w:t>
      </w:r>
    </w:p>
    <w:p w14:paraId="4B173825" w14:textId="77777777" w:rsidR="00525DD4" w:rsidRPr="00C57EAB" w:rsidRDefault="00525DD4" w:rsidP="00C57EAB">
      <w:pPr>
        <w:rPr>
          <w:rFonts w:ascii="Times New Roman" w:eastAsia="Times New Roman" w:hAnsi="Times New Roman"/>
          <w:sz w:val="24"/>
          <w:szCs w:val="24"/>
        </w:rPr>
      </w:pPr>
    </w:p>
    <w:p w14:paraId="54D1C479"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 xml:space="preserve">Spring 2013 Admission: </w:t>
      </w:r>
      <w:r w:rsidRPr="00C57EAB">
        <w:rPr>
          <w:rFonts w:ascii="Times New Roman" w:eastAsia="Times New Roman" w:hAnsi="Times New Roman"/>
          <w:sz w:val="24"/>
          <w:szCs w:val="24"/>
        </w:rPr>
        <w:t>Made offers to just 20% of its 691 applicants.</w:t>
      </w:r>
    </w:p>
    <w:p w14:paraId="0E6B386B" w14:textId="77777777" w:rsidR="00525DD4" w:rsidRPr="00C57EAB" w:rsidRDefault="00525DD4" w:rsidP="00C57EAB">
      <w:pPr>
        <w:rPr>
          <w:rFonts w:ascii="Times New Roman" w:eastAsia="Times New Roman" w:hAnsi="Times New Roman"/>
          <w:sz w:val="24"/>
          <w:szCs w:val="24"/>
        </w:rPr>
      </w:pPr>
    </w:p>
    <w:p w14:paraId="426007E9"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 xml:space="preserve">Program Description: </w:t>
      </w:r>
      <w:r w:rsidRPr="00C57EAB">
        <w:rPr>
          <w:rFonts w:ascii="Times New Roman" w:eastAsia="Times New Roman" w:hAnsi="Times New Roman"/>
          <w:sz w:val="24"/>
          <w:szCs w:val="24"/>
        </w:rPr>
        <w:t>All students complete a four-year program to receive a B.S. in Nursing.</w:t>
      </w:r>
    </w:p>
    <w:p w14:paraId="791C4178" w14:textId="77777777" w:rsidR="00525DD4" w:rsidRPr="00C57EAB" w:rsidRDefault="00525DD4" w:rsidP="00C57EAB">
      <w:pPr>
        <w:ind w:left="4" w:right="760"/>
        <w:rPr>
          <w:rFonts w:ascii="Times New Roman" w:eastAsia="Times New Roman" w:hAnsi="Times New Roman"/>
          <w:sz w:val="24"/>
          <w:szCs w:val="24"/>
        </w:rPr>
      </w:pPr>
      <w:r w:rsidRPr="00C57EAB">
        <w:rPr>
          <w:rFonts w:ascii="Times New Roman" w:eastAsia="Times New Roman" w:hAnsi="Times New Roman"/>
          <w:sz w:val="24"/>
          <w:szCs w:val="24"/>
        </w:rPr>
        <w:t>As a four-year program, students get an early start on clinical experiences, starting the spring of their second year. (Clinicals are days spent training hands-on in the hospital, on a rotation to gain experience in all medical fields.)</w:t>
      </w:r>
    </w:p>
    <w:p w14:paraId="4C0891E7" w14:textId="77777777" w:rsidR="00525DD4" w:rsidRPr="00C57EAB" w:rsidRDefault="00525DD4" w:rsidP="00C57EAB">
      <w:pPr>
        <w:ind w:left="4" w:right="40"/>
        <w:rPr>
          <w:rFonts w:ascii="Times New Roman" w:eastAsia="Times New Roman" w:hAnsi="Times New Roman"/>
          <w:sz w:val="24"/>
          <w:szCs w:val="24"/>
        </w:rPr>
      </w:pPr>
      <w:r w:rsidRPr="00C57EAB">
        <w:rPr>
          <w:rFonts w:ascii="Times New Roman" w:eastAsia="Times New Roman" w:hAnsi="Times New Roman"/>
          <w:sz w:val="24"/>
          <w:szCs w:val="24"/>
        </w:rPr>
        <w:t>Though the third and fourth year is primarily nursing classes, since students take a number of classes with students outside the Nursing school during their first two years, they still maintain a solid network of friends both inside and outside the school.</w:t>
      </w:r>
    </w:p>
    <w:p w14:paraId="7FD227C0" w14:textId="77777777" w:rsidR="00525DD4" w:rsidRPr="00C57EAB" w:rsidRDefault="00525DD4" w:rsidP="00C57EAB">
      <w:pPr>
        <w:rPr>
          <w:rFonts w:ascii="Times New Roman" w:eastAsia="Times New Roman" w:hAnsi="Times New Roman"/>
          <w:sz w:val="24"/>
          <w:szCs w:val="24"/>
        </w:rPr>
      </w:pPr>
    </w:p>
    <w:p w14:paraId="3C4BF2FA" w14:textId="77777777" w:rsidR="00525DD4" w:rsidRPr="00C57EAB" w:rsidRDefault="00525DD4" w:rsidP="00C57EAB">
      <w:pPr>
        <w:ind w:left="4"/>
        <w:rPr>
          <w:rFonts w:ascii="Times New Roman" w:eastAsia="Times New Roman" w:hAnsi="Times New Roman"/>
          <w:b/>
          <w:sz w:val="24"/>
          <w:szCs w:val="24"/>
        </w:rPr>
      </w:pPr>
      <w:r w:rsidRPr="00C57EAB">
        <w:rPr>
          <w:rFonts w:ascii="Times New Roman" w:eastAsia="Times New Roman" w:hAnsi="Times New Roman"/>
          <w:b/>
          <w:sz w:val="24"/>
          <w:szCs w:val="24"/>
        </w:rPr>
        <w:t>Why study nursing at UVa?</w:t>
      </w:r>
    </w:p>
    <w:p w14:paraId="48B52EF8" w14:textId="77777777" w:rsidR="00525DD4" w:rsidRPr="00C57EAB" w:rsidRDefault="00525DD4" w:rsidP="00C57EAB">
      <w:pPr>
        <w:ind w:left="4" w:right="660"/>
        <w:rPr>
          <w:rFonts w:ascii="Times New Roman" w:eastAsia="Times New Roman" w:hAnsi="Times New Roman"/>
          <w:sz w:val="24"/>
          <w:szCs w:val="24"/>
        </w:rPr>
      </w:pPr>
      <w:r w:rsidRPr="00C57EAB">
        <w:rPr>
          <w:rFonts w:ascii="Times New Roman" w:eastAsia="Times New Roman" w:hAnsi="Times New Roman"/>
          <w:sz w:val="24"/>
          <w:szCs w:val="24"/>
        </w:rPr>
        <w:t>It’s among the nation’s top 2% of nursing schools (currently ranked #15) and one of the most competitive based on application numbers. But more than rankings:</w:t>
      </w:r>
    </w:p>
    <w:p w14:paraId="69D7CB3D" w14:textId="77777777" w:rsidR="00525DD4" w:rsidRPr="00C57EAB" w:rsidRDefault="00525DD4" w:rsidP="00C57EAB">
      <w:pPr>
        <w:numPr>
          <w:ilvl w:val="0"/>
          <w:numId w:val="22"/>
        </w:numPr>
        <w:tabs>
          <w:tab w:val="left" w:pos="284"/>
        </w:tabs>
        <w:ind w:left="284" w:hanging="284"/>
        <w:jc w:val="both"/>
        <w:rPr>
          <w:rFonts w:ascii="Times New Roman" w:eastAsia="Times New Roman" w:hAnsi="Times New Roman"/>
          <w:sz w:val="24"/>
          <w:szCs w:val="24"/>
        </w:rPr>
      </w:pPr>
      <w:r w:rsidRPr="00C57EAB">
        <w:rPr>
          <w:rFonts w:ascii="Times New Roman" w:eastAsia="Times New Roman" w:hAnsi="Times New Roman"/>
          <w:sz w:val="24"/>
          <w:szCs w:val="24"/>
        </w:rPr>
        <w:t>There’s a balance of liberal arts with science and procedural coursework.</w:t>
      </w:r>
    </w:p>
    <w:p w14:paraId="169CD9A0" w14:textId="77777777" w:rsidR="00525DD4" w:rsidRPr="00C57EAB" w:rsidRDefault="00525DD4" w:rsidP="00C57EAB">
      <w:pPr>
        <w:numPr>
          <w:ilvl w:val="0"/>
          <w:numId w:val="22"/>
        </w:numPr>
        <w:tabs>
          <w:tab w:val="left" w:pos="284"/>
        </w:tabs>
        <w:ind w:left="284" w:hanging="284"/>
        <w:jc w:val="both"/>
        <w:rPr>
          <w:rFonts w:ascii="Times New Roman" w:eastAsia="Times New Roman" w:hAnsi="Times New Roman"/>
          <w:sz w:val="24"/>
          <w:szCs w:val="24"/>
        </w:rPr>
      </w:pPr>
      <w:r w:rsidRPr="00C57EAB">
        <w:rPr>
          <w:rFonts w:ascii="Times New Roman" w:eastAsia="Times New Roman" w:hAnsi="Times New Roman"/>
          <w:sz w:val="24"/>
          <w:szCs w:val="24"/>
        </w:rPr>
        <w:t>It’s a very small supportive community that feels like a family.</w:t>
      </w:r>
    </w:p>
    <w:p w14:paraId="1A558946" w14:textId="77777777" w:rsidR="00525DD4" w:rsidRDefault="00525DD4" w:rsidP="00C57EAB">
      <w:pPr>
        <w:numPr>
          <w:ilvl w:val="0"/>
          <w:numId w:val="22"/>
        </w:numPr>
        <w:tabs>
          <w:tab w:val="left" w:pos="284"/>
        </w:tabs>
        <w:ind w:left="284" w:hanging="284"/>
        <w:jc w:val="both"/>
        <w:rPr>
          <w:rFonts w:ascii="Times New Roman" w:eastAsia="Times New Roman" w:hAnsi="Times New Roman"/>
        </w:rPr>
      </w:pPr>
      <w:r w:rsidRPr="00C57EAB">
        <w:rPr>
          <w:rFonts w:ascii="Times New Roman" w:eastAsia="Times New Roman" w:hAnsi="Times New Roman"/>
          <w:sz w:val="24"/>
          <w:szCs w:val="24"/>
        </w:rPr>
        <w:t>The nursing buildings are adjacent to the hospital, so students won’t be travelling to a different campus for clinicals</w:t>
      </w:r>
      <w:r>
        <w:rPr>
          <w:rFonts w:ascii="Times New Roman" w:eastAsia="Times New Roman" w:hAnsi="Times New Roman"/>
        </w:rPr>
        <w:t>.</w:t>
      </w:r>
    </w:p>
    <w:p w14:paraId="54CD23B7" w14:textId="77777777" w:rsidR="00D82E71" w:rsidRDefault="00D82E71" w:rsidP="00D82E71">
      <w:pPr>
        <w:tabs>
          <w:tab w:val="left" w:pos="284"/>
        </w:tabs>
        <w:jc w:val="both"/>
        <w:rPr>
          <w:rFonts w:ascii="Times New Roman" w:eastAsia="Times New Roman" w:hAnsi="Times New Roman"/>
        </w:rPr>
      </w:pPr>
    </w:p>
    <w:p w14:paraId="0E833DBF" w14:textId="77777777" w:rsidR="00D82E71" w:rsidRDefault="00D82E71" w:rsidP="00D82E71">
      <w:pPr>
        <w:tabs>
          <w:tab w:val="left" w:pos="284"/>
        </w:tabs>
        <w:jc w:val="both"/>
        <w:rPr>
          <w:rFonts w:ascii="Times New Roman" w:eastAsia="Times New Roman" w:hAnsi="Times New Roman"/>
        </w:rPr>
      </w:pPr>
    </w:p>
    <w:p w14:paraId="5BE493D7" w14:textId="77777777" w:rsidR="00D82E71" w:rsidRDefault="00D82E71" w:rsidP="00D82E71">
      <w:pPr>
        <w:tabs>
          <w:tab w:val="left" w:pos="284"/>
        </w:tabs>
        <w:jc w:val="both"/>
        <w:rPr>
          <w:rFonts w:ascii="Times New Roman" w:eastAsia="Times New Roman" w:hAnsi="Times New Roman"/>
        </w:rPr>
      </w:pPr>
    </w:p>
    <w:p w14:paraId="6B087592" w14:textId="77777777" w:rsidR="00D82E71" w:rsidRDefault="00D82E71" w:rsidP="00D82E71">
      <w:pPr>
        <w:tabs>
          <w:tab w:val="left" w:pos="284"/>
        </w:tabs>
        <w:jc w:val="both"/>
        <w:rPr>
          <w:rFonts w:ascii="Times New Roman" w:eastAsia="Times New Roman" w:hAnsi="Times New Roman"/>
        </w:rPr>
      </w:pPr>
    </w:p>
    <w:p w14:paraId="3E935368" w14:textId="77777777" w:rsidR="00D82E71" w:rsidRDefault="00D82E71" w:rsidP="00D82E71">
      <w:pPr>
        <w:tabs>
          <w:tab w:val="left" w:pos="284"/>
        </w:tabs>
        <w:jc w:val="both"/>
        <w:rPr>
          <w:rFonts w:ascii="Times New Roman" w:eastAsia="Times New Roman" w:hAnsi="Times New Roman"/>
        </w:rPr>
      </w:pPr>
    </w:p>
    <w:p w14:paraId="34F38FE1" w14:textId="77777777" w:rsidR="00D82E71" w:rsidRDefault="00D82E71" w:rsidP="00D82E71">
      <w:pPr>
        <w:tabs>
          <w:tab w:val="left" w:pos="284"/>
        </w:tabs>
        <w:jc w:val="both"/>
        <w:rPr>
          <w:rFonts w:ascii="Times New Roman" w:eastAsia="Times New Roman" w:hAnsi="Times New Roman"/>
        </w:rPr>
      </w:pPr>
    </w:p>
    <w:p w14:paraId="7EE36F12" w14:textId="77777777" w:rsidR="00D82E71" w:rsidRDefault="00D82E71" w:rsidP="00D82E71">
      <w:pPr>
        <w:tabs>
          <w:tab w:val="left" w:pos="284"/>
        </w:tabs>
        <w:jc w:val="both"/>
        <w:rPr>
          <w:rFonts w:ascii="Times New Roman" w:eastAsia="Times New Roman" w:hAnsi="Times New Roman"/>
        </w:rPr>
      </w:pPr>
    </w:p>
    <w:p w14:paraId="7628F88D" w14:textId="77777777" w:rsidR="00D82E71" w:rsidRDefault="00D82E71" w:rsidP="00D82E71">
      <w:pPr>
        <w:tabs>
          <w:tab w:val="left" w:pos="284"/>
        </w:tabs>
        <w:jc w:val="both"/>
        <w:rPr>
          <w:rFonts w:ascii="Times New Roman" w:eastAsia="Times New Roman" w:hAnsi="Times New Roman"/>
        </w:rPr>
      </w:pPr>
    </w:p>
    <w:p w14:paraId="1CD43289" w14:textId="77777777" w:rsidR="00D82E71" w:rsidRDefault="00D82E71" w:rsidP="00D82E71">
      <w:pPr>
        <w:tabs>
          <w:tab w:val="left" w:pos="284"/>
        </w:tabs>
        <w:jc w:val="both"/>
        <w:rPr>
          <w:rFonts w:ascii="Times New Roman" w:eastAsia="Times New Roman" w:hAnsi="Times New Roman"/>
        </w:rPr>
      </w:pPr>
    </w:p>
    <w:p w14:paraId="13A3683F" w14:textId="77777777" w:rsidR="00D82E71" w:rsidRDefault="00D82E71" w:rsidP="00D82E71">
      <w:pPr>
        <w:tabs>
          <w:tab w:val="left" w:pos="284"/>
        </w:tabs>
        <w:jc w:val="both"/>
        <w:rPr>
          <w:rFonts w:ascii="Times New Roman" w:eastAsia="Times New Roman" w:hAnsi="Times New Roman"/>
        </w:rPr>
      </w:pPr>
    </w:p>
    <w:p w14:paraId="7EE2EE62" w14:textId="77777777" w:rsidR="00D82E71" w:rsidRDefault="00D82E71" w:rsidP="00D82E71">
      <w:pPr>
        <w:tabs>
          <w:tab w:val="left" w:pos="284"/>
        </w:tabs>
        <w:jc w:val="both"/>
        <w:rPr>
          <w:rFonts w:ascii="Times New Roman" w:eastAsia="Times New Roman" w:hAnsi="Times New Roman"/>
        </w:rPr>
      </w:pPr>
    </w:p>
    <w:p w14:paraId="62E019F7" w14:textId="77777777" w:rsidR="00D82E71" w:rsidRDefault="00D82E71" w:rsidP="00D82E71">
      <w:pPr>
        <w:tabs>
          <w:tab w:val="left" w:pos="284"/>
        </w:tabs>
        <w:jc w:val="both"/>
        <w:rPr>
          <w:rFonts w:ascii="Times New Roman" w:eastAsia="Times New Roman" w:hAnsi="Times New Roman"/>
        </w:rPr>
      </w:pPr>
    </w:p>
    <w:p w14:paraId="4A50F604" w14:textId="77777777" w:rsidR="00D82E71" w:rsidRDefault="00D82E71" w:rsidP="00D82E71">
      <w:pPr>
        <w:tabs>
          <w:tab w:val="left" w:pos="284"/>
        </w:tabs>
        <w:jc w:val="both"/>
        <w:rPr>
          <w:rFonts w:ascii="Times New Roman" w:eastAsia="Times New Roman" w:hAnsi="Times New Roman"/>
        </w:rPr>
      </w:pPr>
    </w:p>
    <w:p w14:paraId="1EFAD6C4" w14:textId="77777777" w:rsidR="00D82E71" w:rsidRDefault="00D82E71" w:rsidP="00D82E71">
      <w:pPr>
        <w:tabs>
          <w:tab w:val="left" w:pos="284"/>
        </w:tabs>
        <w:jc w:val="both"/>
        <w:rPr>
          <w:rFonts w:ascii="Times New Roman" w:eastAsia="Times New Roman" w:hAnsi="Times New Roman"/>
        </w:rPr>
      </w:pPr>
    </w:p>
    <w:p w14:paraId="180DD27B" w14:textId="77777777" w:rsidR="00D82E71" w:rsidRDefault="00D82E71" w:rsidP="00D82E71">
      <w:pPr>
        <w:tabs>
          <w:tab w:val="left" w:pos="284"/>
        </w:tabs>
        <w:jc w:val="both"/>
        <w:rPr>
          <w:rFonts w:ascii="Times New Roman" w:eastAsia="Times New Roman" w:hAnsi="Times New Roman"/>
        </w:rPr>
      </w:pPr>
    </w:p>
    <w:p w14:paraId="655071C7" w14:textId="77777777" w:rsidR="00D82E71" w:rsidRDefault="00D82E71" w:rsidP="00D82E71">
      <w:pPr>
        <w:tabs>
          <w:tab w:val="left" w:pos="284"/>
        </w:tabs>
        <w:jc w:val="both"/>
        <w:rPr>
          <w:rFonts w:ascii="Times New Roman" w:eastAsia="Times New Roman" w:hAnsi="Times New Roman"/>
        </w:rPr>
      </w:pPr>
    </w:p>
    <w:p w14:paraId="5A29C8DE" w14:textId="77777777" w:rsidR="00D82E71" w:rsidRDefault="00D82E71" w:rsidP="00D82E71">
      <w:pPr>
        <w:tabs>
          <w:tab w:val="left" w:pos="284"/>
        </w:tabs>
        <w:jc w:val="both"/>
        <w:rPr>
          <w:rFonts w:ascii="Times New Roman" w:eastAsia="Times New Roman" w:hAnsi="Times New Roman"/>
        </w:rPr>
      </w:pPr>
    </w:p>
    <w:p w14:paraId="100BC3DE" w14:textId="77777777" w:rsidR="00D82E71" w:rsidRDefault="00D82E71" w:rsidP="00D82E71">
      <w:pPr>
        <w:tabs>
          <w:tab w:val="left" w:pos="284"/>
        </w:tabs>
        <w:jc w:val="both"/>
        <w:rPr>
          <w:rFonts w:ascii="Times New Roman" w:eastAsia="Times New Roman" w:hAnsi="Times New Roman"/>
        </w:rPr>
      </w:pPr>
    </w:p>
    <w:p w14:paraId="2E65DF9C" w14:textId="77777777" w:rsidR="00D82E71" w:rsidRDefault="00D82E71" w:rsidP="00D82E71">
      <w:pPr>
        <w:tabs>
          <w:tab w:val="left" w:pos="284"/>
        </w:tabs>
        <w:jc w:val="both"/>
        <w:rPr>
          <w:rFonts w:ascii="Times New Roman" w:eastAsia="Times New Roman" w:hAnsi="Times New Roman"/>
        </w:rPr>
      </w:pPr>
    </w:p>
    <w:p w14:paraId="154033D9" w14:textId="77777777" w:rsidR="00D82E71" w:rsidRDefault="00D82E71" w:rsidP="00D82E71">
      <w:pPr>
        <w:tabs>
          <w:tab w:val="left" w:pos="284"/>
        </w:tabs>
        <w:jc w:val="both"/>
        <w:rPr>
          <w:rFonts w:ascii="Times New Roman" w:eastAsia="Times New Roman" w:hAnsi="Times New Roman"/>
        </w:rPr>
      </w:pPr>
    </w:p>
    <w:p w14:paraId="6DC49A0E" w14:textId="77777777" w:rsidR="00525DD4" w:rsidRDefault="00525DD4">
      <w:pPr>
        <w:spacing w:line="0" w:lineRule="atLeast"/>
        <w:ind w:left="3940"/>
        <w:rPr>
          <w:b/>
          <w:sz w:val="23"/>
        </w:rPr>
      </w:pPr>
      <w:r>
        <w:rPr>
          <w:b/>
          <w:sz w:val="23"/>
        </w:rPr>
        <w:t>School of Architecture</w:t>
      </w:r>
    </w:p>
    <w:p w14:paraId="2A56FAA8" w14:textId="77777777" w:rsidR="00525DD4" w:rsidRDefault="00525DD4">
      <w:pPr>
        <w:spacing w:line="346" w:lineRule="exact"/>
        <w:rPr>
          <w:rFonts w:ascii="Times New Roman" w:eastAsia="Times New Roman" w:hAnsi="Times New Roman"/>
        </w:rPr>
      </w:pPr>
    </w:p>
    <w:p w14:paraId="65DAC457" w14:textId="03642262" w:rsidR="00525DD4" w:rsidRPr="00C57EAB" w:rsidRDefault="00E120E2" w:rsidP="00C57EAB">
      <w:pPr>
        <w:rPr>
          <w:rFonts w:ascii="Times New Roman" w:eastAsia="Times New Roman" w:hAnsi="Times New Roman"/>
          <w:sz w:val="24"/>
          <w:szCs w:val="24"/>
        </w:rPr>
      </w:pPr>
      <w:r w:rsidRPr="00C57EAB">
        <w:rPr>
          <w:rFonts w:ascii="Times New Roman" w:eastAsia="Times New Roman" w:hAnsi="Times New Roman"/>
          <w:b/>
          <w:sz w:val="24"/>
          <w:szCs w:val="24"/>
        </w:rPr>
        <w:t>Fall 2015</w:t>
      </w:r>
      <w:r w:rsidR="00525DD4" w:rsidRPr="00C57EAB">
        <w:rPr>
          <w:rFonts w:ascii="Times New Roman" w:eastAsia="Times New Roman" w:hAnsi="Times New Roman"/>
          <w:b/>
          <w:sz w:val="24"/>
          <w:szCs w:val="24"/>
        </w:rPr>
        <w:t xml:space="preserve"> Enrollment: </w:t>
      </w:r>
      <w:r w:rsidRPr="00C57EAB">
        <w:rPr>
          <w:rFonts w:ascii="Times New Roman" w:eastAsia="Times New Roman" w:hAnsi="Times New Roman"/>
          <w:sz w:val="24"/>
          <w:szCs w:val="24"/>
        </w:rPr>
        <w:t>300 undergraduates (</w:t>
      </w:r>
      <w:r w:rsidR="00525DD4" w:rsidRPr="00C57EAB">
        <w:rPr>
          <w:rFonts w:ascii="Times New Roman" w:eastAsia="Times New Roman" w:hAnsi="Times New Roman"/>
          <w:sz w:val="24"/>
          <w:szCs w:val="24"/>
        </w:rPr>
        <w:t>6</w:t>
      </w:r>
      <w:r w:rsidRPr="00C57EAB">
        <w:rPr>
          <w:rFonts w:ascii="Times New Roman" w:eastAsia="Times New Roman" w:hAnsi="Times New Roman"/>
          <w:sz w:val="24"/>
          <w:szCs w:val="24"/>
        </w:rPr>
        <w:t>5</w:t>
      </w:r>
      <w:r w:rsidR="00262219">
        <w:rPr>
          <w:rFonts w:ascii="Times New Roman" w:eastAsia="Times New Roman" w:hAnsi="Times New Roman"/>
          <w:sz w:val="24"/>
          <w:szCs w:val="24"/>
        </w:rPr>
        <w:t>.7% female, 34.3</w:t>
      </w:r>
      <w:r w:rsidR="00525DD4" w:rsidRPr="00C57EAB">
        <w:rPr>
          <w:rFonts w:ascii="Times New Roman" w:eastAsia="Times New Roman" w:hAnsi="Times New Roman"/>
          <w:sz w:val="24"/>
          <w:szCs w:val="24"/>
        </w:rPr>
        <w:t>% male)</w:t>
      </w:r>
    </w:p>
    <w:p w14:paraId="14AB181F" w14:textId="77777777" w:rsidR="00525DD4" w:rsidRPr="00C57EAB" w:rsidRDefault="00525DD4" w:rsidP="00C57EAB">
      <w:pPr>
        <w:rPr>
          <w:rFonts w:ascii="Times New Roman" w:eastAsia="Times New Roman" w:hAnsi="Times New Roman"/>
          <w:sz w:val="24"/>
          <w:szCs w:val="24"/>
        </w:rPr>
      </w:pPr>
    </w:p>
    <w:p w14:paraId="02C920ED" w14:textId="77777777" w:rsidR="00E120E2" w:rsidRPr="00C57EAB" w:rsidRDefault="00525DD4" w:rsidP="00C57EAB">
      <w:pPr>
        <w:ind w:right="360"/>
        <w:rPr>
          <w:rFonts w:ascii="Times New Roman" w:eastAsia="Times New Roman" w:hAnsi="Times New Roman"/>
          <w:sz w:val="24"/>
          <w:szCs w:val="24"/>
        </w:rPr>
      </w:pPr>
      <w:r w:rsidRPr="00C57EAB">
        <w:rPr>
          <w:rFonts w:ascii="Times New Roman" w:eastAsia="Times New Roman" w:hAnsi="Times New Roman"/>
          <w:b/>
          <w:sz w:val="24"/>
          <w:szCs w:val="24"/>
        </w:rPr>
        <w:t xml:space="preserve">Facilities: </w:t>
      </w:r>
      <w:r w:rsidRPr="00C57EAB">
        <w:rPr>
          <w:rFonts w:ascii="Times New Roman" w:eastAsia="Times New Roman" w:hAnsi="Times New Roman"/>
          <w:sz w:val="24"/>
          <w:szCs w:val="24"/>
        </w:rPr>
        <w:t>Campbell Hall, plus the Art Department’s Ruffin Hall and Fine Arts Library. These are the few buildings on</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Grounds that don’t look expressly Jeffersoni</w:t>
      </w:r>
      <w:r w:rsidR="00E120E2" w:rsidRPr="00C57EAB">
        <w:rPr>
          <w:rFonts w:ascii="Times New Roman" w:eastAsia="Times New Roman" w:hAnsi="Times New Roman"/>
          <w:sz w:val="24"/>
          <w:szCs w:val="24"/>
        </w:rPr>
        <w:t>an, which makes them stand out.</w:t>
      </w:r>
    </w:p>
    <w:p w14:paraId="7900D865" w14:textId="77777777" w:rsidR="00525DD4" w:rsidRDefault="00525DD4" w:rsidP="00C57EAB">
      <w:pPr>
        <w:rPr>
          <w:rFonts w:ascii="Times New Roman" w:eastAsia="Times New Roman" w:hAnsi="Times New Roman"/>
          <w:sz w:val="24"/>
          <w:szCs w:val="24"/>
        </w:rPr>
      </w:pPr>
      <w:r w:rsidRPr="00C57EAB">
        <w:rPr>
          <w:rFonts w:ascii="Times New Roman" w:eastAsia="Times New Roman" w:hAnsi="Times New Roman"/>
          <w:b/>
          <w:sz w:val="24"/>
          <w:szCs w:val="24"/>
        </w:rPr>
        <w:t xml:space="preserve">Application: </w:t>
      </w:r>
      <w:r w:rsidRPr="00C57EAB">
        <w:rPr>
          <w:rFonts w:ascii="Times New Roman" w:eastAsia="Times New Roman" w:hAnsi="Times New Roman"/>
          <w:sz w:val="24"/>
          <w:szCs w:val="24"/>
        </w:rPr>
        <w:t>High school students apply directly. Students don’t need previous experience or a portfolio, though it helps</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to show interest in the field. It’s a small program: students can only</w:t>
      </w:r>
      <w:r w:rsidR="00E120E2" w:rsidRPr="00C57EAB">
        <w:rPr>
          <w:rFonts w:ascii="Times New Roman" w:eastAsia="Times New Roman" w:hAnsi="Times New Roman"/>
          <w:sz w:val="24"/>
          <w:szCs w:val="24"/>
        </w:rPr>
        <w:t xml:space="preserve"> transfer </w:t>
      </w:r>
      <w:r w:rsidRPr="00C57EAB">
        <w:rPr>
          <w:rFonts w:ascii="Times New Roman" w:eastAsia="Times New Roman" w:hAnsi="Times New Roman"/>
          <w:sz w:val="24"/>
          <w:szCs w:val="24"/>
        </w:rPr>
        <w:t>in to replace students who transferred out. Like other four-year programs, it’s much easier to transfer out of than into.</w:t>
      </w:r>
    </w:p>
    <w:p w14:paraId="7570F017" w14:textId="56DFC04C" w:rsidR="00CB1A95" w:rsidRPr="00C57EAB" w:rsidRDefault="00CB1A95" w:rsidP="00C57EAB">
      <w:pPr>
        <w:rPr>
          <w:rFonts w:ascii="Times New Roman" w:eastAsia="Times New Roman" w:hAnsi="Times New Roman"/>
          <w:sz w:val="24"/>
          <w:szCs w:val="24"/>
        </w:rPr>
      </w:pPr>
      <w:r>
        <w:rPr>
          <w:rFonts w:ascii="Times New Roman" w:eastAsia="Times New Roman" w:hAnsi="Times New Roman"/>
          <w:sz w:val="24"/>
          <w:szCs w:val="24"/>
        </w:rPr>
        <w:t>Available majors are: Architecture, Urban and Environmental Planning, and Architectural History. Almost 2/3 of A-school students major in Architecture.</w:t>
      </w:r>
    </w:p>
    <w:p w14:paraId="26095575" w14:textId="77777777" w:rsidR="00525DD4" w:rsidRDefault="00525DD4">
      <w:pPr>
        <w:spacing w:line="39" w:lineRule="exact"/>
        <w:rPr>
          <w:rFonts w:ascii="Times New Roman" w:eastAsia="Times New Roman" w:hAnsi="Times New Roman"/>
        </w:rPr>
      </w:pPr>
    </w:p>
    <w:p w14:paraId="55FDE585" w14:textId="77777777" w:rsidR="00CB1A95" w:rsidRDefault="00CB1A95">
      <w:pPr>
        <w:spacing w:line="39" w:lineRule="exact"/>
        <w:rPr>
          <w:rFonts w:ascii="Times New Roman" w:eastAsia="Times New Roman" w:hAnsi="Times New Roman"/>
        </w:rPr>
      </w:pPr>
    </w:p>
    <w:p w14:paraId="4F202DFD" w14:textId="77777777" w:rsidR="00525DD4" w:rsidRPr="00C57EAB" w:rsidRDefault="00E120E2" w:rsidP="00C57EAB">
      <w:pPr>
        <w:rPr>
          <w:rFonts w:ascii="Times New Roman" w:eastAsia="Times New Roman" w:hAnsi="Times New Roman"/>
          <w:sz w:val="24"/>
          <w:szCs w:val="24"/>
        </w:rPr>
      </w:pPr>
      <w:r w:rsidRPr="00C57EAB">
        <w:rPr>
          <w:rFonts w:ascii="Times New Roman" w:eastAsia="Times New Roman" w:hAnsi="Times New Roman"/>
          <w:b/>
          <w:sz w:val="24"/>
          <w:szCs w:val="24"/>
        </w:rPr>
        <w:t>Spring 2015</w:t>
      </w:r>
      <w:r w:rsidR="00525DD4" w:rsidRPr="00C57EAB">
        <w:rPr>
          <w:rFonts w:ascii="Times New Roman" w:eastAsia="Times New Roman" w:hAnsi="Times New Roman"/>
          <w:b/>
          <w:sz w:val="24"/>
          <w:szCs w:val="24"/>
        </w:rPr>
        <w:t xml:space="preserve"> Admission: </w:t>
      </w:r>
      <w:r w:rsidRPr="00C57EAB">
        <w:rPr>
          <w:rFonts w:ascii="Times New Roman" w:eastAsia="Times New Roman" w:hAnsi="Times New Roman"/>
          <w:sz w:val="24"/>
          <w:szCs w:val="24"/>
        </w:rPr>
        <w:t>Made offers to 45% of its 405</w:t>
      </w:r>
      <w:r w:rsidR="00525DD4" w:rsidRPr="00C57EAB">
        <w:rPr>
          <w:rFonts w:ascii="Times New Roman" w:eastAsia="Times New Roman" w:hAnsi="Times New Roman"/>
          <w:sz w:val="24"/>
          <w:szCs w:val="24"/>
        </w:rPr>
        <w:t xml:space="preserve"> applicants.</w:t>
      </w:r>
    </w:p>
    <w:p w14:paraId="20911D80" w14:textId="77777777" w:rsidR="00525DD4" w:rsidRPr="00C57EAB" w:rsidRDefault="00525DD4" w:rsidP="00C57EAB">
      <w:pPr>
        <w:rPr>
          <w:rFonts w:ascii="Times New Roman" w:eastAsia="Times New Roman" w:hAnsi="Times New Roman"/>
          <w:sz w:val="24"/>
          <w:szCs w:val="24"/>
        </w:rPr>
      </w:pPr>
    </w:p>
    <w:p w14:paraId="7A258220" w14:textId="77777777" w:rsidR="00525DD4" w:rsidRPr="00C57EAB" w:rsidRDefault="00525DD4" w:rsidP="00C57EAB">
      <w:pPr>
        <w:ind w:right="800"/>
        <w:rPr>
          <w:rFonts w:ascii="Times New Roman" w:eastAsia="Times New Roman" w:hAnsi="Times New Roman"/>
          <w:sz w:val="24"/>
          <w:szCs w:val="24"/>
        </w:rPr>
      </w:pPr>
      <w:r w:rsidRPr="00C57EAB">
        <w:rPr>
          <w:rFonts w:ascii="Times New Roman" w:eastAsia="Times New Roman" w:hAnsi="Times New Roman"/>
          <w:b/>
          <w:sz w:val="24"/>
          <w:szCs w:val="24"/>
        </w:rPr>
        <w:t xml:space="preserve">Program Description: </w:t>
      </w:r>
      <w:r w:rsidRPr="00C57EAB">
        <w:rPr>
          <w:rFonts w:ascii="Times New Roman" w:eastAsia="Times New Roman" w:hAnsi="Times New Roman"/>
          <w:sz w:val="24"/>
          <w:szCs w:val="24"/>
        </w:rPr>
        <w:t>This is a four-year program to receive a B.S. in Architecture. Students can major in either</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Architecture, Architectural History, or Urban &amp; Environmental Planning.</w:t>
      </w:r>
    </w:p>
    <w:p w14:paraId="0BFE0289" w14:textId="77777777" w:rsidR="00525DD4" w:rsidRPr="00C57EAB" w:rsidRDefault="00525DD4" w:rsidP="00C57EAB">
      <w:pPr>
        <w:ind w:right="380"/>
        <w:rPr>
          <w:rFonts w:ascii="Times New Roman" w:eastAsia="Times New Roman" w:hAnsi="Times New Roman"/>
          <w:sz w:val="24"/>
          <w:szCs w:val="24"/>
        </w:rPr>
      </w:pPr>
      <w:r w:rsidRPr="00C57EAB">
        <w:rPr>
          <w:rFonts w:ascii="Times New Roman" w:eastAsia="Times New Roman" w:hAnsi="Times New Roman"/>
          <w:sz w:val="24"/>
          <w:szCs w:val="24"/>
        </w:rPr>
        <w:t>Note this is not a five-year professional degree program like most other undergraduate schools. Thus to be a licensed architect, students must attend a graduate program. This means the school teaches more big-picture than on meticulous methodological tasks.)</w:t>
      </w:r>
    </w:p>
    <w:p w14:paraId="2AB3ED74" w14:textId="77777777" w:rsidR="00525DD4" w:rsidRPr="00C57EAB" w:rsidRDefault="00525DD4" w:rsidP="00C57EAB">
      <w:pPr>
        <w:ind w:right="160"/>
        <w:rPr>
          <w:rFonts w:ascii="Times New Roman" w:eastAsia="Times New Roman" w:hAnsi="Times New Roman"/>
          <w:sz w:val="24"/>
          <w:szCs w:val="24"/>
        </w:rPr>
      </w:pPr>
      <w:r w:rsidRPr="00C57EAB">
        <w:rPr>
          <w:rFonts w:ascii="Times New Roman" w:eastAsia="Times New Roman" w:hAnsi="Times New Roman"/>
          <w:sz w:val="24"/>
          <w:szCs w:val="24"/>
        </w:rPr>
        <w:t>The A-School is in the middle of a curricular overhaul for students to follow one of two paths/concentrations: a pre-professional path (for students who will likely pursue graduate school or a career in architecture), or a less-intensive “design thinking” path (which combines design knowledge with marketable skills like entrepreneurship and leadership to leverage students into other careers).</w:t>
      </w:r>
    </w:p>
    <w:p w14:paraId="53A95102" w14:textId="77777777" w:rsidR="00525DD4" w:rsidRPr="00C57EAB" w:rsidRDefault="00525DD4" w:rsidP="00C57EAB">
      <w:pPr>
        <w:rPr>
          <w:rFonts w:ascii="Times New Roman" w:eastAsia="Times New Roman" w:hAnsi="Times New Roman"/>
          <w:sz w:val="24"/>
          <w:szCs w:val="24"/>
        </w:rPr>
      </w:pPr>
    </w:p>
    <w:p w14:paraId="219599B6" w14:textId="77777777" w:rsidR="00525DD4" w:rsidRPr="00C57EAB" w:rsidRDefault="00525DD4" w:rsidP="00C57EAB">
      <w:pPr>
        <w:ind w:right="60"/>
        <w:rPr>
          <w:rFonts w:ascii="Times New Roman" w:eastAsia="Times New Roman" w:hAnsi="Times New Roman"/>
          <w:sz w:val="24"/>
          <w:szCs w:val="24"/>
        </w:rPr>
      </w:pPr>
      <w:r w:rsidRPr="00C57EAB">
        <w:rPr>
          <w:rFonts w:ascii="Times New Roman" w:eastAsia="Times New Roman" w:hAnsi="Times New Roman"/>
          <w:sz w:val="24"/>
          <w:szCs w:val="24"/>
        </w:rPr>
        <w:t>The A-School is known to consist of very time-intensive work. But like most things, the more you put in, the more you get out of it, and the students who stick with it really tend to enjoy it. It helps students with time-management as they learn to balance and prioritize. (That said, the school doesn’t have to take up all your time. If a student makes it a priority to be involved in the UVa community, there’s plenty of time to do so and still remain successful academically.) It can be competitive, but not more so than the general UVa atmosphere.</w:t>
      </w:r>
    </w:p>
    <w:p w14:paraId="0336A8BF" w14:textId="77777777" w:rsidR="00525DD4" w:rsidRPr="00C57EAB" w:rsidRDefault="00525DD4" w:rsidP="00C57EAB">
      <w:pPr>
        <w:ind w:right="400"/>
        <w:rPr>
          <w:rFonts w:ascii="Times New Roman" w:eastAsia="Times New Roman" w:hAnsi="Times New Roman"/>
          <w:sz w:val="24"/>
          <w:szCs w:val="24"/>
        </w:rPr>
      </w:pPr>
      <w:r w:rsidRPr="00C57EAB">
        <w:rPr>
          <w:rFonts w:ascii="Times New Roman" w:eastAsia="Times New Roman" w:hAnsi="Times New Roman"/>
          <w:sz w:val="24"/>
          <w:szCs w:val="24"/>
        </w:rPr>
        <w:t>Like the other smaller schools, the A-School offers another close-knit community at a larger university. The amount of time spent together makes you closer!</w:t>
      </w:r>
    </w:p>
    <w:p w14:paraId="62F461C1" w14:textId="77777777" w:rsidR="00525DD4" w:rsidRPr="00C57EAB" w:rsidRDefault="00525DD4" w:rsidP="00C57EAB">
      <w:pPr>
        <w:rPr>
          <w:rFonts w:ascii="Times New Roman" w:eastAsia="Times New Roman" w:hAnsi="Times New Roman"/>
          <w:sz w:val="24"/>
          <w:szCs w:val="24"/>
        </w:rPr>
      </w:pPr>
    </w:p>
    <w:p w14:paraId="5457160F" w14:textId="77777777" w:rsidR="00525DD4" w:rsidRPr="00C57EAB" w:rsidRDefault="00525DD4" w:rsidP="00C57EAB">
      <w:pPr>
        <w:rPr>
          <w:rFonts w:ascii="Times New Roman" w:eastAsia="Times New Roman" w:hAnsi="Times New Roman"/>
          <w:b/>
          <w:sz w:val="24"/>
          <w:szCs w:val="24"/>
        </w:rPr>
      </w:pPr>
      <w:r w:rsidRPr="00C57EAB">
        <w:rPr>
          <w:rFonts w:ascii="Times New Roman" w:eastAsia="Times New Roman" w:hAnsi="Times New Roman"/>
          <w:b/>
          <w:sz w:val="24"/>
          <w:szCs w:val="24"/>
        </w:rPr>
        <w:t>Why study architecture at UVa?</w:t>
      </w:r>
    </w:p>
    <w:p w14:paraId="2BF63257" w14:textId="77777777" w:rsidR="00525DD4" w:rsidRPr="00C57EAB" w:rsidRDefault="00525DD4" w:rsidP="00C57EAB">
      <w:pPr>
        <w:ind w:right="100"/>
        <w:rPr>
          <w:rFonts w:ascii="Times New Roman" w:eastAsia="Times New Roman" w:hAnsi="Times New Roman"/>
          <w:sz w:val="24"/>
          <w:szCs w:val="24"/>
        </w:rPr>
      </w:pPr>
      <w:r w:rsidRPr="00C57EAB">
        <w:rPr>
          <w:rFonts w:ascii="Times New Roman" w:eastAsia="Times New Roman" w:hAnsi="Times New Roman"/>
          <w:sz w:val="24"/>
          <w:szCs w:val="24"/>
        </w:rPr>
        <w:t>(1) Though students won’t graduate as licensed architects, that’s largely the appeal of the program for many students, especially for those hesitant about getting sucked into a career-specific major at 18. UVa gives students more room to take other liberal arts classes and have a life outside of studio. Yet students still get a solid design education from the same</w:t>
      </w:r>
      <w:bookmarkStart w:id="24" w:name="page26"/>
      <w:bookmarkEnd w:id="24"/>
      <w:r w:rsidR="00C57EAB">
        <w:rPr>
          <w:rFonts w:ascii="Times New Roman" w:eastAsia="Times New Roman" w:hAnsi="Times New Roman"/>
          <w:sz w:val="24"/>
          <w:szCs w:val="24"/>
        </w:rPr>
        <w:t xml:space="preserve"> </w:t>
      </w:r>
      <w:r w:rsidRPr="00C57EAB">
        <w:rPr>
          <w:rFonts w:ascii="Times New Roman" w:eastAsia="Times New Roman" w:hAnsi="Times New Roman"/>
          <w:sz w:val="24"/>
          <w:szCs w:val="24"/>
        </w:rPr>
        <w:t>professors teaching at the 7th ranked graduate architecture program in the nation.</w:t>
      </w:r>
    </w:p>
    <w:p w14:paraId="1EF5F4DF" w14:textId="77777777" w:rsidR="00525DD4" w:rsidRPr="00C57EAB" w:rsidRDefault="00525DD4" w:rsidP="00C57EAB">
      <w:pPr>
        <w:numPr>
          <w:ilvl w:val="0"/>
          <w:numId w:val="23"/>
        </w:numPr>
        <w:tabs>
          <w:tab w:val="left" w:pos="290"/>
        </w:tabs>
        <w:ind w:left="4" w:right="140" w:hanging="4"/>
        <w:jc w:val="both"/>
        <w:rPr>
          <w:rFonts w:ascii="Times New Roman" w:eastAsia="Times New Roman" w:hAnsi="Times New Roman"/>
          <w:sz w:val="24"/>
          <w:szCs w:val="24"/>
        </w:rPr>
      </w:pPr>
      <w:r w:rsidRPr="00C57EAB">
        <w:rPr>
          <w:rFonts w:ascii="Times New Roman" w:eastAsia="Times New Roman" w:hAnsi="Times New Roman"/>
          <w:sz w:val="24"/>
          <w:szCs w:val="24"/>
        </w:rPr>
        <w:t>Many students also pick the A-School because of the larger University’s reputation, knowing that if they decide to go an alternate route, their program will still be amazing, competitive, and nationally recognized.</w:t>
      </w:r>
    </w:p>
    <w:p w14:paraId="5CBFCA81" w14:textId="77777777" w:rsidR="00525DD4" w:rsidRPr="00C57EAB" w:rsidRDefault="00525DD4" w:rsidP="00C57EAB">
      <w:pPr>
        <w:numPr>
          <w:ilvl w:val="0"/>
          <w:numId w:val="23"/>
        </w:numPr>
        <w:tabs>
          <w:tab w:val="left" w:pos="290"/>
        </w:tabs>
        <w:ind w:left="4" w:right="300" w:hanging="4"/>
        <w:jc w:val="both"/>
        <w:rPr>
          <w:rFonts w:ascii="Times New Roman" w:eastAsia="Times New Roman" w:hAnsi="Times New Roman"/>
          <w:sz w:val="24"/>
          <w:szCs w:val="24"/>
        </w:rPr>
      </w:pPr>
      <w:r w:rsidRPr="00C57EAB">
        <w:rPr>
          <w:rFonts w:ascii="Times New Roman" w:eastAsia="Times New Roman" w:hAnsi="Times New Roman"/>
          <w:sz w:val="24"/>
          <w:szCs w:val="24"/>
        </w:rPr>
        <w:t>Get prospective students to visit and walk around the studio to see the work being done and approach students with questions. They’ll see the distinction from other schools.</w:t>
      </w:r>
    </w:p>
    <w:p w14:paraId="44C8993F" w14:textId="77777777" w:rsidR="00525DD4" w:rsidRPr="00C57EAB" w:rsidRDefault="00525DD4" w:rsidP="00C57EAB">
      <w:pPr>
        <w:numPr>
          <w:ilvl w:val="0"/>
          <w:numId w:val="23"/>
        </w:numPr>
        <w:tabs>
          <w:tab w:val="left" w:pos="284"/>
        </w:tabs>
        <w:ind w:left="284" w:hanging="284"/>
        <w:jc w:val="both"/>
        <w:rPr>
          <w:rFonts w:ascii="Times New Roman" w:eastAsia="Times New Roman" w:hAnsi="Times New Roman"/>
          <w:sz w:val="24"/>
          <w:szCs w:val="24"/>
        </w:rPr>
      </w:pPr>
      <w:r w:rsidRPr="00C57EAB">
        <w:rPr>
          <w:rFonts w:ascii="Times New Roman" w:eastAsia="Times New Roman" w:hAnsi="Times New Roman"/>
          <w:sz w:val="24"/>
          <w:szCs w:val="24"/>
        </w:rPr>
        <w:t>Much like the Nursing School, the small class sizes produce a small, family-like community.</w:t>
      </w:r>
    </w:p>
    <w:p w14:paraId="5EABCC51" w14:textId="77777777" w:rsidR="00525DD4" w:rsidRDefault="00525DD4" w:rsidP="00C57EAB">
      <w:pPr>
        <w:rPr>
          <w:rFonts w:ascii="Times New Roman" w:eastAsia="Times New Roman" w:hAnsi="Times New Roman"/>
          <w:sz w:val="24"/>
          <w:szCs w:val="24"/>
        </w:rPr>
      </w:pPr>
    </w:p>
    <w:p w14:paraId="7FCA35BC" w14:textId="77777777" w:rsidR="00525DD4" w:rsidRDefault="00525DD4">
      <w:pPr>
        <w:spacing w:line="0" w:lineRule="atLeast"/>
        <w:ind w:left="3784"/>
        <w:rPr>
          <w:b/>
          <w:sz w:val="23"/>
        </w:rPr>
      </w:pPr>
      <w:r>
        <w:rPr>
          <w:b/>
          <w:sz w:val="23"/>
        </w:rPr>
        <w:t>Curry School of Education</w:t>
      </w:r>
    </w:p>
    <w:p w14:paraId="0B7C663C" w14:textId="77777777" w:rsidR="00525DD4" w:rsidRDefault="00525DD4">
      <w:pPr>
        <w:spacing w:line="82" w:lineRule="exact"/>
        <w:rPr>
          <w:rFonts w:ascii="Times New Roman" w:eastAsia="Times New Roman" w:hAnsi="Times New Roman"/>
        </w:rPr>
      </w:pPr>
    </w:p>
    <w:p w14:paraId="3E6AC5DE" w14:textId="4A3B7666" w:rsidR="00525DD4" w:rsidRPr="00C57EAB" w:rsidRDefault="00D677A1"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Fall 2015</w:t>
      </w:r>
      <w:r w:rsidR="00525DD4" w:rsidRPr="00C57EAB">
        <w:rPr>
          <w:rFonts w:ascii="Times New Roman" w:eastAsia="Times New Roman" w:hAnsi="Times New Roman"/>
          <w:b/>
          <w:sz w:val="24"/>
          <w:szCs w:val="24"/>
        </w:rPr>
        <w:t xml:space="preserve"> Enrollment:</w:t>
      </w:r>
      <w:r w:rsidR="00525DD4" w:rsidRPr="0085219E">
        <w:rPr>
          <w:rFonts w:ascii="Times New Roman" w:eastAsia="Times New Roman" w:hAnsi="Times New Roman"/>
          <w:sz w:val="24"/>
          <w:szCs w:val="24"/>
        </w:rPr>
        <w:t xml:space="preserve"> </w:t>
      </w:r>
      <w:r w:rsidR="0085219E" w:rsidRPr="0085219E">
        <w:rPr>
          <w:rFonts w:ascii="Times New Roman" w:eastAsia="Times New Roman" w:hAnsi="Times New Roman"/>
          <w:sz w:val="24"/>
          <w:szCs w:val="24"/>
        </w:rPr>
        <w:t>3</w:t>
      </w:r>
      <w:r w:rsidRPr="0085219E">
        <w:rPr>
          <w:rFonts w:ascii="Times New Roman" w:eastAsia="Times New Roman" w:hAnsi="Times New Roman"/>
          <w:sz w:val="24"/>
          <w:szCs w:val="24"/>
        </w:rPr>
        <w:t>10</w:t>
      </w:r>
      <w:r w:rsidRPr="00C57EAB">
        <w:rPr>
          <w:rFonts w:ascii="Times New Roman" w:eastAsia="Times New Roman" w:hAnsi="Times New Roman"/>
          <w:sz w:val="24"/>
          <w:szCs w:val="24"/>
        </w:rPr>
        <w:t xml:space="preserve"> undergraduates (79</w:t>
      </w:r>
      <w:r w:rsidR="00262219">
        <w:rPr>
          <w:rFonts w:ascii="Times New Roman" w:eastAsia="Times New Roman" w:hAnsi="Times New Roman"/>
          <w:sz w:val="24"/>
          <w:szCs w:val="24"/>
        </w:rPr>
        <w:t>.7% female, 20.3</w:t>
      </w:r>
      <w:r w:rsidR="00525DD4" w:rsidRPr="00C57EAB">
        <w:rPr>
          <w:rFonts w:ascii="Times New Roman" w:eastAsia="Times New Roman" w:hAnsi="Times New Roman"/>
          <w:sz w:val="24"/>
          <w:szCs w:val="24"/>
        </w:rPr>
        <w:t>% male)</w:t>
      </w:r>
    </w:p>
    <w:p w14:paraId="2135A6B9" w14:textId="77777777" w:rsidR="00525DD4" w:rsidRPr="00C57EAB" w:rsidRDefault="00525DD4" w:rsidP="00C57EAB">
      <w:pPr>
        <w:rPr>
          <w:rFonts w:ascii="Times New Roman" w:eastAsia="Times New Roman" w:hAnsi="Times New Roman"/>
          <w:sz w:val="24"/>
          <w:szCs w:val="24"/>
        </w:rPr>
      </w:pPr>
    </w:p>
    <w:p w14:paraId="2249CF37" w14:textId="77777777" w:rsidR="00525DD4" w:rsidRPr="00C57EAB" w:rsidRDefault="00525DD4" w:rsidP="00C57EAB">
      <w:pPr>
        <w:ind w:left="4"/>
        <w:rPr>
          <w:rFonts w:ascii="Times New Roman" w:eastAsia="Times New Roman" w:hAnsi="Times New Roman"/>
          <w:i/>
          <w:sz w:val="24"/>
          <w:szCs w:val="24"/>
        </w:rPr>
      </w:pPr>
      <w:r w:rsidRPr="00C57EAB">
        <w:rPr>
          <w:rFonts w:ascii="Times New Roman" w:eastAsia="Times New Roman" w:hAnsi="Times New Roman"/>
          <w:i/>
          <w:sz w:val="24"/>
          <w:szCs w:val="24"/>
        </w:rPr>
        <w:t>These numbers does not include accelerated B.A/M.T. candidates.</w:t>
      </w:r>
    </w:p>
    <w:p w14:paraId="049F39D1" w14:textId="77777777" w:rsidR="00525DD4" w:rsidRPr="00C57EAB" w:rsidRDefault="00525DD4" w:rsidP="00C57EAB">
      <w:pPr>
        <w:rPr>
          <w:rFonts w:ascii="Times New Roman" w:eastAsia="Times New Roman" w:hAnsi="Times New Roman"/>
          <w:sz w:val="24"/>
          <w:szCs w:val="24"/>
        </w:rPr>
      </w:pPr>
    </w:p>
    <w:p w14:paraId="6B79A951"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 xml:space="preserve">Facilities: </w:t>
      </w:r>
      <w:r w:rsidRPr="00C57EAB">
        <w:rPr>
          <w:rFonts w:ascii="Times New Roman" w:eastAsia="Times New Roman" w:hAnsi="Times New Roman"/>
          <w:sz w:val="24"/>
          <w:szCs w:val="24"/>
        </w:rPr>
        <w:t>Ruffner (for classes) and Bavaro (for offices), plus Memorial Gymnasium</w:t>
      </w:r>
    </w:p>
    <w:p w14:paraId="35617094" w14:textId="77777777" w:rsidR="00525DD4" w:rsidRPr="00C57EAB" w:rsidRDefault="00525DD4" w:rsidP="00C57EAB">
      <w:pPr>
        <w:rPr>
          <w:rFonts w:ascii="Times New Roman" w:eastAsia="Times New Roman" w:hAnsi="Times New Roman"/>
          <w:sz w:val="24"/>
          <w:szCs w:val="24"/>
        </w:rPr>
      </w:pPr>
    </w:p>
    <w:p w14:paraId="7628A3D2" w14:textId="77777777" w:rsidR="00525DD4" w:rsidRPr="00C57EAB" w:rsidRDefault="00525DD4" w:rsidP="00C57EAB">
      <w:pPr>
        <w:ind w:left="4" w:right="440"/>
        <w:rPr>
          <w:rFonts w:ascii="Times New Roman" w:eastAsia="Times New Roman" w:hAnsi="Times New Roman"/>
          <w:sz w:val="24"/>
          <w:szCs w:val="24"/>
        </w:rPr>
      </w:pPr>
      <w:r w:rsidRPr="00C57EAB">
        <w:rPr>
          <w:rFonts w:ascii="Times New Roman" w:eastAsia="Times New Roman" w:hAnsi="Times New Roman"/>
          <w:b/>
          <w:sz w:val="24"/>
          <w:szCs w:val="24"/>
        </w:rPr>
        <w:t xml:space="preserve">Application: </w:t>
      </w:r>
      <w:r w:rsidRPr="00C57EAB">
        <w:rPr>
          <w:rFonts w:ascii="Times New Roman" w:eastAsia="Times New Roman" w:hAnsi="Times New Roman"/>
          <w:sz w:val="24"/>
          <w:szCs w:val="24"/>
        </w:rPr>
        <w:t>High school students apply directly to the Kinesiology program. Students interested in Communication</w:t>
      </w:r>
      <w:r w:rsidRPr="00C57EAB">
        <w:rPr>
          <w:rFonts w:ascii="Times New Roman" w:eastAsia="Times New Roman" w:hAnsi="Times New Roman"/>
          <w:b/>
          <w:sz w:val="24"/>
          <w:szCs w:val="24"/>
        </w:rPr>
        <w:t xml:space="preserve"> </w:t>
      </w:r>
      <w:r w:rsidRPr="00C57EAB">
        <w:rPr>
          <w:rFonts w:ascii="Times New Roman" w:eastAsia="Times New Roman" w:hAnsi="Times New Roman"/>
          <w:sz w:val="24"/>
          <w:szCs w:val="24"/>
        </w:rPr>
        <w:t>Disorders (i.e. Speech Pathology &amp; Audiology) or the Masters in Teaching apply in their second year.</w:t>
      </w:r>
    </w:p>
    <w:p w14:paraId="1021A920" w14:textId="77777777" w:rsidR="00525DD4" w:rsidRPr="00C57EAB" w:rsidRDefault="00525DD4" w:rsidP="00C57EAB">
      <w:pPr>
        <w:rPr>
          <w:rFonts w:ascii="Times New Roman" w:eastAsia="Times New Roman" w:hAnsi="Times New Roman"/>
          <w:sz w:val="24"/>
          <w:szCs w:val="24"/>
        </w:rPr>
      </w:pPr>
    </w:p>
    <w:p w14:paraId="7661F196"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 xml:space="preserve">Spring 2013 Admission: </w:t>
      </w:r>
      <w:r w:rsidR="00C57EAB">
        <w:rPr>
          <w:rFonts w:ascii="Times New Roman" w:eastAsia="Times New Roman" w:hAnsi="Times New Roman"/>
          <w:sz w:val="24"/>
          <w:szCs w:val="24"/>
        </w:rPr>
        <w:t>Made offers to</w:t>
      </w:r>
      <w:r w:rsidRPr="00C57EAB">
        <w:rPr>
          <w:rFonts w:ascii="Times New Roman" w:eastAsia="Times New Roman" w:hAnsi="Times New Roman"/>
          <w:sz w:val="24"/>
          <w:szCs w:val="24"/>
        </w:rPr>
        <w:t xml:space="preserve"> 17% of its 517 Kinesiology applicants.</w:t>
      </w:r>
    </w:p>
    <w:p w14:paraId="267DF3D7" w14:textId="77777777" w:rsidR="00525DD4" w:rsidRPr="00C57EAB" w:rsidRDefault="00525DD4" w:rsidP="00C57EAB">
      <w:pPr>
        <w:rPr>
          <w:rFonts w:ascii="Times New Roman" w:eastAsia="Times New Roman" w:hAnsi="Times New Roman"/>
          <w:sz w:val="24"/>
          <w:szCs w:val="24"/>
        </w:rPr>
      </w:pPr>
    </w:p>
    <w:p w14:paraId="49004BC2"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b/>
          <w:sz w:val="24"/>
          <w:szCs w:val="24"/>
        </w:rPr>
        <w:t xml:space="preserve">Program Description: </w:t>
      </w:r>
      <w:r w:rsidRPr="00C57EAB">
        <w:rPr>
          <w:rFonts w:ascii="Times New Roman" w:eastAsia="Times New Roman" w:hAnsi="Times New Roman"/>
          <w:sz w:val="24"/>
          <w:szCs w:val="24"/>
        </w:rPr>
        <w:t>All programs train teachers and researchers who create positive change in their communities.</w:t>
      </w:r>
    </w:p>
    <w:p w14:paraId="2B672459" w14:textId="77777777" w:rsidR="00525DD4" w:rsidRPr="00C57EAB" w:rsidRDefault="00525DD4" w:rsidP="00C57EAB">
      <w:pPr>
        <w:ind w:right="700"/>
        <w:rPr>
          <w:rFonts w:ascii="Times New Roman" w:eastAsia="Times New Roman" w:hAnsi="Times New Roman"/>
          <w:sz w:val="24"/>
          <w:szCs w:val="24"/>
        </w:rPr>
      </w:pPr>
      <w:r w:rsidRPr="00C57EAB">
        <w:rPr>
          <w:rFonts w:ascii="Times New Roman" w:eastAsia="Times New Roman" w:hAnsi="Times New Roman"/>
          <w:sz w:val="24"/>
          <w:szCs w:val="24"/>
        </w:rPr>
        <w:t>Students can apply to get their B.S. in Education for either Kinesiology or Speech Pathology &amp; Audiology (SPA). Kinesiology is a direct-admit, four-year program. Students apply for SPA in their fourth semester.</w:t>
      </w:r>
    </w:p>
    <w:p w14:paraId="2EEA4020" w14:textId="77777777" w:rsidR="00525DD4" w:rsidRPr="00C57EAB" w:rsidRDefault="00525DD4" w:rsidP="00C57EAB">
      <w:pPr>
        <w:ind w:left="4" w:right="60"/>
        <w:rPr>
          <w:rFonts w:ascii="Times New Roman" w:eastAsia="Times New Roman" w:hAnsi="Times New Roman"/>
          <w:sz w:val="24"/>
          <w:szCs w:val="24"/>
        </w:rPr>
      </w:pPr>
      <w:r w:rsidRPr="00C57EAB">
        <w:rPr>
          <w:rFonts w:ascii="Times New Roman" w:eastAsia="Times New Roman" w:hAnsi="Times New Roman"/>
          <w:sz w:val="24"/>
          <w:szCs w:val="24"/>
        </w:rPr>
        <w:t>Students can also apply to combine their B.A. in the College with a Masters in Teaching from Curry to become a certified teacher.</w:t>
      </w:r>
    </w:p>
    <w:p w14:paraId="6BAAE4A3" w14:textId="77777777" w:rsidR="00525DD4" w:rsidRPr="00C57EAB" w:rsidRDefault="00525DD4" w:rsidP="00C57EAB">
      <w:pPr>
        <w:ind w:right="220"/>
        <w:rPr>
          <w:rFonts w:ascii="Times New Roman" w:eastAsia="Times New Roman" w:hAnsi="Times New Roman"/>
          <w:sz w:val="24"/>
          <w:szCs w:val="24"/>
        </w:rPr>
      </w:pPr>
      <w:r w:rsidRPr="00C57EAB">
        <w:rPr>
          <w:rFonts w:ascii="Times New Roman" w:eastAsia="Times New Roman" w:hAnsi="Times New Roman"/>
          <w:sz w:val="24"/>
          <w:szCs w:val="24"/>
        </w:rPr>
        <w:t xml:space="preserve">Students usually apply their fourth semester to spend three years in the program, finishing a B.A. and getting an M.T. at the same time, graduating in their fifth year with </w:t>
      </w:r>
      <w:r w:rsidRPr="00C57EAB">
        <w:rPr>
          <w:rFonts w:ascii="Times New Roman" w:eastAsia="Times New Roman" w:hAnsi="Times New Roman"/>
          <w:i/>
          <w:sz w:val="24"/>
          <w:szCs w:val="24"/>
        </w:rPr>
        <w:t>both</w:t>
      </w:r>
      <w:r w:rsidRPr="00C57EAB">
        <w:rPr>
          <w:rFonts w:ascii="Times New Roman" w:eastAsia="Times New Roman" w:hAnsi="Times New Roman"/>
          <w:sz w:val="24"/>
          <w:szCs w:val="24"/>
        </w:rPr>
        <w:t xml:space="preserve"> degrees.</w:t>
      </w:r>
    </w:p>
    <w:p w14:paraId="16123954"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sz w:val="24"/>
          <w:szCs w:val="24"/>
        </w:rPr>
        <w:t>The Elementary Education program is the most popular, and thus the most competitive. These students can pick any major for their B.A. in the College.</w:t>
      </w:r>
    </w:p>
    <w:p w14:paraId="542E0596" w14:textId="77777777" w:rsidR="00525DD4" w:rsidRPr="00C57EAB" w:rsidRDefault="00525DD4" w:rsidP="00C57EAB">
      <w:pPr>
        <w:ind w:left="4"/>
        <w:rPr>
          <w:rFonts w:ascii="Times New Roman" w:eastAsia="Times New Roman" w:hAnsi="Times New Roman"/>
          <w:sz w:val="24"/>
          <w:szCs w:val="24"/>
        </w:rPr>
      </w:pPr>
      <w:r w:rsidRPr="00C57EAB">
        <w:rPr>
          <w:rFonts w:ascii="Times New Roman" w:eastAsia="Times New Roman" w:hAnsi="Times New Roman"/>
          <w:sz w:val="24"/>
          <w:szCs w:val="24"/>
        </w:rPr>
        <w:t>Secondary Education students must major in the subject they plan to teach.</w:t>
      </w:r>
    </w:p>
    <w:p w14:paraId="04991C92" w14:textId="77777777" w:rsidR="00525DD4" w:rsidRPr="00C57EAB" w:rsidRDefault="00525DD4" w:rsidP="00C57EAB">
      <w:pPr>
        <w:rPr>
          <w:rFonts w:ascii="Times New Roman" w:eastAsia="Times New Roman" w:hAnsi="Times New Roman"/>
          <w:sz w:val="24"/>
          <w:szCs w:val="24"/>
        </w:rPr>
      </w:pPr>
      <w:r w:rsidRPr="00C57EAB">
        <w:rPr>
          <w:rFonts w:ascii="Times New Roman" w:eastAsia="Times New Roman" w:hAnsi="Times New Roman"/>
          <w:sz w:val="24"/>
          <w:szCs w:val="24"/>
        </w:rPr>
        <w:t>Student teaching is nearby, and most student stay to teach in Virginia.</w:t>
      </w:r>
    </w:p>
    <w:p w14:paraId="00E9AEB0" w14:textId="77777777" w:rsidR="00525DD4" w:rsidRPr="00C57EAB" w:rsidRDefault="00525DD4" w:rsidP="00C57EAB">
      <w:pPr>
        <w:rPr>
          <w:rFonts w:ascii="Times New Roman" w:eastAsia="Times New Roman" w:hAnsi="Times New Roman"/>
          <w:sz w:val="24"/>
          <w:szCs w:val="24"/>
        </w:rPr>
      </w:pPr>
    </w:p>
    <w:p w14:paraId="1FDF3868" w14:textId="77777777" w:rsidR="00525DD4" w:rsidRPr="00C57EAB" w:rsidRDefault="00525DD4" w:rsidP="00C57EAB">
      <w:pPr>
        <w:ind w:left="4"/>
        <w:rPr>
          <w:rFonts w:ascii="Times New Roman" w:eastAsia="Times New Roman" w:hAnsi="Times New Roman"/>
          <w:b/>
          <w:sz w:val="24"/>
          <w:szCs w:val="24"/>
        </w:rPr>
      </w:pPr>
      <w:r w:rsidRPr="00C57EAB">
        <w:rPr>
          <w:rFonts w:ascii="Times New Roman" w:eastAsia="Times New Roman" w:hAnsi="Times New Roman"/>
          <w:b/>
          <w:sz w:val="24"/>
          <w:szCs w:val="24"/>
        </w:rPr>
        <w:t>Why study education at UVa?</w:t>
      </w:r>
    </w:p>
    <w:p w14:paraId="5183B689" w14:textId="77777777" w:rsidR="00525DD4" w:rsidRDefault="00525DD4" w:rsidP="00C57EAB">
      <w:pPr>
        <w:ind w:left="4" w:right="20"/>
        <w:rPr>
          <w:rFonts w:ascii="Times New Roman" w:eastAsia="Times New Roman" w:hAnsi="Times New Roman"/>
        </w:rPr>
      </w:pPr>
      <w:r w:rsidRPr="00C57EAB">
        <w:rPr>
          <w:rFonts w:ascii="Times New Roman" w:eastAsia="Times New Roman" w:hAnsi="Times New Roman"/>
          <w:sz w:val="24"/>
          <w:szCs w:val="24"/>
        </w:rPr>
        <w:t>Curry employs the “cohort model” wherein teachers and students grow to know each other very well. Your advisor is your professor. It’s a tight-knit community that focuses on collaboration and mutual support</w:t>
      </w:r>
      <w:r>
        <w:rPr>
          <w:rFonts w:ascii="Times New Roman" w:eastAsia="Times New Roman" w:hAnsi="Times New Roman"/>
        </w:rPr>
        <w:t>.</w:t>
      </w:r>
    </w:p>
    <w:p w14:paraId="44FE996C" w14:textId="77777777" w:rsidR="00525DD4" w:rsidRDefault="00525DD4">
      <w:pPr>
        <w:spacing w:line="332" w:lineRule="exact"/>
        <w:rPr>
          <w:rFonts w:ascii="Times New Roman" w:eastAsia="Times New Roman" w:hAnsi="Times New Roman"/>
        </w:rPr>
      </w:pPr>
    </w:p>
    <w:p w14:paraId="5702215E" w14:textId="77777777" w:rsidR="00CB1A95" w:rsidRDefault="00CB1A95">
      <w:pPr>
        <w:spacing w:line="332" w:lineRule="exact"/>
        <w:rPr>
          <w:rFonts w:ascii="Times New Roman" w:eastAsia="Times New Roman" w:hAnsi="Times New Roman"/>
        </w:rPr>
      </w:pPr>
    </w:p>
    <w:p w14:paraId="07C70245" w14:textId="77777777" w:rsidR="00CB1A95" w:rsidRDefault="00CB1A95">
      <w:pPr>
        <w:spacing w:line="332" w:lineRule="exact"/>
        <w:rPr>
          <w:rFonts w:ascii="Times New Roman" w:eastAsia="Times New Roman" w:hAnsi="Times New Roman"/>
        </w:rPr>
      </w:pPr>
    </w:p>
    <w:p w14:paraId="78AED2DA" w14:textId="77777777" w:rsidR="00CB1A95" w:rsidRDefault="00CB1A95">
      <w:pPr>
        <w:spacing w:line="332" w:lineRule="exact"/>
        <w:rPr>
          <w:rFonts w:ascii="Times New Roman" w:eastAsia="Times New Roman" w:hAnsi="Times New Roman"/>
        </w:rPr>
      </w:pPr>
    </w:p>
    <w:p w14:paraId="65DBE177" w14:textId="77777777" w:rsidR="00CB1A95" w:rsidRDefault="00CB1A95">
      <w:pPr>
        <w:spacing w:line="332" w:lineRule="exact"/>
        <w:rPr>
          <w:rFonts w:ascii="Times New Roman" w:eastAsia="Times New Roman" w:hAnsi="Times New Roman"/>
        </w:rPr>
      </w:pPr>
    </w:p>
    <w:p w14:paraId="3F657E34" w14:textId="77777777" w:rsidR="00CB1A95" w:rsidRDefault="00CB1A95">
      <w:pPr>
        <w:spacing w:line="332" w:lineRule="exact"/>
        <w:rPr>
          <w:rFonts w:ascii="Times New Roman" w:eastAsia="Times New Roman" w:hAnsi="Times New Roman"/>
        </w:rPr>
      </w:pPr>
    </w:p>
    <w:p w14:paraId="33A760EA" w14:textId="77777777" w:rsidR="00CB1A95" w:rsidRDefault="00CB1A95">
      <w:pPr>
        <w:spacing w:line="332" w:lineRule="exact"/>
        <w:rPr>
          <w:rFonts w:ascii="Times New Roman" w:eastAsia="Times New Roman" w:hAnsi="Times New Roman"/>
        </w:rPr>
      </w:pPr>
    </w:p>
    <w:p w14:paraId="373DCA8C" w14:textId="77777777" w:rsidR="00CB1A95" w:rsidRDefault="00CB1A95">
      <w:pPr>
        <w:spacing w:line="332" w:lineRule="exact"/>
        <w:rPr>
          <w:rFonts w:ascii="Times New Roman" w:eastAsia="Times New Roman" w:hAnsi="Times New Roman"/>
        </w:rPr>
      </w:pPr>
    </w:p>
    <w:p w14:paraId="58903905" w14:textId="77777777" w:rsidR="00CB1A95" w:rsidRDefault="00CB1A95">
      <w:pPr>
        <w:spacing w:line="332" w:lineRule="exact"/>
        <w:rPr>
          <w:rFonts w:ascii="Times New Roman" w:eastAsia="Times New Roman" w:hAnsi="Times New Roman"/>
        </w:rPr>
      </w:pPr>
    </w:p>
    <w:p w14:paraId="2FE85EB1" w14:textId="77777777" w:rsidR="00CB1A95" w:rsidRDefault="00CB1A95">
      <w:pPr>
        <w:spacing w:line="332" w:lineRule="exact"/>
        <w:rPr>
          <w:rFonts w:ascii="Times New Roman" w:eastAsia="Times New Roman" w:hAnsi="Times New Roman"/>
        </w:rPr>
      </w:pPr>
    </w:p>
    <w:p w14:paraId="00857908" w14:textId="77777777" w:rsidR="00CB1A95" w:rsidRDefault="00CB1A95">
      <w:pPr>
        <w:spacing w:line="332" w:lineRule="exact"/>
        <w:rPr>
          <w:rFonts w:ascii="Times New Roman" w:eastAsia="Times New Roman" w:hAnsi="Times New Roman"/>
        </w:rPr>
      </w:pPr>
    </w:p>
    <w:p w14:paraId="1B80DB62" w14:textId="77777777" w:rsidR="00CB1A95" w:rsidRDefault="00CB1A95">
      <w:pPr>
        <w:spacing w:line="332" w:lineRule="exact"/>
        <w:rPr>
          <w:rFonts w:ascii="Times New Roman" w:eastAsia="Times New Roman" w:hAnsi="Times New Roman"/>
        </w:rPr>
      </w:pPr>
    </w:p>
    <w:p w14:paraId="396D1046" w14:textId="77777777" w:rsidR="00CB1A95" w:rsidRDefault="00CB1A95">
      <w:pPr>
        <w:spacing w:line="332" w:lineRule="exact"/>
        <w:rPr>
          <w:rFonts w:ascii="Times New Roman" w:eastAsia="Times New Roman" w:hAnsi="Times New Roman"/>
        </w:rPr>
      </w:pPr>
    </w:p>
    <w:p w14:paraId="765098C0" w14:textId="77777777" w:rsidR="00525DD4" w:rsidRDefault="00525DD4">
      <w:pPr>
        <w:spacing w:line="0" w:lineRule="atLeast"/>
        <w:ind w:left="2864"/>
        <w:rPr>
          <w:b/>
          <w:sz w:val="23"/>
        </w:rPr>
      </w:pPr>
      <w:r>
        <w:rPr>
          <w:b/>
          <w:sz w:val="23"/>
        </w:rPr>
        <w:t>Batten School of Leadership and Public Policy</w:t>
      </w:r>
    </w:p>
    <w:p w14:paraId="0D00F9C2" w14:textId="77777777" w:rsidR="00525DD4" w:rsidRDefault="00525DD4">
      <w:pPr>
        <w:spacing w:line="204" w:lineRule="exact"/>
        <w:rPr>
          <w:rFonts w:ascii="Times New Roman" w:eastAsia="Times New Roman" w:hAnsi="Times New Roman"/>
        </w:rPr>
      </w:pPr>
    </w:p>
    <w:p w14:paraId="797A52A0" w14:textId="6639F80D" w:rsidR="00525DD4" w:rsidRPr="00CF4D58" w:rsidRDefault="00D677A1" w:rsidP="00CF4D58">
      <w:pPr>
        <w:ind w:left="4"/>
        <w:rPr>
          <w:rFonts w:ascii="Times New Roman" w:eastAsia="Times New Roman" w:hAnsi="Times New Roman"/>
          <w:sz w:val="24"/>
          <w:szCs w:val="24"/>
        </w:rPr>
      </w:pPr>
      <w:r w:rsidRPr="00CF4D58">
        <w:rPr>
          <w:rFonts w:ascii="Times New Roman" w:eastAsia="Times New Roman" w:hAnsi="Times New Roman"/>
          <w:b/>
          <w:sz w:val="24"/>
          <w:szCs w:val="24"/>
        </w:rPr>
        <w:t>Fall 2015</w:t>
      </w:r>
      <w:r w:rsidR="00525DD4" w:rsidRPr="00CF4D58">
        <w:rPr>
          <w:rFonts w:ascii="Times New Roman" w:eastAsia="Times New Roman" w:hAnsi="Times New Roman"/>
          <w:b/>
          <w:sz w:val="24"/>
          <w:szCs w:val="24"/>
        </w:rPr>
        <w:t xml:space="preserve"> Enrollment: </w:t>
      </w:r>
      <w:r w:rsidRPr="00CF4D58">
        <w:rPr>
          <w:rFonts w:ascii="Times New Roman" w:eastAsia="Times New Roman" w:hAnsi="Times New Roman"/>
          <w:sz w:val="24"/>
          <w:szCs w:val="24"/>
        </w:rPr>
        <w:t>144 undergraduates (60</w:t>
      </w:r>
      <w:r w:rsidR="00262219">
        <w:rPr>
          <w:rFonts w:ascii="Times New Roman" w:eastAsia="Times New Roman" w:hAnsi="Times New Roman"/>
          <w:sz w:val="24"/>
          <w:szCs w:val="24"/>
        </w:rPr>
        <w:t>.4% female, 39.6</w:t>
      </w:r>
      <w:r w:rsidR="00525DD4" w:rsidRPr="00CF4D58">
        <w:rPr>
          <w:rFonts w:ascii="Times New Roman" w:eastAsia="Times New Roman" w:hAnsi="Times New Roman"/>
          <w:sz w:val="24"/>
          <w:szCs w:val="24"/>
        </w:rPr>
        <w:t>% male)</w:t>
      </w:r>
    </w:p>
    <w:p w14:paraId="64C0CB72" w14:textId="77777777" w:rsidR="00525DD4" w:rsidRPr="00CF4D58" w:rsidRDefault="00525DD4" w:rsidP="00CF4D58">
      <w:pPr>
        <w:rPr>
          <w:rFonts w:ascii="Times New Roman" w:eastAsia="Times New Roman" w:hAnsi="Times New Roman"/>
          <w:sz w:val="24"/>
          <w:szCs w:val="24"/>
        </w:rPr>
      </w:pPr>
    </w:p>
    <w:p w14:paraId="5349B00D" w14:textId="77777777" w:rsidR="00525DD4" w:rsidRPr="00CF4D58" w:rsidRDefault="00525DD4" w:rsidP="00CF4D58">
      <w:pPr>
        <w:ind w:left="4"/>
        <w:rPr>
          <w:rFonts w:ascii="Times New Roman" w:eastAsia="Times New Roman" w:hAnsi="Times New Roman"/>
          <w:i/>
          <w:sz w:val="24"/>
          <w:szCs w:val="24"/>
        </w:rPr>
      </w:pPr>
      <w:r w:rsidRPr="00CF4D58">
        <w:rPr>
          <w:rFonts w:ascii="Times New Roman" w:eastAsia="Times New Roman" w:hAnsi="Times New Roman"/>
          <w:i/>
          <w:sz w:val="24"/>
          <w:szCs w:val="24"/>
        </w:rPr>
        <w:t>These numbers do not include accelerated B.A/M.P.P. candidates.</w:t>
      </w:r>
    </w:p>
    <w:p w14:paraId="4CF3C22E" w14:textId="77777777" w:rsidR="00525DD4" w:rsidRPr="00CF4D58" w:rsidRDefault="00525DD4" w:rsidP="00CF4D58">
      <w:pPr>
        <w:rPr>
          <w:rFonts w:ascii="Times New Roman" w:eastAsia="Times New Roman" w:hAnsi="Times New Roman"/>
          <w:sz w:val="24"/>
          <w:szCs w:val="24"/>
        </w:rPr>
      </w:pPr>
      <w:bookmarkStart w:id="25" w:name="page27"/>
      <w:bookmarkEnd w:id="25"/>
      <w:r w:rsidRPr="00CF4D58">
        <w:rPr>
          <w:rFonts w:ascii="Times New Roman" w:eastAsia="Times New Roman" w:hAnsi="Times New Roman"/>
          <w:b/>
          <w:sz w:val="24"/>
          <w:szCs w:val="24"/>
        </w:rPr>
        <w:t xml:space="preserve">Facilities: </w:t>
      </w:r>
      <w:r w:rsidRPr="00CF4D58">
        <w:rPr>
          <w:rFonts w:ascii="Times New Roman" w:eastAsia="Times New Roman" w:hAnsi="Times New Roman"/>
          <w:sz w:val="24"/>
          <w:szCs w:val="24"/>
        </w:rPr>
        <w:t>Garrett Hall, newly finished in 2011.</w:t>
      </w:r>
    </w:p>
    <w:p w14:paraId="3E6D4849" w14:textId="77777777" w:rsidR="00525DD4" w:rsidRPr="00CF4D58" w:rsidRDefault="00525DD4" w:rsidP="00CF4D58">
      <w:pPr>
        <w:rPr>
          <w:rFonts w:ascii="Times New Roman" w:eastAsia="Times New Roman" w:hAnsi="Times New Roman"/>
          <w:sz w:val="24"/>
          <w:szCs w:val="24"/>
        </w:rPr>
      </w:pPr>
    </w:p>
    <w:p w14:paraId="017AEFBD" w14:textId="77777777" w:rsidR="00525DD4" w:rsidRPr="00CF4D58" w:rsidRDefault="00525DD4" w:rsidP="00CF4D58">
      <w:pPr>
        <w:ind w:right="820"/>
        <w:rPr>
          <w:rFonts w:ascii="Times New Roman" w:eastAsia="Times New Roman" w:hAnsi="Times New Roman"/>
          <w:sz w:val="24"/>
          <w:szCs w:val="24"/>
        </w:rPr>
      </w:pPr>
      <w:r w:rsidRPr="00CF4D58">
        <w:rPr>
          <w:rFonts w:ascii="Times New Roman" w:eastAsia="Times New Roman" w:hAnsi="Times New Roman"/>
          <w:b/>
          <w:sz w:val="24"/>
          <w:szCs w:val="24"/>
        </w:rPr>
        <w:t xml:space="preserve">Application: </w:t>
      </w:r>
      <w:r w:rsidRPr="00CF4D58">
        <w:rPr>
          <w:rFonts w:ascii="Times New Roman" w:eastAsia="Times New Roman" w:hAnsi="Times New Roman"/>
          <w:sz w:val="24"/>
          <w:szCs w:val="24"/>
        </w:rPr>
        <w:t>Undergraduate students apply for the Bachelors program in their second-year and the accelerated</w:t>
      </w:r>
      <w:r w:rsidRPr="00CF4D58">
        <w:rPr>
          <w:rFonts w:ascii="Times New Roman" w:eastAsia="Times New Roman" w:hAnsi="Times New Roman"/>
          <w:b/>
          <w:sz w:val="24"/>
          <w:szCs w:val="24"/>
        </w:rPr>
        <w:t xml:space="preserve"> </w:t>
      </w:r>
      <w:r w:rsidRPr="00CF4D58">
        <w:rPr>
          <w:rFonts w:ascii="Times New Roman" w:eastAsia="Times New Roman" w:hAnsi="Times New Roman"/>
          <w:sz w:val="24"/>
          <w:szCs w:val="24"/>
        </w:rPr>
        <w:t>Bachelors/MPP program in their third year.</w:t>
      </w:r>
    </w:p>
    <w:p w14:paraId="644BE99E" w14:textId="77777777" w:rsidR="00525DD4" w:rsidRPr="00CF4D58" w:rsidRDefault="00525DD4" w:rsidP="00CF4D58">
      <w:pPr>
        <w:rPr>
          <w:rFonts w:ascii="Times New Roman" w:eastAsia="Times New Roman" w:hAnsi="Times New Roman"/>
          <w:sz w:val="24"/>
          <w:szCs w:val="24"/>
        </w:rPr>
      </w:pPr>
    </w:p>
    <w:p w14:paraId="4F4E48F0" w14:textId="77777777" w:rsidR="00525DD4" w:rsidRPr="00CF4D58" w:rsidRDefault="00525DD4" w:rsidP="00CF4D58">
      <w:pPr>
        <w:rPr>
          <w:rFonts w:ascii="Times New Roman" w:eastAsia="Times New Roman" w:hAnsi="Times New Roman"/>
          <w:sz w:val="24"/>
          <w:szCs w:val="24"/>
        </w:rPr>
      </w:pPr>
      <w:r w:rsidRPr="00CF4D58">
        <w:rPr>
          <w:rFonts w:ascii="Times New Roman" w:eastAsia="Times New Roman" w:hAnsi="Times New Roman"/>
          <w:b/>
          <w:sz w:val="24"/>
          <w:szCs w:val="24"/>
        </w:rPr>
        <w:t xml:space="preserve">Program Description: </w:t>
      </w:r>
      <w:r w:rsidRPr="00CF4D58">
        <w:rPr>
          <w:rFonts w:ascii="Times New Roman" w:eastAsia="Times New Roman" w:hAnsi="Times New Roman"/>
          <w:sz w:val="24"/>
          <w:szCs w:val="24"/>
        </w:rPr>
        <w:t>Students learn critical leadership skills and are trained in the analytics and substance of policy.</w:t>
      </w:r>
    </w:p>
    <w:p w14:paraId="0950EBC5" w14:textId="77777777" w:rsidR="00525DD4" w:rsidRPr="00CF4D58" w:rsidRDefault="00525DD4" w:rsidP="004D1EB1">
      <w:pPr>
        <w:ind w:right="180"/>
        <w:rPr>
          <w:rFonts w:ascii="Times New Roman" w:eastAsia="Times New Roman" w:hAnsi="Times New Roman"/>
          <w:sz w:val="24"/>
          <w:szCs w:val="24"/>
        </w:rPr>
      </w:pPr>
      <w:r w:rsidRPr="00CF4D58">
        <w:rPr>
          <w:rFonts w:ascii="Times New Roman" w:eastAsia="Times New Roman" w:hAnsi="Times New Roman"/>
          <w:sz w:val="24"/>
          <w:szCs w:val="24"/>
        </w:rPr>
        <w:t>The program is for students who understand the responsibilities and opportunities of service to the public, and who can help bring about transformational change.</w:t>
      </w:r>
    </w:p>
    <w:p w14:paraId="00718A1C" w14:textId="77777777" w:rsidR="00525DD4" w:rsidRPr="00CF4D58" w:rsidRDefault="00525DD4" w:rsidP="00CF4D58">
      <w:pPr>
        <w:rPr>
          <w:rFonts w:ascii="Times New Roman" w:eastAsia="Times New Roman" w:hAnsi="Times New Roman"/>
          <w:sz w:val="24"/>
          <w:szCs w:val="24"/>
        </w:rPr>
      </w:pPr>
      <w:r w:rsidRPr="00CF4D58">
        <w:rPr>
          <w:rFonts w:ascii="Times New Roman" w:eastAsia="Times New Roman" w:hAnsi="Times New Roman"/>
          <w:sz w:val="24"/>
          <w:szCs w:val="24"/>
        </w:rPr>
        <w:t>Graduates go on to careers in government, non-profits, and private firms engaged in public-private partnerships.</w:t>
      </w:r>
    </w:p>
    <w:p w14:paraId="1ECC07BA" w14:textId="77777777" w:rsidR="00525DD4" w:rsidRPr="00CF4D58" w:rsidRDefault="00525DD4" w:rsidP="00CF4D58">
      <w:pPr>
        <w:rPr>
          <w:rFonts w:ascii="Times New Roman" w:eastAsia="Times New Roman" w:hAnsi="Times New Roman"/>
          <w:sz w:val="24"/>
          <w:szCs w:val="24"/>
        </w:rPr>
      </w:pPr>
      <w:r w:rsidRPr="00CF4D58">
        <w:rPr>
          <w:rFonts w:ascii="Times New Roman" w:eastAsia="Times New Roman" w:hAnsi="Times New Roman"/>
          <w:sz w:val="24"/>
          <w:szCs w:val="24"/>
        </w:rPr>
        <w:t>There are two programs:</w:t>
      </w:r>
    </w:p>
    <w:p w14:paraId="14511CDA" w14:textId="77777777" w:rsidR="00525DD4" w:rsidRPr="00CF4D58" w:rsidRDefault="00525DD4" w:rsidP="00CF4D58">
      <w:pPr>
        <w:rPr>
          <w:rFonts w:ascii="Times New Roman" w:eastAsia="Times New Roman" w:hAnsi="Times New Roman"/>
          <w:sz w:val="24"/>
          <w:szCs w:val="24"/>
        </w:rPr>
      </w:pPr>
    </w:p>
    <w:p w14:paraId="06CC919B" w14:textId="77777777" w:rsidR="00525DD4" w:rsidRPr="00CF4D58" w:rsidRDefault="00525DD4" w:rsidP="00CF4D58">
      <w:pPr>
        <w:rPr>
          <w:rFonts w:ascii="Times New Roman" w:eastAsia="Times New Roman" w:hAnsi="Times New Roman"/>
          <w:sz w:val="24"/>
          <w:szCs w:val="24"/>
        </w:rPr>
      </w:pPr>
      <w:r w:rsidRPr="00CF4D58">
        <w:rPr>
          <w:rFonts w:ascii="Times New Roman" w:eastAsia="Times New Roman" w:hAnsi="Times New Roman"/>
          <w:sz w:val="24"/>
          <w:szCs w:val="24"/>
        </w:rPr>
        <w:t>Two-year program to receive a B.A. in Public Policy in Leadership</w:t>
      </w:r>
    </w:p>
    <w:p w14:paraId="70FA9E31" w14:textId="77777777" w:rsidR="00525DD4" w:rsidRPr="00CF4D58" w:rsidRDefault="00525DD4" w:rsidP="00CF4D58">
      <w:pPr>
        <w:numPr>
          <w:ilvl w:val="0"/>
          <w:numId w:val="24"/>
        </w:numPr>
        <w:tabs>
          <w:tab w:val="left" w:pos="700"/>
        </w:tabs>
        <w:ind w:left="700" w:hanging="280"/>
        <w:jc w:val="both"/>
        <w:rPr>
          <w:rFonts w:ascii="Arial" w:eastAsia="Arial" w:hAnsi="Arial"/>
          <w:sz w:val="24"/>
          <w:szCs w:val="24"/>
        </w:rPr>
      </w:pPr>
      <w:r w:rsidRPr="00CF4D58">
        <w:rPr>
          <w:rFonts w:ascii="Times New Roman" w:eastAsia="Times New Roman" w:hAnsi="Times New Roman"/>
          <w:sz w:val="24"/>
          <w:szCs w:val="24"/>
        </w:rPr>
        <w:t>Prerequisites include a semester of microeconomics and one of social psychology.</w:t>
      </w:r>
    </w:p>
    <w:p w14:paraId="5993ACCE" w14:textId="77777777" w:rsidR="00525DD4" w:rsidRPr="00CF4D58" w:rsidRDefault="00525DD4" w:rsidP="00CF4D58">
      <w:pPr>
        <w:numPr>
          <w:ilvl w:val="0"/>
          <w:numId w:val="24"/>
        </w:numPr>
        <w:tabs>
          <w:tab w:val="left" w:pos="700"/>
        </w:tabs>
        <w:ind w:left="700" w:hanging="280"/>
        <w:jc w:val="both"/>
        <w:rPr>
          <w:rFonts w:ascii="Arial" w:eastAsia="Arial" w:hAnsi="Arial"/>
          <w:sz w:val="24"/>
          <w:szCs w:val="24"/>
        </w:rPr>
      </w:pPr>
      <w:r w:rsidRPr="00CF4D58">
        <w:rPr>
          <w:rFonts w:ascii="Times New Roman" w:eastAsia="Times New Roman" w:hAnsi="Times New Roman"/>
          <w:sz w:val="24"/>
          <w:szCs w:val="24"/>
        </w:rPr>
        <w:t>This is involves a 40 credit major, on top of the same area and competency requirements as the College.</w:t>
      </w:r>
    </w:p>
    <w:p w14:paraId="11594BC2" w14:textId="77777777" w:rsidR="00525DD4" w:rsidRPr="00CF4D58" w:rsidRDefault="00525DD4" w:rsidP="00CF4D58">
      <w:pPr>
        <w:rPr>
          <w:rFonts w:ascii="Times New Roman" w:eastAsia="Times New Roman" w:hAnsi="Times New Roman"/>
          <w:sz w:val="24"/>
          <w:szCs w:val="24"/>
        </w:rPr>
      </w:pPr>
      <w:r w:rsidRPr="00CF4D58">
        <w:rPr>
          <w:rFonts w:ascii="Times New Roman" w:eastAsia="Times New Roman" w:hAnsi="Times New Roman"/>
          <w:sz w:val="24"/>
          <w:szCs w:val="24"/>
        </w:rPr>
        <w:t>Accelerated five-year B.A./Masters in Public Policy, open to all majors</w:t>
      </w:r>
    </w:p>
    <w:p w14:paraId="29BBFAB0" w14:textId="77777777" w:rsidR="00525DD4" w:rsidRPr="00CF4D58" w:rsidRDefault="00525DD4" w:rsidP="00CF4D58">
      <w:pPr>
        <w:numPr>
          <w:ilvl w:val="0"/>
          <w:numId w:val="25"/>
        </w:numPr>
        <w:tabs>
          <w:tab w:val="left" w:pos="700"/>
        </w:tabs>
        <w:ind w:left="700" w:hanging="280"/>
        <w:jc w:val="both"/>
        <w:rPr>
          <w:rFonts w:ascii="Arial" w:eastAsia="Arial" w:hAnsi="Arial"/>
          <w:sz w:val="24"/>
          <w:szCs w:val="24"/>
        </w:rPr>
      </w:pPr>
      <w:r w:rsidRPr="00CF4D58">
        <w:rPr>
          <w:rFonts w:ascii="Times New Roman" w:eastAsia="Times New Roman" w:hAnsi="Times New Roman"/>
          <w:sz w:val="24"/>
          <w:szCs w:val="24"/>
        </w:rPr>
        <w:t>Prerequisites include a semester of microeconomics and a math course, or associated AP credit.</w:t>
      </w:r>
    </w:p>
    <w:p w14:paraId="2B8D0808" w14:textId="77777777" w:rsidR="00525DD4" w:rsidRPr="00CF4D58" w:rsidRDefault="00525DD4" w:rsidP="00CF4D58">
      <w:pPr>
        <w:numPr>
          <w:ilvl w:val="0"/>
          <w:numId w:val="25"/>
        </w:numPr>
        <w:tabs>
          <w:tab w:val="left" w:pos="700"/>
        </w:tabs>
        <w:ind w:left="700" w:hanging="280"/>
        <w:jc w:val="both"/>
        <w:rPr>
          <w:rFonts w:ascii="Arial" w:eastAsia="Arial" w:hAnsi="Arial"/>
          <w:sz w:val="24"/>
          <w:szCs w:val="24"/>
        </w:rPr>
      </w:pPr>
      <w:r w:rsidRPr="00CF4D58">
        <w:rPr>
          <w:rFonts w:ascii="Times New Roman" w:eastAsia="Times New Roman" w:hAnsi="Times New Roman"/>
          <w:sz w:val="24"/>
          <w:szCs w:val="24"/>
        </w:rPr>
        <w:t>Students spend their last two years doing a Masters program while finishing their Bachelors degree.</w:t>
      </w:r>
    </w:p>
    <w:p w14:paraId="5C79E96E" w14:textId="77777777" w:rsidR="00525DD4" w:rsidRPr="00CF4D58" w:rsidRDefault="00525DD4" w:rsidP="00CF4D58">
      <w:pPr>
        <w:numPr>
          <w:ilvl w:val="0"/>
          <w:numId w:val="25"/>
        </w:numPr>
        <w:tabs>
          <w:tab w:val="left" w:pos="700"/>
        </w:tabs>
        <w:ind w:left="700" w:hanging="280"/>
        <w:jc w:val="both"/>
        <w:rPr>
          <w:rFonts w:ascii="Arial" w:eastAsia="Arial" w:hAnsi="Arial"/>
          <w:sz w:val="24"/>
          <w:szCs w:val="24"/>
        </w:rPr>
      </w:pPr>
      <w:r w:rsidRPr="00CF4D58">
        <w:rPr>
          <w:rFonts w:ascii="Times New Roman" w:eastAsia="Times New Roman" w:hAnsi="Times New Roman"/>
          <w:sz w:val="24"/>
          <w:szCs w:val="24"/>
        </w:rPr>
        <w:t>In addition to a core curriculum, students complete a summer public policy internship and complete a real-world applied public policy study or project for a client.</w:t>
      </w:r>
    </w:p>
    <w:p w14:paraId="4BFD0896" w14:textId="77777777" w:rsidR="00525DD4" w:rsidRPr="00CF4D58" w:rsidRDefault="00525DD4" w:rsidP="00CF4D58">
      <w:pPr>
        <w:rPr>
          <w:rFonts w:ascii="Times New Roman" w:eastAsia="Times New Roman" w:hAnsi="Times New Roman"/>
          <w:sz w:val="24"/>
          <w:szCs w:val="24"/>
        </w:rPr>
      </w:pPr>
    </w:p>
    <w:p w14:paraId="453F4459" w14:textId="77777777" w:rsidR="00AF2047" w:rsidRDefault="00AF2047" w:rsidP="00CF4D58">
      <w:pPr>
        <w:rPr>
          <w:rFonts w:ascii="Times New Roman" w:eastAsia="Times New Roman" w:hAnsi="Times New Roman"/>
          <w:b/>
          <w:sz w:val="24"/>
          <w:szCs w:val="24"/>
        </w:rPr>
      </w:pPr>
    </w:p>
    <w:p w14:paraId="272DECB7" w14:textId="77777777" w:rsidR="00525DD4" w:rsidRPr="003B5F3A" w:rsidRDefault="00525DD4" w:rsidP="00CF4D58">
      <w:pPr>
        <w:rPr>
          <w:rFonts w:ascii="Times New Roman" w:eastAsia="Times New Roman" w:hAnsi="Times New Roman"/>
          <w:b/>
          <w:sz w:val="24"/>
          <w:szCs w:val="24"/>
        </w:rPr>
      </w:pPr>
      <w:r w:rsidRPr="00CF4D58">
        <w:rPr>
          <w:rFonts w:ascii="Times New Roman" w:eastAsia="Times New Roman" w:hAnsi="Times New Roman"/>
          <w:b/>
          <w:sz w:val="24"/>
          <w:szCs w:val="24"/>
        </w:rPr>
        <w:t>Why study public policy at UVa?</w:t>
      </w:r>
    </w:p>
    <w:p w14:paraId="500D675A" w14:textId="77777777" w:rsidR="00203866" w:rsidRDefault="00525DD4" w:rsidP="00C60801">
      <w:pPr>
        <w:ind w:right="320"/>
        <w:rPr>
          <w:b/>
          <w:sz w:val="22"/>
        </w:rPr>
      </w:pPr>
      <w:r w:rsidRPr="00CF4D58">
        <w:rPr>
          <w:rFonts w:ascii="Times New Roman" w:eastAsia="Times New Roman" w:hAnsi="Times New Roman"/>
          <w:sz w:val="24"/>
          <w:szCs w:val="24"/>
        </w:rPr>
        <w:t>Established in 2007, this is UVa’s newest school, and thus has an abundance of new resources to train students in this growing field.</w:t>
      </w:r>
      <w:bookmarkStart w:id="26" w:name="page28"/>
      <w:bookmarkEnd w:id="26"/>
      <w:r w:rsidR="00C60801">
        <w:rPr>
          <w:b/>
          <w:sz w:val="22"/>
        </w:rPr>
        <w:t xml:space="preserve"> </w:t>
      </w:r>
    </w:p>
    <w:p w14:paraId="48D3853C" w14:textId="77777777" w:rsidR="00203866" w:rsidRDefault="00203866" w:rsidP="00C60801">
      <w:pPr>
        <w:ind w:right="320"/>
        <w:rPr>
          <w:b/>
          <w:sz w:val="22"/>
        </w:rPr>
      </w:pPr>
    </w:p>
    <w:p w14:paraId="75AB3539" w14:textId="77777777" w:rsidR="00203866" w:rsidRDefault="00203866" w:rsidP="00C60801">
      <w:pPr>
        <w:ind w:right="320"/>
        <w:rPr>
          <w:b/>
          <w:sz w:val="22"/>
        </w:rPr>
      </w:pPr>
    </w:p>
    <w:p w14:paraId="4425B129" w14:textId="77777777" w:rsidR="00203866" w:rsidRDefault="00203866" w:rsidP="00C60801">
      <w:pPr>
        <w:ind w:right="320"/>
        <w:rPr>
          <w:b/>
          <w:sz w:val="22"/>
        </w:rPr>
      </w:pPr>
    </w:p>
    <w:p w14:paraId="750A49A2" w14:textId="77777777" w:rsidR="00203866" w:rsidRDefault="00203866" w:rsidP="00C60801">
      <w:pPr>
        <w:ind w:right="320"/>
        <w:rPr>
          <w:b/>
          <w:sz w:val="22"/>
        </w:rPr>
      </w:pPr>
    </w:p>
    <w:p w14:paraId="26B7C097" w14:textId="77777777" w:rsidR="00203866" w:rsidRDefault="00203866" w:rsidP="00C60801">
      <w:pPr>
        <w:ind w:right="320"/>
        <w:rPr>
          <w:b/>
          <w:sz w:val="22"/>
        </w:rPr>
      </w:pPr>
    </w:p>
    <w:p w14:paraId="72643AB1" w14:textId="77777777" w:rsidR="00203866" w:rsidRDefault="00203866" w:rsidP="00C60801">
      <w:pPr>
        <w:ind w:right="320"/>
        <w:rPr>
          <w:b/>
          <w:sz w:val="22"/>
        </w:rPr>
      </w:pPr>
    </w:p>
    <w:p w14:paraId="0A2C9057" w14:textId="77777777" w:rsidR="00203866" w:rsidRDefault="00203866" w:rsidP="00C60801">
      <w:pPr>
        <w:ind w:right="320"/>
        <w:rPr>
          <w:b/>
          <w:sz w:val="22"/>
        </w:rPr>
      </w:pPr>
    </w:p>
    <w:p w14:paraId="6AAA0CC7" w14:textId="77777777" w:rsidR="00203866" w:rsidRDefault="00203866" w:rsidP="00C60801">
      <w:pPr>
        <w:ind w:right="320"/>
        <w:rPr>
          <w:b/>
          <w:sz w:val="22"/>
        </w:rPr>
      </w:pPr>
    </w:p>
    <w:p w14:paraId="18B930D2" w14:textId="77777777" w:rsidR="00203866" w:rsidRDefault="00203866" w:rsidP="00C60801">
      <w:pPr>
        <w:ind w:right="320"/>
        <w:rPr>
          <w:b/>
          <w:sz w:val="22"/>
        </w:rPr>
      </w:pPr>
    </w:p>
    <w:p w14:paraId="1392ABCD" w14:textId="77777777" w:rsidR="00203866" w:rsidRDefault="00203866" w:rsidP="00C60801">
      <w:pPr>
        <w:ind w:right="320"/>
        <w:rPr>
          <w:b/>
          <w:sz w:val="22"/>
        </w:rPr>
      </w:pPr>
    </w:p>
    <w:p w14:paraId="7CD5A432" w14:textId="77777777" w:rsidR="00203866" w:rsidRDefault="00203866" w:rsidP="00C60801">
      <w:pPr>
        <w:ind w:right="320"/>
        <w:rPr>
          <w:b/>
          <w:sz w:val="22"/>
        </w:rPr>
      </w:pPr>
    </w:p>
    <w:p w14:paraId="2B09125E" w14:textId="77777777" w:rsidR="00203866" w:rsidRDefault="00203866" w:rsidP="00C60801">
      <w:pPr>
        <w:ind w:right="320"/>
        <w:rPr>
          <w:b/>
          <w:sz w:val="22"/>
        </w:rPr>
      </w:pPr>
    </w:p>
    <w:p w14:paraId="161271E6" w14:textId="77777777" w:rsidR="00203866" w:rsidRDefault="00203866" w:rsidP="00C60801">
      <w:pPr>
        <w:ind w:right="320"/>
        <w:rPr>
          <w:b/>
          <w:sz w:val="22"/>
        </w:rPr>
      </w:pPr>
    </w:p>
    <w:p w14:paraId="73276C09" w14:textId="77777777" w:rsidR="00203866" w:rsidRDefault="00C60801" w:rsidP="00203866">
      <w:pPr>
        <w:ind w:right="320"/>
        <w:jc w:val="center"/>
        <w:rPr>
          <w:b/>
          <w:sz w:val="22"/>
        </w:rPr>
      </w:pPr>
      <w:r>
        <w:rPr>
          <w:b/>
          <w:sz w:val="22"/>
        </w:rPr>
        <w:t>Fine Arts at UVA</w:t>
      </w:r>
    </w:p>
    <w:p w14:paraId="28D0B991" w14:textId="77777777" w:rsidR="00203866" w:rsidRDefault="00203866" w:rsidP="00C60801">
      <w:pPr>
        <w:ind w:right="320"/>
        <w:rPr>
          <w:b/>
          <w:sz w:val="22"/>
        </w:rPr>
      </w:pPr>
    </w:p>
    <w:p w14:paraId="27DEEEEA" w14:textId="4A6892B3" w:rsidR="00525DD4" w:rsidRPr="003B5F3A" w:rsidRDefault="00525DD4" w:rsidP="00C60801">
      <w:pPr>
        <w:ind w:right="320"/>
        <w:rPr>
          <w:rFonts w:ascii="Times New Roman" w:eastAsia="Times New Roman" w:hAnsi="Times New Roman"/>
          <w:sz w:val="24"/>
          <w:szCs w:val="24"/>
        </w:rPr>
      </w:pPr>
      <w:r w:rsidRPr="003B5F3A">
        <w:rPr>
          <w:rFonts w:ascii="Times New Roman" w:eastAsia="Times New Roman" w:hAnsi="Times New Roman"/>
          <w:sz w:val="24"/>
          <w:szCs w:val="24"/>
        </w:rPr>
        <w:t>The availability of the arts can be make or break for many prospective students. UVa does not have a school for fine arts, and only offers B.A. degrees, not B.F.A.s. But what UVa does offer is a multitude of arts CIOs and opportunities. And the B.A. program makes students more well-rounded, able to integrate other subjects into their chosen discipline, and have the</w:t>
      </w:r>
    </w:p>
    <w:p w14:paraId="2E8056F5" w14:textId="77777777" w:rsidR="00525DD4" w:rsidRPr="003B5F3A" w:rsidRDefault="00525DD4" w:rsidP="003B5F3A">
      <w:pPr>
        <w:ind w:right="120"/>
        <w:rPr>
          <w:rFonts w:ascii="Times New Roman" w:eastAsia="Times New Roman" w:hAnsi="Times New Roman"/>
          <w:sz w:val="24"/>
          <w:szCs w:val="24"/>
        </w:rPr>
      </w:pPr>
      <w:bookmarkStart w:id="27" w:name="page29"/>
      <w:bookmarkEnd w:id="27"/>
      <w:r w:rsidRPr="003B5F3A">
        <w:rPr>
          <w:rFonts w:ascii="Times New Roman" w:eastAsia="Times New Roman" w:hAnsi="Times New Roman"/>
          <w:sz w:val="24"/>
          <w:szCs w:val="24"/>
        </w:rPr>
        <w:t>free time to participate in extra-curriculars both at UVA and in Charlottesville. You don’t have to audition for any of the majors, and they really are welcomi</w:t>
      </w:r>
      <w:r w:rsidR="00776554" w:rsidRPr="003B5F3A">
        <w:rPr>
          <w:rFonts w:ascii="Times New Roman" w:eastAsia="Times New Roman" w:hAnsi="Times New Roman"/>
          <w:sz w:val="24"/>
          <w:szCs w:val="24"/>
        </w:rPr>
        <w:t>ng to anyone who wants to join.</w:t>
      </w:r>
    </w:p>
    <w:p w14:paraId="0C94C794" w14:textId="77777777" w:rsidR="00525DD4" w:rsidRDefault="00525DD4" w:rsidP="003B5F3A">
      <w:pPr>
        <w:rPr>
          <w:rFonts w:ascii="Times New Roman" w:eastAsia="Times New Roman" w:hAnsi="Times New Roman"/>
        </w:rPr>
      </w:pPr>
      <w:r w:rsidRPr="003B5F3A">
        <w:rPr>
          <w:rFonts w:ascii="Times New Roman" w:eastAsia="Times New Roman" w:hAnsi="Times New Roman"/>
          <w:sz w:val="24"/>
          <w:szCs w:val="24"/>
        </w:rPr>
        <w:t>If any tourist is expressly interested in the arts, point them towards the Arts Grounds and don’t hesitate to put them in touch with Student Council’s Arts Committee co-chairs. Prospectives interested in the arts should consider submitting an Arts Supplement with their application to showcase their talent, and be considered for the College Arts Scholars program (which Stephen Colbert’s wife helped to start).</w:t>
      </w:r>
    </w:p>
    <w:p w14:paraId="7FFEE775" w14:textId="77777777" w:rsidR="00D82E71" w:rsidRDefault="00D82E71">
      <w:pPr>
        <w:spacing w:line="348" w:lineRule="auto"/>
        <w:rPr>
          <w:rFonts w:ascii="Times New Roman" w:eastAsia="Times New Roman" w:hAnsi="Times New Roman"/>
        </w:rPr>
      </w:pPr>
    </w:p>
    <w:p w14:paraId="55DA4D12" w14:textId="77777777" w:rsidR="00776554" w:rsidRPr="003B5F3A" w:rsidRDefault="003B5F3A" w:rsidP="003B5F3A">
      <w:pPr>
        <w:spacing w:line="0" w:lineRule="atLeast"/>
        <w:jc w:val="center"/>
        <w:rPr>
          <w:b/>
          <w:sz w:val="32"/>
        </w:rPr>
      </w:pPr>
      <w:r>
        <w:rPr>
          <w:b/>
          <w:sz w:val="32"/>
        </w:rPr>
        <w:t xml:space="preserve">UVa Branding </w:t>
      </w:r>
      <w:r w:rsidR="00776554" w:rsidRPr="00776554">
        <w:rPr>
          <w:b/>
          <w:sz w:val="32"/>
        </w:rPr>
        <w:t>Task Force</w:t>
      </w:r>
    </w:p>
    <w:p w14:paraId="32CBA227" w14:textId="77777777" w:rsidR="00776554" w:rsidRPr="003B5F3A" w:rsidRDefault="00776554" w:rsidP="003B5F3A">
      <w:pPr>
        <w:ind w:right="20" w:firstLine="720"/>
        <w:rPr>
          <w:rFonts w:ascii="Times New Roman" w:eastAsia="Arial" w:hAnsi="Times New Roman" w:cs="Times New Roman"/>
          <w:sz w:val="24"/>
          <w:szCs w:val="24"/>
        </w:rPr>
      </w:pPr>
      <w:r w:rsidRPr="003B5F3A">
        <w:rPr>
          <w:rFonts w:ascii="Times New Roman" w:eastAsia="Arial" w:hAnsi="Times New Roman" w:cs="Times New Roman"/>
          <w:sz w:val="24"/>
          <w:szCs w:val="24"/>
        </w:rPr>
        <w:t xml:space="preserve">During the summer of 2012 the University commissioned the Art &amp; Science Group, LLC (A&amp;S) to conduct an independent environmental and academic assessment of the University of Virginia. The comprehensive assessment included an evaluation of prospective and admitted undergraduate students’ perceptions of U.Va., which revealed a lack of awareness and understanding of the AccessUVA financial aid program and the University’s net cost of attendance. This evaluation also found that </w:t>
      </w:r>
      <w:r w:rsidRPr="003B5F3A">
        <w:rPr>
          <w:rFonts w:ascii="Times New Roman" w:hAnsi="Times New Roman" w:cs="Times New Roman"/>
          <w:b/>
          <w:sz w:val="24"/>
          <w:szCs w:val="24"/>
        </w:rPr>
        <w:t>“UVA’s cultural identity is unusually well-defined and polarizing</w:t>
      </w:r>
      <w:r w:rsidRPr="003B5F3A">
        <w:rPr>
          <w:rFonts w:ascii="Times New Roman" w:eastAsia="Arial" w:hAnsi="Times New Roman" w:cs="Times New Roman"/>
          <w:sz w:val="24"/>
          <w:szCs w:val="24"/>
        </w:rPr>
        <w:t>” and that the University was not always perceived as “welcoming” to prospective</w:t>
      </w:r>
      <w:r w:rsidRPr="003B5F3A">
        <w:rPr>
          <w:rFonts w:ascii="Times New Roman" w:hAnsi="Times New Roman" w:cs="Times New Roman"/>
          <w:b/>
          <w:sz w:val="24"/>
          <w:szCs w:val="24"/>
        </w:rPr>
        <w:t xml:space="preserve"> </w:t>
      </w:r>
      <w:r w:rsidRPr="003B5F3A">
        <w:rPr>
          <w:rFonts w:ascii="Times New Roman" w:eastAsia="Arial" w:hAnsi="Times New Roman" w:cs="Times New Roman"/>
          <w:sz w:val="24"/>
          <w:szCs w:val="24"/>
        </w:rPr>
        <w:t>students from low i</w:t>
      </w:r>
      <w:r w:rsidR="00654604" w:rsidRPr="003B5F3A">
        <w:rPr>
          <w:rFonts w:ascii="Times New Roman" w:eastAsia="Arial" w:hAnsi="Times New Roman" w:cs="Times New Roman"/>
          <w:sz w:val="24"/>
          <w:szCs w:val="24"/>
        </w:rPr>
        <w:t>ncome and minority backgrounds.</w:t>
      </w:r>
    </w:p>
    <w:p w14:paraId="49187A40" w14:textId="77777777" w:rsidR="00776554" w:rsidRPr="003B5F3A" w:rsidRDefault="00776554" w:rsidP="003B5F3A">
      <w:pPr>
        <w:ind w:right="80"/>
        <w:rPr>
          <w:rFonts w:ascii="Times New Roman" w:eastAsia="Arial" w:hAnsi="Times New Roman" w:cs="Times New Roman"/>
          <w:sz w:val="24"/>
          <w:szCs w:val="24"/>
        </w:rPr>
      </w:pPr>
      <w:r w:rsidRPr="003B5F3A">
        <w:rPr>
          <w:rFonts w:ascii="Times New Roman" w:eastAsia="Arial" w:hAnsi="Times New Roman" w:cs="Times New Roman"/>
          <w:sz w:val="24"/>
          <w:szCs w:val="24"/>
        </w:rPr>
        <w:t xml:space="preserve">UGS directly connects to this report because we are the main resource they have within their visit. UVA is unique due to our history, extracurriculars, professor student relations, and opportunities to explore. However, we need to remember that the two most important </w:t>
      </w:r>
      <w:r w:rsidRPr="00CB002D">
        <w:rPr>
          <w:rFonts w:ascii="Times New Roman" w:hAnsi="Times New Roman" w:cs="Times New Roman"/>
          <w:sz w:val="24"/>
          <w:szCs w:val="24"/>
        </w:rPr>
        <w:t>factors in decision making for prospective students</w:t>
      </w:r>
      <w:r w:rsidRPr="00CB002D">
        <w:rPr>
          <w:rFonts w:ascii="Times New Roman" w:eastAsia="Arial" w:hAnsi="Times New Roman" w:cs="Times New Roman"/>
          <w:sz w:val="24"/>
          <w:szCs w:val="24"/>
        </w:rPr>
        <w:t xml:space="preserve"> are academic reputation and net cost of attenda</w:t>
      </w:r>
      <w:r w:rsidRPr="003B5F3A">
        <w:rPr>
          <w:rFonts w:ascii="Times New Roman" w:eastAsia="Arial" w:hAnsi="Times New Roman" w:cs="Times New Roman"/>
          <w:sz w:val="24"/>
          <w:szCs w:val="24"/>
        </w:rPr>
        <w:t xml:space="preserve">nce. This report reminds us of how important the impression we leave on our tourists is. </w:t>
      </w:r>
    </w:p>
    <w:p w14:paraId="4B16B90C" w14:textId="77777777" w:rsidR="005245BD" w:rsidRDefault="005245BD" w:rsidP="005245BD">
      <w:pPr>
        <w:spacing w:line="0" w:lineRule="atLeast"/>
        <w:ind w:left="4100"/>
        <w:rPr>
          <w:b/>
          <w:sz w:val="36"/>
          <w:szCs w:val="36"/>
        </w:rPr>
      </w:pPr>
    </w:p>
    <w:p w14:paraId="61094795" w14:textId="372C6FA5" w:rsidR="005245BD" w:rsidRDefault="005245BD" w:rsidP="00203866">
      <w:pPr>
        <w:spacing w:line="0" w:lineRule="atLeast"/>
        <w:jc w:val="center"/>
        <w:rPr>
          <w:b/>
          <w:sz w:val="36"/>
          <w:szCs w:val="36"/>
        </w:rPr>
      </w:pPr>
      <w:r w:rsidRPr="00DB7E32">
        <w:rPr>
          <w:b/>
          <w:sz w:val="36"/>
          <w:szCs w:val="36"/>
        </w:rPr>
        <w:t>The Honor Code</w:t>
      </w:r>
    </w:p>
    <w:p w14:paraId="3EC3D566" w14:textId="77777777" w:rsidR="00203866" w:rsidRPr="00203866" w:rsidRDefault="00203866" w:rsidP="00203866">
      <w:pPr>
        <w:spacing w:line="0" w:lineRule="atLeast"/>
        <w:jc w:val="center"/>
        <w:rPr>
          <w:b/>
          <w:sz w:val="36"/>
          <w:szCs w:val="36"/>
        </w:rPr>
      </w:pPr>
    </w:p>
    <w:p w14:paraId="3C0C07E1" w14:textId="77777777" w:rsidR="005245BD" w:rsidRPr="003B5F3A" w:rsidRDefault="005245BD" w:rsidP="003B5F3A">
      <w:pPr>
        <w:rPr>
          <w:rFonts w:ascii="Times New Roman" w:hAnsi="Times New Roman" w:cs="Times New Roman"/>
          <w:b/>
          <w:sz w:val="24"/>
          <w:szCs w:val="24"/>
        </w:rPr>
      </w:pPr>
      <w:r w:rsidRPr="003B5F3A">
        <w:rPr>
          <w:rFonts w:ascii="Times New Roman" w:hAnsi="Times New Roman" w:cs="Times New Roman"/>
          <w:b/>
          <w:sz w:val="24"/>
          <w:szCs w:val="24"/>
        </w:rPr>
        <w:t>Quick History</w:t>
      </w:r>
    </w:p>
    <w:p w14:paraId="34971A08" w14:textId="77777777" w:rsidR="005245BD" w:rsidRPr="003B5F3A" w:rsidRDefault="005245BD" w:rsidP="003B5F3A">
      <w:pPr>
        <w:rPr>
          <w:rFonts w:ascii="Times New Roman" w:eastAsia="Times New Roman" w:hAnsi="Times New Roman" w:cs="Times New Roman"/>
          <w:sz w:val="24"/>
          <w:szCs w:val="24"/>
        </w:rPr>
      </w:pPr>
      <w:r w:rsidRPr="003B5F3A">
        <w:rPr>
          <w:rFonts w:ascii="Times New Roman" w:eastAsia="Times New Roman" w:hAnsi="Times New Roman" w:cs="Times New Roman"/>
          <w:sz w:val="24"/>
          <w:szCs w:val="24"/>
        </w:rPr>
        <w:t>Established in 1842, UVa’s Honor Code is the oldest entirely student-run honor system in the nation.</w:t>
      </w:r>
    </w:p>
    <w:p w14:paraId="23CE6FD6" w14:textId="77777777" w:rsidR="005245BD" w:rsidRPr="003B5F3A" w:rsidRDefault="005245BD" w:rsidP="003B5F3A">
      <w:pPr>
        <w:ind w:right="300"/>
        <w:rPr>
          <w:rFonts w:ascii="Times New Roman" w:eastAsia="Times New Roman" w:hAnsi="Times New Roman" w:cs="Times New Roman"/>
          <w:sz w:val="24"/>
          <w:szCs w:val="24"/>
        </w:rPr>
      </w:pPr>
      <w:r w:rsidRPr="003B5F3A">
        <w:rPr>
          <w:rFonts w:ascii="Times New Roman" w:eastAsia="Times New Roman" w:hAnsi="Times New Roman" w:cs="Times New Roman"/>
          <w:sz w:val="24"/>
          <w:szCs w:val="24"/>
        </w:rPr>
        <w:t>In the purest form of student self-governance at the University, students decide what constitutes an honor offense, elect and appoint peers to facilitate the system, and serve as jurors in Honor Trials. No faculty member or administrator is directly involved in Honor Committee decisions.</w:t>
      </w:r>
    </w:p>
    <w:p w14:paraId="41A530CB" w14:textId="77777777" w:rsidR="005245BD" w:rsidRPr="003B5F3A" w:rsidRDefault="005245BD" w:rsidP="003B5F3A">
      <w:pPr>
        <w:rPr>
          <w:rFonts w:ascii="Times New Roman" w:eastAsia="Times New Roman" w:hAnsi="Times New Roman" w:cs="Times New Roman"/>
          <w:sz w:val="24"/>
          <w:szCs w:val="24"/>
        </w:rPr>
      </w:pPr>
    </w:p>
    <w:p w14:paraId="794DC398" w14:textId="77777777" w:rsidR="005245BD" w:rsidRPr="003B5F3A" w:rsidRDefault="005245BD" w:rsidP="003B5F3A">
      <w:pPr>
        <w:rPr>
          <w:rFonts w:ascii="Times New Roman" w:hAnsi="Times New Roman" w:cs="Times New Roman"/>
          <w:b/>
          <w:sz w:val="24"/>
          <w:szCs w:val="24"/>
        </w:rPr>
      </w:pPr>
      <w:r w:rsidRPr="003B5F3A">
        <w:rPr>
          <w:rFonts w:ascii="Times New Roman" w:hAnsi="Times New Roman" w:cs="Times New Roman"/>
          <w:b/>
          <w:sz w:val="24"/>
          <w:szCs w:val="24"/>
        </w:rPr>
        <w:t>What’s an Honor Offense?</w:t>
      </w:r>
    </w:p>
    <w:p w14:paraId="375594FB" w14:textId="77777777" w:rsidR="005245BD" w:rsidRPr="003B5F3A" w:rsidRDefault="005245BD" w:rsidP="003B5F3A">
      <w:pPr>
        <w:ind w:right="180"/>
        <w:rPr>
          <w:rFonts w:ascii="Times New Roman" w:eastAsia="Times New Roman" w:hAnsi="Times New Roman" w:cs="Times New Roman"/>
          <w:sz w:val="24"/>
          <w:szCs w:val="24"/>
        </w:rPr>
      </w:pPr>
      <w:r w:rsidRPr="003B5F3A">
        <w:rPr>
          <w:rFonts w:ascii="Times New Roman" w:eastAsia="Times New Roman" w:hAnsi="Times New Roman" w:cs="Times New Roman"/>
          <w:sz w:val="24"/>
          <w:szCs w:val="24"/>
        </w:rPr>
        <w:t>An Honor Offense is defined as any Act of lying, cheating, or stealing, where such Act was committed with Knowledge, and is Significant. Knowledge shall mean, with respect to a particular Act, that the actor knew, or a reasonable University of Virginia student should have known, that the act in question might be considered an Honor Offense. Significance shall mean, with respect to a particular Act, that open toleration of such Act would be inconsistent with the Community of Trust.</w:t>
      </w:r>
    </w:p>
    <w:p w14:paraId="69413746" w14:textId="77777777" w:rsidR="005245BD" w:rsidRPr="003B5F3A" w:rsidRDefault="005245BD" w:rsidP="003B5F3A">
      <w:pPr>
        <w:rPr>
          <w:rFonts w:ascii="Times New Roman" w:eastAsia="Times New Roman" w:hAnsi="Times New Roman" w:cs="Times New Roman"/>
          <w:i/>
          <w:sz w:val="24"/>
          <w:szCs w:val="24"/>
        </w:rPr>
      </w:pPr>
      <w:r w:rsidRPr="003B5F3A">
        <w:rPr>
          <w:rFonts w:ascii="Times New Roman" w:eastAsia="Times New Roman" w:hAnsi="Times New Roman" w:cs="Times New Roman"/>
          <w:sz w:val="24"/>
          <w:szCs w:val="24"/>
        </w:rPr>
        <w:t xml:space="preserve">Students reaffirm their commitment to the Honor Code by writing the pledge on the bottom of assignments and exams. The pledge reads: </w:t>
      </w:r>
      <w:r w:rsidRPr="003B5F3A">
        <w:rPr>
          <w:rFonts w:ascii="Times New Roman" w:eastAsia="Times New Roman" w:hAnsi="Times New Roman" w:cs="Times New Roman"/>
          <w:i/>
          <w:sz w:val="24"/>
          <w:szCs w:val="24"/>
        </w:rPr>
        <w:t>On my honor as a student at the University of Virginia I have</w:t>
      </w:r>
      <w:r w:rsidRPr="003B5F3A">
        <w:rPr>
          <w:rFonts w:ascii="Times New Roman" w:eastAsia="Times New Roman" w:hAnsi="Times New Roman" w:cs="Times New Roman"/>
          <w:sz w:val="24"/>
          <w:szCs w:val="24"/>
        </w:rPr>
        <w:t xml:space="preserve"> </w:t>
      </w:r>
      <w:r w:rsidRPr="003B5F3A">
        <w:rPr>
          <w:rFonts w:ascii="Times New Roman" w:eastAsia="Times New Roman" w:hAnsi="Times New Roman" w:cs="Times New Roman"/>
          <w:i/>
          <w:sz w:val="24"/>
          <w:szCs w:val="24"/>
        </w:rPr>
        <w:t>neither given nor received unauthorized aid on this assignment/exam. (Signed)</w:t>
      </w:r>
    </w:p>
    <w:p w14:paraId="05F26D52" w14:textId="77777777" w:rsidR="005245BD" w:rsidRPr="00654604" w:rsidRDefault="005245BD" w:rsidP="005245BD">
      <w:pPr>
        <w:spacing w:line="360" w:lineRule="auto"/>
        <w:rPr>
          <w:rFonts w:ascii="Times New Roman" w:eastAsia="Times New Roman" w:hAnsi="Times New Roman"/>
        </w:rPr>
      </w:pPr>
    </w:p>
    <w:p w14:paraId="4058A40D" w14:textId="77777777" w:rsidR="005245BD" w:rsidRPr="003B5F3A" w:rsidRDefault="005245BD" w:rsidP="003B5F3A">
      <w:pPr>
        <w:rPr>
          <w:rFonts w:ascii="Times New Roman" w:hAnsi="Times New Roman" w:cs="Times New Roman"/>
          <w:b/>
          <w:sz w:val="24"/>
          <w:szCs w:val="24"/>
        </w:rPr>
      </w:pPr>
      <w:r w:rsidRPr="003B5F3A">
        <w:rPr>
          <w:rFonts w:ascii="Times New Roman" w:hAnsi="Times New Roman" w:cs="Times New Roman"/>
          <w:b/>
          <w:sz w:val="24"/>
          <w:szCs w:val="24"/>
        </w:rPr>
        <w:t>What’s the Community of Trust?</w:t>
      </w:r>
    </w:p>
    <w:p w14:paraId="239A6895" w14:textId="77777777" w:rsidR="005245BD" w:rsidRPr="00CB002D" w:rsidRDefault="005245BD" w:rsidP="003B5F3A">
      <w:pPr>
        <w:ind w:right="100"/>
        <w:rPr>
          <w:rFonts w:ascii="Times New Roman" w:eastAsia="Times New Roman" w:hAnsi="Times New Roman" w:cs="Times New Roman"/>
          <w:sz w:val="24"/>
          <w:szCs w:val="24"/>
        </w:rPr>
      </w:pPr>
      <w:r w:rsidRPr="00CB002D">
        <w:rPr>
          <w:rFonts w:ascii="Times New Roman" w:eastAsia="Times New Roman" w:hAnsi="Times New Roman" w:cs="Times New Roman"/>
          <w:sz w:val="24"/>
          <w:szCs w:val="24"/>
        </w:rPr>
        <w:t>The Honor System does not exist to punish students, but to assure that the rewards of acting with integrity are freely given to students, and to promote a culture of unwavering and unhesitating trust: the Community of Trust.</w:t>
      </w:r>
    </w:p>
    <w:p w14:paraId="75AAD825" w14:textId="77777777" w:rsidR="00525DD4" w:rsidRPr="003B5F3A" w:rsidRDefault="005245BD" w:rsidP="003B5F3A">
      <w:pPr>
        <w:rPr>
          <w:rFonts w:ascii="Times New Roman" w:eastAsia="Times New Roman" w:hAnsi="Times New Roman" w:cs="Times New Roman"/>
          <w:sz w:val="24"/>
          <w:szCs w:val="24"/>
        </w:rPr>
      </w:pPr>
      <w:r w:rsidRPr="003B5F3A">
        <w:rPr>
          <w:rFonts w:ascii="Times New Roman" w:eastAsia="Times New Roman" w:hAnsi="Times New Roman" w:cs="Times New Roman"/>
          <w:sz w:val="24"/>
          <w:szCs w:val="24"/>
        </w:rPr>
        <w:t>Those who are unwilling to uphold this principle violate their agreement with their fellow students, and may no longer be permitted to s</w:t>
      </w:r>
      <w:r w:rsidR="00A052BF" w:rsidRPr="003B5F3A">
        <w:rPr>
          <w:rFonts w:ascii="Times New Roman" w:eastAsia="Times New Roman" w:hAnsi="Times New Roman" w:cs="Times New Roman"/>
          <w:sz w:val="24"/>
          <w:szCs w:val="24"/>
        </w:rPr>
        <w:t>tay in the University community.</w:t>
      </w:r>
      <w:bookmarkStart w:id="28" w:name="page30"/>
      <w:bookmarkStart w:id="29" w:name="page31"/>
      <w:bookmarkEnd w:id="28"/>
      <w:bookmarkEnd w:id="29"/>
      <w:r w:rsidR="00215344" w:rsidRPr="003B5F3A">
        <w:rPr>
          <w:rFonts w:ascii="Times New Roman" w:eastAsia="Times New Roman" w:hAnsi="Times New Roman" w:cs="Times New Roman"/>
          <w:sz w:val="24"/>
          <w:szCs w:val="24"/>
        </w:rPr>
        <w:t xml:space="preserve"> </w:t>
      </w:r>
    </w:p>
    <w:p w14:paraId="3632F03D" w14:textId="77777777" w:rsidR="003B5F3A" w:rsidRDefault="003B5F3A" w:rsidP="00C60801">
      <w:pPr>
        <w:spacing w:line="239" w:lineRule="auto"/>
        <w:rPr>
          <w:b/>
          <w:sz w:val="28"/>
        </w:rPr>
      </w:pPr>
    </w:p>
    <w:p w14:paraId="5B37241B" w14:textId="77777777" w:rsidR="00525DD4" w:rsidRDefault="00525DD4">
      <w:pPr>
        <w:spacing w:line="239" w:lineRule="auto"/>
        <w:ind w:left="3820"/>
        <w:rPr>
          <w:b/>
          <w:sz w:val="28"/>
        </w:rPr>
      </w:pPr>
      <w:r>
        <w:rPr>
          <w:b/>
          <w:sz w:val="28"/>
        </w:rPr>
        <w:t>Student Involvement</w:t>
      </w:r>
    </w:p>
    <w:p w14:paraId="6D7118BE" w14:textId="77777777" w:rsidR="00525DD4" w:rsidRDefault="00525DD4">
      <w:pPr>
        <w:spacing w:line="253" w:lineRule="exact"/>
        <w:rPr>
          <w:rFonts w:ascii="Times New Roman" w:eastAsia="Times New Roman" w:hAnsi="Times New Roman"/>
        </w:rPr>
      </w:pPr>
    </w:p>
    <w:p w14:paraId="26CF114F" w14:textId="77777777" w:rsidR="00525DD4" w:rsidRPr="003B5F3A" w:rsidRDefault="00525DD4" w:rsidP="00D82E71">
      <w:pPr>
        <w:spacing w:line="0" w:lineRule="atLeast"/>
        <w:rPr>
          <w:rFonts w:ascii="Times New Roman" w:hAnsi="Times New Roman" w:cs="Times New Roman"/>
          <w:b/>
          <w:sz w:val="24"/>
        </w:rPr>
      </w:pPr>
      <w:r w:rsidRPr="003B5F3A">
        <w:rPr>
          <w:rFonts w:ascii="Times New Roman" w:hAnsi="Times New Roman" w:cs="Times New Roman"/>
          <w:b/>
          <w:sz w:val="24"/>
        </w:rPr>
        <w:t>The Honor Committee</w:t>
      </w:r>
    </w:p>
    <w:p w14:paraId="70D7C6E8" w14:textId="77777777" w:rsidR="00525DD4" w:rsidRPr="003B5F3A" w:rsidRDefault="00525DD4" w:rsidP="00D82E71">
      <w:pPr>
        <w:rPr>
          <w:rFonts w:ascii="Times New Roman" w:eastAsia="Times New Roman" w:hAnsi="Times New Roman" w:cs="Times New Roman"/>
          <w:sz w:val="24"/>
        </w:rPr>
      </w:pPr>
      <w:r w:rsidRPr="003B5F3A">
        <w:rPr>
          <w:rFonts w:ascii="Times New Roman" w:eastAsia="Times New Roman" w:hAnsi="Times New Roman" w:cs="Times New Roman"/>
          <w:sz w:val="24"/>
        </w:rPr>
        <w:t>The Honor Committee is composed of 27 elected representatives from every school at the University (five from the College and two from each other school). The Honor Committee is charged with encouraging and advancing ethics in the Community by formally administering the Honor System. Members of the Honor Committee serve as trial chairs and jurors in Honor Trials; sit on various investigative and appeals panels; facilitate education and outreach initiatives; recruit and train Support Officers; and ensure the day-to-day operations of the Honor System run smoothly.</w:t>
      </w:r>
    </w:p>
    <w:p w14:paraId="20F6AFDD" w14:textId="77777777" w:rsidR="00525DD4" w:rsidRPr="003B5F3A" w:rsidRDefault="00525DD4" w:rsidP="00D82E71">
      <w:pPr>
        <w:rPr>
          <w:rFonts w:ascii="Times New Roman" w:eastAsia="Times New Roman" w:hAnsi="Times New Roman" w:cs="Times New Roman"/>
        </w:rPr>
      </w:pPr>
    </w:p>
    <w:p w14:paraId="32C5753F" w14:textId="77777777" w:rsidR="00525DD4" w:rsidRPr="003B5F3A" w:rsidRDefault="00525DD4" w:rsidP="00D82E71">
      <w:pPr>
        <w:rPr>
          <w:rFonts w:ascii="Times New Roman" w:eastAsia="Times New Roman" w:hAnsi="Times New Roman" w:cs="Times New Roman"/>
          <w:sz w:val="24"/>
        </w:rPr>
      </w:pPr>
      <w:r w:rsidRPr="003B5F3A">
        <w:rPr>
          <w:rFonts w:ascii="Times New Roman" w:hAnsi="Times New Roman" w:cs="Times New Roman"/>
          <w:b/>
          <w:sz w:val="24"/>
        </w:rPr>
        <w:t xml:space="preserve">Student Jurors </w:t>
      </w:r>
      <w:r w:rsidRPr="003B5F3A">
        <w:rPr>
          <w:rFonts w:ascii="Times New Roman" w:eastAsia="Times New Roman" w:hAnsi="Times New Roman" w:cs="Times New Roman"/>
          <w:sz w:val="24"/>
        </w:rPr>
        <w:t>There are three options for a jury: a panel of 9-12 Committee members; a panel of 9-12</w:t>
      </w:r>
      <w:r w:rsidRPr="003B5F3A">
        <w:rPr>
          <w:rFonts w:ascii="Times New Roman" w:hAnsi="Times New Roman" w:cs="Times New Roman"/>
          <w:b/>
          <w:sz w:val="24"/>
        </w:rPr>
        <w:t xml:space="preserve"> </w:t>
      </w:r>
      <w:r w:rsidRPr="003B5F3A">
        <w:rPr>
          <w:rFonts w:ascii="Times New Roman" w:eastAsia="Times New Roman" w:hAnsi="Times New Roman" w:cs="Times New Roman"/>
          <w:sz w:val="24"/>
        </w:rPr>
        <w:t>random students; or a mixed panel of 3-4 committee members and 5-8 random student jurors.</w:t>
      </w:r>
    </w:p>
    <w:p w14:paraId="5C2FC20F" w14:textId="77777777" w:rsidR="00525DD4" w:rsidRPr="003B5F3A" w:rsidRDefault="00525DD4" w:rsidP="00D82E71">
      <w:pPr>
        <w:rPr>
          <w:rFonts w:ascii="Times New Roman" w:eastAsia="Times New Roman" w:hAnsi="Times New Roman" w:cs="Times New Roman"/>
          <w:sz w:val="24"/>
        </w:rPr>
      </w:pPr>
      <w:r w:rsidRPr="003B5F3A">
        <w:rPr>
          <w:rFonts w:ascii="Times New Roman" w:eastAsia="Times New Roman" w:hAnsi="Times New Roman" w:cs="Times New Roman"/>
          <w:sz w:val="24"/>
        </w:rPr>
        <w:t>Students are called for “jury duty” via random list of student names generated in LDAP. Potential jurors are sent an email requesting their attendance at juror orientations (to be screened for bias, learn the process, and indicate their availability). Failure to comply with jury duty when called upon is considered a UJC offense under standard 11 of the UJC Standards of Conduct.</w:t>
      </w:r>
    </w:p>
    <w:p w14:paraId="2F34A0ED" w14:textId="77777777" w:rsidR="00525DD4" w:rsidRDefault="00525DD4" w:rsidP="00D82E71">
      <w:pPr>
        <w:rPr>
          <w:rFonts w:ascii="Times New Roman" w:eastAsia="Times New Roman" w:hAnsi="Times New Roman"/>
        </w:rPr>
      </w:pPr>
    </w:p>
    <w:p w14:paraId="110E7805" w14:textId="77777777" w:rsidR="00525DD4" w:rsidRDefault="00525DD4" w:rsidP="00D82E71">
      <w:pPr>
        <w:spacing w:line="0" w:lineRule="atLeast"/>
        <w:ind w:left="3580"/>
        <w:rPr>
          <w:b/>
          <w:sz w:val="28"/>
        </w:rPr>
      </w:pPr>
      <w:r>
        <w:rPr>
          <w:b/>
          <w:sz w:val="28"/>
        </w:rPr>
        <w:t>Violating the Honor Code</w:t>
      </w:r>
    </w:p>
    <w:p w14:paraId="731F1C13" w14:textId="77777777" w:rsidR="00525DD4" w:rsidRDefault="00525DD4" w:rsidP="00D82E71">
      <w:pPr>
        <w:spacing w:line="251" w:lineRule="exact"/>
        <w:rPr>
          <w:rFonts w:ascii="Times New Roman" w:eastAsia="Times New Roman" w:hAnsi="Times New Roman"/>
        </w:rPr>
      </w:pPr>
    </w:p>
    <w:p w14:paraId="0B84F0F4" w14:textId="77777777" w:rsidR="00525DD4" w:rsidRDefault="00525DD4" w:rsidP="00D82E71">
      <w:pPr>
        <w:rPr>
          <w:b/>
          <w:sz w:val="24"/>
        </w:rPr>
      </w:pPr>
      <w:r>
        <w:rPr>
          <w:b/>
          <w:sz w:val="24"/>
        </w:rPr>
        <w:t>What’s the punishment if you commit an Honor Offense?</w:t>
      </w:r>
    </w:p>
    <w:p w14:paraId="061C716C" w14:textId="77777777" w:rsidR="00525DD4" w:rsidRPr="003B5F3A" w:rsidRDefault="00525DD4" w:rsidP="00D82E71">
      <w:pPr>
        <w:rPr>
          <w:rFonts w:ascii="Times New Roman" w:eastAsia="Times New Roman" w:hAnsi="Times New Roman"/>
          <w:sz w:val="24"/>
        </w:rPr>
      </w:pPr>
      <w:r>
        <w:rPr>
          <w:rFonts w:ascii="Times New Roman" w:eastAsia="Times New Roman" w:hAnsi="Times New Roman"/>
          <w:sz w:val="24"/>
        </w:rPr>
        <w:t>Since the inauguration of the Honor System, students have maintained only one sanction for committing an Honor offense: permanent dismissal from the University. The Single Sanction encapsulates our uncompromising commitment to honesty and integrity and provides for both philosophical and practical consistency within the System. Over the past 30 years, referenda to change the sanction have been introduced by students roughly every four-five years. Students have upheld this sanction in every vote. It is a standard that students have chosen for themselves, and have reaffirmed again and again.</w:t>
      </w:r>
    </w:p>
    <w:p w14:paraId="0C37F93B" w14:textId="77777777" w:rsidR="00525DD4" w:rsidRDefault="00525DD4" w:rsidP="00D82E71">
      <w:pPr>
        <w:rPr>
          <w:rFonts w:ascii="Times New Roman" w:eastAsia="Times New Roman" w:hAnsi="Times New Roman"/>
          <w:sz w:val="24"/>
        </w:rPr>
      </w:pPr>
      <w:r>
        <w:rPr>
          <w:rFonts w:ascii="Times New Roman" w:eastAsia="Times New Roman" w:hAnsi="Times New Roman"/>
          <w:sz w:val="24"/>
        </w:rPr>
        <w:t>An expelled student’s transcript says: “Enrollment Discontinued,” but does not explicitly indicate the reason for the dismissal.</w:t>
      </w:r>
    </w:p>
    <w:p w14:paraId="5A60FA5D" w14:textId="77777777" w:rsidR="00525DD4" w:rsidRDefault="00525DD4" w:rsidP="00CB002D">
      <w:pPr>
        <w:rPr>
          <w:rFonts w:ascii="Times New Roman" w:eastAsia="Times New Roman" w:hAnsi="Times New Roman"/>
        </w:rPr>
      </w:pPr>
    </w:p>
    <w:p w14:paraId="5571A8E3" w14:textId="77777777" w:rsidR="00525DD4" w:rsidRPr="003B5F3A" w:rsidRDefault="00525DD4" w:rsidP="003B5F3A">
      <w:pPr>
        <w:spacing w:line="0" w:lineRule="atLeast"/>
        <w:rPr>
          <w:b/>
          <w:sz w:val="24"/>
        </w:rPr>
      </w:pPr>
      <w:r>
        <w:rPr>
          <w:b/>
          <w:sz w:val="24"/>
        </w:rPr>
        <w:t>What are the Conscientious and Informed Retractions?</w:t>
      </w:r>
    </w:p>
    <w:p w14:paraId="0468E3E9" w14:textId="77777777" w:rsidR="00525DD4" w:rsidRDefault="00525DD4" w:rsidP="00D82E71">
      <w:pPr>
        <w:rPr>
          <w:rFonts w:ascii="Times New Roman" w:eastAsia="Times New Roman" w:hAnsi="Times New Roman"/>
          <w:sz w:val="24"/>
        </w:rPr>
      </w:pPr>
      <w:r>
        <w:rPr>
          <w:rFonts w:ascii="Times New Roman" w:eastAsia="Times New Roman" w:hAnsi="Times New Roman"/>
          <w:sz w:val="24"/>
        </w:rPr>
        <w:t>A Conscientious Retraction (CR) allows a student who has committed a dishonest act to admit his actions and make amends, if applicable, without actually leaving the Community of Trust. This admission, however, must be submitted before the student has reason to believe that his actions have come under suspicion. A student with the integrity and courage to come forward with a timely, good faith retraction has reaffirmed his or her personal commitment to honor and will be allowed to remain within the community.</w:t>
      </w:r>
      <w:r w:rsidR="003B5F3A">
        <w:rPr>
          <w:rFonts w:ascii="Times New Roman" w:eastAsia="Times New Roman" w:hAnsi="Times New Roman"/>
          <w:sz w:val="24"/>
        </w:rPr>
        <w:t xml:space="preserve"> </w:t>
      </w:r>
      <w:r>
        <w:rPr>
          <w:rFonts w:ascii="Times New Roman" w:eastAsia="Times New Roman" w:hAnsi="Times New Roman"/>
          <w:sz w:val="24"/>
        </w:rPr>
        <w:t>In the Spring of 2013, the student body passed a constitutional amendment to endow all students with the right to file an Informed Retraction (IR). The IR is a philosophical extension of the CR––it allows a</w:t>
      </w:r>
      <w:bookmarkStart w:id="30" w:name="page32"/>
      <w:bookmarkEnd w:id="30"/>
      <w:r w:rsidR="003B5F3A">
        <w:rPr>
          <w:rFonts w:ascii="Times New Roman" w:eastAsia="Times New Roman" w:hAnsi="Times New Roman"/>
          <w:sz w:val="24"/>
        </w:rPr>
        <w:t xml:space="preserve"> </w:t>
      </w:r>
      <w:r>
        <w:rPr>
          <w:rFonts w:ascii="Times New Roman" w:eastAsia="Times New Roman" w:hAnsi="Times New Roman"/>
          <w:sz w:val="24"/>
        </w:rPr>
        <w:t>student who has been reported for an Honor Offense to admit his or her actions, make amends with all affected parties, and finish the current semester before taking a two-semester Honor Leave of Absence from the University before being allowed to re-enroll and reenter the Community of Trust.</w:t>
      </w:r>
    </w:p>
    <w:p w14:paraId="46FC1425" w14:textId="77777777" w:rsidR="00525DD4" w:rsidRDefault="00525DD4" w:rsidP="00CB002D">
      <w:pPr>
        <w:rPr>
          <w:rFonts w:ascii="Times New Roman" w:eastAsia="Times New Roman" w:hAnsi="Times New Roman"/>
        </w:rPr>
      </w:pPr>
    </w:p>
    <w:p w14:paraId="4F9DB99D" w14:textId="77777777" w:rsidR="00525DD4" w:rsidRDefault="00525DD4" w:rsidP="00CB002D">
      <w:pPr>
        <w:rPr>
          <w:b/>
          <w:sz w:val="24"/>
        </w:rPr>
      </w:pPr>
      <w:r>
        <w:rPr>
          <w:b/>
          <w:sz w:val="24"/>
        </w:rPr>
        <w:t>Does the UVa Honor System require that you report each violation that you encounter?</w:t>
      </w:r>
    </w:p>
    <w:p w14:paraId="70E6A4A2" w14:textId="77777777" w:rsidR="00525DD4" w:rsidRDefault="00525DD4" w:rsidP="00CB002D">
      <w:pPr>
        <w:ind w:right="400"/>
        <w:rPr>
          <w:rFonts w:ascii="Times New Roman" w:eastAsia="Times New Roman" w:hAnsi="Times New Roman"/>
          <w:sz w:val="24"/>
        </w:rPr>
      </w:pPr>
      <w:r>
        <w:rPr>
          <w:rFonts w:ascii="Times New Roman" w:eastAsia="Times New Roman" w:hAnsi="Times New Roman"/>
          <w:sz w:val="24"/>
        </w:rPr>
        <w:t>No, the University does not have a non-toleration clause; a student is not required to report an Honor offense that he or she sees.</w:t>
      </w:r>
    </w:p>
    <w:p w14:paraId="5B46CA91" w14:textId="77777777" w:rsidR="00525DD4" w:rsidRDefault="00525DD4" w:rsidP="00CB002D">
      <w:pPr>
        <w:rPr>
          <w:rFonts w:ascii="Times New Roman" w:eastAsia="Times New Roman" w:hAnsi="Times New Roman"/>
        </w:rPr>
      </w:pPr>
    </w:p>
    <w:p w14:paraId="45D61649" w14:textId="77777777" w:rsidR="00525DD4" w:rsidRDefault="00525DD4" w:rsidP="00CB002D">
      <w:pPr>
        <w:rPr>
          <w:b/>
          <w:sz w:val="24"/>
        </w:rPr>
      </w:pPr>
      <w:r>
        <w:rPr>
          <w:b/>
          <w:sz w:val="24"/>
        </w:rPr>
        <w:t>How many students are expelled each year?</w:t>
      </w:r>
    </w:p>
    <w:p w14:paraId="4121C0CB" w14:textId="77777777" w:rsidR="00525DD4" w:rsidRPr="00215344" w:rsidRDefault="00525DD4" w:rsidP="00CB002D">
      <w:pPr>
        <w:ind w:right="120"/>
        <w:rPr>
          <w:rFonts w:ascii="Times New Roman" w:eastAsia="Times New Roman" w:hAnsi="Times New Roman"/>
          <w:sz w:val="24"/>
        </w:rPr>
      </w:pPr>
      <w:r>
        <w:rPr>
          <w:rFonts w:ascii="Times New Roman" w:eastAsia="Times New Roman" w:hAnsi="Times New Roman"/>
          <w:sz w:val="24"/>
        </w:rPr>
        <w:t xml:space="preserve">The Honor Committee </w:t>
      </w:r>
      <w:r>
        <w:rPr>
          <w:rFonts w:ascii="Times New Roman" w:eastAsia="Times New Roman" w:hAnsi="Times New Roman"/>
          <w:i/>
          <w:sz w:val="24"/>
        </w:rPr>
        <w:t>receives</w:t>
      </w:r>
      <w:r>
        <w:rPr>
          <w:rFonts w:ascii="Times New Roman" w:eastAsia="Times New Roman" w:hAnsi="Times New Roman"/>
          <w:sz w:val="24"/>
        </w:rPr>
        <w:t xml:space="preserve"> about 40-60 reports every year. Because the circumstances of each case vary greatly, the amount of students </w:t>
      </w:r>
      <w:r>
        <w:rPr>
          <w:rFonts w:ascii="Times New Roman" w:eastAsia="Times New Roman" w:hAnsi="Times New Roman"/>
          <w:i/>
          <w:sz w:val="24"/>
        </w:rPr>
        <w:t>expelled</w:t>
      </w:r>
      <w:r>
        <w:rPr>
          <w:rFonts w:ascii="Times New Roman" w:eastAsia="Times New Roman" w:hAnsi="Times New Roman"/>
          <w:sz w:val="24"/>
        </w:rPr>
        <w:t xml:space="preserve"> each year varies as well.</w:t>
      </w:r>
    </w:p>
    <w:p w14:paraId="46EDF028" w14:textId="77777777" w:rsidR="00525DD4" w:rsidRDefault="00525DD4" w:rsidP="00CB002D">
      <w:pPr>
        <w:rPr>
          <w:rFonts w:ascii="Times New Roman" w:eastAsia="Times New Roman" w:hAnsi="Times New Roman"/>
        </w:rPr>
      </w:pPr>
    </w:p>
    <w:p w14:paraId="28163253" w14:textId="77777777" w:rsidR="00CB1A95" w:rsidRDefault="00CB1A95" w:rsidP="00CB002D">
      <w:pPr>
        <w:rPr>
          <w:rFonts w:ascii="Times New Roman" w:eastAsia="Times New Roman" w:hAnsi="Times New Roman"/>
        </w:rPr>
      </w:pPr>
    </w:p>
    <w:p w14:paraId="769550B2" w14:textId="77777777" w:rsidR="00CB1A95" w:rsidRDefault="00CB1A95" w:rsidP="00CB002D">
      <w:pPr>
        <w:rPr>
          <w:rFonts w:ascii="Times New Roman" w:eastAsia="Times New Roman" w:hAnsi="Times New Roman"/>
        </w:rPr>
      </w:pPr>
    </w:p>
    <w:p w14:paraId="31230227" w14:textId="77777777" w:rsidR="00525DD4" w:rsidRDefault="00525DD4" w:rsidP="00CB002D">
      <w:pPr>
        <w:ind w:left="3620"/>
        <w:rPr>
          <w:b/>
          <w:sz w:val="28"/>
        </w:rPr>
      </w:pPr>
      <w:r>
        <w:rPr>
          <w:b/>
          <w:sz w:val="28"/>
        </w:rPr>
        <w:t>No Universal Agreement</w:t>
      </w:r>
    </w:p>
    <w:p w14:paraId="271660EB" w14:textId="77777777" w:rsidR="00525DD4" w:rsidRDefault="00525DD4" w:rsidP="00CB002D">
      <w:pPr>
        <w:rPr>
          <w:rFonts w:ascii="Times New Roman" w:eastAsia="Times New Roman" w:hAnsi="Times New Roman"/>
        </w:rPr>
      </w:pPr>
    </w:p>
    <w:p w14:paraId="2090ED8A" w14:textId="77777777" w:rsidR="00525DD4" w:rsidRDefault="00525DD4" w:rsidP="00CB002D">
      <w:pPr>
        <w:jc w:val="both"/>
        <w:rPr>
          <w:rFonts w:ascii="Times New Roman" w:eastAsia="Times New Roman" w:hAnsi="Times New Roman"/>
          <w:sz w:val="24"/>
        </w:rPr>
      </w:pPr>
      <w:r>
        <w:rPr>
          <w:rFonts w:ascii="Times New Roman" w:eastAsia="Times New Roman" w:hAnsi="Times New Roman"/>
          <w:sz w:val="24"/>
        </w:rPr>
        <w:t xml:space="preserve">The Spring 2013 “Informed Retraction” decision was passed in favor over the Honor Committee-supported “Restore the Ideal” amendment, which called for both Informed Retraction </w:t>
      </w:r>
      <w:r>
        <w:rPr>
          <w:rFonts w:ascii="Times New Roman" w:eastAsia="Times New Roman" w:hAnsi="Times New Roman"/>
          <w:i/>
          <w:sz w:val="24"/>
        </w:rPr>
        <w:t>and</w:t>
      </w:r>
      <w:r>
        <w:rPr>
          <w:rFonts w:ascii="Times New Roman" w:eastAsia="Times New Roman" w:hAnsi="Times New Roman"/>
          <w:sz w:val="24"/>
        </w:rPr>
        <w:t xml:space="preserve"> the elimination of random student juries.</w:t>
      </w:r>
    </w:p>
    <w:p w14:paraId="72F59CA0" w14:textId="77777777" w:rsidR="00525DD4" w:rsidRDefault="00525DD4" w:rsidP="00CB002D">
      <w:pPr>
        <w:rPr>
          <w:rFonts w:ascii="Times New Roman" w:eastAsia="Times New Roman" w:hAnsi="Times New Roman"/>
        </w:rPr>
      </w:pPr>
    </w:p>
    <w:p w14:paraId="538689A1" w14:textId="77777777" w:rsidR="00525DD4" w:rsidRDefault="00525DD4" w:rsidP="00CB002D">
      <w:pPr>
        <w:jc w:val="both"/>
        <w:rPr>
          <w:rFonts w:ascii="Times New Roman" w:eastAsia="Times New Roman" w:hAnsi="Times New Roman"/>
          <w:sz w:val="24"/>
        </w:rPr>
      </w:pPr>
      <w:r>
        <w:rPr>
          <w:rFonts w:ascii="Times New Roman" w:eastAsia="Times New Roman" w:hAnsi="Times New Roman"/>
          <w:sz w:val="24"/>
        </w:rPr>
        <w:t>A number of controversial events have taken place regarding UVa’s Honor System (one led by Prof. Bloomfield, one happening at Semester at Sea, among others), and a quick perusal of Cav Daily op-eds surrounding these incidents shows how support for the Single Sanction is not unanimous in the community, or even in the Honor Committee itself.</w:t>
      </w:r>
    </w:p>
    <w:p w14:paraId="6B5AC7B8" w14:textId="77777777" w:rsidR="00525DD4" w:rsidRDefault="00525DD4" w:rsidP="00CB002D">
      <w:pPr>
        <w:rPr>
          <w:rFonts w:ascii="Times New Roman" w:eastAsia="Times New Roman" w:hAnsi="Times New Roman"/>
        </w:rPr>
      </w:pPr>
    </w:p>
    <w:p w14:paraId="14ACBCB5" w14:textId="77777777" w:rsidR="00525DD4" w:rsidRDefault="00525DD4" w:rsidP="00CB002D">
      <w:pPr>
        <w:jc w:val="both"/>
        <w:rPr>
          <w:rFonts w:ascii="Times New Roman" w:eastAsia="Times New Roman" w:hAnsi="Times New Roman"/>
          <w:sz w:val="24"/>
        </w:rPr>
      </w:pPr>
      <w:r>
        <w:rPr>
          <w:rFonts w:ascii="Times New Roman" w:eastAsia="Times New Roman" w:hAnsi="Times New Roman"/>
          <w:sz w:val="24"/>
        </w:rPr>
        <w:t>Debates regarding the efficacy of the system are commonplace, and will continue for as long as the Community of Trust exists.</w:t>
      </w:r>
    </w:p>
    <w:p w14:paraId="41D01DBB" w14:textId="77777777" w:rsidR="00525DD4" w:rsidRDefault="00525DD4" w:rsidP="00CB002D">
      <w:pPr>
        <w:rPr>
          <w:rFonts w:ascii="Times New Roman" w:eastAsia="Times New Roman" w:hAnsi="Times New Roman"/>
        </w:rPr>
      </w:pPr>
    </w:p>
    <w:p w14:paraId="68116EB1" w14:textId="77777777" w:rsidR="00525DD4" w:rsidRDefault="00525DD4" w:rsidP="00CB002D">
      <w:pPr>
        <w:ind w:left="3000"/>
        <w:rPr>
          <w:b/>
          <w:sz w:val="28"/>
        </w:rPr>
      </w:pPr>
      <w:r>
        <w:rPr>
          <w:b/>
          <w:sz w:val="28"/>
        </w:rPr>
        <w:t>Benefits of the Community of Trust</w:t>
      </w:r>
    </w:p>
    <w:p w14:paraId="7FD05B62" w14:textId="77777777" w:rsidR="00525DD4" w:rsidRDefault="00525DD4" w:rsidP="00CB002D">
      <w:pPr>
        <w:rPr>
          <w:rFonts w:ascii="Times New Roman" w:eastAsia="Times New Roman" w:hAnsi="Times New Roman"/>
        </w:rPr>
      </w:pPr>
    </w:p>
    <w:p w14:paraId="774EABB2" w14:textId="77777777" w:rsidR="00525DD4" w:rsidRDefault="00525DD4" w:rsidP="00CB002D">
      <w:pPr>
        <w:ind w:right="60"/>
        <w:rPr>
          <w:rFonts w:ascii="Times New Roman" w:eastAsia="Times New Roman" w:hAnsi="Times New Roman"/>
          <w:sz w:val="24"/>
        </w:rPr>
      </w:pPr>
      <w:r>
        <w:rPr>
          <w:rFonts w:ascii="Times New Roman" w:eastAsia="Times New Roman" w:hAnsi="Times New Roman"/>
          <w:sz w:val="24"/>
        </w:rPr>
        <w:t>This is what’s crucial to mention on tours: in light of how strict and scary the Honor System may sound, most would consider it a pretty low bar, asking students to go four years without lying, cheating or stealing. Provided you go four years not being a shitty human being, you can really benefit from all that the Community of Trust has to offer.</w:t>
      </w:r>
    </w:p>
    <w:p w14:paraId="201DB77D" w14:textId="77777777" w:rsidR="00525DD4" w:rsidRDefault="00525DD4" w:rsidP="00CB002D">
      <w:pPr>
        <w:rPr>
          <w:rFonts w:ascii="Times New Roman" w:eastAsia="Times New Roman" w:hAnsi="Times New Roman"/>
        </w:rPr>
      </w:pPr>
    </w:p>
    <w:p w14:paraId="2F14F893" w14:textId="77777777" w:rsidR="00525DD4" w:rsidRDefault="00525DD4" w:rsidP="00CB002D">
      <w:pPr>
        <w:rPr>
          <w:b/>
          <w:sz w:val="24"/>
        </w:rPr>
      </w:pPr>
      <w:r>
        <w:rPr>
          <w:b/>
          <w:sz w:val="24"/>
        </w:rPr>
        <w:t>Academic Benefits</w:t>
      </w:r>
    </w:p>
    <w:p w14:paraId="5290E1CA" w14:textId="77777777" w:rsidR="00525DD4" w:rsidRDefault="00525DD4" w:rsidP="00CB002D">
      <w:pPr>
        <w:ind w:right="86"/>
        <w:jc w:val="both"/>
        <w:rPr>
          <w:rFonts w:ascii="Times New Roman" w:eastAsia="Times New Roman" w:hAnsi="Times New Roman"/>
          <w:sz w:val="24"/>
        </w:rPr>
      </w:pPr>
      <w:r>
        <w:rPr>
          <w:rFonts w:ascii="Times New Roman" w:eastAsia="Times New Roman" w:hAnsi="Times New Roman"/>
          <w:sz w:val="24"/>
        </w:rPr>
        <w:t>Many professors allow students to take exams outside the classroom, and many more simply leave the exam un-proctored. Professors trust a student when requesting extensions. Students can experience the comfort of take-home assignments. Students are generally treated with more respect and treated more as equals than they likely were in high school.</w:t>
      </w:r>
    </w:p>
    <w:p w14:paraId="1B32D9AD" w14:textId="77777777" w:rsidR="00525DD4" w:rsidRDefault="00525DD4" w:rsidP="00CB002D">
      <w:pPr>
        <w:rPr>
          <w:rFonts w:ascii="Times New Roman" w:eastAsia="Times New Roman" w:hAnsi="Times New Roman"/>
        </w:rPr>
      </w:pPr>
    </w:p>
    <w:p w14:paraId="08D58CC8" w14:textId="77777777" w:rsidR="00525DD4" w:rsidRDefault="00525DD4" w:rsidP="00CB002D">
      <w:pPr>
        <w:rPr>
          <w:b/>
          <w:sz w:val="24"/>
        </w:rPr>
      </w:pPr>
      <w:r>
        <w:rPr>
          <w:b/>
          <w:sz w:val="24"/>
        </w:rPr>
        <w:t>Benefits in the Community</w:t>
      </w:r>
    </w:p>
    <w:p w14:paraId="6F54CEF4" w14:textId="4C5AE94A" w:rsidR="00CB002D" w:rsidRPr="00D90F20" w:rsidRDefault="00525DD4" w:rsidP="00D90F20">
      <w:pPr>
        <w:ind w:right="14"/>
        <w:rPr>
          <w:rFonts w:ascii="Times New Roman" w:eastAsia="Times New Roman" w:hAnsi="Times New Roman"/>
          <w:sz w:val="24"/>
        </w:rPr>
      </w:pPr>
      <w:r>
        <w:rPr>
          <w:rFonts w:ascii="Times New Roman" w:eastAsia="Times New Roman" w:hAnsi="Times New Roman"/>
          <w:sz w:val="24"/>
        </w:rPr>
        <w:t>Students can feel relatively comfortable leaving their bags or laptops down in the library or dining hall if they need to use the bathroom or get some food, and can trust it’ll be there when he/she returns. Students often trust leaving their laundry in the machine overnight. Students can feel relatively comfortable leaving their dorm room doors unlocked.</w:t>
      </w:r>
      <w:bookmarkStart w:id="31" w:name="page33"/>
      <w:bookmarkEnd w:id="31"/>
    </w:p>
    <w:p w14:paraId="23945490" w14:textId="77777777" w:rsidR="00CB002D" w:rsidRDefault="00CB002D" w:rsidP="00CB002D">
      <w:pPr>
        <w:rPr>
          <w:b/>
          <w:sz w:val="24"/>
        </w:rPr>
      </w:pPr>
    </w:p>
    <w:p w14:paraId="0C7CDDC6" w14:textId="77777777" w:rsidR="00CB002D" w:rsidRDefault="00525DD4" w:rsidP="00CB002D">
      <w:pPr>
        <w:rPr>
          <w:b/>
          <w:sz w:val="24"/>
        </w:rPr>
      </w:pPr>
      <w:r>
        <w:rPr>
          <w:b/>
          <w:sz w:val="24"/>
        </w:rPr>
        <w:t>Financial Benefits</w:t>
      </w:r>
    </w:p>
    <w:p w14:paraId="2D54B705" w14:textId="77777777" w:rsidR="00525DD4" w:rsidRPr="00B15D66" w:rsidRDefault="00525DD4" w:rsidP="00CB002D">
      <w:pPr>
        <w:rPr>
          <w:b/>
          <w:sz w:val="24"/>
        </w:rPr>
      </w:pPr>
      <w:r>
        <w:rPr>
          <w:rFonts w:ascii="Times New Roman" w:eastAsia="Times New Roman" w:hAnsi="Times New Roman"/>
          <w:sz w:val="24"/>
        </w:rPr>
        <w:t>Once a semester you can also get a 30-day interest-free “Honor Loan” from ODOS for up to $600. Students can charge any YellowCab trip to the University. And should a student forget his/her wallet at a meal on the Corner, he/she can simply promise to come back and pay for the meal later.</w:t>
      </w:r>
    </w:p>
    <w:p w14:paraId="25FDF63D" w14:textId="77777777" w:rsidR="00525DD4" w:rsidRDefault="00525DD4" w:rsidP="00CB002D">
      <w:pPr>
        <w:rPr>
          <w:rFonts w:ascii="Times New Roman" w:eastAsia="Times New Roman" w:hAnsi="Times New Roman"/>
        </w:rPr>
      </w:pPr>
    </w:p>
    <w:p w14:paraId="1ADC3736" w14:textId="77777777" w:rsidR="00525DD4" w:rsidRPr="003B5F3A" w:rsidRDefault="00525DD4" w:rsidP="00CB002D">
      <w:pPr>
        <w:rPr>
          <w:rFonts w:ascii="Times New Roman" w:eastAsia="Times New Roman" w:hAnsi="Times New Roman"/>
          <w:sz w:val="24"/>
          <w:szCs w:val="24"/>
        </w:rPr>
      </w:pPr>
      <w:r>
        <w:rPr>
          <w:rFonts w:ascii="Times New Roman" w:eastAsia="Times New Roman" w:hAnsi="Times New Roman"/>
          <w:b/>
          <w:sz w:val="23"/>
        </w:rPr>
        <w:t>A WORD OF CAUTION</w:t>
      </w:r>
      <w:r w:rsidR="00D62243" w:rsidRPr="003B5F3A">
        <w:rPr>
          <w:rFonts w:ascii="Times New Roman" w:eastAsia="Times New Roman" w:hAnsi="Times New Roman"/>
          <w:sz w:val="24"/>
          <w:szCs w:val="24"/>
        </w:rPr>
        <w:t>: I</w:t>
      </w:r>
      <w:r w:rsidRPr="003B5F3A">
        <w:rPr>
          <w:rFonts w:ascii="Times New Roman" w:eastAsia="Times New Roman" w:hAnsi="Times New Roman"/>
          <w:sz w:val="24"/>
          <w:szCs w:val="24"/>
        </w:rPr>
        <w:t>f you choose to talk about Honor in your tour, remember to describe it as</w:t>
      </w:r>
      <w:r w:rsidRPr="003B5F3A">
        <w:rPr>
          <w:rFonts w:ascii="Times New Roman" w:eastAsia="Times New Roman" w:hAnsi="Times New Roman"/>
          <w:b/>
          <w:sz w:val="24"/>
          <w:szCs w:val="24"/>
        </w:rPr>
        <w:t xml:space="preserve"> </w:t>
      </w:r>
      <w:r w:rsidRPr="003B5F3A">
        <w:rPr>
          <w:rFonts w:ascii="Times New Roman" w:eastAsia="Times New Roman" w:hAnsi="Times New Roman"/>
          <w:sz w:val="24"/>
          <w:szCs w:val="24"/>
        </w:rPr>
        <w:t>beneficial for everyone. Many people hear single sanction and assume students are expelled from UVA every week. Also, be aware the Honor isn’t a perfect system. It’s beautiful that students run it, but the human involvement brings numerous flaws. Not everyone is comfortable within the Hono</w:t>
      </w:r>
      <w:r w:rsidR="00DB7E32" w:rsidRPr="003B5F3A">
        <w:rPr>
          <w:rFonts w:ascii="Times New Roman" w:eastAsia="Times New Roman" w:hAnsi="Times New Roman"/>
          <w:sz w:val="24"/>
          <w:szCs w:val="24"/>
        </w:rPr>
        <w:t xml:space="preserve">r System, and that could include </w:t>
      </w:r>
      <w:r w:rsidRPr="003B5F3A">
        <w:rPr>
          <w:rFonts w:ascii="Times New Roman" w:eastAsia="Times New Roman" w:hAnsi="Times New Roman"/>
          <w:sz w:val="24"/>
          <w:szCs w:val="24"/>
        </w:rPr>
        <w:t>potential students.</w:t>
      </w:r>
    </w:p>
    <w:p w14:paraId="0D3EDD2D" w14:textId="77777777" w:rsidR="00B15D66" w:rsidRDefault="00B15D66" w:rsidP="00CB002D">
      <w:pPr>
        <w:ind w:left="2980"/>
        <w:rPr>
          <w:b/>
          <w:sz w:val="28"/>
        </w:rPr>
      </w:pPr>
      <w:bookmarkStart w:id="32" w:name="page34"/>
      <w:bookmarkEnd w:id="32"/>
    </w:p>
    <w:p w14:paraId="5945C5DB" w14:textId="77777777" w:rsidR="00CB1A95" w:rsidRDefault="00CB1A95" w:rsidP="00CB002D">
      <w:pPr>
        <w:ind w:left="2980"/>
        <w:rPr>
          <w:b/>
          <w:sz w:val="28"/>
        </w:rPr>
      </w:pPr>
    </w:p>
    <w:p w14:paraId="64C452E0" w14:textId="77777777" w:rsidR="00CB1A95" w:rsidRDefault="00CB1A95" w:rsidP="00CB002D">
      <w:pPr>
        <w:ind w:left="2980"/>
        <w:rPr>
          <w:b/>
          <w:sz w:val="28"/>
        </w:rPr>
      </w:pPr>
    </w:p>
    <w:p w14:paraId="3FB7B08F" w14:textId="77777777" w:rsidR="00525DD4" w:rsidRDefault="00525DD4" w:rsidP="00CB002D">
      <w:pPr>
        <w:ind w:left="2980"/>
        <w:rPr>
          <w:b/>
          <w:sz w:val="28"/>
        </w:rPr>
      </w:pPr>
      <w:r>
        <w:rPr>
          <w:b/>
          <w:sz w:val="28"/>
        </w:rPr>
        <w:t>The University Judiciary Committee</w:t>
      </w:r>
    </w:p>
    <w:p w14:paraId="04FD340C" w14:textId="77777777" w:rsidR="00525DD4" w:rsidRDefault="00525DD4">
      <w:pPr>
        <w:spacing w:line="250" w:lineRule="exact"/>
        <w:rPr>
          <w:rFonts w:ascii="Times New Roman" w:eastAsia="Times New Roman" w:hAnsi="Times New Roman"/>
        </w:rPr>
      </w:pPr>
    </w:p>
    <w:p w14:paraId="00C25886" w14:textId="77777777" w:rsidR="00525DD4" w:rsidRDefault="00525DD4">
      <w:pPr>
        <w:spacing w:line="0" w:lineRule="atLeast"/>
        <w:rPr>
          <w:b/>
          <w:sz w:val="24"/>
        </w:rPr>
      </w:pPr>
      <w:r>
        <w:rPr>
          <w:b/>
          <w:sz w:val="24"/>
        </w:rPr>
        <w:t>Founding</w:t>
      </w:r>
    </w:p>
    <w:p w14:paraId="3ACACDF1" w14:textId="77777777" w:rsidR="00525DD4" w:rsidRDefault="00525DD4">
      <w:pPr>
        <w:spacing w:line="51" w:lineRule="exact"/>
        <w:rPr>
          <w:rFonts w:ascii="Times New Roman" w:eastAsia="Times New Roman" w:hAnsi="Times New Roman"/>
        </w:rPr>
      </w:pPr>
    </w:p>
    <w:p w14:paraId="114B7869" w14:textId="77777777" w:rsidR="00525DD4" w:rsidRPr="003B5F3A" w:rsidRDefault="00525DD4" w:rsidP="003B5F3A">
      <w:pPr>
        <w:ind w:right="60"/>
        <w:rPr>
          <w:rFonts w:ascii="Times New Roman" w:eastAsia="Times New Roman" w:hAnsi="Times New Roman"/>
          <w:sz w:val="24"/>
        </w:rPr>
      </w:pPr>
      <w:r>
        <w:rPr>
          <w:rFonts w:ascii="Times New Roman" w:eastAsia="Times New Roman" w:hAnsi="Times New Roman"/>
          <w:sz w:val="24"/>
        </w:rPr>
        <w:t>Out of a need to address student misconduct outside of lying, cheating, or stealing, the Board of Visitors created the University Judiciary Committee in 1955 to review and adjudicate alleged violations of disciplinary matters not covered by the Honor System, called the UVa Standards of Conduct (most recently revised in 2001).</w:t>
      </w:r>
    </w:p>
    <w:p w14:paraId="17571BA1" w14:textId="77777777" w:rsidR="00525DD4" w:rsidRDefault="00525DD4" w:rsidP="003B5F3A">
      <w:pPr>
        <w:ind w:right="200"/>
        <w:rPr>
          <w:rFonts w:ascii="Times New Roman" w:eastAsia="Times New Roman" w:hAnsi="Times New Roman"/>
          <w:sz w:val="24"/>
        </w:rPr>
      </w:pPr>
      <w:r>
        <w:rPr>
          <w:rFonts w:ascii="Times New Roman" w:eastAsia="Times New Roman" w:hAnsi="Times New Roman"/>
          <w:sz w:val="24"/>
        </w:rPr>
        <w:t>Their mission statement is to maintain and promote a community of respect, safety, and freedom at the University and greater Charlottesville community.</w:t>
      </w:r>
    </w:p>
    <w:p w14:paraId="03CBADE8" w14:textId="77777777" w:rsidR="00525DD4" w:rsidRDefault="00525DD4">
      <w:pPr>
        <w:spacing w:line="216" w:lineRule="exact"/>
        <w:rPr>
          <w:rFonts w:ascii="Times New Roman" w:eastAsia="Times New Roman" w:hAnsi="Times New Roman"/>
        </w:rPr>
      </w:pPr>
    </w:p>
    <w:p w14:paraId="37DB5C86" w14:textId="77777777" w:rsidR="00525DD4" w:rsidRDefault="00525DD4">
      <w:pPr>
        <w:spacing w:line="0" w:lineRule="atLeast"/>
        <w:rPr>
          <w:b/>
          <w:sz w:val="24"/>
        </w:rPr>
      </w:pPr>
      <w:r>
        <w:rPr>
          <w:b/>
          <w:sz w:val="24"/>
        </w:rPr>
        <w:t>Standards of Conduct</w:t>
      </w:r>
    </w:p>
    <w:p w14:paraId="75793FD7" w14:textId="77777777" w:rsidR="00525DD4" w:rsidRDefault="00525DD4">
      <w:pPr>
        <w:spacing w:line="51" w:lineRule="exact"/>
        <w:rPr>
          <w:rFonts w:ascii="Times New Roman" w:eastAsia="Times New Roman" w:hAnsi="Times New Roman"/>
        </w:rPr>
      </w:pPr>
    </w:p>
    <w:p w14:paraId="47932007" w14:textId="77777777" w:rsidR="00525DD4" w:rsidRDefault="00525DD4" w:rsidP="003B5F3A">
      <w:pPr>
        <w:ind w:right="140"/>
        <w:jc w:val="both"/>
        <w:rPr>
          <w:rFonts w:ascii="Times New Roman" w:eastAsia="Times New Roman" w:hAnsi="Times New Roman"/>
          <w:sz w:val="24"/>
        </w:rPr>
      </w:pPr>
      <w:r>
        <w:rPr>
          <w:rFonts w:ascii="Times New Roman" w:eastAsia="Times New Roman" w:hAnsi="Times New Roman"/>
          <w:sz w:val="24"/>
        </w:rPr>
        <w:t>The twelve current Standards of Conduct forbid: physical or sexual assault, acts that threaten the health or safety of any person, unauthorized entry, disruption of academic activities, blocking traffic, housing violations, false identification, disorderly conduct, property damage, violating the law, obstructing the judiciary process, and failure to comply with University officials.</w:t>
      </w:r>
    </w:p>
    <w:p w14:paraId="72408F5F" w14:textId="77777777" w:rsidR="00525DD4" w:rsidRPr="003B5F3A" w:rsidRDefault="00525DD4" w:rsidP="003B5F3A">
      <w:pPr>
        <w:ind w:right="340"/>
        <w:rPr>
          <w:rFonts w:ascii="Times New Roman" w:eastAsia="Times New Roman" w:hAnsi="Times New Roman"/>
          <w:sz w:val="24"/>
        </w:rPr>
      </w:pPr>
      <w:r>
        <w:rPr>
          <w:rFonts w:ascii="Times New Roman" w:eastAsia="Times New Roman" w:hAnsi="Times New Roman"/>
          <w:sz w:val="24"/>
        </w:rPr>
        <w:t>(So yes, although having a fake ID is considered a violation, these cases are rarely adjudicated by the UJC and often not brought before it.)</w:t>
      </w:r>
    </w:p>
    <w:p w14:paraId="31C91FC1" w14:textId="77777777" w:rsidR="00525DD4" w:rsidRDefault="00525DD4" w:rsidP="003B5F3A">
      <w:pPr>
        <w:rPr>
          <w:rFonts w:ascii="Times New Roman" w:eastAsia="Times New Roman" w:hAnsi="Times New Roman"/>
          <w:sz w:val="24"/>
        </w:rPr>
      </w:pPr>
      <w:r>
        <w:rPr>
          <w:rFonts w:ascii="Times New Roman" w:eastAsia="Times New Roman" w:hAnsi="Times New Roman"/>
          <w:sz w:val="24"/>
        </w:rPr>
        <w:t>Cases are either reported online at uvaujc.com or in person at Newcomb Hall. Any person can file a case against a student, but the statue of limitations is 45 days from the date the complainant knew or should have known the identity of the accused. (The statute of limitations for sexual assault is one year.)</w:t>
      </w:r>
    </w:p>
    <w:p w14:paraId="0BD40CDA" w14:textId="77777777" w:rsidR="00525DD4" w:rsidRDefault="00525DD4">
      <w:pPr>
        <w:spacing w:line="217" w:lineRule="exact"/>
        <w:rPr>
          <w:rFonts w:ascii="Times New Roman" w:eastAsia="Times New Roman" w:hAnsi="Times New Roman"/>
        </w:rPr>
      </w:pPr>
    </w:p>
    <w:p w14:paraId="60FDC396" w14:textId="77777777" w:rsidR="00525DD4" w:rsidRDefault="00525DD4">
      <w:pPr>
        <w:spacing w:line="0" w:lineRule="atLeast"/>
        <w:rPr>
          <w:b/>
          <w:sz w:val="24"/>
        </w:rPr>
      </w:pPr>
      <w:r>
        <w:rPr>
          <w:b/>
          <w:sz w:val="24"/>
        </w:rPr>
        <w:t>Punishments</w:t>
      </w:r>
    </w:p>
    <w:p w14:paraId="02453AC5" w14:textId="77777777" w:rsidR="00525DD4" w:rsidRDefault="00525DD4">
      <w:pPr>
        <w:spacing w:line="49" w:lineRule="exact"/>
        <w:rPr>
          <w:rFonts w:ascii="Times New Roman" w:eastAsia="Times New Roman" w:hAnsi="Times New Roman"/>
        </w:rPr>
      </w:pPr>
    </w:p>
    <w:p w14:paraId="34EC52E9" w14:textId="77777777" w:rsidR="00525DD4" w:rsidRDefault="00525DD4">
      <w:pPr>
        <w:spacing w:line="272" w:lineRule="auto"/>
        <w:ind w:right="140"/>
        <w:rPr>
          <w:rFonts w:ascii="Times New Roman" w:eastAsia="Times New Roman" w:hAnsi="Times New Roman"/>
          <w:sz w:val="24"/>
        </w:rPr>
      </w:pPr>
      <w:r>
        <w:rPr>
          <w:rFonts w:ascii="Times New Roman" w:eastAsia="Times New Roman" w:hAnsi="Times New Roman"/>
          <w:sz w:val="24"/>
        </w:rPr>
        <w:t>The UJC attempts to correct student violations by assigning rehabilitative and educational sanctions. They include oral admonitions, written warnings, academic reprimand, probation, restitution, $10-$100 in fines, work sanctions, suspension “held in abeyance” (should another conviction occur), suspension, and expulsion.</w:t>
      </w:r>
    </w:p>
    <w:p w14:paraId="69358917" w14:textId="77777777" w:rsidR="00525DD4" w:rsidRDefault="00525DD4">
      <w:pPr>
        <w:spacing w:line="212" w:lineRule="exact"/>
        <w:rPr>
          <w:rFonts w:ascii="Times New Roman" w:eastAsia="Times New Roman" w:hAnsi="Times New Roman"/>
        </w:rPr>
      </w:pPr>
    </w:p>
    <w:p w14:paraId="45D91D08" w14:textId="77777777" w:rsidR="00525DD4" w:rsidRDefault="00525DD4">
      <w:pPr>
        <w:spacing w:line="0" w:lineRule="atLeast"/>
        <w:rPr>
          <w:b/>
          <w:sz w:val="24"/>
        </w:rPr>
      </w:pPr>
      <w:r>
        <w:rPr>
          <w:b/>
          <w:sz w:val="24"/>
        </w:rPr>
        <w:t>Members</w:t>
      </w:r>
    </w:p>
    <w:p w14:paraId="353BA867" w14:textId="77777777" w:rsidR="00525DD4" w:rsidRDefault="00525DD4">
      <w:pPr>
        <w:spacing w:line="51" w:lineRule="exact"/>
        <w:rPr>
          <w:rFonts w:ascii="Times New Roman" w:eastAsia="Times New Roman" w:hAnsi="Times New Roman"/>
        </w:rPr>
      </w:pPr>
    </w:p>
    <w:p w14:paraId="4CB851DB" w14:textId="77777777" w:rsidR="00525DD4" w:rsidRDefault="00525DD4">
      <w:pPr>
        <w:spacing w:line="270" w:lineRule="auto"/>
        <w:ind w:right="180"/>
        <w:jc w:val="both"/>
        <w:rPr>
          <w:rFonts w:ascii="Times New Roman" w:eastAsia="Times New Roman" w:hAnsi="Times New Roman"/>
          <w:sz w:val="24"/>
        </w:rPr>
      </w:pPr>
      <w:r>
        <w:rPr>
          <w:rFonts w:ascii="Times New Roman" w:eastAsia="Times New Roman" w:hAnsi="Times New Roman"/>
          <w:sz w:val="24"/>
        </w:rPr>
        <w:t>Like the Honor Committee, UJC is made up of dozens of support offers (counselors, investigators, and educations), as well as 23 elected judges, three from the College and two from each other school. 15 to 17 first-years are appointed to the First-Year Judiciary Committee (FYJC) as well.</w:t>
      </w:r>
    </w:p>
    <w:p w14:paraId="5629219D" w14:textId="77777777" w:rsidR="00525DD4" w:rsidRDefault="00525DD4">
      <w:pPr>
        <w:spacing w:line="270" w:lineRule="auto"/>
        <w:ind w:right="180"/>
        <w:jc w:val="both"/>
        <w:rPr>
          <w:rFonts w:ascii="Times New Roman" w:eastAsia="Times New Roman" w:hAnsi="Times New Roman"/>
          <w:sz w:val="24"/>
        </w:rPr>
        <w:sectPr w:rsidR="00525DD4" w:rsidSect="00C40E96">
          <w:pgSz w:w="12240" w:h="15840"/>
          <w:pgMar w:top="1237" w:right="1100" w:bottom="1440" w:left="1080" w:header="0" w:footer="1390" w:gutter="0"/>
          <w:cols w:space="0" w:equalWidth="0">
            <w:col w:w="10060"/>
          </w:cols>
          <w:docGrid w:linePitch="360"/>
        </w:sectPr>
      </w:pPr>
    </w:p>
    <w:p w14:paraId="02FB62D3" w14:textId="77777777" w:rsidR="00525DD4" w:rsidRDefault="00525DD4">
      <w:pPr>
        <w:spacing w:line="239" w:lineRule="auto"/>
        <w:ind w:left="3500"/>
        <w:rPr>
          <w:b/>
          <w:sz w:val="28"/>
        </w:rPr>
      </w:pPr>
      <w:bookmarkStart w:id="33" w:name="page35"/>
      <w:bookmarkEnd w:id="33"/>
      <w:r>
        <w:rPr>
          <w:b/>
          <w:sz w:val="28"/>
        </w:rPr>
        <w:t>Sexual Misconduct at UVA</w:t>
      </w:r>
    </w:p>
    <w:p w14:paraId="010AE384" w14:textId="77777777" w:rsidR="00525DD4" w:rsidRDefault="00525DD4" w:rsidP="003B5F3A">
      <w:pPr>
        <w:rPr>
          <w:rFonts w:ascii="Times New Roman" w:eastAsia="Times New Roman" w:hAnsi="Times New Roman"/>
        </w:rPr>
      </w:pPr>
    </w:p>
    <w:p w14:paraId="19C6EE8A" w14:textId="77777777" w:rsidR="00525DD4" w:rsidRDefault="00525DD4" w:rsidP="003B5F3A">
      <w:pPr>
        <w:jc w:val="both"/>
        <w:rPr>
          <w:rFonts w:ascii="Times New Roman" w:eastAsia="Times New Roman" w:hAnsi="Times New Roman"/>
          <w:sz w:val="24"/>
        </w:rPr>
      </w:pPr>
      <w:r>
        <w:rPr>
          <w:rFonts w:ascii="Times New Roman" w:eastAsia="Times New Roman" w:hAnsi="Times New Roman"/>
          <w:sz w:val="24"/>
        </w:rPr>
        <w:t>This section will be important to you as an admissions guide this next year, but also as an informed citizen of UVA. Take a break before you read it or drink some coffee so you can truly understand this portion.</w:t>
      </w:r>
      <w:r w:rsidR="00C87752">
        <w:rPr>
          <w:rFonts w:ascii="Times New Roman" w:eastAsia="Times New Roman" w:hAnsi="Times New Roman"/>
          <w:sz w:val="24"/>
        </w:rPr>
        <w:t xml:space="preserve"> You will get questions on this, whether it’s in front of the group or just one concerned parent on a walk between stops. You’l</w:t>
      </w:r>
      <w:r w:rsidR="00762A8B">
        <w:rPr>
          <w:rFonts w:ascii="Times New Roman" w:eastAsia="Times New Roman" w:hAnsi="Times New Roman"/>
          <w:sz w:val="24"/>
        </w:rPr>
        <w:t>l be fine! Tell it like it is.</w:t>
      </w:r>
    </w:p>
    <w:p w14:paraId="7FB9D55A" w14:textId="77777777" w:rsidR="00525DD4" w:rsidRDefault="00525DD4" w:rsidP="003B5F3A">
      <w:pPr>
        <w:rPr>
          <w:rFonts w:ascii="Times New Roman" w:eastAsia="Times New Roman" w:hAnsi="Times New Roman"/>
        </w:rPr>
      </w:pPr>
    </w:p>
    <w:p w14:paraId="173AD7BD" w14:textId="77777777" w:rsidR="00525DD4" w:rsidRDefault="00525DD4">
      <w:pPr>
        <w:spacing w:line="0" w:lineRule="atLeast"/>
        <w:ind w:left="60"/>
        <w:rPr>
          <w:rFonts w:ascii="Times New Roman" w:eastAsia="Times New Roman" w:hAnsi="Times New Roman"/>
          <w:b/>
          <w:sz w:val="24"/>
        </w:rPr>
      </w:pPr>
      <w:r>
        <w:rPr>
          <w:rFonts w:ascii="Times New Roman" w:eastAsia="Times New Roman" w:hAnsi="Times New Roman"/>
          <w:b/>
          <w:sz w:val="24"/>
        </w:rPr>
        <w:t>Background</w:t>
      </w:r>
    </w:p>
    <w:p w14:paraId="477324E2" w14:textId="77777777" w:rsidR="00525DD4" w:rsidRDefault="00525DD4" w:rsidP="00385670">
      <w:pPr>
        <w:jc w:val="both"/>
        <w:rPr>
          <w:rFonts w:ascii="Times New Roman" w:eastAsia="Times New Roman" w:hAnsi="Times New Roman"/>
          <w:sz w:val="24"/>
        </w:rPr>
      </w:pPr>
      <w:r>
        <w:rPr>
          <w:rFonts w:ascii="Times New Roman" w:eastAsia="Times New Roman" w:hAnsi="Times New Roman"/>
          <w:sz w:val="24"/>
        </w:rPr>
        <w:t>A few years ago, the White House established a Task Force to conduct a report on sexual assault within colleges. After investigation, the Task Force deemed UVA substandard in response to sexual misconduct.</w:t>
      </w:r>
    </w:p>
    <w:p w14:paraId="275AC6EC" w14:textId="77777777" w:rsidR="00762A8B" w:rsidRDefault="00762A8B" w:rsidP="00385670">
      <w:pPr>
        <w:jc w:val="both"/>
        <w:rPr>
          <w:rFonts w:ascii="Times New Roman" w:eastAsia="Times New Roman" w:hAnsi="Times New Roman"/>
          <w:sz w:val="24"/>
        </w:rPr>
      </w:pPr>
    </w:p>
    <w:p w14:paraId="608E16E3" w14:textId="77777777" w:rsidR="00525DD4" w:rsidRDefault="00525DD4" w:rsidP="00385670">
      <w:pPr>
        <w:jc w:val="both"/>
        <w:rPr>
          <w:rFonts w:ascii="Times New Roman" w:eastAsia="Times New Roman" w:hAnsi="Times New Roman"/>
          <w:sz w:val="24"/>
        </w:rPr>
      </w:pPr>
      <w:r>
        <w:rPr>
          <w:rFonts w:ascii="Times New Roman" w:eastAsia="Times New Roman" w:hAnsi="Times New Roman"/>
          <w:sz w:val="24"/>
        </w:rPr>
        <w:t xml:space="preserve">After </w:t>
      </w:r>
      <w:r>
        <w:rPr>
          <w:rFonts w:ascii="Times New Roman" w:eastAsia="Times New Roman" w:hAnsi="Times New Roman"/>
          <w:i/>
          <w:sz w:val="24"/>
        </w:rPr>
        <w:t>Rolling Stone</w:t>
      </w:r>
      <w:r>
        <w:rPr>
          <w:rFonts w:ascii="Times New Roman" w:eastAsia="Times New Roman" w:hAnsi="Times New Roman"/>
          <w:sz w:val="24"/>
        </w:rPr>
        <w:t xml:space="preserve"> published their article about sexual assault at U</w:t>
      </w:r>
      <w:r w:rsidR="001E227C">
        <w:rPr>
          <w:rFonts w:ascii="Times New Roman" w:eastAsia="Times New Roman" w:hAnsi="Times New Roman"/>
          <w:sz w:val="24"/>
        </w:rPr>
        <w:t xml:space="preserve">VA, </w:t>
      </w:r>
      <w:r>
        <w:rPr>
          <w:rFonts w:ascii="Times New Roman" w:eastAsia="Times New Roman" w:hAnsi="Times New Roman"/>
          <w:sz w:val="24"/>
        </w:rPr>
        <w:t>the University fell under greater pressure to transform their policy. Previously, the University upheld the Sexual Misconduct Board. This group of students, faculty, and staff heard and tried cases involving rape, sexual harassment, stalking, domestic violence, and sexual violations. After SMB claimed a verdict, both parties had the right to appeal the case which would go to a separate court. Both courts had the right to expel a student for up to two years.</w:t>
      </w:r>
    </w:p>
    <w:p w14:paraId="4610E36C" w14:textId="77777777" w:rsidR="00525DD4" w:rsidRDefault="00525DD4" w:rsidP="00385670">
      <w:pPr>
        <w:rPr>
          <w:rFonts w:ascii="Times New Roman" w:eastAsia="Times New Roman" w:hAnsi="Times New Roman"/>
        </w:rPr>
      </w:pPr>
    </w:p>
    <w:p w14:paraId="10F181BA" w14:textId="77777777" w:rsidR="00525DD4" w:rsidRDefault="001E227C" w:rsidP="00385670">
      <w:pPr>
        <w:rPr>
          <w:rFonts w:ascii="Times New Roman" w:eastAsia="Times New Roman" w:hAnsi="Times New Roman"/>
          <w:sz w:val="24"/>
        </w:rPr>
      </w:pPr>
      <w:r>
        <w:rPr>
          <w:rFonts w:ascii="Times New Roman" w:eastAsia="Times New Roman" w:hAnsi="Times New Roman"/>
          <w:sz w:val="24"/>
        </w:rPr>
        <w:t>During Summer 2015,</w:t>
      </w:r>
      <w:r w:rsidR="00525DD4">
        <w:rPr>
          <w:rFonts w:ascii="Times New Roman" w:eastAsia="Times New Roman" w:hAnsi="Times New Roman"/>
          <w:sz w:val="24"/>
        </w:rPr>
        <w:t xml:space="preserve"> University released a new policy which eliminated the Sexual Misconduct Board.</w:t>
      </w:r>
    </w:p>
    <w:p w14:paraId="1C0A67BB" w14:textId="77777777" w:rsidR="00525DD4" w:rsidRDefault="00525DD4" w:rsidP="00385670">
      <w:pPr>
        <w:rPr>
          <w:rFonts w:ascii="Times New Roman" w:eastAsia="Times New Roman" w:hAnsi="Times New Roman"/>
        </w:rPr>
      </w:pPr>
    </w:p>
    <w:p w14:paraId="563A3C63" w14:textId="77777777" w:rsidR="00525DD4" w:rsidRDefault="00525DD4" w:rsidP="00385670">
      <w:pPr>
        <w:jc w:val="both"/>
        <w:rPr>
          <w:rFonts w:ascii="Times New Roman" w:eastAsia="Times New Roman" w:hAnsi="Times New Roman"/>
          <w:sz w:val="24"/>
        </w:rPr>
      </w:pPr>
      <w:r>
        <w:rPr>
          <w:rFonts w:ascii="Times New Roman" w:eastAsia="Times New Roman" w:hAnsi="Times New Roman"/>
          <w:sz w:val="24"/>
        </w:rPr>
        <w:t>Under the new policy, student</w:t>
      </w:r>
      <w:r w:rsidR="00F25280">
        <w:rPr>
          <w:rFonts w:ascii="Times New Roman" w:eastAsia="Times New Roman" w:hAnsi="Times New Roman"/>
          <w:sz w:val="24"/>
        </w:rPr>
        <w:t>s report incidents to a Title IX</w:t>
      </w:r>
      <w:r>
        <w:rPr>
          <w:rFonts w:ascii="Times New Roman" w:eastAsia="Times New Roman" w:hAnsi="Times New Roman"/>
          <w:sz w:val="24"/>
        </w:rPr>
        <w:t xml:space="preserve"> Coordinator or through Just Report It, an online resource. After the initial assessment, the coordinator will forward all information to an Evaluation Panel</w:t>
      </w:r>
      <w:r w:rsidR="00F25280">
        <w:rPr>
          <w:rFonts w:ascii="Times New Roman" w:eastAsia="Times New Roman" w:hAnsi="Times New Roman"/>
          <w:sz w:val="24"/>
        </w:rPr>
        <w:t xml:space="preserve"> which must include the Title IX</w:t>
      </w:r>
      <w:r>
        <w:rPr>
          <w:rFonts w:ascii="Times New Roman" w:eastAsia="Times New Roman" w:hAnsi="Times New Roman"/>
          <w:sz w:val="24"/>
        </w:rPr>
        <w:t xml:space="preserve"> Coordinator, a representative from the University Police Department, and a representative from the Division of Student Affairs. This panel will determine the need for an investigation. In need for one, the panel will inquire whether a formal or an informal resolution is desired unless the safety of the general university population is threatened (in this case, there will be a formal resolution).</w:t>
      </w:r>
    </w:p>
    <w:p w14:paraId="132B786F" w14:textId="77777777" w:rsidR="00762A8B" w:rsidRDefault="00762A8B" w:rsidP="00385670">
      <w:pPr>
        <w:jc w:val="both"/>
        <w:rPr>
          <w:rFonts w:ascii="Times New Roman" w:eastAsia="Times New Roman" w:hAnsi="Times New Roman"/>
          <w:sz w:val="24"/>
        </w:rPr>
      </w:pPr>
    </w:p>
    <w:p w14:paraId="05B80555" w14:textId="77777777" w:rsidR="00525DD4" w:rsidRDefault="00525DD4" w:rsidP="00385670">
      <w:pPr>
        <w:jc w:val="both"/>
        <w:rPr>
          <w:rFonts w:ascii="Times New Roman" w:eastAsia="Times New Roman" w:hAnsi="Times New Roman"/>
          <w:sz w:val="24"/>
        </w:rPr>
      </w:pPr>
      <w:r>
        <w:rPr>
          <w:rFonts w:ascii="Times New Roman" w:eastAsia="Times New Roman" w:hAnsi="Times New Roman"/>
          <w:sz w:val="24"/>
        </w:rPr>
        <w:t>After the investigation, a review panel is summoned which is composed of trained members of the community. They will review the Investigator’s recommended findings and any appropriate sanctions. If either party protests, they panel will hold a Hearing within 55 days of the investigation.</w:t>
      </w:r>
      <w:r w:rsidR="00C87752">
        <w:rPr>
          <w:rFonts w:ascii="Times New Roman" w:eastAsia="Times New Roman" w:hAnsi="Times New Roman"/>
          <w:sz w:val="24"/>
        </w:rPr>
        <w:t xml:space="preserve"> Though this sounds complicated, it’s actually a streamlined process, and enables UVa to react more quickly when there is a threat to the general body. Hearings are also proceed more efficiently as a result. </w:t>
      </w:r>
      <w:r w:rsidR="00F25280">
        <w:rPr>
          <w:rFonts w:ascii="Times New Roman" w:eastAsia="Times New Roman" w:hAnsi="Times New Roman"/>
          <w:sz w:val="24"/>
        </w:rPr>
        <w:t>One good thing about this system is that the process is hopefully much less re-traumatizing for the survivor.</w:t>
      </w:r>
    </w:p>
    <w:p w14:paraId="7FB13A88" w14:textId="77777777" w:rsidR="00762A8B" w:rsidRDefault="00762A8B" w:rsidP="00385670">
      <w:pPr>
        <w:jc w:val="both"/>
        <w:rPr>
          <w:rFonts w:ascii="Times New Roman" w:eastAsia="Times New Roman" w:hAnsi="Times New Roman"/>
        </w:rPr>
      </w:pPr>
    </w:p>
    <w:p w14:paraId="4D1F7D80" w14:textId="77777777" w:rsidR="00525DD4" w:rsidRDefault="00525DD4" w:rsidP="00385670">
      <w:pPr>
        <w:jc w:val="both"/>
        <w:rPr>
          <w:rFonts w:ascii="Times New Roman" w:eastAsia="Times New Roman" w:hAnsi="Times New Roman"/>
          <w:sz w:val="24"/>
        </w:rPr>
      </w:pPr>
      <w:r>
        <w:rPr>
          <w:rFonts w:ascii="Times New Roman" w:eastAsia="Times New Roman" w:hAnsi="Times New Roman"/>
          <w:sz w:val="24"/>
        </w:rPr>
        <w:t>Wow. A lot of information all at once. What’s most important is to be aware for others around you and also to see the steps the University took since last year. Only a few people asked me about sexual assault at UVA on</w:t>
      </w:r>
      <w:r w:rsidR="00F25280">
        <w:rPr>
          <w:rFonts w:ascii="Times New Roman" w:eastAsia="Times New Roman" w:hAnsi="Times New Roman"/>
          <w:sz w:val="24"/>
        </w:rPr>
        <w:t xml:space="preserve"> tours when I started; two years ago</w:t>
      </w:r>
      <w:r>
        <w:rPr>
          <w:rFonts w:ascii="Times New Roman" w:eastAsia="Times New Roman" w:hAnsi="Times New Roman"/>
          <w:sz w:val="24"/>
        </w:rPr>
        <w:t xml:space="preserve">, I confronted </w:t>
      </w:r>
      <w:r>
        <w:rPr>
          <w:rFonts w:ascii="Times New Roman" w:eastAsia="Times New Roman" w:hAnsi="Times New Roman"/>
          <w:i/>
          <w:sz w:val="24"/>
        </w:rPr>
        <w:t>Rolling Stone</w:t>
      </w:r>
      <w:r>
        <w:rPr>
          <w:rFonts w:ascii="Times New Roman" w:eastAsia="Times New Roman" w:hAnsi="Times New Roman"/>
          <w:sz w:val="24"/>
        </w:rPr>
        <w:t xml:space="preserve">, race relations, and safety all at once because it was on everyone’s mind. This may have simmered down since last year, but it’s still important to reflect on your own stance and </w:t>
      </w:r>
      <w:r>
        <w:rPr>
          <w:rFonts w:ascii="Times New Roman" w:eastAsia="Times New Roman" w:hAnsi="Times New Roman"/>
          <w:b/>
          <w:sz w:val="24"/>
        </w:rPr>
        <w:t>never lie</w:t>
      </w:r>
      <w:r>
        <w:rPr>
          <w:rFonts w:ascii="Times New Roman" w:eastAsia="Times New Roman" w:hAnsi="Times New Roman"/>
          <w:sz w:val="24"/>
        </w:rPr>
        <w:t>. Talking about how you truly feel puts authenticity in your tour</w:t>
      </w:r>
      <w:r w:rsidR="00385670">
        <w:rPr>
          <w:rFonts w:ascii="Times New Roman" w:eastAsia="Times New Roman" w:hAnsi="Times New Roman"/>
          <w:sz w:val="24"/>
        </w:rPr>
        <w:t>,</w:t>
      </w:r>
      <w:r>
        <w:rPr>
          <w:rFonts w:ascii="Times New Roman" w:eastAsia="Times New Roman" w:hAnsi="Times New Roman"/>
          <w:sz w:val="24"/>
        </w:rPr>
        <w:t xml:space="preserve"> which people will remember and appreciate from you. Be real, be strong, and you’ll shine through all the other tours they’ve been on!</w:t>
      </w:r>
    </w:p>
    <w:p w14:paraId="4C1E6859" w14:textId="77777777" w:rsidR="00525DD4" w:rsidRDefault="00525DD4">
      <w:pPr>
        <w:spacing w:line="274" w:lineRule="auto"/>
        <w:jc w:val="both"/>
        <w:rPr>
          <w:rFonts w:ascii="Times New Roman" w:eastAsia="Times New Roman" w:hAnsi="Times New Roman"/>
          <w:sz w:val="24"/>
        </w:rPr>
        <w:sectPr w:rsidR="00525DD4" w:rsidSect="008C5785">
          <w:pgSz w:w="12240" w:h="15840"/>
          <w:pgMar w:top="1239" w:right="1080" w:bottom="1440" w:left="1080" w:header="0" w:footer="770" w:gutter="0"/>
          <w:cols w:space="0" w:equalWidth="0">
            <w:col w:w="10080"/>
          </w:cols>
          <w:docGrid w:linePitch="360"/>
        </w:sectPr>
      </w:pPr>
    </w:p>
    <w:p w14:paraId="4595F7CC" w14:textId="77777777" w:rsidR="00525DD4" w:rsidRDefault="00525DD4">
      <w:pPr>
        <w:spacing w:line="0" w:lineRule="atLeast"/>
        <w:ind w:left="3940"/>
        <w:rPr>
          <w:b/>
          <w:sz w:val="32"/>
        </w:rPr>
      </w:pPr>
      <w:bookmarkStart w:id="34" w:name="page36"/>
      <w:bookmarkEnd w:id="34"/>
      <w:r>
        <w:rPr>
          <w:b/>
          <w:sz w:val="32"/>
        </w:rPr>
        <w:t>Studying Abroad</w:t>
      </w:r>
    </w:p>
    <w:p w14:paraId="2550224E" w14:textId="77777777" w:rsidR="00525DD4" w:rsidRDefault="00525DD4">
      <w:pPr>
        <w:spacing w:line="258" w:lineRule="exact"/>
        <w:rPr>
          <w:rFonts w:ascii="Times New Roman" w:eastAsia="Times New Roman" w:hAnsi="Times New Roman"/>
        </w:rPr>
      </w:pPr>
    </w:p>
    <w:p w14:paraId="0E40D1F9" w14:textId="77777777" w:rsidR="00525DD4" w:rsidRDefault="00525DD4">
      <w:pPr>
        <w:spacing w:line="0" w:lineRule="atLeast"/>
        <w:rPr>
          <w:b/>
          <w:sz w:val="24"/>
        </w:rPr>
      </w:pPr>
      <w:r>
        <w:rPr>
          <w:b/>
          <w:sz w:val="24"/>
        </w:rPr>
        <w:t>Can I study abroad if I go to UVa?</w:t>
      </w:r>
    </w:p>
    <w:p w14:paraId="67C3E372" w14:textId="77777777" w:rsidR="00525DD4" w:rsidRDefault="00525DD4">
      <w:pPr>
        <w:spacing w:line="51" w:lineRule="exact"/>
        <w:rPr>
          <w:rFonts w:ascii="Times New Roman" w:eastAsia="Times New Roman" w:hAnsi="Times New Roman"/>
        </w:rPr>
      </w:pPr>
    </w:p>
    <w:p w14:paraId="60F969C6" w14:textId="77777777" w:rsidR="00525DD4" w:rsidRDefault="00525DD4">
      <w:pPr>
        <w:spacing w:line="271" w:lineRule="auto"/>
        <w:jc w:val="both"/>
        <w:rPr>
          <w:rFonts w:ascii="Times New Roman" w:eastAsia="Times New Roman" w:hAnsi="Times New Roman"/>
          <w:sz w:val="24"/>
        </w:rPr>
      </w:pPr>
      <w:r>
        <w:rPr>
          <w:rFonts w:ascii="Times New Roman" w:eastAsia="Times New Roman" w:hAnsi="Times New Roman"/>
          <w:sz w:val="24"/>
        </w:rPr>
        <w:t xml:space="preserve">Yes. Students in </w:t>
      </w:r>
      <w:r>
        <w:rPr>
          <w:rFonts w:ascii="Times New Roman" w:eastAsia="Times New Roman" w:hAnsi="Times New Roman"/>
          <w:i/>
          <w:sz w:val="24"/>
        </w:rPr>
        <w:t>any major</w:t>
      </w:r>
      <w:r>
        <w:rPr>
          <w:rFonts w:ascii="Times New Roman" w:eastAsia="Times New Roman" w:hAnsi="Times New Roman"/>
          <w:sz w:val="24"/>
        </w:rPr>
        <w:t xml:space="preserve"> in </w:t>
      </w:r>
      <w:r>
        <w:rPr>
          <w:rFonts w:ascii="Times New Roman" w:eastAsia="Times New Roman" w:hAnsi="Times New Roman"/>
          <w:i/>
          <w:sz w:val="24"/>
        </w:rPr>
        <w:t>any University school</w:t>
      </w:r>
      <w:r>
        <w:rPr>
          <w:rFonts w:ascii="Times New Roman" w:eastAsia="Times New Roman" w:hAnsi="Times New Roman"/>
          <w:sz w:val="24"/>
        </w:rPr>
        <w:t xml:space="preserve"> can (and are strongly encouraged to!) study abroad. While first-years are encouraged to stay on Grounds, students are not limited in terms of which year they can go, how long they’re there, how many times they can go, or where they have to go.</w:t>
      </w:r>
    </w:p>
    <w:p w14:paraId="5B5BB735" w14:textId="77777777" w:rsidR="00525DD4" w:rsidRDefault="00525DD4">
      <w:pPr>
        <w:spacing w:line="212" w:lineRule="exact"/>
        <w:rPr>
          <w:rFonts w:ascii="Times New Roman" w:eastAsia="Times New Roman" w:hAnsi="Times New Roman"/>
        </w:rPr>
      </w:pPr>
    </w:p>
    <w:p w14:paraId="689043C5" w14:textId="77777777" w:rsidR="00525DD4" w:rsidRDefault="00525DD4">
      <w:pPr>
        <w:spacing w:line="0" w:lineRule="atLeast"/>
        <w:rPr>
          <w:b/>
          <w:sz w:val="24"/>
        </w:rPr>
      </w:pPr>
      <w:r>
        <w:rPr>
          <w:b/>
          <w:sz w:val="24"/>
        </w:rPr>
        <w:t>What resources does UVa’s International Studies Office (ISO) provide?</w:t>
      </w:r>
    </w:p>
    <w:p w14:paraId="0184BC67" w14:textId="77777777" w:rsidR="00525DD4" w:rsidRDefault="00525DD4">
      <w:pPr>
        <w:spacing w:line="51" w:lineRule="exact"/>
        <w:rPr>
          <w:rFonts w:ascii="Times New Roman" w:eastAsia="Times New Roman" w:hAnsi="Times New Roman"/>
        </w:rPr>
      </w:pPr>
    </w:p>
    <w:p w14:paraId="5C3C7B1B" w14:textId="77777777" w:rsidR="00525DD4" w:rsidRDefault="00525DD4">
      <w:pPr>
        <w:spacing w:line="271" w:lineRule="auto"/>
        <w:ind w:right="480"/>
        <w:rPr>
          <w:rFonts w:ascii="Times New Roman" w:eastAsia="Times New Roman" w:hAnsi="Times New Roman"/>
          <w:sz w:val="24"/>
        </w:rPr>
      </w:pPr>
      <w:r>
        <w:rPr>
          <w:rFonts w:ascii="Times New Roman" w:eastAsia="Times New Roman" w:hAnsi="Times New Roman"/>
          <w:sz w:val="24"/>
        </w:rPr>
        <w:t>The ISO, on the second floor of Minor Hall, offers full-time study-abroad advisors and an extensive resource library. The office works closely with students to coordinate course requirements, credit transfers, financial aid, and travel tips. They also lead a Study Abroad Fair to highlight many of the opportunities available to UVa students.</w:t>
      </w:r>
    </w:p>
    <w:p w14:paraId="174BA3C9" w14:textId="77777777" w:rsidR="00525DD4" w:rsidRDefault="00525DD4">
      <w:pPr>
        <w:spacing w:line="217" w:lineRule="exact"/>
        <w:rPr>
          <w:rFonts w:ascii="Times New Roman" w:eastAsia="Times New Roman" w:hAnsi="Times New Roman"/>
        </w:rPr>
      </w:pPr>
    </w:p>
    <w:p w14:paraId="4BD72751" w14:textId="77777777" w:rsidR="00525DD4" w:rsidRDefault="00525DD4">
      <w:pPr>
        <w:spacing w:line="0" w:lineRule="atLeast"/>
        <w:rPr>
          <w:b/>
          <w:sz w:val="24"/>
        </w:rPr>
      </w:pPr>
      <w:r>
        <w:rPr>
          <w:b/>
          <w:sz w:val="24"/>
        </w:rPr>
        <w:t>What if I’m in the School of Commerce or Engineering or Nursing or Architecture?</w:t>
      </w:r>
    </w:p>
    <w:p w14:paraId="180C2B57" w14:textId="77777777" w:rsidR="00525DD4" w:rsidRDefault="00525DD4">
      <w:pPr>
        <w:spacing w:line="49" w:lineRule="exact"/>
        <w:rPr>
          <w:rFonts w:ascii="Times New Roman" w:eastAsia="Times New Roman" w:hAnsi="Times New Roman"/>
        </w:rPr>
      </w:pPr>
    </w:p>
    <w:p w14:paraId="25E76513" w14:textId="77777777" w:rsidR="00525DD4" w:rsidRDefault="00525DD4">
      <w:pPr>
        <w:spacing w:line="271" w:lineRule="auto"/>
        <w:ind w:right="100"/>
        <w:jc w:val="both"/>
        <w:rPr>
          <w:rFonts w:ascii="Times New Roman" w:eastAsia="Times New Roman" w:hAnsi="Times New Roman"/>
          <w:sz w:val="24"/>
        </w:rPr>
      </w:pPr>
      <w:r>
        <w:rPr>
          <w:rFonts w:ascii="Times New Roman" w:eastAsia="Times New Roman" w:hAnsi="Times New Roman"/>
          <w:sz w:val="24"/>
        </w:rPr>
        <w:t>Students in these schools may simply require more planning early on; UVa offers programs specifically designed to accommodate those students fulfill their academic requirements while studying abroad. The E-School even offers its own study abroad fair.</w:t>
      </w:r>
      <w:r w:rsidR="00762A8B">
        <w:rPr>
          <w:rFonts w:ascii="Times New Roman" w:eastAsia="Times New Roman" w:hAnsi="Times New Roman"/>
          <w:sz w:val="24"/>
        </w:rPr>
        <w:t xml:space="preserve"> Students are similarly</w:t>
      </w:r>
      <w:r w:rsidR="00EA3145">
        <w:rPr>
          <w:rFonts w:ascii="Times New Roman" w:eastAsia="Times New Roman" w:hAnsi="Times New Roman"/>
          <w:sz w:val="24"/>
        </w:rPr>
        <w:t xml:space="preserve"> encouraged to go abroad in the School of Commerce, with a number of programs to choose from designed to keep them on track. </w:t>
      </w:r>
    </w:p>
    <w:p w14:paraId="391D53C8" w14:textId="77777777" w:rsidR="00525DD4" w:rsidRDefault="00525DD4">
      <w:pPr>
        <w:spacing w:line="212" w:lineRule="exact"/>
        <w:rPr>
          <w:rFonts w:ascii="Times New Roman" w:eastAsia="Times New Roman" w:hAnsi="Times New Roman"/>
        </w:rPr>
      </w:pPr>
    </w:p>
    <w:p w14:paraId="3523FD3E" w14:textId="77777777" w:rsidR="00525DD4" w:rsidRDefault="00525DD4">
      <w:pPr>
        <w:spacing w:line="0" w:lineRule="atLeast"/>
        <w:rPr>
          <w:b/>
          <w:sz w:val="24"/>
        </w:rPr>
      </w:pPr>
      <w:r>
        <w:rPr>
          <w:b/>
          <w:sz w:val="24"/>
        </w:rPr>
        <w:t>What if I’m a transfer student / an international student / a student with special needs / an athlete?</w:t>
      </w:r>
    </w:p>
    <w:p w14:paraId="40B70858" w14:textId="77777777" w:rsidR="00525DD4" w:rsidRDefault="00525DD4">
      <w:pPr>
        <w:spacing w:line="39" w:lineRule="exact"/>
        <w:rPr>
          <w:rFonts w:ascii="Times New Roman" w:eastAsia="Times New Roman" w:hAnsi="Times New Roman"/>
        </w:rPr>
      </w:pPr>
    </w:p>
    <w:p w14:paraId="48C7E31F" w14:textId="77777777" w:rsidR="00525DD4" w:rsidRDefault="00525DD4" w:rsidP="00163A6B">
      <w:pPr>
        <w:numPr>
          <w:ilvl w:val="0"/>
          <w:numId w:val="26"/>
        </w:numPr>
        <w:tabs>
          <w:tab w:val="left" w:pos="720"/>
        </w:tabs>
        <w:spacing w:line="0" w:lineRule="atLeast"/>
        <w:ind w:left="720" w:hanging="360"/>
        <w:jc w:val="both"/>
        <w:rPr>
          <w:rFonts w:ascii="Segoe UI Symbol" w:eastAsia="Segoe UI Symbol" w:hAnsi="Segoe UI Symbol"/>
          <w:sz w:val="19"/>
        </w:rPr>
      </w:pPr>
      <w:r>
        <w:rPr>
          <w:rFonts w:ascii="Times New Roman" w:eastAsia="Times New Roman" w:hAnsi="Times New Roman"/>
          <w:sz w:val="24"/>
        </w:rPr>
        <w:t>For transfers, look at programs that grant direct credit to UVa that will count toward your degree.</w:t>
      </w:r>
    </w:p>
    <w:p w14:paraId="3760FD38" w14:textId="77777777" w:rsidR="00525DD4" w:rsidRDefault="00525DD4">
      <w:pPr>
        <w:spacing w:line="40" w:lineRule="exact"/>
        <w:rPr>
          <w:rFonts w:ascii="Segoe UI Symbol" w:eastAsia="Segoe UI Symbol" w:hAnsi="Segoe UI Symbol"/>
          <w:sz w:val="19"/>
        </w:rPr>
      </w:pPr>
    </w:p>
    <w:p w14:paraId="1EDF28D5" w14:textId="77777777" w:rsidR="00525DD4" w:rsidRDefault="00525DD4" w:rsidP="00163A6B">
      <w:pPr>
        <w:numPr>
          <w:ilvl w:val="0"/>
          <w:numId w:val="26"/>
        </w:numPr>
        <w:tabs>
          <w:tab w:val="left" w:pos="720"/>
        </w:tabs>
        <w:spacing w:line="0" w:lineRule="atLeast"/>
        <w:ind w:left="720" w:hanging="360"/>
        <w:jc w:val="both"/>
        <w:rPr>
          <w:rFonts w:ascii="Segoe UI Symbol" w:eastAsia="Segoe UI Symbol" w:hAnsi="Segoe UI Symbol"/>
          <w:sz w:val="19"/>
        </w:rPr>
      </w:pPr>
      <w:r>
        <w:rPr>
          <w:rFonts w:ascii="Times New Roman" w:eastAsia="Times New Roman" w:hAnsi="Times New Roman"/>
          <w:sz w:val="24"/>
        </w:rPr>
        <w:t>For international students, just be sure to research any additional visa regulations.</w:t>
      </w:r>
    </w:p>
    <w:p w14:paraId="722E44E6" w14:textId="77777777" w:rsidR="00525DD4" w:rsidRDefault="00525DD4">
      <w:pPr>
        <w:spacing w:line="55" w:lineRule="exact"/>
        <w:rPr>
          <w:rFonts w:ascii="Segoe UI Symbol" w:eastAsia="Segoe UI Symbol" w:hAnsi="Segoe UI Symbol"/>
          <w:sz w:val="19"/>
        </w:rPr>
      </w:pPr>
    </w:p>
    <w:p w14:paraId="74161D5E" w14:textId="77777777" w:rsidR="00525DD4" w:rsidRDefault="00525DD4" w:rsidP="00163A6B">
      <w:pPr>
        <w:numPr>
          <w:ilvl w:val="0"/>
          <w:numId w:val="26"/>
        </w:numPr>
        <w:tabs>
          <w:tab w:val="left" w:pos="720"/>
        </w:tabs>
        <w:spacing w:line="267" w:lineRule="auto"/>
        <w:ind w:left="720" w:right="200" w:hanging="360"/>
        <w:jc w:val="both"/>
        <w:rPr>
          <w:rFonts w:ascii="Segoe UI Symbol" w:eastAsia="Segoe UI Symbol" w:hAnsi="Segoe UI Symbol"/>
          <w:sz w:val="19"/>
        </w:rPr>
      </w:pPr>
      <w:r>
        <w:rPr>
          <w:rFonts w:ascii="Times New Roman" w:eastAsia="Times New Roman" w:hAnsi="Times New Roman"/>
          <w:sz w:val="24"/>
        </w:rPr>
        <w:t>For students with special needs, the ISO offers careful planning to help students find a program that is able to accommodate their needs.</w:t>
      </w:r>
    </w:p>
    <w:p w14:paraId="0F719C0F" w14:textId="77777777" w:rsidR="00525DD4" w:rsidRDefault="00525DD4">
      <w:pPr>
        <w:spacing w:line="12" w:lineRule="exact"/>
        <w:rPr>
          <w:rFonts w:ascii="Segoe UI Symbol" w:eastAsia="Segoe UI Symbol" w:hAnsi="Segoe UI Symbol"/>
          <w:sz w:val="19"/>
        </w:rPr>
      </w:pPr>
    </w:p>
    <w:p w14:paraId="147C9723" w14:textId="77777777" w:rsidR="00525DD4" w:rsidRDefault="00525DD4" w:rsidP="00163A6B">
      <w:pPr>
        <w:numPr>
          <w:ilvl w:val="0"/>
          <w:numId w:val="26"/>
        </w:numPr>
        <w:tabs>
          <w:tab w:val="left" w:pos="720"/>
        </w:tabs>
        <w:spacing w:line="0" w:lineRule="atLeast"/>
        <w:ind w:left="720" w:hanging="360"/>
        <w:jc w:val="both"/>
        <w:rPr>
          <w:rFonts w:ascii="Segoe UI Symbol" w:eastAsia="Segoe UI Symbol" w:hAnsi="Segoe UI Symbol"/>
          <w:sz w:val="19"/>
        </w:rPr>
      </w:pPr>
      <w:r>
        <w:rPr>
          <w:rFonts w:ascii="Times New Roman" w:eastAsia="Times New Roman" w:hAnsi="Times New Roman"/>
          <w:sz w:val="24"/>
        </w:rPr>
        <w:t>The ISO can help athletes find study abroad programs in their off-season.</w:t>
      </w:r>
    </w:p>
    <w:p w14:paraId="0ABEC939" w14:textId="77777777" w:rsidR="00525DD4" w:rsidRDefault="00525DD4">
      <w:pPr>
        <w:spacing w:line="249" w:lineRule="exact"/>
        <w:rPr>
          <w:rFonts w:ascii="Times New Roman" w:eastAsia="Times New Roman" w:hAnsi="Times New Roman"/>
        </w:rPr>
      </w:pPr>
    </w:p>
    <w:p w14:paraId="543A4953" w14:textId="77777777" w:rsidR="00525DD4" w:rsidRDefault="00525DD4">
      <w:pPr>
        <w:spacing w:line="0" w:lineRule="atLeast"/>
        <w:rPr>
          <w:b/>
          <w:sz w:val="24"/>
        </w:rPr>
      </w:pPr>
      <w:r>
        <w:rPr>
          <w:b/>
          <w:sz w:val="24"/>
        </w:rPr>
        <w:t>What if I don’t speak another language other than English?</w:t>
      </w:r>
    </w:p>
    <w:p w14:paraId="5B1BE924" w14:textId="77777777" w:rsidR="00525DD4" w:rsidRDefault="00525DD4">
      <w:pPr>
        <w:spacing w:line="49" w:lineRule="exact"/>
        <w:rPr>
          <w:rFonts w:ascii="Times New Roman" w:eastAsia="Times New Roman" w:hAnsi="Times New Roman"/>
        </w:rPr>
      </w:pPr>
    </w:p>
    <w:p w14:paraId="58CBEACF" w14:textId="77777777" w:rsidR="00525DD4" w:rsidRDefault="00525DD4">
      <w:pPr>
        <w:spacing w:line="267" w:lineRule="auto"/>
        <w:ind w:right="900"/>
        <w:rPr>
          <w:rFonts w:ascii="Times New Roman" w:eastAsia="Times New Roman" w:hAnsi="Times New Roman"/>
          <w:sz w:val="24"/>
        </w:rPr>
      </w:pPr>
      <w:r>
        <w:rPr>
          <w:rFonts w:ascii="Times New Roman" w:eastAsia="Times New Roman" w:hAnsi="Times New Roman"/>
          <w:sz w:val="24"/>
        </w:rPr>
        <w:t>No worries. There are plenty of opportunities to take course in English in non-English speaking countries, as well as courses teaching at various levels of the country’s native language.</w:t>
      </w:r>
    </w:p>
    <w:p w14:paraId="21FBF426" w14:textId="77777777" w:rsidR="00525DD4" w:rsidRDefault="00525DD4">
      <w:pPr>
        <w:spacing w:line="216" w:lineRule="exact"/>
        <w:rPr>
          <w:rFonts w:ascii="Times New Roman" w:eastAsia="Times New Roman" w:hAnsi="Times New Roman"/>
        </w:rPr>
      </w:pPr>
    </w:p>
    <w:p w14:paraId="59D20D53" w14:textId="77777777" w:rsidR="00525DD4" w:rsidRDefault="00525DD4">
      <w:pPr>
        <w:spacing w:line="0" w:lineRule="atLeast"/>
        <w:rPr>
          <w:b/>
          <w:sz w:val="24"/>
        </w:rPr>
      </w:pPr>
      <w:r>
        <w:rPr>
          <w:b/>
          <w:sz w:val="24"/>
        </w:rPr>
        <w:t>What if I don’t want to leave UVa to study abroad for an entire semester?</w:t>
      </w:r>
    </w:p>
    <w:p w14:paraId="6A5619D8" w14:textId="77777777" w:rsidR="00525DD4" w:rsidRDefault="00525DD4">
      <w:pPr>
        <w:spacing w:line="51" w:lineRule="exact"/>
        <w:rPr>
          <w:rFonts w:ascii="Times New Roman" w:eastAsia="Times New Roman" w:hAnsi="Times New Roman"/>
        </w:rPr>
      </w:pPr>
    </w:p>
    <w:p w14:paraId="042A5481" w14:textId="77777777" w:rsidR="00525DD4" w:rsidRDefault="00525DD4" w:rsidP="00F02B46">
      <w:pPr>
        <w:ind w:right="40"/>
        <w:rPr>
          <w:rFonts w:ascii="Times New Roman" w:eastAsia="Times New Roman" w:hAnsi="Times New Roman"/>
          <w:sz w:val="24"/>
        </w:rPr>
      </w:pPr>
      <w:r>
        <w:rPr>
          <w:rFonts w:ascii="Times New Roman" w:eastAsia="Times New Roman" w:hAnsi="Times New Roman"/>
          <w:sz w:val="24"/>
        </w:rPr>
        <w:t>You can study abroad for an entire year, a semester, or just during the summer or January-term. That said, don’t be intimidated by spending a semester or year abroad or worry you’ll miss out! Yes, there are lots of fun activities on-Grounds year round, but there are numerous benefits to going abroad for a more extended period (deeper cultural immersion, involvement in local clubs and organizations, better language acquisition, exposure to more cultural traditions and festivals, etc.).</w:t>
      </w:r>
    </w:p>
    <w:p w14:paraId="66F894F4" w14:textId="77777777" w:rsidR="00525DD4" w:rsidRDefault="00525DD4" w:rsidP="00F02B46">
      <w:pPr>
        <w:rPr>
          <w:rFonts w:ascii="Times New Roman" w:eastAsia="Times New Roman" w:hAnsi="Times New Roman"/>
        </w:rPr>
      </w:pPr>
    </w:p>
    <w:p w14:paraId="69774867" w14:textId="77777777" w:rsidR="00525DD4" w:rsidRDefault="00525DD4" w:rsidP="00F02B46">
      <w:pPr>
        <w:rPr>
          <w:b/>
          <w:sz w:val="24"/>
        </w:rPr>
      </w:pPr>
      <w:r>
        <w:rPr>
          <w:b/>
          <w:sz w:val="24"/>
        </w:rPr>
        <w:t>How many students study abroad?</w:t>
      </w:r>
    </w:p>
    <w:p w14:paraId="2021899C" w14:textId="77777777" w:rsidR="00525DD4" w:rsidRDefault="00525DD4">
      <w:pPr>
        <w:spacing w:line="49" w:lineRule="exact"/>
        <w:rPr>
          <w:rFonts w:ascii="Times New Roman" w:eastAsia="Times New Roman" w:hAnsi="Times New Roman"/>
        </w:rPr>
      </w:pPr>
    </w:p>
    <w:p w14:paraId="41A8F89E" w14:textId="77777777" w:rsidR="00525DD4" w:rsidRDefault="00525DD4" w:rsidP="00F02B46">
      <w:pPr>
        <w:ind w:right="14"/>
        <w:jc w:val="both"/>
        <w:rPr>
          <w:rFonts w:ascii="Times New Roman" w:eastAsia="Times New Roman" w:hAnsi="Times New Roman"/>
          <w:sz w:val="24"/>
        </w:rPr>
      </w:pPr>
      <w:r>
        <w:rPr>
          <w:rFonts w:ascii="Times New Roman" w:eastAsia="Times New Roman" w:hAnsi="Times New Roman"/>
          <w:sz w:val="24"/>
        </w:rPr>
        <w:t>Each year about 8-9% of undergraduates study abroad, which translates to about 36% of all students will study abroad during their time at UVa. Curiously, 2/3 of those who study abroad are female. (Also, 17% of students in the E-School and 10% in the Nursing School will study abroad.)</w:t>
      </w:r>
    </w:p>
    <w:p w14:paraId="0A56A22A" w14:textId="77777777" w:rsidR="00525DD4" w:rsidRDefault="00525DD4" w:rsidP="00F02B46">
      <w:pPr>
        <w:rPr>
          <w:rFonts w:ascii="Times New Roman" w:eastAsia="Times New Roman" w:hAnsi="Times New Roman"/>
        </w:rPr>
      </w:pPr>
    </w:p>
    <w:p w14:paraId="3897D3CA" w14:textId="77777777" w:rsidR="00525DD4" w:rsidRPr="004C7A61" w:rsidRDefault="00525DD4" w:rsidP="00F02B46">
      <w:pPr>
        <w:rPr>
          <w:b/>
          <w:sz w:val="24"/>
        </w:rPr>
      </w:pPr>
      <w:r>
        <w:rPr>
          <w:b/>
          <w:sz w:val="24"/>
        </w:rPr>
        <w:t>Is it more expensive to study abroad?</w:t>
      </w:r>
    </w:p>
    <w:p w14:paraId="33A4BE81" w14:textId="77777777" w:rsidR="00525DD4" w:rsidRPr="00D75D33" w:rsidRDefault="00525DD4" w:rsidP="00F02B46">
      <w:pPr>
        <w:ind w:right="346"/>
        <w:rPr>
          <w:rFonts w:ascii="Times New Roman" w:eastAsia="Times New Roman" w:hAnsi="Times New Roman"/>
          <w:sz w:val="24"/>
          <w:szCs w:val="24"/>
        </w:rPr>
      </w:pPr>
      <w:r w:rsidRPr="00D75D33">
        <w:rPr>
          <w:rFonts w:ascii="Times New Roman" w:eastAsia="Times New Roman" w:hAnsi="Times New Roman"/>
          <w:sz w:val="24"/>
          <w:szCs w:val="24"/>
        </w:rPr>
        <w:t>There are options to fit any budget, but costs depend on the program model and location. Some programs even cost less than UVa fees (especially if they’re out-of-state), while others will cost more than a typical term at UVa. There are scholarships available specifically to help fund study abroad.</w:t>
      </w:r>
    </w:p>
    <w:p w14:paraId="522D37B3" w14:textId="77777777" w:rsidR="00525DD4" w:rsidRPr="00D75D33" w:rsidRDefault="00525DD4">
      <w:pPr>
        <w:spacing w:line="287" w:lineRule="auto"/>
        <w:ind w:right="340"/>
        <w:rPr>
          <w:rFonts w:ascii="Times New Roman" w:eastAsia="Times New Roman" w:hAnsi="Times New Roman"/>
          <w:sz w:val="24"/>
          <w:szCs w:val="24"/>
        </w:rPr>
        <w:sectPr w:rsidR="00525DD4" w:rsidRPr="00D75D33" w:rsidSect="008C5785">
          <w:pgSz w:w="12240" w:h="15840"/>
          <w:pgMar w:top="1034" w:right="1080" w:bottom="887" w:left="1080" w:header="0" w:footer="860" w:gutter="0"/>
          <w:cols w:space="0" w:equalWidth="0">
            <w:col w:w="10080"/>
          </w:cols>
          <w:docGrid w:linePitch="360"/>
        </w:sectPr>
      </w:pPr>
    </w:p>
    <w:p w14:paraId="2BBEA9E4" w14:textId="77777777" w:rsidR="00D75D33" w:rsidRPr="00D75D33" w:rsidRDefault="00D75D33" w:rsidP="00D75D33">
      <w:pPr>
        <w:ind w:right="-8240"/>
        <w:rPr>
          <w:b/>
          <w:sz w:val="24"/>
          <w:szCs w:val="24"/>
        </w:rPr>
      </w:pPr>
      <w:bookmarkStart w:id="35" w:name="page37"/>
      <w:bookmarkEnd w:id="35"/>
    </w:p>
    <w:p w14:paraId="4C885DD4" w14:textId="77777777" w:rsidR="00525DD4" w:rsidRPr="004C7A61" w:rsidRDefault="00525DD4" w:rsidP="00D75D33">
      <w:pPr>
        <w:ind w:right="-8240"/>
        <w:rPr>
          <w:b/>
          <w:sz w:val="24"/>
        </w:rPr>
      </w:pPr>
      <w:r>
        <w:rPr>
          <w:b/>
          <w:sz w:val="24"/>
        </w:rPr>
        <w:t>Can I use my financial aid to study abroad?</w:t>
      </w:r>
    </w:p>
    <w:p w14:paraId="26846B3A" w14:textId="77777777" w:rsidR="00525DD4" w:rsidRDefault="00525DD4" w:rsidP="00D75D33">
      <w:pPr>
        <w:ind w:right="-8240"/>
        <w:rPr>
          <w:rFonts w:ascii="Times New Roman" w:eastAsia="Times New Roman" w:hAnsi="Times New Roman"/>
          <w:sz w:val="24"/>
        </w:rPr>
      </w:pPr>
      <w:r>
        <w:rPr>
          <w:rFonts w:ascii="Times New Roman" w:eastAsia="Times New Roman" w:hAnsi="Times New Roman"/>
          <w:sz w:val="24"/>
        </w:rPr>
        <w:t>Financial aid (and many scholarships) are “portable” and can be applied to approved study abroad programs. Loans, grants, and scholarships are all eligible for use toward study abroad. This is a HUGE plus for people!</w:t>
      </w:r>
    </w:p>
    <w:p w14:paraId="41126869" w14:textId="77777777" w:rsidR="00525DD4" w:rsidRDefault="00525DD4" w:rsidP="00D75D33">
      <w:pPr>
        <w:ind w:right="-8240"/>
        <w:rPr>
          <w:rFonts w:ascii="Times New Roman" w:eastAsia="Times New Roman" w:hAnsi="Times New Roman"/>
        </w:rPr>
      </w:pPr>
    </w:p>
    <w:p w14:paraId="7A3C63E6" w14:textId="77777777" w:rsidR="00525DD4" w:rsidRDefault="00525DD4" w:rsidP="00D75D33">
      <w:pPr>
        <w:ind w:right="-8240"/>
        <w:rPr>
          <w:b/>
          <w:sz w:val="24"/>
        </w:rPr>
      </w:pPr>
      <w:r>
        <w:rPr>
          <w:b/>
          <w:sz w:val="24"/>
        </w:rPr>
        <w:t>What types of study abroad programs are there?</w:t>
      </w:r>
    </w:p>
    <w:p w14:paraId="79D17400" w14:textId="77777777" w:rsidR="004C7A61" w:rsidRPr="004C7A61" w:rsidRDefault="004C7A61" w:rsidP="00D75D33">
      <w:pPr>
        <w:ind w:right="-8240"/>
        <w:rPr>
          <w:b/>
          <w:sz w:val="24"/>
        </w:rPr>
      </w:pPr>
    </w:p>
    <w:p w14:paraId="735C112B" w14:textId="77777777" w:rsidR="00525DD4" w:rsidRDefault="00525DD4" w:rsidP="00163A6B">
      <w:pPr>
        <w:numPr>
          <w:ilvl w:val="0"/>
          <w:numId w:val="27"/>
        </w:numPr>
        <w:tabs>
          <w:tab w:val="left" w:pos="720"/>
        </w:tabs>
        <w:ind w:left="720" w:right="-8240" w:hanging="360"/>
        <w:jc w:val="both"/>
        <w:rPr>
          <w:rFonts w:ascii="Segoe UI Symbol" w:eastAsia="Segoe UI Symbol" w:hAnsi="Segoe UI Symbol"/>
          <w:sz w:val="19"/>
        </w:rPr>
      </w:pPr>
      <w:r>
        <w:rPr>
          <w:rFonts w:ascii="Times New Roman" w:eastAsia="Times New Roman" w:hAnsi="Times New Roman"/>
          <w:sz w:val="24"/>
        </w:rPr>
        <w:t>There are hundreds of programs sponsored or approved by UVa’s International Studies Office in programs all over the world.</w:t>
      </w:r>
    </w:p>
    <w:p w14:paraId="2E0B917D" w14:textId="77777777" w:rsidR="00525DD4" w:rsidRDefault="00525DD4" w:rsidP="00D75D33">
      <w:pPr>
        <w:ind w:right="-8240"/>
        <w:rPr>
          <w:rFonts w:ascii="Segoe UI Symbol" w:eastAsia="Segoe UI Symbol" w:hAnsi="Segoe UI Symbol"/>
          <w:sz w:val="19"/>
        </w:rPr>
      </w:pPr>
    </w:p>
    <w:p w14:paraId="0CD92D6C" w14:textId="77777777" w:rsidR="00525DD4" w:rsidRDefault="00525DD4" w:rsidP="00163A6B">
      <w:pPr>
        <w:numPr>
          <w:ilvl w:val="0"/>
          <w:numId w:val="27"/>
        </w:numPr>
        <w:tabs>
          <w:tab w:val="left" w:pos="720"/>
        </w:tabs>
        <w:ind w:left="720" w:right="-8240" w:hanging="360"/>
        <w:jc w:val="both"/>
        <w:rPr>
          <w:rFonts w:ascii="Segoe UI Symbol" w:eastAsia="Segoe UI Symbol" w:hAnsi="Segoe UI Symbol"/>
          <w:sz w:val="19"/>
        </w:rPr>
      </w:pPr>
      <w:r>
        <w:rPr>
          <w:rFonts w:ascii="Times New Roman" w:eastAsia="Times New Roman" w:hAnsi="Times New Roman"/>
          <w:sz w:val="24"/>
        </w:rPr>
        <w:t>UVa has more than 40 partner universities abroad where students may study on exchange, which is a great opportunity to experience true cultural immersion.</w:t>
      </w:r>
    </w:p>
    <w:p w14:paraId="02B046E1" w14:textId="77777777" w:rsidR="00525DD4" w:rsidRDefault="00525DD4" w:rsidP="00D75D33">
      <w:pPr>
        <w:ind w:right="-8240"/>
        <w:rPr>
          <w:rFonts w:ascii="Segoe UI Symbol" w:eastAsia="Segoe UI Symbol" w:hAnsi="Segoe UI Symbol"/>
          <w:sz w:val="19"/>
        </w:rPr>
      </w:pPr>
    </w:p>
    <w:p w14:paraId="3F9BD385" w14:textId="77777777" w:rsidR="00525DD4" w:rsidRDefault="00525DD4" w:rsidP="00163A6B">
      <w:pPr>
        <w:numPr>
          <w:ilvl w:val="0"/>
          <w:numId w:val="27"/>
        </w:numPr>
        <w:tabs>
          <w:tab w:val="left" w:pos="720"/>
        </w:tabs>
        <w:ind w:left="720" w:right="-8240" w:hanging="360"/>
        <w:jc w:val="both"/>
        <w:rPr>
          <w:rFonts w:ascii="Segoe UI Symbol" w:eastAsia="Segoe UI Symbol" w:hAnsi="Segoe UI Symbol"/>
          <w:sz w:val="19"/>
        </w:rPr>
      </w:pPr>
      <w:r>
        <w:rPr>
          <w:rFonts w:ascii="Times New Roman" w:eastAsia="Times New Roman" w:hAnsi="Times New Roman"/>
          <w:sz w:val="24"/>
        </w:rPr>
        <w:t>If a student can’t find a program that meets their needs on the approved list, students can always petition to study on another program.</w:t>
      </w:r>
    </w:p>
    <w:p w14:paraId="580E6E7B" w14:textId="77777777" w:rsidR="00525DD4" w:rsidRDefault="00525DD4" w:rsidP="00D75D33">
      <w:pPr>
        <w:ind w:right="-8240"/>
        <w:rPr>
          <w:rFonts w:ascii="Times New Roman" w:eastAsia="Times New Roman" w:hAnsi="Times New Roman"/>
        </w:rPr>
      </w:pPr>
    </w:p>
    <w:p w14:paraId="3CB15B5F" w14:textId="77777777" w:rsidR="00525DD4" w:rsidRPr="004C7A61" w:rsidRDefault="00525DD4" w:rsidP="00D75D33">
      <w:pPr>
        <w:ind w:right="-8240"/>
        <w:rPr>
          <w:b/>
          <w:sz w:val="24"/>
        </w:rPr>
      </w:pPr>
      <w:r>
        <w:rPr>
          <w:b/>
          <w:sz w:val="24"/>
        </w:rPr>
        <w:t>Will my credits transfer if I study abroad?</w:t>
      </w:r>
    </w:p>
    <w:p w14:paraId="7B0B1A8F" w14:textId="77777777" w:rsidR="00525DD4" w:rsidRDefault="00525DD4" w:rsidP="00D75D33">
      <w:pPr>
        <w:ind w:right="-8240"/>
        <w:rPr>
          <w:rFonts w:ascii="Times New Roman" w:eastAsia="Times New Roman" w:hAnsi="Times New Roman"/>
          <w:sz w:val="24"/>
        </w:rPr>
      </w:pPr>
      <w:r>
        <w:rPr>
          <w:rFonts w:ascii="Times New Roman" w:eastAsia="Times New Roman" w:hAnsi="Times New Roman"/>
          <w:sz w:val="24"/>
        </w:rPr>
        <w:t>Yes, but how your credits will transfer depends on the program. You will earn either Direct Credit (which appears on the UVa transcript, counts towards your GPA, and can be applied towards your major or minor requirements) or Transfer Credit (which does not appear on your transcript or go towards your GPA; you must earn a C or better in each course to receive transfer credit).</w:t>
      </w:r>
    </w:p>
    <w:p w14:paraId="7406D1FD" w14:textId="77777777" w:rsidR="00525DD4" w:rsidRDefault="00525DD4" w:rsidP="00D75D33">
      <w:pPr>
        <w:ind w:right="-8240"/>
        <w:rPr>
          <w:rFonts w:ascii="Times New Roman" w:eastAsia="Times New Roman" w:hAnsi="Times New Roman"/>
        </w:rPr>
      </w:pPr>
    </w:p>
    <w:p w14:paraId="44B2C26F" w14:textId="77777777" w:rsidR="00525DD4" w:rsidRPr="004C7A61" w:rsidRDefault="00525DD4" w:rsidP="00D75D33">
      <w:pPr>
        <w:ind w:right="-8240"/>
        <w:rPr>
          <w:b/>
          <w:sz w:val="24"/>
        </w:rPr>
      </w:pPr>
      <w:r>
        <w:rPr>
          <w:b/>
          <w:sz w:val="24"/>
        </w:rPr>
        <w:t>Is it safe to study abroad?</w:t>
      </w:r>
    </w:p>
    <w:p w14:paraId="18D9E8FB" w14:textId="77777777" w:rsidR="00525DD4" w:rsidRPr="00D75D33" w:rsidRDefault="00525DD4" w:rsidP="00D75D33">
      <w:pPr>
        <w:ind w:right="-8240"/>
        <w:rPr>
          <w:rFonts w:ascii="Times New Roman" w:eastAsia="Times New Roman" w:hAnsi="Times New Roman"/>
          <w:sz w:val="24"/>
        </w:rPr>
      </w:pPr>
      <w:r>
        <w:rPr>
          <w:rFonts w:ascii="Times New Roman" w:eastAsia="Times New Roman" w:hAnsi="Times New Roman"/>
          <w:sz w:val="24"/>
        </w:rPr>
        <w:t>Students’ safety is ISO’s top priority. UVa does not operate programs in countries for which a U.S. State Department travel warning has been issued. Students will also not be approved to participate in non-UVa programs which do not demonstrate adequate safety and emergency preparedness.</w:t>
      </w:r>
    </w:p>
    <w:p w14:paraId="7ACB91B0" w14:textId="77777777" w:rsidR="00525DD4" w:rsidRPr="00D75D33" w:rsidRDefault="00525DD4" w:rsidP="00D75D33">
      <w:pPr>
        <w:ind w:right="-8240"/>
        <w:rPr>
          <w:rFonts w:ascii="Times New Roman" w:eastAsia="Times New Roman" w:hAnsi="Times New Roman"/>
          <w:sz w:val="24"/>
        </w:rPr>
      </w:pPr>
      <w:r>
        <w:rPr>
          <w:rFonts w:ascii="Times New Roman" w:eastAsia="Times New Roman" w:hAnsi="Times New Roman"/>
          <w:sz w:val="24"/>
        </w:rPr>
        <w:t>Pre-departure orientation educates students on how to prepare themselves for a safe experience abroad. There is also a crisis management plan to handle emergency situations.</w:t>
      </w:r>
    </w:p>
    <w:p w14:paraId="6EA10917" w14:textId="77777777" w:rsidR="00525DD4" w:rsidRDefault="00525DD4" w:rsidP="00D75D33">
      <w:pPr>
        <w:ind w:right="-8240"/>
        <w:rPr>
          <w:rFonts w:ascii="Times New Roman" w:eastAsia="Times New Roman" w:hAnsi="Times New Roman"/>
          <w:sz w:val="24"/>
        </w:rPr>
      </w:pPr>
      <w:r>
        <w:rPr>
          <w:rFonts w:ascii="Times New Roman" w:eastAsia="Times New Roman" w:hAnsi="Times New Roman"/>
          <w:sz w:val="24"/>
        </w:rPr>
        <w:t>The ISO utilizes a variety of safety and risk management organizations to gather information regarding world events and responds accordingly, updating emergency contacts when appropriate.</w:t>
      </w:r>
    </w:p>
    <w:p w14:paraId="32E6B6CF" w14:textId="77777777" w:rsidR="00525DD4" w:rsidRDefault="00525DD4" w:rsidP="00D75D33">
      <w:pPr>
        <w:ind w:right="-8240"/>
        <w:rPr>
          <w:rFonts w:ascii="Times New Roman" w:eastAsia="Times New Roman" w:hAnsi="Times New Roman"/>
        </w:rPr>
      </w:pPr>
    </w:p>
    <w:p w14:paraId="57FFFBFD" w14:textId="77777777" w:rsidR="00525DD4" w:rsidRPr="004C7A61" w:rsidRDefault="00525DD4" w:rsidP="00D75D33">
      <w:pPr>
        <w:ind w:right="-8240"/>
        <w:rPr>
          <w:b/>
          <w:sz w:val="24"/>
        </w:rPr>
      </w:pPr>
      <w:r>
        <w:rPr>
          <w:b/>
          <w:sz w:val="24"/>
        </w:rPr>
        <w:t>What’s Semester at Sea?</w:t>
      </w:r>
    </w:p>
    <w:p w14:paraId="1272FC1E" w14:textId="77777777" w:rsidR="00525DD4" w:rsidRPr="00D75D33" w:rsidRDefault="00525DD4" w:rsidP="00D75D33">
      <w:pPr>
        <w:ind w:right="-8240"/>
        <w:rPr>
          <w:rFonts w:ascii="Times New Roman" w:eastAsia="Times New Roman" w:hAnsi="Times New Roman"/>
          <w:sz w:val="24"/>
        </w:rPr>
      </w:pPr>
      <w:r>
        <w:rPr>
          <w:rFonts w:ascii="Times New Roman" w:eastAsia="Times New Roman" w:hAnsi="Times New Roman"/>
          <w:sz w:val="24"/>
        </w:rPr>
        <w:t>In 2006, UVa became the academic sponsor of the global education experience Semester at Sea. The program allows students from hundreds of universities to take classes (across the academic spectrum, both introductory and advanced) on a 590-foot long cruise ship (“a floating campus”) travelling around the world. While UVa will no longer be the sponsor, Semester at Sea is still an option for UVa students wanting to study abroad.</w:t>
      </w:r>
    </w:p>
    <w:p w14:paraId="603ED141" w14:textId="77777777" w:rsidR="00525DD4" w:rsidRPr="00D75D33" w:rsidRDefault="00525DD4" w:rsidP="00D75D33">
      <w:pPr>
        <w:ind w:right="-8240"/>
        <w:rPr>
          <w:rFonts w:ascii="Times New Roman" w:eastAsia="Times New Roman" w:hAnsi="Times New Roman"/>
          <w:sz w:val="24"/>
        </w:rPr>
      </w:pPr>
      <w:r>
        <w:rPr>
          <w:rFonts w:ascii="Times New Roman" w:eastAsia="Times New Roman" w:hAnsi="Times New Roman"/>
          <w:sz w:val="24"/>
        </w:rPr>
        <w:t>The program attracts world-renowned faculty, like Nobel Laureate Desmond Tutu, as well as professors from the University of Pennsylvania, Duke, Stanford, Harvard, and others.</w:t>
      </w:r>
    </w:p>
    <w:p w14:paraId="64EE99F4" w14:textId="77777777" w:rsidR="00525DD4" w:rsidRPr="00D75D33" w:rsidRDefault="00525DD4" w:rsidP="00D75D33">
      <w:pPr>
        <w:ind w:right="-8240"/>
        <w:rPr>
          <w:rFonts w:ascii="Times New Roman" w:eastAsia="Times New Roman" w:hAnsi="Times New Roman"/>
          <w:sz w:val="24"/>
        </w:rPr>
      </w:pPr>
      <w:r>
        <w:rPr>
          <w:rFonts w:ascii="Times New Roman" w:eastAsia="Times New Roman" w:hAnsi="Times New Roman"/>
          <w:sz w:val="24"/>
        </w:rPr>
        <w:t>The ship brings to life Jefferson’s ideal of faculty and students living and learning in close proximity.</w:t>
      </w:r>
    </w:p>
    <w:p w14:paraId="309522B2" w14:textId="77777777" w:rsidR="00525DD4" w:rsidRPr="00D75D33" w:rsidRDefault="00525DD4" w:rsidP="00D75D33">
      <w:pPr>
        <w:ind w:right="-8240"/>
        <w:rPr>
          <w:rFonts w:ascii="Times New Roman" w:eastAsia="Times New Roman" w:hAnsi="Times New Roman"/>
          <w:sz w:val="24"/>
        </w:rPr>
      </w:pPr>
      <w:r>
        <w:rPr>
          <w:rFonts w:ascii="Times New Roman" w:eastAsia="Times New Roman" w:hAnsi="Times New Roman"/>
          <w:sz w:val="24"/>
        </w:rPr>
        <w:t>Voyages sail every semester (which often circumnavigate the globe) and each summer (which often explore particular regions of the world).</w:t>
      </w:r>
    </w:p>
    <w:p w14:paraId="6460E692" w14:textId="77777777" w:rsidR="004C7A61" w:rsidRDefault="004C7A61" w:rsidP="00D75D33">
      <w:pPr>
        <w:ind w:right="-8240"/>
        <w:rPr>
          <w:b/>
          <w:sz w:val="24"/>
        </w:rPr>
      </w:pPr>
    </w:p>
    <w:p w14:paraId="747A5C0F" w14:textId="77777777" w:rsidR="00525DD4" w:rsidRPr="004C7A61" w:rsidRDefault="00525DD4" w:rsidP="00D75D33">
      <w:pPr>
        <w:ind w:right="-8240"/>
        <w:rPr>
          <w:b/>
          <w:sz w:val="24"/>
        </w:rPr>
      </w:pPr>
      <w:r>
        <w:rPr>
          <w:b/>
          <w:sz w:val="24"/>
        </w:rPr>
        <w:t>Have you studied abroad?</w:t>
      </w:r>
    </w:p>
    <w:p w14:paraId="0F4963A6" w14:textId="5AAC3FED" w:rsidR="00D75D33" w:rsidRDefault="00525DD4" w:rsidP="00D90F20">
      <w:pPr>
        <w:ind w:right="-8240"/>
        <w:rPr>
          <w:b/>
          <w:sz w:val="32"/>
        </w:rPr>
      </w:pPr>
      <w:r>
        <w:rPr>
          <w:rFonts w:ascii="Times New Roman" w:eastAsia="Times New Roman" w:hAnsi="Times New Roman"/>
          <w:sz w:val="24"/>
        </w:rPr>
        <w:t>If so, talk about your experience and how enriching it is! For many students, a semester abroad can be their most life-changing of their four years at UVa, so don</w:t>
      </w:r>
      <w:r w:rsidR="00272C54">
        <w:rPr>
          <w:rFonts w:ascii="Times New Roman" w:eastAsia="Times New Roman" w:hAnsi="Times New Roman"/>
          <w:sz w:val="24"/>
        </w:rPr>
        <w:t>’t leave that out on your tours.</w:t>
      </w:r>
      <w:bookmarkStart w:id="36" w:name="page38"/>
      <w:bookmarkStart w:id="37" w:name="page39"/>
      <w:bookmarkEnd w:id="36"/>
      <w:bookmarkEnd w:id="37"/>
      <w:r w:rsidR="00F02B46">
        <w:rPr>
          <w:b/>
          <w:sz w:val="32"/>
        </w:rPr>
        <w:t xml:space="preserve"> </w:t>
      </w:r>
    </w:p>
    <w:p w14:paraId="0D8087A3" w14:textId="77777777" w:rsidR="00525DD4" w:rsidRDefault="00525DD4" w:rsidP="00D75D33">
      <w:pPr>
        <w:ind w:right="-8240"/>
        <w:jc w:val="center"/>
        <w:rPr>
          <w:b/>
          <w:sz w:val="32"/>
        </w:rPr>
      </w:pPr>
      <w:r>
        <w:rPr>
          <w:b/>
          <w:sz w:val="32"/>
        </w:rPr>
        <w:t>Libraries</w:t>
      </w:r>
    </w:p>
    <w:p w14:paraId="16E031C3" w14:textId="77777777" w:rsidR="00525DD4" w:rsidRDefault="00525DD4" w:rsidP="00D75D33">
      <w:pPr>
        <w:spacing w:line="59" w:lineRule="exact"/>
        <w:ind w:right="-8240"/>
        <w:rPr>
          <w:rFonts w:ascii="Times New Roman" w:eastAsia="Times New Roman" w:hAnsi="Times New Roman"/>
        </w:rPr>
      </w:pPr>
    </w:p>
    <w:p w14:paraId="31E1CC80" w14:textId="77777777" w:rsidR="00525DD4" w:rsidRDefault="00525DD4" w:rsidP="00D75D33">
      <w:pPr>
        <w:spacing w:line="102" w:lineRule="exact"/>
        <w:ind w:right="-8240"/>
        <w:rPr>
          <w:rFonts w:ascii="Times New Roman" w:eastAsia="Times New Roman" w:hAnsi="Times New Roman"/>
        </w:rPr>
      </w:pPr>
    </w:p>
    <w:p w14:paraId="3E6F08FE" w14:textId="77777777" w:rsidR="00525DD4" w:rsidRDefault="00525DD4" w:rsidP="00D75D33">
      <w:pPr>
        <w:spacing w:line="0" w:lineRule="atLeast"/>
        <w:ind w:right="-8240"/>
        <w:rPr>
          <w:b/>
          <w:sz w:val="24"/>
        </w:rPr>
      </w:pPr>
      <w:r>
        <w:rPr>
          <w:b/>
          <w:sz w:val="24"/>
        </w:rPr>
        <w:t>Quick History</w:t>
      </w:r>
    </w:p>
    <w:p w14:paraId="44B8BE7B" w14:textId="77777777" w:rsidR="00525DD4" w:rsidRDefault="00525DD4" w:rsidP="00D75D33">
      <w:pPr>
        <w:spacing w:line="49" w:lineRule="exact"/>
        <w:ind w:right="-8240"/>
        <w:rPr>
          <w:rFonts w:ascii="Times New Roman" w:eastAsia="Times New Roman" w:hAnsi="Times New Roman"/>
        </w:rPr>
      </w:pPr>
    </w:p>
    <w:p w14:paraId="7E705616" w14:textId="77777777" w:rsidR="00525DD4" w:rsidRPr="004C7A61" w:rsidRDefault="00525DD4" w:rsidP="00D75D33">
      <w:pPr>
        <w:ind w:right="-8240"/>
        <w:rPr>
          <w:rFonts w:ascii="Times New Roman" w:eastAsia="Times New Roman" w:hAnsi="Times New Roman" w:cs="Times New Roman"/>
          <w:sz w:val="24"/>
          <w:szCs w:val="24"/>
        </w:rPr>
      </w:pPr>
      <w:r w:rsidRPr="004C7A61">
        <w:rPr>
          <w:rFonts w:ascii="Times New Roman" w:eastAsia="Times New Roman" w:hAnsi="Times New Roman" w:cs="Times New Roman"/>
          <w:sz w:val="24"/>
          <w:szCs w:val="24"/>
        </w:rPr>
        <w:t>The first library at UVa, the Rotunda, was revolutionary for the time. While other universities had a chapel at the heart of the design, Jefferson put a library at the head of the Lawn.</w:t>
      </w:r>
    </w:p>
    <w:p w14:paraId="36A38F4A" w14:textId="77777777" w:rsidR="00525DD4" w:rsidRPr="004C7A61" w:rsidRDefault="00525DD4" w:rsidP="00D75D33">
      <w:pPr>
        <w:ind w:right="-8240"/>
        <w:rPr>
          <w:rFonts w:ascii="Times New Roman" w:eastAsia="Times New Roman" w:hAnsi="Times New Roman" w:cs="Times New Roman"/>
          <w:sz w:val="24"/>
          <w:szCs w:val="24"/>
        </w:rPr>
      </w:pPr>
    </w:p>
    <w:p w14:paraId="3BBCE91E" w14:textId="77777777" w:rsidR="00525DD4" w:rsidRPr="004C7A61" w:rsidRDefault="00525DD4" w:rsidP="00D75D33">
      <w:pPr>
        <w:ind w:right="-8240"/>
        <w:rPr>
          <w:rFonts w:ascii="Times New Roman" w:eastAsia="Times New Roman" w:hAnsi="Times New Roman" w:cs="Times New Roman"/>
          <w:sz w:val="24"/>
          <w:szCs w:val="24"/>
        </w:rPr>
      </w:pPr>
      <w:r w:rsidRPr="004C7A61">
        <w:rPr>
          <w:rFonts w:ascii="Times New Roman" w:eastAsia="Times New Roman" w:hAnsi="Times New Roman" w:cs="Times New Roman"/>
          <w:sz w:val="24"/>
          <w:szCs w:val="24"/>
        </w:rPr>
        <w:t>Eventually the collections outgrew the Rotunda, and Alderman Library (named after the University’s first president) was opened in 1938.</w:t>
      </w:r>
    </w:p>
    <w:p w14:paraId="5947F891" w14:textId="77777777" w:rsidR="00525DD4" w:rsidRPr="004C7A61" w:rsidRDefault="00525DD4" w:rsidP="00D75D33">
      <w:pPr>
        <w:ind w:right="-8240"/>
        <w:rPr>
          <w:rFonts w:ascii="Times New Roman" w:eastAsia="Times New Roman" w:hAnsi="Times New Roman" w:cs="Times New Roman"/>
          <w:sz w:val="24"/>
          <w:szCs w:val="24"/>
        </w:rPr>
      </w:pPr>
    </w:p>
    <w:p w14:paraId="3917B642" w14:textId="77777777" w:rsidR="00525DD4" w:rsidRPr="004C7A61" w:rsidRDefault="00525DD4" w:rsidP="00D75D33">
      <w:pPr>
        <w:ind w:right="-8240"/>
        <w:rPr>
          <w:rFonts w:ascii="Times New Roman" w:hAnsi="Times New Roman" w:cs="Times New Roman"/>
          <w:b/>
          <w:sz w:val="24"/>
          <w:szCs w:val="24"/>
        </w:rPr>
      </w:pPr>
      <w:r w:rsidRPr="004C7A61">
        <w:rPr>
          <w:rFonts w:ascii="Times New Roman" w:hAnsi="Times New Roman" w:cs="Times New Roman"/>
          <w:b/>
          <w:sz w:val="24"/>
          <w:szCs w:val="24"/>
        </w:rPr>
        <w:t>The University Library today</w:t>
      </w:r>
    </w:p>
    <w:p w14:paraId="5DB7C4D0" w14:textId="77777777" w:rsidR="00525DD4" w:rsidRPr="004C7A61" w:rsidRDefault="00525DD4" w:rsidP="00D75D33">
      <w:pPr>
        <w:ind w:right="-8240"/>
        <w:rPr>
          <w:rFonts w:ascii="Times New Roman" w:eastAsia="Times New Roman" w:hAnsi="Times New Roman" w:cs="Times New Roman"/>
          <w:sz w:val="24"/>
          <w:szCs w:val="24"/>
        </w:rPr>
      </w:pPr>
    </w:p>
    <w:p w14:paraId="6E063A4C" w14:textId="77777777" w:rsidR="00525DD4" w:rsidRPr="004C7A61" w:rsidRDefault="00525DD4" w:rsidP="00163A6B">
      <w:pPr>
        <w:numPr>
          <w:ilvl w:val="0"/>
          <w:numId w:val="28"/>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Today there are 16 library facilities with great spaces to do research, study, collaborate, and meet</w:t>
      </w:r>
    </w:p>
    <w:p w14:paraId="7FF77489" w14:textId="77777777" w:rsidR="00525DD4" w:rsidRPr="004C7A61" w:rsidRDefault="00525DD4" w:rsidP="00D75D33">
      <w:pPr>
        <w:ind w:left="720" w:right="-8240"/>
        <w:jc w:val="both"/>
        <w:rPr>
          <w:rFonts w:ascii="Times New Roman" w:eastAsia="Times New Roman" w:hAnsi="Times New Roman" w:cs="Times New Roman"/>
          <w:sz w:val="24"/>
          <w:szCs w:val="24"/>
        </w:rPr>
      </w:pPr>
      <w:r w:rsidRPr="004C7A61">
        <w:rPr>
          <w:rFonts w:ascii="Times New Roman" w:eastAsia="Times New Roman" w:hAnsi="Times New Roman" w:cs="Times New Roman"/>
          <w:sz w:val="24"/>
          <w:szCs w:val="24"/>
        </w:rPr>
        <w:t>with teachers. Libraries remain very popular with students; UVa libraries get more traffic annually than football games. (Some consider the Rotunda the 17</w:t>
      </w:r>
      <w:r w:rsidRPr="004C7A61">
        <w:rPr>
          <w:rFonts w:ascii="Times New Roman" w:eastAsia="Times New Roman" w:hAnsi="Times New Roman" w:cs="Times New Roman"/>
          <w:sz w:val="24"/>
          <w:szCs w:val="24"/>
          <w:vertAlign w:val="superscript"/>
        </w:rPr>
        <w:t>th</w:t>
      </w:r>
      <w:r w:rsidRPr="004C7A61">
        <w:rPr>
          <w:rFonts w:ascii="Times New Roman" w:eastAsia="Times New Roman" w:hAnsi="Times New Roman" w:cs="Times New Roman"/>
          <w:sz w:val="24"/>
          <w:szCs w:val="24"/>
        </w:rPr>
        <w:t xml:space="preserve"> library.)</w:t>
      </w:r>
    </w:p>
    <w:p w14:paraId="533EA095" w14:textId="77777777" w:rsidR="00525DD4" w:rsidRPr="00D75D33" w:rsidRDefault="00525DD4" w:rsidP="00163A6B">
      <w:pPr>
        <w:numPr>
          <w:ilvl w:val="0"/>
          <w:numId w:val="28"/>
        </w:numPr>
        <w:tabs>
          <w:tab w:val="left" w:pos="720"/>
        </w:tabs>
        <w:ind w:left="720" w:right="-8240" w:hanging="360"/>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 xml:space="preserve">The three most popular undergraduate libraries, each with its own personality, are </w:t>
      </w:r>
      <w:r w:rsidRPr="004C7A61">
        <w:rPr>
          <w:rFonts w:ascii="Times New Roman" w:eastAsia="Times New Roman" w:hAnsi="Times New Roman" w:cs="Times New Roman"/>
          <w:b/>
          <w:sz w:val="24"/>
          <w:szCs w:val="24"/>
        </w:rPr>
        <w:t>Alderman</w:t>
      </w:r>
      <w:r w:rsidRPr="004C7A61">
        <w:rPr>
          <w:rFonts w:ascii="Times New Roman" w:eastAsia="Times New Roman" w:hAnsi="Times New Roman" w:cs="Times New Roman"/>
          <w:sz w:val="24"/>
          <w:szCs w:val="24"/>
        </w:rPr>
        <w:t xml:space="preserve"> (which houses half of the University’s collections) </w:t>
      </w:r>
      <w:r w:rsidRPr="004C7A61">
        <w:rPr>
          <w:rFonts w:ascii="Times New Roman" w:eastAsia="Times New Roman" w:hAnsi="Times New Roman" w:cs="Times New Roman"/>
          <w:b/>
          <w:sz w:val="24"/>
          <w:szCs w:val="24"/>
        </w:rPr>
        <w:t>Clemons</w:t>
      </w:r>
      <w:r w:rsidRPr="004C7A61">
        <w:rPr>
          <w:rFonts w:ascii="Times New Roman" w:eastAsia="Times New Roman" w:hAnsi="Times New Roman" w:cs="Times New Roman"/>
          <w:sz w:val="24"/>
          <w:szCs w:val="24"/>
        </w:rPr>
        <w:t xml:space="preserve">, and </w:t>
      </w:r>
      <w:r w:rsidRPr="004C7A61">
        <w:rPr>
          <w:rFonts w:ascii="Times New Roman" w:eastAsia="Times New Roman" w:hAnsi="Times New Roman" w:cs="Times New Roman"/>
          <w:b/>
          <w:sz w:val="24"/>
          <w:szCs w:val="24"/>
        </w:rPr>
        <w:t>Brown Science &amp;</w:t>
      </w:r>
      <w:r w:rsidRPr="004C7A61">
        <w:rPr>
          <w:rFonts w:ascii="Times New Roman" w:eastAsia="Times New Roman" w:hAnsi="Times New Roman" w:cs="Times New Roman"/>
          <w:sz w:val="24"/>
          <w:szCs w:val="24"/>
        </w:rPr>
        <w:t xml:space="preserve"> </w:t>
      </w:r>
      <w:r w:rsidRPr="004C7A61">
        <w:rPr>
          <w:rFonts w:ascii="Times New Roman" w:eastAsia="Times New Roman" w:hAnsi="Times New Roman" w:cs="Times New Roman"/>
          <w:b/>
          <w:sz w:val="24"/>
          <w:szCs w:val="24"/>
        </w:rPr>
        <w:t xml:space="preserve">Engineering </w:t>
      </w:r>
      <w:r w:rsidRPr="004C7A61">
        <w:rPr>
          <w:rFonts w:ascii="Times New Roman" w:eastAsia="Times New Roman" w:hAnsi="Times New Roman" w:cs="Times New Roman"/>
          <w:sz w:val="24"/>
          <w:szCs w:val="24"/>
        </w:rPr>
        <w:t>(not “Clark Library”, though it is in Clark Hall).</w:t>
      </w:r>
      <w:r w:rsidR="00D75D33">
        <w:rPr>
          <w:rFonts w:ascii="Times New Roman" w:eastAsia="Segoe UI Symbol" w:hAnsi="Times New Roman" w:cs="Times New Roman"/>
          <w:sz w:val="24"/>
          <w:szCs w:val="24"/>
        </w:rPr>
        <w:t xml:space="preserve"> </w:t>
      </w:r>
      <w:r w:rsidRPr="00D75D33">
        <w:rPr>
          <w:rFonts w:ascii="Times New Roman" w:eastAsia="Times New Roman" w:hAnsi="Times New Roman" w:cs="Times New Roman"/>
          <w:sz w:val="24"/>
          <w:szCs w:val="24"/>
        </w:rPr>
        <w:t>Clemons is open 24/5, and has a large collection of DVDs for students to rent for free.</w:t>
      </w:r>
      <w:r w:rsidRPr="00D75D33">
        <w:rPr>
          <w:rFonts w:ascii="Times New Roman" w:eastAsia="Arial" w:hAnsi="Times New Roman" w:cs="Times New Roman"/>
          <w:sz w:val="24"/>
          <w:szCs w:val="24"/>
        </w:rPr>
        <w:t xml:space="preserve"> o  </w:t>
      </w:r>
      <w:r w:rsidRPr="00D75D33">
        <w:rPr>
          <w:rFonts w:ascii="Times New Roman" w:eastAsia="Times New Roman" w:hAnsi="Times New Roman" w:cs="Times New Roman"/>
          <w:sz w:val="24"/>
          <w:szCs w:val="24"/>
        </w:rPr>
        <w:t>Alderman’s McGregor Reading Room (or the “Harry Potter room”) is a beautiful place</w:t>
      </w:r>
      <w:r w:rsidRPr="00D75D33">
        <w:rPr>
          <w:rFonts w:ascii="Times New Roman" w:eastAsia="Arial" w:hAnsi="Times New Roman" w:cs="Times New Roman"/>
          <w:sz w:val="24"/>
          <w:szCs w:val="24"/>
        </w:rPr>
        <w:t xml:space="preserve"> </w:t>
      </w:r>
      <w:r w:rsidRPr="00D75D33">
        <w:rPr>
          <w:rFonts w:ascii="Times New Roman" w:eastAsia="Times New Roman" w:hAnsi="Times New Roman" w:cs="Times New Roman"/>
          <w:sz w:val="24"/>
          <w:szCs w:val="24"/>
        </w:rPr>
        <w:t xml:space="preserve">with oriental rugs and comfy leather furniture for </w:t>
      </w:r>
      <w:r w:rsidRPr="00D75D33">
        <w:rPr>
          <w:rFonts w:ascii="Times New Roman" w:eastAsia="Times New Roman" w:hAnsi="Times New Roman" w:cs="Times New Roman"/>
          <w:i/>
          <w:sz w:val="24"/>
          <w:szCs w:val="24"/>
        </w:rPr>
        <w:t>quiet</w:t>
      </w:r>
      <w:r w:rsidRPr="00D75D33">
        <w:rPr>
          <w:rFonts w:ascii="Times New Roman" w:eastAsia="Times New Roman" w:hAnsi="Times New Roman" w:cs="Times New Roman"/>
          <w:sz w:val="24"/>
          <w:szCs w:val="24"/>
        </w:rPr>
        <w:t xml:space="preserve"> study space. (The Dean of the</w:t>
      </w:r>
      <w:r w:rsidR="004C7A61" w:rsidRPr="00D75D33">
        <w:rPr>
          <w:rFonts w:ascii="Times New Roman" w:eastAsia="Times New Roman" w:hAnsi="Times New Roman" w:cs="Times New Roman"/>
          <w:sz w:val="24"/>
          <w:szCs w:val="24"/>
        </w:rPr>
        <w:t xml:space="preserve"> </w:t>
      </w:r>
      <w:r w:rsidRPr="00D75D33">
        <w:rPr>
          <w:rFonts w:ascii="Times New Roman" w:eastAsia="Times New Roman" w:hAnsi="Times New Roman" w:cs="Times New Roman"/>
          <w:sz w:val="24"/>
          <w:szCs w:val="24"/>
        </w:rPr>
        <w:t>Libraries even got “shushed” by students when she was giving a tour.)</w:t>
      </w:r>
    </w:p>
    <w:p w14:paraId="24A354DD" w14:textId="77777777" w:rsidR="00525DD4" w:rsidRPr="004C7A61" w:rsidRDefault="00525DD4" w:rsidP="00163A6B">
      <w:pPr>
        <w:numPr>
          <w:ilvl w:val="0"/>
          <w:numId w:val="28"/>
        </w:numPr>
        <w:tabs>
          <w:tab w:val="left" w:pos="720"/>
        </w:tabs>
        <w:ind w:left="720" w:right="-8240" w:hanging="360"/>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 xml:space="preserve">Libraries also include the </w:t>
      </w:r>
      <w:r w:rsidRPr="004C7A61">
        <w:rPr>
          <w:rFonts w:ascii="Times New Roman" w:eastAsia="Times New Roman" w:hAnsi="Times New Roman" w:cs="Times New Roman"/>
          <w:b/>
          <w:sz w:val="24"/>
          <w:szCs w:val="24"/>
        </w:rPr>
        <w:t>Special Collections</w:t>
      </w:r>
      <w:r w:rsidRPr="004C7A61">
        <w:rPr>
          <w:rFonts w:ascii="Times New Roman" w:eastAsia="Times New Roman" w:hAnsi="Times New Roman" w:cs="Times New Roman"/>
          <w:sz w:val="24"/>
          <w:szCs w:val="24"/>
        </w:rPr>
        <w:t xml:space="preserve"> Library, a </w:t>
      </w:r>
      <w:r w:rsidRPr="004C7A61">
        <w:rPr>
          <w:rFonts w:ascii="Times New Roman" w:eastAsia="Times New Roman" w:hAnsi="Times New Roman" w:cs="Times New Roman"/>
          <w:b/>
          <w:sz w:val="24"/>
          <w:szCs w:val="24"/>
        </w:rPr>
        <w:t>Fine Arts</w:t>
      </w:r>
      <w:r w:rsidRPr="004C7A61">
        <w:rPr>
          <w:rFonts w:ascii="Times New Roman" w:eastAsia="Times New Roman" w:hAnsi="Times New Roman" w:cs="Times New Roman"/>
          <w:sz w:val="24"/>
          <w:szCs w:val="24"/>
        </w:rPr>
        <w:t xml:space="preserve"> Library, a </w:t>
      </w:r>
      <w:r w:rsidRPr="004C7A61">
        <w:rPr>
          <w:rFonts w:ascii="Times New Roman" w:eastAsia="Times New Roman" w:hAnsi="Times New Roman" w:cs="Times New Roman"/>
          <w:b/>
          <w:sz w:val="24"/>
          <w:szCs w:val="24"/>
        </w:rPr>
        <w:t>Music</w:t>
      </w:r>
      <w:r w:rsidRPr="004C7A61">
        <w:rPr>
          <w:rFonts w:ascii="Times New Roman" w:eastAsia="Times New Roman" w:hAnsi="Times New Roman" w:cs="Times New Roman"/>
          <w:sz w:val="24"/>
          <w:szCs w:val="24"/>
        </w:rPr>
        <w:t xml:space="preserve"> Library, and a number of specialized libraries in science and mathematics (like </w:t>
      </w:r>
      <w:r w:rsidRPr="004C7A61">
        <w:rPr>
          <w:rFonts w:ascii="Times New Roman" w:eastAsia="Times New Roman" w:hAnsi="Times New Roman" w:cs="Times New Roman"/>
          <w:b/>
          <w:sz w:val="24"/>
          <w:szCs w:val="24"/>
        </w:rPr>
        <w:t>Astronomy</w:t>
      </w:r>
      <w:r w:rsidRPr="004C7A61">
        <w:rPr>
          <w:rFonts w:ascii="Times New Roman" w:eastAsia="Times New Roman" w:hAnsi="Times New Roman" w:cs="Times New Roman"/>
          <w:sz w:val="24"/>
          <w:szCs w:val="24"/>
        </w:rPr>
        <w:t xml:space="preserve">, </w:t>
      </w:r>
      <w:r w:rsidRPr="004C7A61">
        <w:rPr>
          <w:rFonts w:ascii="Times New Roman" w:eastAsia="Times New Roman" w:hAnsi="Times New Roman" w:cs="Times New Roman"/>
          <w:b/>
          <w:sz w:val="24"/>
          <w:szCs w:val="24"/>
        </w:rPr>
        <w:t>Biology/Psychology</w:t>
      </w:r>
      <w:r w:rsidRPr="004C7A61">
        <w:rPr>
          <w:rFonts w:ascii="Times New Roman" w:eastAsia="Times New Roman" w:hAnsi="Times New Roman" w:cs="Times New Roman"/>
          <w:sz w:val="24"/>
          <w:szCs w:val="24"/>
        </w:rPr>
        <w:t xml:space="preserve">, </w:t>
      </w:r>
      <w:r w:rsidRPr="004C7A61">
        <w:rPr>
          <w:rFonts w:ascii="Times New Roman" w:eastAsia="Times New Roman" w:hAnsi="Times New Roman" w:cs="Times New Roman"/>
          <w:b/>
          <w:sz w:val="24"/>
          <w:szCs w:val="24"/>
        </w:rPr>
        <w:t>Chemistry</w:t>
      </w:r>
      <w:r w:rsidRPr="004C7A61">
        <w:rPr>
          <w:rFonts w:ascii="Times New Roman" w:eastAsia="Times New Roman" w:hAnsi="Times New Roman" w:cs="Times New Roman"/>
          <w:sz w:val="24"/>
          <w:szCs w:val="24"/>
        </w:rPr>
        <w:t>,</w:t>
      </w:r>
      <w:r w:rsidRPr="004C7A61">
        <w:rPr>
          <w:rFonts w:ascii="Times New Roman" w:eastAsia="Times New Roman" w:hAnsi="Times New Roman" w:cs="Times New Roman"/>
          <w:b/>
          <w:sz w:val="24"/>
          <w:szCs w:val="24"/>
        </w:rPr>
        <w:t xml:space="preserve"> Health Sciences</w:t>
      </w:r>
      <w:r w:rsidRPr="004C7A61">
        <w:rPr>
          <w:rFonts w:ascii="Times New Roman" w:eastAsia="Times New Roman" w:hAnsi="Times New Roman" w:cs="Times New Roman"/>
          <w:sz w:val="24"/>
          <w:szCs w:val="24"/>
        </w:rPr>
        <w:t>,</w:t>
      </w:r>
      <w:r w:rsidRPr="004C7A61">
        <w:rPr>
          <w:rFonts w:ascii="Times New Roman" w:eastAsia="Times New Roman" w:hAnsi="Times New Roman" w:cs="Times New Roman"/>
          <w:b/>
          <w:sz w:val="24"/>
          <w:szCs w:val="24"/>
        </w:rPr>
        <w:t xml:space="preserve"> Math</w:t>
      </w:r>
      <w:r w:rsidRPr="004C7A61">
        <w:rPr>
          <w:rFonts w:ascii="Times New Roman" w:eastAsia="Times New Roman" w:hAnsi="Times New Roman" w:cs="Times New Roman"/>
          <w:sz w:val="24"/>
          <w:szCs w:val="24"/>
        </w:rPr>
        <w:t>, and</w:t>
      </w:r>
      <w:r w:rsidRPr="004C7A61">
        <w:rPr>
          <w:rFonts w:ascii="Times New Roman" w:eastAsia="Times New Roman" w:hAnsi="Times New Roman" w:cs="Times New Roman"/>
          <w:b/>
          <w:sz w:val="24"/>
          <w:szCs w:val="24"/>
        </w:rPr>
        <w:t xml:space="preserve"> Physics</w:t>
      </w:r>
      <w:r w:rsidRPr="004C7A61">
        <w:rPr>
          <w:rFonts w:ascii="Times New Roman" w:eastAsia="Times New Roman" w:hAnsi="Times New Roman" w:cs="Times New Roman"/>
          <w:sz w:val="24"/>
          <w:szCs w:val="24"/>
        </w:rPr>
        <w:t>).</w:t>
      </w:r>
    </w:p>
    <w:p w14:paraId="28FB68DF" w14:textId="77777777" w:rsidR="00525DD4" w:rsidRPr="004C7A61" w:rsidRDefault="00525DD4" w:rsidP="00163A6B">
      <w:pPr>
        <w:numPr>
          <w:ilvl w:val="0"/>
          <w:numId w:val="28"/>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b/>
          <w:sz w:val="24"/>
          <w:szCs w:val="24"/>
        </w:rPr>
        <w:t>Curry</w:t>
      </w:r>
      <w:r w:rsidRPr="004C7A61">
        <w:rPr>
          <w:rFonts w:ascii="Times New Roman" w:eastAsia="Times New Roman" w:hAnsi="Times New Roman" w:cs="Times New Roman"/>
          <w:sz w:val="24"/>
          <w:szCs w:val="24"/>
        </w:rPr>
        <w:t>,</w:t>
      </w:r>
      <w:r w:rsidRPr="004C7A61">
        <w:rPr>
          <w:rFonts w:ascii="Times New Roman" w:eastAsia="Times New Roman" w:hAnsi="Times New Roman" w:cs="Times New Roman"/>
          <w:b/>
          <w:sz w:val="24"/>
          <w:szCs w:val="24"/>
        </w:rPr>
        <w:t xml:space="preserve"> Darden</w:t>
      </w:r>
      <w:r w:rsidRPr="004C7A61">
        <w:rPr>
          <w:rFonts w:ascii="Times New Roman" w:eastAsia="Times New Roman" w:hAnsi="Times New Roman" w:cs="Times New Roman"/>
          <w:sz w:val="24"/>
          <w:szCs w:val="24"/>
        </w:rPr>
        <w:t>, and</w:t>
      </w:r>
      <w:r w:rsidRPr="004C7A61">
        <w:rPr>
          <w:rFonts w:ascii="Times New Roman" w:eastAsia="Times New Roman" w:hAnsi="Times New Roman" w:cs="Times New Roman"/>
          <w:b/>
          <w:sz w:val="24"/>
          <w:szCs w:val="24"/>
        </w:rPr>
        <w:t xml:space="preserve"> Law </w:t>
      </w:r>
      <w:r w:rsidRPr="004C7A61">
        <w:rPr>
          <w:rFonts w:ascii="Times New Roman" w:eastAsia="Times New Roman" w:hAnsi="Times New Roman" w:cs="Times New Roman"/>
          <w:sz w:val="24"/>
          <w:szCs w:val="24"/>
        </w:rPr>
        <w:t>Schools each have their</w:t>
      </w:r>
      <w:r w:rsidRPr="004C7A61">
        <w:rPr>
          <w:rFonts w:ascii="Times New Roman" w:eastAsia="Times New Roman" w:hAnsi="Times New Roman" w:cs="Times New Roman"/>
          <w:b/>
          <w:sz w:val="24"/>
          <w:szCs w:val="24"/>
        </w:rPr>
        <w:t xml:space="preserve"> </w:t>
      </w:r>
      <w:r w:rsidRPr="004C7A61">
        <w:rPr>
          <w:rFonts w:ascii="Times New Roman" w:eastAsia="Times New Roman" w:hAnsi="Times New Roman" w:cs="Times New Roman"/>
          <w:sz w:val="24"/>
          <w:szCs w:val="24"/>
        </w:rPr>
        <w:t>own libraries as well.</w:t>
      </w:r>
    </w:p>
    <w:p w14:paraId="4FF2EA88" w14:textId="77777777" w:rsidR="00525DD4" w:rsidRPr="004C7A61" w:rsidRDefault="00525DD4" w:rsidP="00163A6B">
      <w:pPr>
        <w:numPr>
          <w:ilvl w:val="0"/>
          <w:numId w:val="28"/>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 xml:space="preserve">The climate-controlled </w:t>
      </w:r>
      <w:r w:rsidRPr="004C7A61">
        <w:rPr>
          <w:rFonts w:ascii="Times New Roman" w:eastAsia="Times New Roman" w:hAnsi="Times New Roman" w:cs="Times New Roman"/>
          <w:b/>
          <w:sz w:val="24"/>
          <w:szCs w:val="24"/>
        </w:rPr>
        <w:t>Ivy Stacks</w:t>
      </w:r>
      <w:r w:rsidRPr="004C7A61">
        <w:rPr>
          <w:rFonts w:ascii="Times New Roman" w:eastAsia="Times New Roman" w:hAnsi="Times New Roman" w:cs="Times New Roman"/>
          <w:sz w:val="24"/>
          <w:szCs w:val="24"/>
        </w:rPr>
        <w:t xml:space="preserve"> Storage Facility on Old Ivy Road houses over 750,000 volumes.</w:t>
      </w:r>
    </w:p>
    <w:p w14:paraId="351C5419" w14:textId="77777777" w:rsidR="00525DD4" w:rsidRPr="004C7A61" w:rsidRDefault="00525DD4" w:rsidP="00D75D33">
      <w:pPr>
        <w:ind w:right="-8240"/>
        <w:rPr>
          <w:rFonts w:ascii="Times New Roman" w:eastAsia="Times New Roman" w:hAnsi="Times New Roman" w:cs="Times New Roman"/>
          <w:sz w:val="24"/>
          <w:szCs w:val="24"/>
        </w:rPr>
      </w:pPr>
    </w:p>
    <w:p w14:paraId="1AD3241E" w14:textId="77777777" w:rsidR="00525DD4" w:rsidRPr="004C7A61" w:rsidRDefault="00525DD4" w:rsidP="00D75D33">
      <w:pPr>
        <w:ind w:right="-8240"/>
        <w:rPr>
          <w:rFonts w:ascii="Times New Roman" w:hAnsi="Times New Roman" w:cs="Times New Roman"/>
          <w:b/>
          <w:sz w:val="24"/>
          <w:szCs w:val="24"/>
        </w:rPr>
      </w:pPr>
      <w:r w:rsidRPr="004C7A61">
        <w:rPr>
          <w:rFonts w:ascii="Times New Roman" w:hAnsi="Times New Roman" w:cs="Times New Roman"/>
          <w:b/>
          <w:sz w:val="24"/>
          <w:szCs w:val="24"/>
        </w:rPr>
        <w:t>Library resources</w:t>
      </w:r>
    </w:p>
    <w:p w14:paraId="311D4EFE" w14:textId="77777777" w:rsidR="00525DD4" w:rsidRPr="004C7A61" w:rsidRDefault="00525DD4" w:rsidP="00D75D33">
      <w:pPr>
        <w:ind w:right="-8240"/>
        <w:rPr>
          <w:rFonts w:ascii="Times New Roman" w:eastAsia="Times New Roman" w:hAnsi="Times New Roman" w:cs="Times New Roman"/>
          <w:sz w:val="24"/>
          <w:szCs w:val="24"/>
        </w:rPr>
      </w:pPr>
    </w:p>
    <w:p w14:paraId="4C6C33AD" w14:textId="77777777" w:rsidR="00525DD4" w:rsidRPr="00D75D33" w:rsidRDefault="00525DD4" w:rsidP="00163A6B">
      <w:pPr>
        <w:numPr>
          <w:ilvl w:val="0"/>
          <w:numId w:val="29"/>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UVa has 5 million books, half a million e-books, 125 thousand journals, and 50 thousand videos, plus datasets, music scores, digital images, art, archives, and more.</w:t>
      </w:r>
    </w:p>
    <w:p w14:paraId="6E073FAC" w14:textId="77777777" w:rsidR="00525DD4" w:rsidRPr="00D75D33" w:rsidRDefault="00525DD4" w:rsidP="00163A6B">
      <w:pPr>
        <w:numPr>
          <w:ilvl w:val="0"/>
          <w:numId w:val="29"/>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If UVa doesn’t have the book you need, simply request that the library purchase it.</w:t>
      </w:r>
    </w:p>
    <w:p w14:paraId="2722A2CC" w14:textId="77777777" w:rsidR="00525DD4" w:rsidRPr="004C7A61" w:rsidRDefault="00525DD4" w:rsidP="00163A6B">
      <w:pPr>
        <w:numPr>
          <w:ilvl w:val="0"/>
          <w:numId w:val="29"/>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Libraries have a friendly staff to help you find stuff, get help with projects, and use technology for your research. Study help is available in-person, online, via instant message, or in-class.</w:t>
      </w:r>
    </w:p>
    <w:p w14:paraId="76CC2294" w14:textId="77777777" w:rsidR="00525DD4" w:rsidRPr="004C7A61" w:rsidRDefault="00525DD4" w:rsidP="00163A6B">
      <w:pPr>
        <w:numPr>
          <w:ilvl w:val="0"/>
          <w:numId w:val="29"/>
        </w:numPr>
        <w:tabs>
          <w:tab w:val="left" w:pos="720"/>
        </w:tabs>
        <w:ind w:left="720" w:right="-8240" w:hanging="360"/>
        <w:jc w:val="both"/>
        <w:rPr>
          <w:rFonts w:ascii="Times New Roman" w:eastAsia="Segoe UI Symbol" w:hAnsi="Times New Roman" w:cs="Times New Roman"/>
          <w:sz w:val="24"/>
          <w:szCs w:val="24"/>
        </w:rPr>
      </w:pPr>
      <w:r w:rsidRPr="004C7A61">
        <w:rPr>
          <w:rFonts w:ascii="Times New Roman" w:eastAsia="Times New Roman" w:hAnsi="Times New Roman" w:cs="Times New Roman"/>
          <w:sz w:val="24"/>
          <w:szCs w:val="24"/>
        </w:rPr>
        <w:t>They have cool technology, like motion-capture suits and video production software.</w:t>
      </w:r>
    </w:p>
    <w:p w14:paraId="105789FF" w14:textId="77777777" w:rsidR="00525DD4" w:rsidRDefault="00525DD4" w:rsidP="00D75D33">
      <w:pPr>
        <w:spacing w:line="40" w:lineRule="exact"/>
        <w:ind w:right="-8240"/>
        <w:rPr>
          <w:rFonts w:ascii="Segoe UI Symbol" w:eastAsia="Segoe UI Symbol" w:hAnsi="Segoe UI Symbol"/>
          <w:sz w:val="19"/>
        </w:rPr>
      </w:pPr>
    </w:p>
    <w:p w14:paraId="0955A36D" w14:textId="77777777" w:rsidR="00525DD4" w:rsidRDefault="00525DD4" w:rsidP="00163A6B">
      <w:pPr>
        <w:numPr>
          <w:ilvl w:val="0"/>
          <w:numId w:val="29"/>
        </w:numPr>
        <w:tabs>
          <w:tab w:val="left" w:pos="720"/>
        </w:tabs>
        <w:spacing w:line="0" w:lineRule="atLeast"/>
        <w:ind w:left="720" w:right="-8240" w:hanging="360"/>
        <w:jc w:val="both"/>
        <w:rPr>
          <w:rFonts w:ascii="Segoe UI Symbol" w:eastAsia="Segoe UI Symbol" w:hAnsi="Segoe UI Symbol"/>
          <w:sz w:val="19"/>
        </w:rPr>
      </w:pPr>
      <w:r>
        <w:rPr>
          <w:rFonts w:ascii="Times New Roman" w:eastAsia="Times New Roman" w:hAnsi="Times New Roman"/>
          <w:sz w:val="24"/>
        </w:rPr>
        <w:t>Printing is available for 8¢ a page in most libraries.</w:t>
      </w:r>
    </w:p>
    <w:p w14:paraId="356B5162" w14:textId="77777777" w:rsidR="00525DD4" w:rsidRDefault="00525DD4">
      <w:pPr>
        <w:spacing w:line="0" w:lineRule="atLeast"/>
        <w:rPr>
          <w:b/>
          <w:sz w:val="23"/>
        </w:rPr>
        <w:sectPr w:rsidR="00525DD4" w:rsidSect="0015419A">
          <w:type w:val="continuous"/>
          <w:pgSz w:w="12240" w:h="15840"/>
          <w:pgMar w:top="1034" w:right="9320" w:bottom="1058" w:left="1080" w:header="0" w:footer="950" w:gutter="0"/>
          <w:cols w:space="0" w:equalWidth="0">
            <w:col w:w="1840"/>
          </w:cols>
          <w:docGrid w:linePitch="360"/>
        </w:sectPr>
      </w:pPr>
    </w:p>
    <w:p w14:paraId="711DECB2" w14:textId="77777777" w:rsidR="00D75D33" w:rsidRPr="00D75D33" w:rsidRDefault="00D75D33">
      <w:pPr>
        <w:spacing w:line="0" w:lineRule="atLeast"/>
        <w:rPr>
          <w:rFonts w:ascii="Times New Roman" w:eastAsia="Times New Roman" w:hAnsi="Times New Roman"/>
          <w:b/>
          <w:sz w:val="24"/>
        </w:rPr>
      </w:pPr>
      <w:bookmarkStart w:id="38" w:name="page40"/>
      <w:bookmarkEnd w:id="38"/>
      <w:r>
        <w:rPr>
          <w:rFonts w:ascii="Times New Roman" w:eastAsia="Times New Roman" w:hAnsi="Times New Roman"/>
          <w:b/>
          <w:sz w:val="24"/>
        </w:rPr>
        <w:t>Special Collections</w:t>
      </w:r>
    </w:p>
    <w:p w14:paraId="240E6F89" w14:textId="77777777" w:rsidR="00525DD4" w:rsidRDefault="00525DD4">
      <w:pPr>
        <w:spacing w:line="0" w:lineRule="atLeast"/>
        <w:rPr>
          <w:rFonts w:ascii="Times New Roman" w:eastAsia="Times New Roman" w:hAnsi="Times New Roman"/>
          <w:sz w:val="24"/>
        </w:rPr>
      </w:pPr>
      <w:r>
        <w:rPr>
          <w:rFonts w:ascii="Times New Roman" w:eastAsia="Times New Roman" w:hAnsi="Times New Roman"/>
          <w:sz w:val="24"/>
        </w:rPr>
        <w:t>Special Collections has 18 million items, including:</w:t>
      </w:r>
    </w:p>
    <w:p w14:paraId="58D9B2CF" w14:textId="77777777" w:rsidR="00525DD4" w:rsidRDefault="00437D3A">
      <w:pPr>
        <w:spacing w:line="255"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29056" behindDoc="1" locked="0" layoutInCell="0" allowOverlap="1" wp14:anchorId="0CFD5752" wp14:editId="6E0B9C89">
            <wp:simplePos x="0" y="0"/>
            <wp:positionH relativeFrom="column">
              <wp:posOffset>4572000</wp:posOffset>
            </wp:positionH>
            <wp:positionV relativeFrom="paragraph">
              <wp:posOffset>-149860</wp:posOffset>
            </wp:positionV>
            <wp:extent cx="2038985" cy="2378710"/>
            <wp:effectExtent l="0" t="0" r="0" b="8890"/>
            <wp:wrapNone/>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985" cy="2378710"/>
                    </a:xfrm>
                    <a:prstGeom prst="rect">
                      <a:avLst/>
                    </a:prstGeom>
                    <a:noFill/>
                  </pic:spPr>
                </pic:pic>
              </a:graphicData>
            </a:graphic>
            <wp14:sizeRelH relativeFrom="page">
              <wp14:pctWidth>0</wp14:pctWidth>
            </wp14:sizeRelH>
            <wp14:sizeRelV relativeFrom="page">
              <wp14:pctHeight>0</wp14:pctHeight>
            </wp14:sizeRelV>
          </wp:anchor>
        </w:drawing>
      </w:r>
    </w:p>
    <w:p w14:paraId="32AD9973" w14:textId="77777777" w:rsidR="00525DD4" w:rsidRDefault="00525DD4" w:rsidP="00163A6B">
      <w:pPr>
        <w:numPr>
          <w:ilvl w:val="0"/>
          <w:numId w:val="30"/>
        </w:numPr>
        <w:tabs>
          <w:tab w:val="left" w:pos="720"/>
        </w:tabs>
        <w:spacing w:line="264" w:lineRule="auto"/>
        <w:ind w:left="720" w:right="3360" w:hanging="360"/>
        <w:jc w:val="both"/>
        <w:rPr>
          <w:rFonts w:ascii="Segoe UI Symbol" w:eastAsia="Segoe UI Symbol" w:hAnsi="Segoe UI Symbol"/>
          <w:sz w:val="19"/>
        </w:rPr>
      </w:pPr>
      <w:r>
        <w:rPr>
          <w:rFonts w:ascii="Times New Roman" w:eastAsia="Times New Roman" w:hAnsi="Times New Roman"/>
          <w:sz w:val="24"/>
        </w:rPr>
        <w:t xml:space="preserve">One of the first copies of the </w:t>
      </w:r>
      <w:r>
        <w:rPr>
          <w:rFonts w:ascii="Times New Roman" w:eastAsia="Times New Roman" w:hAnsi="Times New Roman"/>
          <w:b/>
          <w:sz w:val="24"/>
        </w:rPr>
        <w:t>Declaration of Independence</w:t>
      </w:r>
      <w:r>
        <w:rPr>
          <w:rFonts w:ascii="Times New Roman" w:eastAsia="Times New Roman" w:hAnsi="Times New Roman"/>
          <w:sz w:val="24"/>
        </w:rPr>
        <w:t xml:space="preserve"> (a “Dunlap broadside” on permanent exhibit)</w:t>
      </w:r>
    </w:p>
    <w:p w14:paraId="48E499FB" w14:textId="77777777" w:rsidR="00525DD4" w:rsidRDefault="00525DD4">
      <w:pPr>
        <w:spacing w:line="26" w:lineRule="exact"/>
        <w:rPr>
          <w:rFonts w:ascii="Segoe UI Symbol" w:eastAsia="Segoe UI Symbol" w:hAnsi="Segoe UI Symbol"/>
          <w:sz w:val="19"/>
        </w:rPr>
      </w:pPr>
    </w:p>
    <w:p w14:paraId="04F41DC9" w14:textId="77777777" w:rsidR="00525DD4" w:rsidRDefault="00525DD4" w:rsidP="00163A6B">
      <w:pPr>
        <w:numPr>
          <w:ilvl w:val="0"/>
          <w:numId w:val="30"/>
        </w:numPr>
        <w:tabs>
          <w:tab w:val="left" w:pos="720"/>
        </w:tabs>
        <w:spacing w:line="271" w:lineRule="auto"/>
        <w:ind w:left="720" w:right="3620" w:hanging="360"/>
        <w:rPr>
          <w:rFonts w:ascii="Segoe UI Symbol" w:eastAsia="Segoe UI Symbol" w:hAnsi="Segoe UI Symbol"/>
          <w:sz w:val="19"/>
        </w:rPr>
      </w:pPr>
      <w:r>
        <w:rPr>
          <w:rFonts w:ascii="Times New Roman" w:eastAsia="Times New Roman" w:hAnsi="Times New Roman"/>
          <w:sz w:val="24"/>
        </w:rPr>
        <w:t xml:space="preserve">The world’s largest </w:t>
      </w:r>
      <w:r>
        <w:rPr>
          <w:rFonts w:ascii="Times New Roman" w:eastAsia="Times New Roman" w:hAnsi="Times New Roman"/>
          <w:b/>
          <w:sz w:val="24"/>
        </w:rPr>
        <w:t>William Faulker collection</w:t>
      </w:r>
      <w:r>
        <w:rPr>
          <w:rFonts w:ascii="Times New Roman" w:eastAsia="Times New Roman" w:hAnsi="Times New Roman"/>
          <w:sz w:val="24"/>
        </w:rPr>
        <w:t xml:space="preserve"> (Faulker personally requested that the majority of his manuscripts be stored at UVa)</w:t>
      </w:r>
    </w:p>
    <w:p w14:paraId="24275534" w14:textId="77777777" w:rsidR="00525DD4" w:rsidRDefault="00525DD4">
      <w:pPr>
        <w:spacing w:line="20" w:lineRule="exact"/>
        <w:rPr>
          <w:rFonts w:ascii="Segoe UI Symbol" w:eastAsia="Segoe UI Symbol" w:hAnsi="Segoe UI Symbol"/>
          <w:sz w:val="19"/>
        </w:rPr>
      </w:pPr>
    </w:p>
    <w:p w14:paraId="13FC73AD" w14:textId="77777777" w:rsidR="00525DD4" w:rsidRDefault="00525DD4" w:rsidP="00163A6B">
      <w:pPr>
        <w:numPr>
          <w:ilvl w:val="0"/>
          <w:numId w:val="30"/>
        </w:numPr>
        <w:tabs>
          <w:tab w:val="left" w:pos="720"/>
        </w:tabs>
        <w:spacing w:line="271" w:lineRule="auto"/>
        <w:ind w:left="720" w:right="3100" w:hanging="360"/>
        <w:rPr>
          <w:rFonts w:ascii="Segoe UI Symbol" w:eastAsia="Segoe UI Symbol" w:hAnsi="Segoe UI Symbol"/>
          <w:sz w:val="19"/>
        </w:rPr>
      </w:pPr>
      <w:r>
        <w:rPr>
          <w:rFonts w:ascii="Times New Roman" w:eastAsia="Times New Roman" w:hAnsi="Times New Roman"/>
          <w:sz w:val="24"/>
        </w:rPr>
        <w:t xml:space="preserve">A previously unpublished </w:t>
      </w:r>
      <w:r>
        <w:rPr>
          <w:rFonts w:ascii="Times New Roman" w:eastAsia="Times New Roman" w:hAnsi="Times New Roman"/>
          <w:b/>
          <w:sz w:val="24"/>
        </w:rPr>
        <w:t>Robert Frost poem</w:t>
      </w:r>
      <w:r>
        <w:rPr>
          <w:rFonts w:ascii="Times New Roman" w:eastAsia="Times New Roman" w:hAnsi="Times New Roman"/>
          <w:sz w:val="24"/>
        </w:rPr>
        <w:t xml:space="preserve"> “War Thoughts at Home”, discovered by a UVa graduate student in 2006, handwritten on the cover of a book belonging to Frost’s friend</w:t>
      </w:r>
    </w:p>
    <w:p w14:paraId="56EE67C6" w14:textId="77777777" w:rsidR="00525DD4" w:rsidRDefault="00525DD4">
      <w:pPr>
        <w:spacing w:line="17" w:lineRule="exact"/>
        <w:rPr>
          <w:rFonts w:ascii="Segoe UI Symbol" w:eastAsia="Segoe UI Symbol" w:hAnsi="Segoe UI Symbol"/>
          <w:sz w:val="19"/>
        </w:rPr>
      </w:pPr>
    </w:p>
    <w:p w14:paraId="130FEC0D" w14:textId="77777777" w:rsidR="00525DD4" w:rsidRDefault="00525DD4" w:rsidP="00163A6B">
      <w:pPr>
        <w:numPr>
          <w:ilvl w:val="0"/>
          <w:numId w:val="30"/>
        </w:numPr>
        <w:tabs>
          <w:tab w:val="left" w:pos="720"/>
        </w:tabs>
        <w:spacing w:line="286" w:lineRule="auto"/>
        <w:ind w:left="720" w:right="3280" w:hanging="360"/>
        <w:rPr>
          <w:rFonts w:ascii="Segoe UI Symbol" w:eastAsia="Segoe UI Symbol" w:hAnsi="Segoe UI Symbol"/>
          <w:sz w:val="18"/>
        </w:rPr>
      </w:pPr>
      <w:r>
        <w:rPr>
          <w:rFonts w:ascii="Times New Roman" w:eastAsia="Times New Roman" w:hAnsi="Times New Roman"/>
          <w:sz w:val="23"/>
        </w:rPr>
        <w:t xml:space="preserve">The </w:t>
      </w:r>
      <w:r>
        <w:rPr>
          <w:rFonts w:ascii="Times New Roman" w:eastAsia="Times New Roman" w:hAnsi="Times New Roman"/>
          <w:b/>
          <w:sz w:val="23"/>
        </w:rPr>
        <w:t>Thomas Jefferson Papers</w:t>
      </w:r>
      <w:r>
        <w:rPr>
          <w:rFonts w:ascii="Times New Roman" w:eastAsia="Times New Roman" w:hAnsi="Times New Roman"/>
          <w:sz w:val="23"/>
        </w:rPr>
        <w:t xml:space="preserve"> (3,650 items, including 1,610 letters written by Jefferson and 80 of his architectural sketches)</w:t>
      </w:r>
    </w:p>
    <w:p w14:paraId="64DF6F62" w14:textId="77777777" w:rsidR="00525DD4" w:rsidRDefault="00525DD4">
      <w:pPr>
        <w:spacing w:line="5" w:lineRule="exact"/>
        <w:rPr>
          <w:rFonts w:ascii="Segoe UI Symbol" w:eastAsia="Segoe UI Symbol" w:hAnsi="Segoe UI Symbol"/>
          <w:sz w:val="18"/>
        </w:rPr>
      </w:pPr>
    </w:p>
    <w:p w14:paraId="6AC0F96F" w14:textId="77777777" w:rsidR="00525DD4" w:rsidRDefault="00525DD4" w:rsidP="00163A6B">
      <w:pPr>
        <w:numPr>
          <w:ilvl w:val="0"/>
          <w:numId w:val="30"/>
        </w:numPr>
        <w:tabs>
          <w:tab w:val="left" w:pos="720"/>
        </w:tabs>
        <w:spacing w:line="264" w:lineRule="auto"/>
        <w:ind w:left="720" w:right="2480" w:hanging="360"/>
        <w:rPr>
          <w:rFonts w:ascii="Segoe UI Symbol" w:eastAsia="Segoe UI Symbol" w:hAnsi="Segoe UI Symbol"/>
          <w:sz w:val="19"/>
        </w:rPr>
      </w:pPr>
      <w:r>
        <w:rPr>
          <w:rFonts w:ascii="Times New Roman" w:eastAsia="Times New Roman" w:hAnsi="Times New Roman"/>
          <w:sz w:val="24"/>
        </w:rPr>
        <w:t xml:space="preserve">The </w:t>
      </w:r>
      <w:r>
        <w:rPr>
          <w:rFonts w:ascii="Times New Roman" w:eastAsia="Times New Roman" w:hAnsi="Times New Roman"/>
          <w:b/>
          <w:sz w:val="24"/>
        </w:rPr>
        <w:t>Edgar Allen Poe collection</w:t>
      </w:r>
      <w:r>
        <w:rPr>
          <w:rFonts w:ascii="Times New Roman" w:eastAsia="Times New Roman" w:hAnsi="Times New Roman"/>
          <w:sz w:val="24"/>
        </w:rPr>
        <w:t xml:space="preserve"> (1,000 letters, photographs, and other items collected through John Henry Igram’s career-long research)</w:t>
      </w:r>
    </w:p>
    <w:p w14:paraId="082E1AAD" w14:textId="77777777" w:rsidR="00525DD4" w:rsidRDefault="00525DD4">
      <w:pPr>
        <w:spacing w:line="23" w:lineRule="exact"/>
        <w:rPr>
          <w:rFonts w:ascii="Times New Roman" w:eastAsia="Times New Roman" w:hAnsi="Times New Roman"/>
        </w:rPr>
      </w:pPr>
    </w:p>
    <w:p w14:paraId="6BC22248" w14:textId="77777777" w:rsidR="00525DD4" w:rsidRDefault="00525DD4">
      <w:pPr>
        <w:spacing w:line="0" w:lineRule="atLeast"/>
        <w:rPr>
          <w:b/>
          <w:sz w:val="24"/>
        </w:rPr>
      </w:pPr>
      <w:r>
        <w:rPr>
          <w:b/>
          <w:sz w:val="24"/>
        </w:rPr>
        <w:t>Student involvement in libraries</w:t>
      </w:r>
    </w:p>
    <w:p w14:paraId="11AA1048" w14:textId="77777777" w:rsidR="00525DD4" w:rsidRDefault="00525DD4">
      <w:pPr>
        <w:spacing w:line="236" w:lineRule="exact"/>
        <w:rPr>
          <w:rFonts w:ascii="Times New Roman" w:eastAsia="Times New Roman" w:hAnsi="Times New Roman"/>
        </w:rPr>
      </w:pPr>
    </w:p>
    <w:p w14:paraId="443F51D4" w14:textId="77777777" w:rsidR="00525DD4" w:rsidRDefault="00525DD4" w:rsidP="00163A6B">
      <w:pPr>
        <w:numPr>
          <w:ilvl w:val="0"/>
          <w:numId w:val="31"/>
        </w:numPr>
        <w:tabs>
          <w:tab w:val="left" w:pos="720"/>
        </w:tabs>
        <w:spacing w:line="239" w:lineRule="auto"/>
        <w:ind w:left="720" w:hanging="360"/>
        <w:jc w:val="both"/>
        <w:rPr>
          <w:rFonts w:ascii="Segoe UI Symbol" w:eastAsia="Segoe UI Symbol" w:hAnsi="Segoe UI Symbol"/>
          <w:sz w:val="19"/>
        </w:rPr>
      </w:pPr>
      <w:r>
        <w:rPr>
          <w:rFonts w:ascii="Times New Roman" w:eastAsia="Times New Roman" w:hAnsi="Times New Roman"/>
          <w:sz w:val="24"/>
        </w:rPr>
        <w:t>Students choose the furnishings when spaces are renovated.</w:t>
      </w:r>
    </w:p>
    <w:p w14:paraId="4C330A48" w14:textId="77777777" w:rsidR="00525DD4" w:rsidRDefault="00525DD4">
      <w:pPr>
        <w:spacing w:line="44" w:lineRule="exact"/>
        <w:rPr>
          <w:rFonts w:ascii="Segoe UI Symbol" w:eastAsia="Segoe UI Symbol" w:hAnsi="Segoe UI Symbol"/>
          <w:sz w:val="19"/>
        </w:rPr>
      </w:pPr>
    </w:p>
    <w:p w14:paraId="5D1E44F2" w14:textId="77777777" w:rsidR="00525DD4" w:rsidRDefault="00525DD4" w:rsidP="00163A6B">
      <w:pPr>
        <w:numPr>
          <w:ilvl w:val="0"/>
          <w:numId w:val="31"/>
        </w:numPr>
        <w:tabs>
          <w:tab w:val="left" w:pos="720"/>
        </w:tabs>
        <w:spacing w:line="0" w:lineRule="atLeast"/>
        <w:ind w:left="720" w:hanging="360"/>
        <w:jc w:val="both"/>
        <w:rPr>
          <w:rFonts w:ascii="Segoe UI Symbol" w:eastAsia="Segoe UI Symbol" w:hAnsi="Segoe UI Symbol"/>
          <w:sz w:val="19"/>
        </w:rPr>
      </w:pPr>
      <w:r>
        <w:rPr>
          <w:rFonts w:ascii="Times New Roman" w:eastAsia="Times New Roman" w:hAnsi="Times New Roman"/>
          <w:sz w:val="24"/>
        </w:rPr>
        <w:t>The aquarium in Clemons was a student’s idea.</w:t>
      </w:r>
    </w:p>
    <w:p w14:paraId="6D47DB1E" w14:textId="77777777" w:rsidR="00525DD4" w:rsidRDefault="00525DD4">
      <w:pPr>
        <w:spacing w:line="55" w:lineRule="exact"/>
        <w:rPr>
          <w:rFonts w:ascii="Segoe UI Symbol" w:eastAsia="Segoe UI Symbol" w:hAnsi="Segoe UI Symbol"/>
          <w:sz w:val="19"/>
        </w:rPr>
      </w:pPr>
    </w:p>
    <w:p w14:paraId="78ADFA9E" w14:textId="77777777" w:rsidR="00525DD4" w:rsidRDefault="00525DD4" w:rsidP="00163A6B">
      <w:pPr>
        <w:numPr>
          <w:ilvl w:val="0"/>
          <w:numId w:val="31"/>
        </w:numPr>
        <w:tabs>
          <w:tab w:val="left" w:pos="720"/>
        </w:tabs>
        <w:spacing w:line="264" w:lineRule="auto"/>
        <w:ind w:left="720" w:right="1180" w:hanging="360"/>
        <w:jc w:val="both"/>
        <w:rPr>
          <w:rFonts w:ascii="Segoe UI Symbol" w:eastAsia="Segoe UI Symbol" w:hAnsi="Segoe UI Symbol"/>
          <w:sz w:val="19"/>
        </w:rPr>
      </w:pPr>
      <w:r>
        <w:rPr>
          <w:rFonts w:ascii="Times New Roman" w:eastAsia="Times New Roman" w:hAnsi="Times New Roman"/>
          <w:sz w:val="24"/>
        </w:rPr>
        <w:t>Students hold study breaks here during exams, like board games at Brown Science &amp; Engineering, pizza donated by secret societies, and video games in Clemons.</w:t>
      </w:r>
    </w:p>
    <w:p w14:paraId="45746ED1" w14:textId="77777777" w:rsidR="00525DD4" w:rsidRDefault="00525DD4">
      <w:pPr>
        <w:spacing w:line="16" w:lineRule="exact"/>
        <w:rPr>
          <w:rFonts w:ascii="Segoe UI Symbol" w:eastAsia="Segoe UI Symbol" w:hAnsi="Segoe UI Symbol"/>
          <w:sz w:val="19"/>
        </w:rPr>
      </w:pPr>
    </w:p>
    <w:p w14:paraId="1ECC25AA" w14:textId="77777777" w:rsidR="00525DD4" w:rsidRDefault="00525DD4" w:rsidP="00163A6B">
      <w:pPr>
        <w:numPr>
          <w:ilvl w:val="0"/>
          <w:numId w:val="31"/>
        </w:numPr>
        <w:tabs>
          <w:tab w:val="left" w:pos="720"/>
        </w:tabs>
        <w:spacing w:line="0" w:lineRule="atLeast"/>
        <w:ind w:left="720" w:hanging="360"/>
        <w:jc w:val="both"/>
        <w:rPr>
          <w:rFonts w:ascii="Segoe UI Symbol" w:eastAsia="Segoe UI Symbol" w:hAnsi="Segoe UI Symbol"/>
          <w:sz w:val="19"/>
        </w:rPr>
      </w:pPr>
      <w:r>
        <w:rPr>
          <w:rFonts w:ascii="Times New Roman" w:eastAsia="Times New Roman" w:hAnsi="Times New Roman"/>
          <w:sz w:val="24"/>
        </w:rPr>
        <w:t>A cappella groups like the Academical Village People perform on the Alderman steps.</w:t>
      </w:r>
    </w:p>
    <w:p w14:paraId="18CDA727" w14:textId="77777777" w:rsidR="00525DD4" w:rsidRDefault="00525DD4">
      <w:pPr>
        <w:spacing w:line="52" w:lineRule="exact"/>
        <w:rPr>
          <w:rFonts w:ascii="Segoe UI Symbol" w:eastAsia="Segoe UI Symbol" w:hAnsi="Segoe UI Symbol"/>
          <w:sz w:val="19"/>
        </w:rPr>
      </w:pPr>
    </w:p>
    <w:p w14:paraId="24924615" w14:textId="77777777" w:rsidR="00525DD4" w:rsidRDefault="00525DD4" w:rsidP="00163A6B">
      <w:pPr>
        <w:numPr>
          <w:ilvl w:val="0"/>
          <w:numId w:val="31"/>
        </w:numPr>
        <w:tabs>
          <w:tab w:val="left" w:pos="720"/>
        </w:tabs>
        <w:spacing w:line="259" w:lineRule="auto"/>
        <w:ind w:left="720" w:right="980" w:hanging="360"/>
        <w:jc w:val="both"/>
        <w:rPr>
          <w:rFonts w:ascii="Segoe UI Symbol" w:eastAsia="Segoe UI Symbol" w:hAnsi="Segoe UI Symbol"/>
          <w:sz w:val="19"/>
        </w:rPr>
      </w:pPr>
      <w:r>
        <w:rPr>
          <w:rFonts w:ascii="Times New Roman" w:eastAsia="Times New Roman" w:hAnsi="Times New Roman"/>
          <w:sz w:val="24"/>
        </w:rPr>
        <w:t>Students run the Library Council, an organization working to better the student Library experience and promoting Library resources.</w:t>
      </w:r>
    </w:p>
    <w:p w14:paraId="1A974EFA" w14:textId="77777777" w:rsidR="00525DD4" w:rsidRDefault="00525DD4" w:rsidP="00163A6B">
      <w:pPr>
        <w:numPr>
          <w:ilvl w:val="0"/>
          <w:numId w:val="31"/>
        </w:numPr>
        <w:tabs>
          <w:tab w:val="left" w:pos="720"/>
        </w:tabs>
        <w:spacing w:line="233" w:lineRule="auto"/>
        <w:ind w:left="720" w:right="320" w:hanging="360"/>
        <w:jc w:val="both"/>
        <w:rPr>
          <w:rFonts w:ascii="Segoe UI Symbol" w:eastAsia="Segoe UI Symbol" w:hAnsi="Segoe UI Symbol"/>
          <w:sz w:val="19"/>
        </w:rPr>
      </w:pPr>
      <w:r>
        <w:rPr>
          <w:rFonts w:ascii="Times New Roman" w:eastAsia="Times New Roman" w:hAnsi="Times New Roman"/>
          <w:sz w:val="24"/>
        </w:rPr>
        <w:t>Talk about fun stories (the awful all-nighter, goofing off on Clemons 2</w:t>
      </w:r>
      <w:r>
        <w:rPr>
          <w:rFonts w:ascii="Times New Roman" w:eastAsia="Times New Roman" w:hAnsi="Times New Roman"/>
          <w:sz w:val="32"/>
          <w:vertAlign w:val="superscript"/>
        </w:rPr>
        <w:t>nd</w:t>
      </w:r>
      <w:r>
        <w:rPr>
          <w:rFonts w:ascii="Times New Roman" w:eastAsia="Times New Roman" w:hAnsi="Times New Roman"/>
          <w:sz w:val="24"/>
        </w:rPr>
        <w:t xml:space="preserve"> floor) here otherwise you’re literally rambling about libraries.</w:t>
      </w:r>
    </w:p>
    <w:p w14:paraId="39BD7AE7" w14:textId="77777777" w:rsidR="00525DD4" w:rsidRDefault="00525DD4">
      <w:pPr>
        <w:spacing w:line="246" w:lineRule="exact"/>
        <w:rPr>
          <w:rFonts w:ascii="Times New Roman" w:eastAsia="Times New Roman" w:hAnsi="Times New Roman"/>
        </w:rPr>
      </w:pPr>
    </w:p>
    <w:p w14:paraId="3520BE98" w14:textId="77777777" w:rsidR="00525DD4" w:rsidRPr="00E33A4F" w:rsidRDefault="00525DD4">
      <w:pPr>
        <w:spacing w:line="0" w:lineRule="atLeast"/>
        <w:ind w:left="2940"/>
        <w:rPr>
          <w:b/>
          <w:sz w:val="28"/>
        </w:rPr>
      </w:pPr>
      <w:r w:rsidRPr="00E33A4F">
        <w:rPr>
          <w:b/>
          <w:sz w:val="28"/>
        </w:rPr>
        <w:t>Other Topics to Mention at Libraries</w:t>
      </w:r>
    </w:p>
    <w:p w14:paraId="443C9C6B" w14:textId="77777777" w:rsidR="00525DD4" w:rsidRDefault="00525DD4">
      <w:pPr>
        <w:spacing w:line="251" w:lineRule="exact"/>
        <w:rPr>
          <w:rFonts w:ascii="Times New Roman" w:eastAsia="Times New Roman" w:hAnsi="Times New Roman"/>
        </w:rPr>
      </w:pPr>
    </w:p>
    <w:p w14:paraId="64498E7C" w14:textId="77777777" w:rsidR="00525DD4" w:rsidRDefault="00525DD4">
      <w:pPr>
        <w:spacing w:line="0" w:lineRule="atLeast"/>
        <w:rPr>
          <w:b/>
          <w:sz w:val="24"/>
        </w:rPr>
      </w:pPr>
      <w:r>
        <w:rPr>
          <w:b/>
          <w:sz w:val="24"/>
        </w:rPr>
        <w:t>Technology</w:t>
      </w:r>
    </w:p>
    <w:p w14:paraId="74EC0E2D" w14:textId="77777777" w:rsidR="00525DD4" w:rsidRDefault="00525DD4">
      <w:pPr>
        <w:spacing w:line="39" w:lineRule="exact"/>
        <w:rPr>
          <w:rFonts w:ascii="Times New Roman" w:eastAsia="Times New Roman" w:hAnsi="Times New Roman"/>
        </w:rPr>
      </w:pPr>
    </w:p>
    <w:p w14:paraId="1EE8BA1A" w14:textId="77777777" w:rsidR="00525DD4" w:rsidRDefault="00525DD4">
      <w:pPr>
        <w:spacing w:line="0" w:lineRule="atLeast"/>
        <w:rPr>
          <w:rFonts w:ascii="Times New Roman" w:eastAsia="Times New Roman" w:hAnsi="Times New Roman"/>
          <w:sz w:val="24"/>
        </w:rPr>
      </w:pPr>
      <w:r>
        <w:rPr>
          <w:rFonts w:ascii="Times New Roman" w:eastAsia="Times New Roman" w:hAnsi="Times New Roman"/>
          <w:sz w:val="24"/>
        </w:rPr>
        <w:t>UVa offers free Internet connection wherever you’re on University property, from libraries to the Lawn.</w:t>
      </w:r>
    </w:p>
    <w:p w14:paraId="613844B2" w14:textId="77777777" w:rsidR="00525DD4" w:rsidRDefault="00525DD4">
      <w:pPr>
        <w:spacing w:line="0" w:lineRule="atLeast"/>
        <w:rPr>
          <w:rFonts w:ascii="Times New Roman" w:eastAsia="Times New Roman" w:hAnsi="Times New Roman"/>
          <w:sz w:val="24"/>
        </w:rPr>
      </w:pPr>
      <w:r>
        <w:rPr>
          <w:rFonts w:ascii="Times New Roman" w:eastAsia="Times New Roman" w:hAnsi="Times New Roman"/>
          <w:sz w:val="24"/>
        </w:rPr>
        <w:t>UVa does not require students have a laptop, but almost all students do.</w:t>
      </w:r>
    </w:p>
    <w:p w14:paraId="46B044EB" w14:textId="77777777" w:rsidR="00525DD4" w:rsidRDefault="00525DD4">
      <w:pPr>
        <w:spacing w:line="247" w:lineRule="exact"/>
        <w:rPr>
          <w:rFonts w:ascii="Times New Roman" w:eastAsia="Times New Roman" w:hAnsi="Times New Roman"/>
        </w:rPr>
      </w:pPr>
    </w:p>
    <w:p w14:paraId="7350C68E" w14:textId="77777777" w:rsidR="00525DD4" w:rsidRDefault="00525DD4">
      <w:pPr>
        <w:spacing w:line="0" w:lineRule="atLeast"/>
        <w:rPr>
          <w:b/>
          <w:sz w:val="24"/>
        </w:rPr>
      </w:pPr>
      <w:r>
        <w:rPr>
          <w:b/>
          <w:sz w:val="24"/>
        </w:rPr>
        <w:t>Secret Societies</w:t>
      </w:r>
    </w:p>
    <w:p w14:paraId="7CDE37F5" w14:textId="77777777" w:rsidR="00525DD4" w:rsidRDefault="00525DD4">
      <w:pPr>
        <w:spacing w:line="49" w:lineRule="exact"/>
        <w:rPr>
          <w:rFonts w:ascii="Times New Roman" w:eastAsia="Times New Roman" w:hAnsi="Times New Roman"/>
        </w:rPr>
      </w:pPr>
    </w:p>
    <w:p w14:paraId="7415B44D" w14:textId="77777777" w:rsidR="00525DD4" w:rsidRDefault="00525DD4" w:rsidP="00E42604">
      <w:pPr>
        <w:spacing w:line="273" w:lineRule="auto"/>
        <w:rPr>
          <w:rFonts w:ascii="Times New Roman" w:eastAsia="Times New Roman" w:hAnsi="Times New Roman"/>
          <w:sz w:val="24"/>
        </w:rPr>
        <w:sectPr w:rsidR="00525DD4" w:rsidSect="0015419A">
          <w:pgSz w:w="12240" w:h="15840"/>
          <w:pgMar w:top="712" w:right="1080" w:bottom="1440" w:left="1080" w:header="0" w:footer="860" w:gutter="0"/>
          <w:cols w:space="0" w:equalWidth="0">
            <w:col w:w="10080"/>
          </w:cols>
          <w:docGrid w:linePitch="360"/>
        </w:sectPr>
      </w:pPr>
      <w:r>
        <w:rPr>
          <w:rFonts w:ascii="Times New Roman" w:eastAsia="Times New Roman" w:hAnsi="Times New Roman"/>
          <w:sz w:val="24"/>
        </w:rPr>
        <w:t>Because of the symbols outside, many</w:t>
      </w:r>
      <w:r w:rsidR="00E42604">
        <w:rPr>
          <w:rFonts w:ascii="Times New Roman" w:eastAsia="Times New Roman" w:hAnsi="Times New Roman"/>
          <w:sz w:val="24"/>
        </w:rPr>
        <w:t xml:space="preserve"> guides will mention Secret </w:t>
      </w:r>
      <w:r>
        <w:rPr>
          <w:rFonts w:ascii="Times New Roman" w:eastAsia="Times New Roman" w:hAnsi="Times New Roman"/>
          <w:sz w:val="24"/>
        </w:rPr>
        <w:t>Societies here too. They’re interesting, but be careful not to make UVA seem more exclusive than it already is. Also, connect it to a broader theme if you can, like old and new traditions. Like always, personal stories are key and if you went to Convocation, you have one! Remember the 7 letter that gave your first year class $1,77</w:t>
      </w:r>
      <w:r w:rsidR="00E42604">
        <w:rPr>
          <w:rFonts w:ascii="Times New Roman" w:eastAsia="Times New Roman" w:hAnsi="Times New Roman"/>
          <w:sz w:val="24"/>
        </w:rPr>
        <w:t>7 to start your first year fund.</w:t>
      </w:r>
    </w:p>
    <w:p w14:paraId="7FB2E960" w14:textId="77777777" w:rsidR="00525DD4" w:rsidRDefault="00525DD4" w:rsidP="00E42604">
      <w:pPr>
        <w:spacing w:line="0" w:lineRule="atLeast"/>
        <w:ind w:left="-2520"/>
        <w:rPr>
          <w:rFonts w:ascii="Times New Roman" w:eastAsia="Times New Roman" w:hAnsi="Times New Roman"/>
          <w:b/>
          <w:sz w:val="43"/>
        </w:rPr>
      </w:pPr>
      <w:bookmarkStart w:id="39" w:name="page41"/>
      <w:bookmarkEnd w:id="39"/>
      <w:r>
        <w:rPr>
          <w:rFonts w:ascii="Times New Roman" w:eastAsia="Times New Roman" w:hAnsi="Times New Roman"/>
          <w:b/>
          <w:sz w:val="43"/>
        </w:rPr>
        <w:t>PART 4: STUDENT LIFE</w:t>
      </w:r>
    </w:p>
    <w:p w14:paraId="0DB00E60" w14:textId="77777777" w:rsidR="00525DD4" w:rsidRDefault="00437D3A">
      <w:pPr>
        <w:spacing w:line="0" w:lineRule="atLeast"/>
        <w:rPr>
          <w:rFonts w:ascii="Times New Roman" w:eastAsia="Times New Roman" w:hAnsi="Times New Roman"/>
          <w:b/>
          <w:sz w:val="43"/>
        </w:rPr>
        <w:sectPr w:rsidR="00525DD4" w:rsidSect="008C5785">
          <w:pgSz w:w="12240" w:h="15840"/>
          <w:pgMar w:top="851" w:right="3660" w:bottom="567" w:left="3660" w:header="0" w:footer="860" w:gutter="0"/>
          <w:cols w:space="0" w:equalWidth="0">
            <w:col w:w="4920"/>
          </w:cols>
          <w:docGrid w:linePitch="360"/>
        </w:sectPr>
      </w:pPr>
      <w:r>
        <w:rPr>
          <w:rFonts w:ascii="Times New Roman" w:eastAsia="Times New Roman" w:hAnsi="Times New Roman"/>
          <w:b/>
          <w:noProof/>
          <w:sz w:val="43"/>
        </w:rPr>
        <mc:AlternateContent>
          <mc:Choice Requires="wps">
            <w:drawing>
              <wp:anchor distT="0" distB="0" distL="114300" distR="114300" simplePos="0" relativeHeight="251630080" behindDoc="1" locked="0" layoutInCell="0" allowOverlap="1" wp14:anchorId="4E811301" wp14:editId="48C2E21B">
                <wp:simplePos x="0" y="0"/>
                <wp:positionH relativeFrom="column">
                  <wp:posOffset>-1644015</wp:posOffset>
                </wp:positionH>
                <wp:positionV relativeFrom="paragraph">
                  <wp:posOffset>209550</wp:posOffset>
                </wp:positionV>
                <wp:extent cx="0" cy="314960"/>
                <wp:effectExtent l="6985" t="19050" r="31115" b="21590"/>
                <wp:wrapNone/>
                <wp:docPr id="3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9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4pt,16.5pt" to="-129.4pt,4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" o:allowincell="f" strokecolor="#00000a" strokeweight=".1pt"/>
            </w:pict>
          </mc:Fallback>
        </mc:AlternateContent>
      </w:r>
      <w:r>
        <w:rPr>
          <w:rFonts w:ascii="Times New Roman" w:eastAsia="Times New Roman" w:hAnsi="Times New Roman"/>
          <w:b/>
          <w:noProof/>
          <w:sz w:val="43"/>
        </w:rPr>
        <mc:AlternateContent>
          <mc:Choice Requires="wps">
            <w:drawing>
              <wp:anchor distT="0" distB="0" distL="114300" distR="114300" simplePos="0" relativeHeight="251631104" behindDoc="1" locked="0" layoutInCell="0" allowOverlap="1" wp14:anchorId="7769105B" wp14:editId="14A55824">
                <wp:simplePos x="0" y="0"/>
                <wp:positionH relativeFrom="column">
                  <wp:posOffset>-1631950</wp:posOffset>
                </wp:positionH>
                <wp:positionV relativeFrom="paragraph">
                  <wp:posOffset>209550</wp:posOffset>
                </wp:positionV>
                <wp:extent cx="0" cy="315595"/>
                <wp:effectExtent l="6350" t="19050" r="31750" b="20955"/>
                <wp:wrapNone/>
                <wp:docPr id="3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59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45pt,16.5pt" to="-128.45pt,4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" o:allowincell="f" strokecolor="#00000a" strokeweight=".1pt"/>
            </w:pict>
          </mc:Fallback>
        </mc:AlternateContent>
      </w:r>
      <w:r>
        <w:rPr>
          <w:rFonts w:ascii="Times New Roman" w:eastAsia="Times New Roman" w:hAnsi="Times New Roman"/>
          <w:b/>
          <w:noProof/>
          <w:sz w:val="43"/>
        </w:rPr>
        <mc:AlternateContent>
          <mc:Choice Requires="wps">
            <w:drawing>
              <wp:anchor distT="0" distB="0" distL="114300" distR="114300" simplePos="0" relativeHeight="251632128" behindDoc="1" locked="0" layoutInCell="0" allowOverlap="1" wp14:anchorId="263311E8" wp14:editId="1042A6EF">
                <wp:simplePos x="0" y="0"/>
                <wp:positionH relativeFrom="column">
                  <wp:posOffset>4754880</wp:posOffset>
                </wp:positionH>
                <wp:positionV relativeFrom="paragraph">
                  <wp:posOffset>222885</wp:posOffset>
                </wp:positionV>
                <wp:extent cx="0" cy="288925"/>
                <wp:effectExtent l="17780" t="6985" r="20320" b="21590"/>
                <wp:wrapNone/>
                <wp:docPr id="3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17.55pt" to="374.4pt,4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" o:allowincell="f" strokecolor="#00000a" strokeweight=".1pt"/>
            </w:pict>
          </mc:Fallback>
        </mc:AlternateContent>
      </w:r>
      <w:r>
        <w:rPr>
          <w:rFonts w:ascii="Times New Roman" w:eastAsia="Times New Roman" w:hAnsi="Times New Roman"/>
          <w:b/>
          <w:noProof/>
          <w:sz w:val="43"/>
        </w:rPr>
        <mc:AlternateContent>
          <mc:Choice Requires="wps">
            <w:drawing>
              <wp:anchor distT="0" distB="0" distL="114300" distR="114300" simplePos="0" relativeHeight="251633152" behindDoc="1" locked="0" layoutInCell="0" allowOverlap="1" wp14:anchorId="680AD465" wp14:editId="02832207">
                <wp:simplePos x="0" y="0"/>
                <wp:positionH relativeFrom="column">
                  <wp:posOffset>4767580</wp:posOffset>
                </wp:positionH>
                <wp:positionV relativeFrom="paragraph">
                  <wp:posOffset>222885</wp:posOffset>
                </wp:positionV>
                <wp:extent cx="0" cy="288290"/>
                <wp:effectExtent l="17780" t="6985" r="20320" b="22225"/>
                <wp:wrapNone/>
                <wp:docPr id="3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4pt,17.55pt" to="375.4pt,4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" o:allowincell="f" strokecolor="#00000a" strokeweight=".1pt"/>
            </w:pict>
          </mc:Fallback>
        </mc:AlternateContent>
      </w:r>
      <w:r>
        <w:rPr>
          <w:rFonts w:ascii="Times New Roman" w:eastAsia="Times New Roman" w:hAnsi="Times New Roman"/>
          <w:b/>
          <w:noProof/>
          <w:sz w:val="43"/>
        </w:rPr>
        <mc:AlternateContent>
          <mc:Choice Requires="wps">
            <w:drawing>
              <wp:anchor distT="0" distB="0" distL="114300" distR="114300" simplePos="0" relativeHeight="251634176" behindDoc="1" locked="0" layoutInCell="0" allowOverlap="1" wp14:anchorId="7BBD1944" wp14:editId="207F44C9">
                <wp:simplePos x="0" y="0"/>
                <wp:positionH relativeFrom="column">
                  <wp:posOffset>-1644650</wp:posOffset>
                </wp:positionH>
                <wp:positionV relativeFrom="paragraph">
                  <wp:posOffset>210185</wp:posOffset>
                </wp:positionV>
                <wp:extent cx="6412230" cy="0"/>
                <wp:effectExtent l="6350" t="6985" r="20320" b="31115"/>
                <wp:wrapNone/>
                <wp:docPr id="3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45pt,16.55pt" to="375.45pt,1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" o:allowincell="f" strokecolor="#00000a" strokeweight=".1pt"/>
            </w:pict>
          </mc:Fallback>
        </mc:AlternateContent>
      </w:r>
      <w:r>
        <w:rPr>
          <w:rFonts w:ascii="Times New Roman" w:eastAsia="Times New Roman" w:hAnsi="Times New Roman"/>
          <w:b/>
          <w:noProof/>
          <w:sz w:val="43"/>
        </w:rPr>
        <mc:AlternateContent>
          <mc:Choice Requires="wps">
            <w:drawing>
              <wp:anchor distT="0" distB="0" distL="114300" distR="114300" simplePos="0" relativeHeight="251635200" behindDoc="1" locked="0" layoutInCell="0" allowOverlap="1" wp14:anchorId="4D7E9FF8" wp14:editId="0DCBDBD7">
                <wp:simplePos x="0" y="0"/>
                <wp:positionH relativeFrom="column">
                  <wp:posOffset>-1644650</wp:posOffset>
                </wp:positionH>
                <wp:positionV relativeFrom="paragraph">
                  <wp:posOffset>223520</wp:posOffset>
                </wp:positionV>
                <wp:extent cx="6412865" cy="0"/>
                <wp:effectExtent l="6350" t="7620" r="19685" b="30480"/>
                <wp:wrapNone/>
                <wp:docPr id="3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86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45pt,17.6pt" to="375.5pt,1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" o:allowincell="f" strokecolor="#00000a" strokeweight=".1pt"/>
            </w:pict>
          </mc:Fallback>
        </mc:AlternateContent>
      </w:r>
    </w:p>
    <w:p w14:paraId="36242E26" w14:textId="77777777" w:rsidR="00525DD4" w:rsidRDefault="00525DD4">
      <w:pPr>
        <w:spacing w:line="355" w:lineRule="exact"/>
        <w:rPr>
          <w:rFonts w:ascii="Times New Roman" w:eastAsia="Times New Roman" w:hAnsi="Times New Roman"/>
        </w:rPr>
      </w:pPr>
    </w:p>
    <w:p w14:paraId="250B4744" w14:textId="77777777" w:rsidR="00525DD4" w:rsidRDefault="00525DD4">
      <w:pPr>
        <w:spacing w:line="0" w:lineRule="atLeast"/>
        <w:ind w:left="3380"/>
        <w:rPr>
          <w:b/>
          <w:sz w:val="32"/>
        </w:rPr>
      </w:pPr>
      <w:r>
        <w:rPr>
          <w:b/>
          <w:sz w:val="32"/>
        </w:rPr>
        <w:t>Housing &amp; Residence Life</w:t>
      </w:r>
    </w:p>
    <w:p w14:paraId="3CB9BEEA" w14:textId="77777777" w:rsidR="00525DD4" w:rsidRDefault="00437D3A">
      <w:pPr>
        <w:spacing w:line="102" w:lineRule="exact"/>
        <w:rPr>
          <w:rFonts w:ascii="Times New Roman" w:eastAsia="Times New Roman" w:hAnsi="Times New Roman"/>
        </w:rPr>
      </w:pPr>
      <w:r>
        <w:rPr>
          <w:b/>
          <w:noProof/>
          <w:sz w:val="32"/>
        </w:rPr>
        <mc:AlternateContent>
          <mc:Choice Requires="wps">
            <w:drawing>
              <wp:anchor distT="0" distB="0" distL="114300" distR="114300" simplePos="0" relativeHeight="251636224" behindDoc="1" locked="0" layoutInCell="0" allowOverlap="1" wp14:anchorId="60BD8C6A" wp14:editId="62C09905">
                <wp:simplePos x="0" y="0"/>
                <wp:positionH relativeFrom="column">
                  <wp:posOffset>5080</wp:posOffset>
                </wp:positionH>
                <wp:positionV relativeFrom="paragraph">
                  <wp:posOffset>37465</wp:posOffset>
                </wp:positionV>
                <wp:extent cx="6388735" cy="0"/>
                <wp:effectExtent l="17780" t="12065" r="19685" b="26035"/>
                <wp:wrapNone/>
                <wp:docPr id="9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73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95pt" to="503.45pt,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" o:allowincell="f" strokecolor="#00000a" strokeweight=".1pt"/>
            </w:pict>
          </mc:Fallback>
        </mc:AlternateContent>
      </w:r>
      <w:r>
        <w:rPr>
          <w:b/>
          <w:noProof/>
          <w:sz w:val="32"/>
        </w:rPr>
        <mc:AlternateContent>
          <mc:Choice Requires="wps">
            <w:drawing>
              <wp:anchor distT="0" distB="0" distL="114300" distR="114300" simplePos="0" relativeHeight="251637248" behindDoc="1" locked="0" layoutInCell="0" allowOverlap="1" wp14:anchorId="11BB3ED8" wp14:editId="576698C5">
                <wp:simplePos x="0" y="0"/>
                <wp:positionH relativeFrom="column">
                  <wp:posOffset>5080</wp:posOffset>
                </wp:positionH>
                <wp:positionV relativeFrom="paragraph">
                  <wp:posOffset>50800</wp:posOffset>
                </wp:positionV>
                <wp:extent cx="6388100" cy="0"/>
                <wp:effectExtent l="17780" t="12700" r="20320" b="25400"/>
                <wp:wrapNone/>
                <wp:docPr id="9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pt" to="503.4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" o:allowincell="f" strokecolor="#00000a" strokeweight=".1pt"/>
            </w:pict>
          </mc:Fallback>
        </mc:AlternateContent>
      </w:r>
    </w:p>
    <w:p w14:paraId="3CDDEE3A" w14:textId="77777777" w:rsidR="00525DD4" w:rsidRDefault="00525DD4">
      <w:pPr>
        <w:spacing w:line="239" w:lineRule="auto"/>
        <w:ind w:left="4000"/>
        <w:rPr>
          <w:b/>
          <w:sz w:val="28"/>
        </w:rPr>
      </w:pPr>
      <w:r>
        <w:rPr>
          <w:b/>
          <w:sz w:val="28"/>
        </w:rPr>
        <w:t>First Year Housing</w:t>
      </w:r>
    </w:p>
    <w:p w14:paraId="2908EB08" w14:textId="77777777" w:rsidR="00525DD4" w:rsidRDefault="00525DD4">
      <w:pPr>
        <w:spacing w:line="258" w:lineRule="exact"/>
        <w:rPr>
          <w:rFonts w:ascii="Times New Roman" w:eastAsia="Times New Roman" w:hAnsi="Times New Roman"/>
        </w:rPr>
      </w:pPr>
    </w:p>
    <w:p w14:paraId="562D6214" w14:textId="77777777" w:rsidR="00525DD4" w:rsidRPr="00D75D33" w:rsidRDefault="00525DD4" w:rsidP="00D75D33">
      <w:pPr>
        <w:rPr>
          <w:rFonts w:ascii="Times New Roman" w:hAnsi="Times New Roman" w:cs="Times New Roman"/>
          <w:b/>
          <w:sz w:val="24"/>
          <w:szCs w:val="24"/>
        </w:rPr>
      </w:pPr>
      <w:r w:rsidRPr="00D75D33">
        <w:rPr>
          <w:rFonts w:ascii="Times New Roman" w:hAnsi="Times New Roman" w:cs="Times New Roman"/>
          <w:b/>
          <w:sz w:val="24"/>
          <w:szCs w:val="24"/>
        </w:rPr>
        <w:t>Where do most first-years live?</w:t>
      </w:r>
    </w:p>
    <w:p w14:paraId="261880BE" w14:textId="77777777" w:rsidR="00525DD4" w:rsidRPr="00D75D33" w:rsidRDefault="00525DD4" w:rsidP="00D75D33">
      <w:pPr>
        <w:ind w:right="580"/>
        <w:rPr>
          <w:rFonts w:ascii="Times New Roman" w:eastAsia="Times New Roman" w:hAnsi="Times New Roman" w:cs="Times New Roman"/>
          <w:sz w:val="24"/>
          <w:szCs w:val="24"/>
        </w:rPr>
      </w:pPr>
      <w:r w:rsidRPr="00D75D33">
        <w:rPr>
          <w:rFonts w:ascii="Times New Roman" w:eastAsia="Times New Roman" w:hAnsi="Times New Roman" w:cs="Times New Roman"/>
          <w:sz w:val="24"/>
          <w:szCs w:val="24"/>
        </w:rPr>
        <w:t>All first-years are required to live in one of UVa’s on-grounds residence halls. (Transfers are not required to live on-Grounds their first year, though there is upper-class housing reserved for them.)</w:t>
      </w:r>
    </w:p>
    <w:p w14:paraId="150FCCF2" w14:textId="77777777" w:rsidR="00525DD4" w:rsidRPr="00D75D33" w:rsidRDefault="00525DD4" w:rsidP="00D75D33">
      <w:pPr>
        <w:rPr>
          <w:rFonts w:ascii="Times New Roman" w:eastAsia="Times New Roman" w:hAnsi="Times New Roman" w:cs="Times New Roman"/>
          <w:sz w:val="24"/>
          <w:szCs w:val="24"/>
        </w:rPr>
      </w:pPr>
      <w:r w:rsidRPr="00D75D33">
        <w:rPr>
          <w:rFonts w:ascii="Times New Roman" w:eastAsia="Times New Roman" w:hAnsi="Times New Roman" w:cs="Times New Roman"/>
          <w:sz w:val="24"/>
          <w:szCs w:val="24"/>
        </w:rPr>
        <w:t>90% of first-years reside in of the following three residential areas:</w:t>
      </w:r>
    </w:p>
    <w:p w14:paraId="1A36242D" w14:textId="77777777" w:rsidR="00525DD4" w:rsidRPr="00D75D33" w:rsidRDefault="00525DD4" w:rsidP="00D75D33">
      <w:pPr>
        <w:rPr>
          <w:rFonts w:ascii="Times New Roman" w:eastAsia="Times New Roman" w:hAnsi="Times New Roman" w:cs="Times New Roman"/>
          <w:sz w:val="24"/>
          <w:szCs w:val="24"/>
        </w:rPr>
      </w:pPr>
    </w:p>
    <w:p w14:paraId="2A169808" w14:textId="77777777" w:rsidR="00525DD4" w:rsidRPr="00D75D33" w:rsidRDefault="00525DD4" w:rsidP="00D75D33">
      <w:pPr>
        <w:ind w:left="720" w:right="40"/>
        <w:jc w:val="both"/>
        <w:rPr>
          <w:rFonts w:ascii="Times New Roman" w:eastAsia="Times New Roman" w:hAnsi="Times New Roman" w:cs="Times New Roman"/>
          <w:sz w:val="24"/>
          <w:szCs w:val="24"/>
        </w:rPr>
      </w:pPr>
      <w:r w:rsidRPr="00D75D33">
        <w:rPr>
          <w:rFonts w:ascii="Times New Roman" w:eastAsia="Times New Roman" w:hAnsi="Times New Roman" w:cs="Times New Roman"/>
          <w:b/>
          <w:sz w:val="24"/>
          <w:szCs w:val="24"/>
        </w:rPr>
        <w:t xml:space="preserve">McCormick Road Houses </w:t>
      </w:r>
      <w:r w:rsidRPr="00D75D33">
        <w:rPr>
          <w:rFonts w:ascii="Times New Roman" w:eastAsia="Times New Roman" w:hAnsi="Times New Roman" w:cs="Times New Roman"/>
          <w:sz w:val="24"/>
          <w:szCs w:val="24"/>
        </w:rPr>
        <w:t>(from the 1950s). These dorms house just under 1300 students. They</w:t>
      </w:r>
      <w:r w:rsidRPr="00D75D33">
        <w:rPr>
          <w:rFonts w:ascii="Times New Roman" w:eastAsia="Times New Roman" w:hAnsi="Times New Roman" w:cs="Times New Roman"/>
          <w:b/>
          <w:sz w:val="24"/>
          <w:szCs w:val="24"/>
        </w:rPr>
        <w:t xml:space="preserve"> </w:t>
      </w:r>
      <w:r w:rsidRPr="00D75D33">
        <w:rPr>
          <w:rFonts w:ascii="Times New Roman" w:eastAsia="Times New Roman" w:hAnsi="Times New Roman" w:cs="Times New Roman"/>
          <w:sz w:val="24"/>
          <w:szCs w:val="24"/>
        </w:rPr>
        <w:t>do not have A/C, but they are closer to central Grounds.</w:t>
      </w:r>
    </w:p>
    <w:p w14:paraId="3FD341E6" w14:textId="77777777" w:rsidR="00525DD4" w:rsidRPr="00D75D33" w:rsidRDefault="00525DD4" w:rsidP="00D75D33">
      <w:pPr>
        <w:rPr>
          <w:rFonts w:ascii="Times New Roman" w:eastAsia="Times New Roman" w:hAnsi="Times New Roman" w:cs="Times New Roman"/>
          <w:sz w:val="24"/>
          <w:szCs w:val="24"/>
        </w:rPr>
      </w:pPr>
    </w:p>
    <w:p w14:paraId="2693E9FA" w14:textId="77777777" w:rsidR="00525DD4" w:rsidRPr="00D75D33" w:rsidRDefault="00525DD4" w:rsidP="00D75D33">
      <w:pPr>
        <w:ind w:left="720" w:right="140"/>
        <w:rPr>
          <w:rFonts w:ascii="Times New Roman" w:eastAsia="Times New Roman" w:hAnsi="Times New Roman" w:cs="Times New Roman"/>
          <w:sz w:val="24"/>
          <w:szCs w:val="24"/>
        </w:rPr>
      </w:pPr>
      <w:r w:rsidRPr="00D75D33">
        <w:rPr>
          <w:rFonts w:ascii="Times New Roman" w:eastAsia="Times New Roman" w:hAnsi="Times New Roman" w:cs="Times New Roman"/>
          <w:b/>
          <w:sz w:val="24"/>
          <w:szCs w:val="24"/>
        </w:rPr>
        <w:t xml:space="preserve">Alderman Road Houses </w:t>
      </w:r>
      <w:r w:rsidRPr="00D75D33">
        <w:rPr>
          <w:rFonts w:ascii="Times New Roman" w:eastAsia="Times New Roman" w:hAnsi="Times New Roman" w:cs="Times New Roman"/>
          <w:sz w:val="24"/>
          <w:szCs w:val="24"/>
        </w:rPr>
        <w:t>(from the 2000s onward). These dorms house just over 1300 students.</w:t>
      </w:r>
      <w:r w:rsidRPr="00D75D33">
        <w:rPr>
          <w:rFonts w:ascii="Times New Roman" w:eastAsia="Times New Roman" w:hAnsi="Times New Roman" w:cs="Times New Roman"/>
          <w:b/>
          <w:sz w:val="24"/>
          <w:szCs w:val="24"/>
        </w:rPr>
        <w:t xml:space="preserve"> </w:t>
      </w:r>
      <w:r w:rsidRPr="00D75D33">
        <w:rPr>
          <w:rFonts w:ascii="Times New Roman" w:eastAsia="Times New Roman" w:hAnsi="Times New Roman" w:cs="Times New Roman"/>
          <w:sz w:val="24"/>
          <w:szCs w:val="24"/>
        </w:rPr>
        <w:t>They were built to replace the original suite-style “new dorms” (one building still retains this style). The rest are air-conditioned hotel-like buildings with elevators.</w:t>
      </w:r>
    </w:p>
    <w:p w14:paraId="1383D1FF" w14:textId="77777777" w:rsidR="00525DD4" w:rsidRPr="00D75D33" w:rsidRDefault="00525DD4" w:rsidP="00D75D33">
      <w:pPr>
        <w:rPr>
          <w:rFonts w:ascii="Times New Roman" w:eastAsia="Times New Roman" w:hAnsi="Times New Roman" w:cs="Times New Roman"/>
          <w:sz w:val="24"/>
          <w:szCs w:val="24"/>
        </w:rPr>
      </w:pPr>
    </w:p>
    <w:p w14:paraId="431BE3A0" w14:textId="77777777" w:rsidR="00525DD4" w:rsidRPr="00D75D33" w:rsidRDefault="00525DD4" w:rsidP="00D75D33">
      <w:pPr>
        <w:ind w:left="720" w:right="40"/>
        <w:jc w:val="both"/>
        <w:rPr>
          <w:rFonts w:ascii="Times New Roman" w:eastAsia="Times New Roman" w:hAnsi="Times New Roman" w:cs="Times New Roman"/>
          <w:sz w:val="24"/>
          <w:szCs w:val="24"/>
        </w:rPr>
      </w:pPr>
      <w:r w:rsidRPr="00D75D33">
        <w:rPr>
          <w:rFonts w:ascii="Times New Roman" w:eastAsia="Times New Roman" w:hAnsi="Times New Roman" w:cs="Times New Roman"/>
          <w:b/>
          <w:sz w:val="24"/>
          <w:szCs w:val="24"/>
        </w:rPr>
        <w:t xml:space="preserve">Gooch/Dillard Residences </w:t>
      </w:r>
      <w:r w:rsidRPr="00D75D33">
        <w:rPr>
          <w:rFonts w:ascii="Times New Roman" w:eastAsia="Times New Roman" w:hAnsi="Times New Roman" w:cs="Times New Roman"/>
          <w:sz w:val="24"/>
          <w:szCs w:val="24"/>
        </w:rPr>
        <w:t>(1980s). The dorms house around 620 students. They offer singles in</w:t>
      </w:r>
      <w:r w:rsidRPr="00D75D33">
        <w:rPr>
          <w:rFonts w:ascii="Times New Roman" w:eastAsia="Times New Roman" w:hAnsi="Times New Roman" w:cs="Times New Roman"/>
          <w:b/>
          <w:sz w:val="24"/>
          <w:szCs w:val="24"/>
        </w:rPr>
        <w:t xml:space="preserve"> </w:t>
      </w:r>
      <w:r w:rsidRPr="00D75D33">
        <w:rPr>
          <w:rFonts w:ascii="Times New Roman" w:eastAsia="Times New Roman" w:hAnsi="Times New Roman" w:cs="Times New Roman"/>
          <w:sz w:val="24"/>
          <w:szCs w:val="24"/>
        </w:rPr>
        <w:t>air-conditioned suites. They’re found further down Alderman Road toward Stadium.</w:t>
      </w:r>
    </w:p>
    <w:p w14:paraId="1FF84F9D" w14:textId="77777777" w:rsidR="00525DD4" w:rsidRPr="00D75D33" w:rsidRDefault="00525DD4" w:rsidP="00D75D33">
      <w:pPr>
        <w:rPr>
          <w:rFonts w:ascii="Times New Roman" w:eastAsia="Times New Roman" w:hAnsi="Times New Roman" w:cs="Times New Roman"/>
          <w:sz w:val="24"/>
          <w:szCs w:val="24"/>
        </w:rPr>
      </w:pPr>
    </w:p>
    <w:p w14:paraId="1412EF63" w14:textId="77777777" w:rsidR="00525DD4" w:rsidRPr="00D75D33" w:rsidRDefault="00525DD4" w:rsidP="00D75D33">
      <w:pPr>
        <w:ind w:right="60"/>
        <w:jc w:val="both"/>
        <w:rPr>
          <w:rFonts w:ascii="Times New Roman" w:eastAsia="Times New Roman" w:hAnsi="Times New Roman" w:cs="Times New Roman"/>
          <w:sz w:val="24"/>
          <w:szCs w:val="24"/>
        </w:rPr>
      </w:pPr>
      <w:r w:rsidRPr="00D75D33">
        <w:rPr>
          <w:rFonts w:ascii="Times New Roman" w:eastAsia="Times New Roman" w:hAnsi="Times New Roman" w:cs="Times New Roman"/>
          <w:sz w:val="24"/>
          <w:szCs w:val="24"/>
        </w:rPr>
        <w:t>These housing areas offer the typical “First-Year Experience”, where you live among other first-years in an atmosphere that closely resembles summer camp. Though each offers a different style of living, each has its benefits, and most students seem to end up preferring where they lived and had their experience.</w:t>
      </w:r>
    </w:p>
    <w:p w14:paraId="35766908" w14:textId="77777777" w:rsidR="001054C4" w:rsidRPr="00D75D33" w:rsidRDefault="001054C4" w:rsidP="00D75D33">
      <w:pPr>
        <w:rPr>
          <w:rFonts w:ascii="Times New Roman" w:eastAsia="Times New Roman" w:hAnsi="Times New Roman" w:cs="Times New Roman"/>
          <w:sz w:val="24"/>
          <w:szCs w:val="24"/>
        </w:rPr>
      </w:pPr>
    </w:p>
    <w:p w14:paraId="1AA81700" w14:textId="77777777" w:rsidR="00525DD4" w:rsidRPr="00D75D33" w:rsidRDefault="001054C4" w:rsidP="00D75D33">
      <w:pPr>
        <w:rPr>
          <w:rFonts w:ascii="Times New Roman" w:eastAsia="Times New Roman" w:hAnsi="Times New Roman" w:cs="Times New Roman"/>
          <w:sz w:val="24"/>
          <w:szCs w:val="24"/>
        </w:rPr>
      </w:pPr>
      <w:r w:rsidRPr="00D75D33">
        <w:rPr>
          <w:rFonts w:ascii="Times New Roman" w:eastAsia="Times New Roman" w:hAnsi="Times New Roman" w:cs="Times New Roman"/>
          <w:b/>
          <w:sz w:val="24"/>
          <w:szCs w:val="24"/>
        </w:rPr>
        <w:t>Keep in mind</w:t>
      </w:r>
      <w:r w:rsidR="00525DD4" w:rsidRPr="00D75D33">
        <w:rPr>
          <w:rFonts w:ascii="Times New Roman" w:eastAsia="Times New Roman" w:hAnsi="Times New Roman" w:cs="Times New Roman"/>
          <w:sz w:val="24"/>
          <w:szCs w:val="24"/>
        </w:rPr>
        <w:t>: Do not call them Old Dorms or New Dorms. People associate old with bad and new</w:t>
      </w:r>
      <w:r w:rsidR="00525DD4" w:rsidRPr="00D75D33">
        <w:rPr>
          <w:rFonts w:ascii="Times New Roman" w:eastAsia="Times New Roman" w:hAnsi="Times New Roman" w:cs="Times New Roman"/>
          <w:b/>
          <w:sz w:val="24"/>
          <w:szCs w:val="24"/>
        </w:rPr>
        <w:t xml:space="preserve"> </w:t>
      </w:r>
      <w:r w:rsidR="00525DD4" w:rsidRPr="00D75D33">
        <w:rPr>
          <w:rFonts w:ascii="Times New Roman" w:eastAsia="Times New Roman" w:hAnsi="Times New Roman" w:cs="Times New Roman"/>
          <w:sz w:val="24"/>
          <w:szCs w:val="24"/>
        </w:rPr>
        <w:t>with good. They’ll hear it in the end if they come here; don’t feel like they have to know the lingo before they’ve enrolled.</w:t>
      </w:r>
    </w:p>
    <w:p w14:paraId="3D870C3A" w14:textId="77777777" w:rsidR="00525DD4" w:rsidRPr="00D75D33" w:rsidRDefault="00525DD4" w:rsidP="00D75D33">
      <w:pPr>
        <w:rPr>
          <w:rFonts w:ascii="Times New Roman" w:eastAsia="Times New Roman" w:hAnsi="Times New Roman" w:cs="Times New Roman"/>
          <w:sz w:val="24"/>
          <w:szCs w:val="24"/>
        </w:rPr>
      </w:pPr>
    </w:p>
    <w:p w14:paraId="00ECF3E0" w14:textId="77777777" w:rsidR="00525DD4" w:rsidRPr="00D75D33" w:rsidRDefault="00525DD4" w:rsidP="00D75D33">
      <w:pPr>
        <w:rPr>
          <w:rFonts w:ascii="Times New Roman" w:hAnsi="Times New Roman" w:cs="Times New Roman"/>
          <w:b/>
          <w:sz w:val="24"/>
          <w:szCs w:val="24"/>
        </w:rPr>
      </w:pPr>
      <w:r w:rsidRPr="00D75D33">
        <w:rPr>
          <w:rFonts w:ascii="Times New Roman" w:hAnsi="Times New Roman" w:cs="Times New Roman"/>
          <w:b/>
          <w:sz w:val="24"/>
          <w:szCs w:val="24"/>
        </w:rPr>
        <w:t>What’s a Residential College?</w:t>
      </w:r>
    </w:p>
    <w:p w14:paraId="1D5493F2" w14:textId="77777777" w:rsidR="00525DD4" w:rsidRPr="00D75D33" w:rsidRDefault="00525DD4" w:rsidP="00D75D33">
      <w:pPr>
        <w:ind w:right="760"/>
        <w:rPr>
          <w:rFonts w:ascii="Times New Roman" w:eastAsia="Times New Roman" w:hAnsi="Times New Roman" w:cs="Times New Roman"/>
          <w:sz w:val="24"/>
          <w:szCs w:val="24"/>
        </w:rPr>
      </w:pPr>
      <w:r w:rsidRPr="00D75D33">
        <w:rPr>
          <w:rFonts w:ascii="Times New Roman" w:eastAsia="Times New Roman" w:hAnsi="Times New Roman" w:cs="Times New Roman"/>
          <w:sz w:val="24"/>
          <w:szCs w:val="24"/>
        </w:rPr>
        <w:t>First-years can also apply to live in one of UVa’s three Residential Colleges. These dorms offer a different environment for the remaining 10% of first-years:</w:t>
      </w:r>
    </w:p>
    <w:p w14:paraId="50BC6DE7" w14:textId="77777777" w:rsidR="00525DD4" w:rsidRPr="00D75D33" w:rsidRDefault="00525DD4" w:rsidP="00D75D33">
      <w:pPr>
        <w:rPr>
          <w:rFonts w:ascii="Times New Roman" w:eastAsia="Times New Roman" w:hAnsi="Times New Roman" w:cs="Times New Roman"/>
          <w:sz w:val="24"/>
          <w:szCs w:val="24"/>
        </w:rPr>
      </w:pPr>
    </w:p>
    <w:p w14:paraId="67D104BB" w14:textId="77777777" w:rsidR="00525DD4" w:rsidRPr="00203866" w:rsidRDefault="00525DD4" w:rsidP="00203866">
      <w:pPr>
        <w:pStyle w:val="ListParagraph"/>
        <w:numPr>
          <w:ilvl w:val="0"/>
          <w:numId w:val="41"/>
        </w:numPr>
        <w:jc w:val="both"/>
        <w:rPr>
          <w:rFonts w:ascii="Times New Roman" w:eastAsia="Times New Roman" w:hAnsi="Times New Roman" w:cs="Times New Roman"/>
          <w:sz w:val="24"/>
          <w:szCs w:val="24"/>
        </w:rPr>
      </w:pPr>
      <w:r w:rsidRPr="00203866">
        <w:rPr>
          <w:rFonts w:ascii="Times New Roman" w:eastAsia="Times New Roman" w:hAnsi="Times New Roman" w:cs="Times New Roman"/>
          <w:sz w:val="24"/>
          <w:szCs w:val="24"/>
        </w:rPr>
        <w:t>They house students of all years, allowing first-years more interaction with upperclassmen.</w:t>
      </w:r>
    </w:p>
    <w:p w14:paraId="58AF58F1" w14:textId="77777777" w:rsidR="00525DD4" w:rsidRPr="00D75D33" w:rsidRDefault="00525DD4" w:rsidP="00D75D33">
      <w:pPr>
        <w:rPr>
          <w:rFonts w:ascii="Times New Roman" w:eastAsia="Times New Roman" w:hAnsi="Times New Roman" w:cs="Times New Roman"/>
          <w:sz w:val="24"/>
          <w:szCs w:val="24"/>
        </w:rPr>
      </w:pPr>
    </w:p>
    <w:p w14:paraId="59F3FBAD" w14:textId="77777777" w:rsidR="00525DD4" w:rsidRPr="00203866" w:rsidRDefault="00525DD4" w:rsidP="00203866">
      <w:pPr>
        <w:pStyle w:val="ListParagraph"/>
        <w:numPr>
          <w:ilvl w:val="0"/>
          <w:numId w:val="41"/>
        </w:numPr>
        <w:jc w:val="both"/>
        <w:rPr>
          <w:rFonts w:ascii="Times New Roman" w:eastAsia="Times New Roman" w:hAnsi="Times New Roman" w:cs="Times New Roman"/>
          <w:sz w:val="24"/>
          <w:szCs w:val="24"/>
        </w:rPr>
      </w:pPr>
      <w:r w:rsidRPr="00203866">
        <w:rPr>
          <w:rFonts w:ascii="Times New Roman" w:eastAsia="Times New Roman" w:hAnsi="Times New Roman" w:cs="Times New Roman"/>
          <w:sz w:val="24"/>
          <w:szCs w:val="24"/>
        </w:rPr>
        <w:t>You even live amongst faculty, harkening back to Jefferson’s Academical Village.</w:t>
      </w:r>
    </w:p>
    <w:p w14:paraId="000B0BCB" w14:textId="77777777" w:rsidR="00525DD4" w:rsidRPr="00D75D33" w:rsidRDefault="00525DD4" w:rsidP="00D75D33">
      <w:pPr>
        <w:rPr>
          <w:rFonts w:ascii="Times New Roman" w:eastAsia="Times New Roman" w:hAnsi="Times New Roman" w:cs="Times New Roman"/>
          <w:sz w:val="24"/>
          <w:szCs w:val="24"/>
        </w:rPr>
      </w:pPr>
    </w:p>
    <w:p w14:paraId="42D02C75" w14:textId="77777777" w:rsidR="00525DD4" w:rsidRPr="00203866" w:rsidRDefault="00525DD4" w:rsidP="00203866">
      <w:pPr>
        <w:pStyle w:val="ListParagraph"/>
        <w:numPr>
          <w:ilvl w:val="0"/>
          <w:numId w:val="41"/>
        </w:numPr>
        <w:jc w:val="both"/>
        <w:rPr>
          <w:rFonts w:ascii="Times New Roman" w:eastAsia="Times New Roman" w:hAnsi="Times New Roman" w:cs="Times New Roman"/>
          <w:sz w:val="24"/>
          <w:szCs w:val="24"/>
        </w:rPr>
      </w:pPr>
      <w:r w:rsidRPr="00203866">
        <w:rPr>
          <w:rFonts w:ascii="Times New Roman" w:eastAsia="Times New Roman" w:hAnsi="Times New Roman" w:cs="Times New Roman"/>
          <w:sz w:val="24"/>
          <w:szCs w:val="24"/>
        </w:rPr>
        <w:t>They’re mostly air-conditioned singles, with study lounges and communal kitchens.</w:t>
      </w:r>
    </w:p>
    <w:p w14:paraId="474669CF" w14:textId="77777777" w:rsidR="00525DD4" w:rsidRPr="00D75D33" w:rsidRDefault="00525DD4" w:rsidP="00D75D33">
      <w:pPr>
        <w:rPr>
          <w:rFonts w:ascii="Times New Roman" w:eastAsia="Times New Roman" w:hAnsi="Times New Roman" w:cs="Times New Roman"/>
          <w:sz w:val="24"/>
          <w:szCs w:val="24"/>
        </w:rPr>
      </w:pPr>
    </w:p>
    <w:p w14:paraId="7356017D" w14:textId="77777777" w:rsidR="00525DD4" w:rsidRPr="00203866" w:rsidRDefault="00525DD4" w:rsidP="00203866">
      <w:pPr>
        <w:pStyle w:val="ListParagraph"/>
        <w:numPr>
          <w:ilvl w:val="0"/>
          <w:numId w:val="41"/>
        </w:numPr>
        <w:ind w:right="640"/>
        <w:jc w:val="both"/>
        <w:rPr>
          <w:rFonts w:ascii="Times New Roman" w:eastAsia="Times New Roman" w:hAnsi="Times New Roman" w:cs="Times New Roman"/>
          <w:sz w:val="24"/>
          <w:szCs w:val="24"/>
        </w:rPr>
      </w:pPr>
      <w:r w:rsidRPr="00203866">
        <w:rPr>
          <w:rFonts w:ascii="Times New Roman" w:eastAsia="Times New Roman" w:hAnsi="Times New Roman" w:cs="Times New Roman"/>
          <w:sz w:val="24"/>
          <w:szCs w:val="24"/>
        </w:rPr>
        <w:t>There’s a strong sense of community, exclusive courses only open to residents, and several student-run community events due to their large activities budget.</w:t>
      </w:r>
    </w:p>
    <w:p w14:paraId="458409B4" w14:textId="77777777" w:rsidR="00525DD4" w:rsidRPr="00D75D33" w:rsidRDefault="00525DD4" w:rsidP="00D75D33">
      <w:pPr>
        <w:rPr>
          <w:rFonts w:ascii="Times New Roman" w:eastAsia="Times New Roman" w:hAnsi="Times New Roman" w:cs="Times New Roman"/>
          <w:sz w:val="24"/>
          <w:szCs w:val="24"/>
        </w:rPr>
      </w:pPr>
    </w:p>
    <w:p w14:paraId="75750A71" w14:textId="77777777" w:rsidR="00525DD4" w:rsidRPr="00203866" w:rsidRDefault="00525DD4" w:rsidP="00D75D33">
      <w:pPr>
        <w:rPr>
          <w:rFonts w:ascii="Times New Roman" w:eastAsia="Times New Roman" w:hAnsi="Times New Roman" w:cs="Times New Roman"/>
          <w:sz w:val="24"/>
          <w:szCs w:val="24"/>
        </w:rPr>
      </w:pPr>
      <w:r w:rsidRPr="00203866">
        <w:rPr>
          <w:rFonts w:ascii="Times New Roman" w:eastAsia="Times New Roman" w:hAnsi="Times New Roman" w:cs="Times New Roman"/>
          <w:sz w:val="24"/>
          <w:szCs w:val="24"/>
        </w:rPr>
        <w:t>There are three residential colleges:</w:t>
      </w:r>
    </w:p>
    <w:p w14:paraId="261E78E7" w14:textId="77777777" w:rsidR="00525DD4" w:rsidRPr="00D75D33" w:rsidRDefault="00525DD4" w:rsidP="00D75D33">
      <w:pPr>
        <w:rPr>
          <w:rFonts w:ascii="Times New Roman" w:eastAsia="Times New Roman" w:hAnsi="Times New Roman" w:cs="Times New Roman"/>
          <w:sz w:val="24"/>
          <w:szCs w:val="24"/>
        </w:rPr>
      </w:pPr>
    </w:p>
    <w:p w14:paraId="447F622B" w14:textId="36CCCEB6" w:rsidR="00CB1A95" w:rsidRDefault="00525DD4" w:rsidP="00D75D33">
      <w:pPr>
        <w:ind w:right="80"/>
        <w:rPr>
          <w:rFonts w:ascii="Times New Roman" w:eastAsia="Times New Roman" w:hAnsi="Times New Roman" w:cs="Times New Roman"/>
          <w:sz w:val="24"/>
          <w:szCs w:val="24"/>
        </w:rPr>
      </w:pPr>
      <w:r w:rsidRPr="00D75D33">
        <w:rPr>
          <w:rFonts w:ascii="Times New Roman" w:eastAsia="Times New Roman" w:hAnsi="Times New Roman" w:cs="Times New Roman"/>
          <w:b/>
          <w:sz w:val="24"/>
          <w:szCs w:val="24"/>
        </w:rPr>
        <w:t xml:space="preserve">Brown College </w:t>
      </w:r>
      <w:r w:rsidRPr="00D75D33">
        <w:rPr>
          <w:rFonts w:ascii="Times New Roman" w:eastAsia="Times New Roman" w:hAnsi="Times New Roman" w:cs="Times New Roman"/>
          <w:sz w:val="24"/>
          <w:szCs w:val="24"/>
        </w:rPr>
        <w:t>is the closest dorm to central grounds. Its application attracts creative students</w:t>
      </w:r>
      <w:r w:rsidRPr="00D75D33">
        <w:rPr>
          <w:rFonts w:ascii="Times New Roman" w:eastAsia="Times New Roman" w:hAnsi="Times New Roman" w:cs="Times New Roman"/>
          <w:b/>
          <w:sz w:val="24"/>
          <w:szCs w:val="24"/>
        </w:rPr>
        <w:t xml:space="preserve"> </w:t>
      </w:r>
      <w:r w:rsidRPr="00D75D33">
        <w:rPr>
          <w:rFonts w:ascii="Times New Roman" w:eastAsia="Times New Roman" w:hAnsi="Times New Roman" w:cs="Times New Roman"/>
          <w:sz w:val="24"/>
          <w:szCs w:val="24"/>
        </w:rPr>
        <w:t>(asks people to s</w:t>
      </w:r>
      <w:r w:rsidR="001E227C">
        <w:rPr>
          <w:rFonts w:ascii="Times New Roman" w:eastAsia="Times New Roman" w:hAnsi="Times New Roman" w:cs="Times New Roman"/>
          <w:sz w:val="24"/>
          <w:szCs w:val="24"/>
        </w:rPr>
        <w:t>how why they are “interested and</w:t>
      </w:r>
      <w:r w:rsidRPr="00D75D33">
        <w:rPr>
          <w:rFonts w:ascii="Times New Roman" w:eastAsia="Times New Roman" w:hAnsi="Times New Roman" w:cs="Times New Roman"/>
          <w:sz w:val="24"/>
          <w:szCs w:val="24"/>
        </w:rPr>
        <w:t xml:space="preserve"> interesting”). The dorm has stairwells (not halls) called “portals”, all connected by underground tunnels. They also get a special dining area in the Newcomb Dining Hall nearby and put on a Haunted House every Halloween.</w:t>
      </w:r>
      <w:r w:rsidR="001054C4" w:rsidRPr="00D75D33">
        <w:rPr>
          <w:rFonts w:ascii="Times New Roman" w:eastAsia="Times New Roman" w:hAnsi="Times New Roman" w:cs="Times New Roman"/>
          <w:sz w:val="24"/>
          <w:szCs w:val="24"/>
        </w:rPr>
        <w:t xml:space="preserve"> Take time to read their application when it comes out later this spring if you don’t have any exp</w:t>
      </w:r>
      <w:r w:rsidR="001E227C">
        <w:rPr>
          <w:rFonts w:ascii="Times New Roman" w:eastAsia="Times New Roman" w:hAnsi="Times New Roman" w:cs="Times New Roman"/>
          <w:sz w:val="24"/>
          <w:szCs w:val="24"/>
        </w:rPr>
        <w:t>erience with the students there.</w:t>
      </w:r>
    </w:p>
    <w:p w14:paraId="65E5DFFD" w14:textId="77777777" w:rsidR="00CB1A95" w:rsidRDefault="00CB1A95" w:rsidP="00D75D33">
      <w:pPr>
        <w:ind w:right="80"/>
        <w:rPr>
          <w:rFonts w:ascii="Times New Roman" w:eastAsia="Times New Roman" w:hAnsi="Times New Roman" w:cs="Times New Roman"/>
          <w:sz w:val="24"/>
          <w:szCs w:val="24"/>
        </w:rPr>
      </w:pPr>
    </w:p>
    <w:p w14:paraId="20B3A282" w14:textId="77777777" w:rsidR="00CB1A95" w:rsidRDefault="00CB1A95" w:rsidP="00CB1A95">
      <w:pPr>
        <w:jc w:val="both"/>
        <w:rPr>
          <w:rFonts w:ascii="Times New Roman" w:eastAsia="Times New Roman" w:hAnsi="Times New Roman"/>
          <w:sz w:val="24"/>
        </w:rPr>
      </w:pPr>
      <w:r>
        <w:rPr>
          <w:rFonts w:ascii="Times New Roman" w:eastAsia="Times New Roman" w:hAnsi="Times New Roman"/>
          <w:b/>
          <w:sz w:val="24"/>
        </w:rPr>
        <w:t xml:space="preserve">Hereford College </w:t>
      </w:r>
      <w:r>
        <w:rPr>
          <w:rFonts w:ascii="Times New Roman" w:eastAsia="Times New Roman" w:hAnsi="Times New Roman"/>
          <w:sz w:val="24"/>
        </w:rPr>
        <w:t>on O-Hill behind Gooch/Dillard offers a community focused on sustainability. For example, the residents maintain a sustainable garden.</w:t>
      </w:r>
    </w:p>
    <w:p w14:paraId="266E081B" w14:textId="77777777" w:rsidR="00CB1A95" w:rsidRDefault="00CB1A95" w:rsidP="00CB1A95">
      <w:pPr>
        <w:rPr>
          <w:rFonts w:ascii="Times New Roman" w:eastAsia="Times New Roman" w:hAnsi="Times New Roman"/>
        </w:rPr>
      </w:pPr>
    </w:p>
    <w:p w14:paraId="6639B418" w14:textId="77777777" w:rsidR="00CB1A95" w:rsidRPr="00D75D33" w:rsidRDefault="00CB1A95" w:rsidP="00CB1A95">
      <w:pPr>
        <w:ind w:right="440"/>
        <w:rPr>
          <w:rFonts w:ascii="Times New Roman" w:eastAsia="Times New Roman" w:hAnsi="Times New Roman"/>
          <w:sz w:val="24"/>
        </w:rPr>
      </w:pPr>
      <w:r>
        <w:rPr>
          <w:rFonts w:ascii="Times New Roman" w:eastAsia="Times New Roman" w:hAnsi="Times New Roman"/>
          <w:b/>
          <w:sz w:val="24"/>
        </w:rPr>
        <w:t xml:space="preserve">International Residence College </w:t>
      </w:r>
      <w:r>
        <w:rPr>
          <w:rFonts w:ascii="Times New Roman" w:eastAsia="Times New Roman" w:hAnsi="Times New Roman"/>
          <w:sz w:val="24"/>
        </w:rPr>
        <w:t>houses about 40% international students and 60% U.S.</w:t>
      </w:r>
      <w:r>
        <w:rPr>
          <w:rFonts w:ascii="Times New Roman" w:eastAsia="Times New Roman" w:hAnsi="Times New Roman"/>
          <w:b/>
          <w:sz w:val="24"/>
        </w:rPr>
        <w:t xml:space="preserve"> </w:t>
      </w:r>
      <w:r>
        <w:rPr>
          <w:rFonts w:ascii="Times New Roman" w:eastAsia="Times New Roman" w:hAnsi="Times New Roman"/>
          <w:sz w:val="24"/>
        </w:rPr>
        <w:t>citizens. The focus is on global &amp; cultural diversity and international issues. It has additional spaces for speakers and educational activities.</w:t>
      </w:r>
    </w:p>
    <w:p w14:paraId="4EBEF713" w14:textId="77777777" w:rsidR="00CB1A95" w:rsidRDefault="00CB1A95" w:rsidP="00CB1A95">
      <w:pPr>
        <w:rPr>
          <w:rFonts w:ascii="Times New Roman" w:eastAsia="Times New Roman" w:hAnsi="Times New Roman"/>
          <w:sz w:val="24"/>
        </w:rPr>
      </w:pPr>
      <w:r>
        <w:rPr>
          <w:rFonts w:ascii="Times New Roman" w:eastAsia="Times New Roman" w:hAnsi="Times New Roman"/>
          <w:sz w:val="24"/>
        </w:rPr>
        <w:t>Encourage prospective students to explore these options, as they can really be a unique attractor to UVa.</w:t>
      </w:r>
    </w:p>
    <w:p w14:paraId="0F19857F" w14:textId="77777777" w:rsidR="00CB1A95" w:rsidRDefault="00CB1A95" w:rsidP="00CB1A95">
      <w:pPr>
        <w:rPr>
          <w:rFonts w:ascii="Times New Roman" w:eastAsia="Times New Roman" w:hAnsi="Times New Roman"/>
        </w:rPr>
      </w:pPr>
    </w:p>
    <w:p w14:paraId="61231AB3" w14:textId="77777777" w:rsidR="00CB1A95" w:rsidRPr="00D75D33" w:rsidRDefault="00CB1A95" w:rsidP="00CB1A95">
      <w:pPr>
        <w:rPr>
          <w:b/>
          <w:sz w:val="24"/>
        </w:rPr>
      </w:pPr>
      <w:r>
        <w:rPr>
          <w:b/>
          <w:sz w:val="24"/>
        </w:rPr>
        <w:t>What’s move-in day like?</w:t>
      </w:r>
    </w:p>
    <w:p w14:paraId="1AC41C65" w14:textId="77777777" w:rsidR="00CB1A95" w:rsidRDefault="00CB1A95" w:rsidP="00CB1A95">
      <w:pPr>
        <w:jc w:val="both"/>
        <w:rPr>
          <w:rFonts w:ascii="Times New Roman" w:eastAsia="Times New Roman" w:hAnsi="Times New Roman"/>
          <w:sz w:val="24"/>
        </w:rPr>
      </w:pPr>
      <w:r>
        <w:rPr>
          <w:rFonts w:ascii="Times New Roman" w:eastAsia="Times New Roman" w:hAnsi="Times New Roman"/>
          <w:sz w:val="24"/>
        </w:rPr>
        <w:t>Many jokingly call it “the hottest day of the year” and suggest packing a fan last. It’s hectic and exciting, but returning students are there to help move you in. You’ll meet your RA and hallmates before starting Fall Orientation and the first week of classes.</w:t>
      </w:r>
    </w:p>
    <w:p w14:paraId="70822096" w14:textId="77777777" w:rsidR="00CB1A95" w:rsidRDefault="00CB1A95" w:rsidP="00CB1A95">
      <w:pPr>
        <w:rPr>
          <w:rFonts w:ascii="Times New Roman" w:eastAsia="Times New Roman" w:hAnsi="Times New Roman"/>
        </w:rPr>
      </w:pPr>
    </w:p>
    <w:p w14:paraId="4B2908C9" w14:textId="77777777" w:rsidR="00CB1A95" w:rsidRPr="00D75D33" w:rsidRDefault="00CB1A95" w:rsidP="00CB1A95">
      <w:pPr>
        <w:rPr>
          <w:b/>
          <w:sz w:val="24"/>
        </w:rPr>
      </w:pPr>
      <w:r>
        <w:rPr>
          <w:b/>
          <w:sz w:val="24"/>
        </w:rPr>
        <w:t>If I can’t go in to a dorm, what are they like inside?</w:t>
      </w:r>
    </w:p>
    <w:p w14:paraId="0042EF40" w14:textId="77777777" w:rsidR="00CB1A95" w:rsidRPr="00203866" w:rsidRDefault="00CB1A95" w:rsidP="00203866">
      <w:pPr>
        <w:pStyle w:val="ListParagraph"/>
        <w:numPr>
          <w:ilvl w:val="0"/>
          <w:numId w:val="42"/>
        </w:numPr>
        <w:rPr>
          <w:rFonts w:ascii="Times New Roman" w:eastAsia="Times New Roman" w:hAnsi="Times New Roman"/>
          <w:sz w:val="24"/>
        </w:rPr>
      </w:pPr>
      <w:r w:rsidRPr="00203866">
        <w:rPr>
          <w:rFonts w:ascii="Times New Roman" w:eastAsia="Times New Roman" w:hAnsi="Times New Roman"/>
          <w:sz w:val="24"/>
        </w:rPr>
        <w:t>By and large, they’re what you imagine a typical dorm and dorm room to look like.</w:t>
      </w:r>
    </w:p>
    <w:p w14:paraId="22E110C4" w14:textId="77777777" w:rsidR="00CB1A95" w:rsidRPr="00203866" w:rsidRDefault="00CB1A95" w:rsidP="00203866">
      <w:pPr>
        <w:pStyle w:val="ListParagraph"/>
        <w:numPr>
          <w:ilvl w:val="0"/>
          <w:numId w:val="42"/>
        </w:numPr>
        <w:jc w:val="both"/>
        <w:rPr>
          <w:rFonts w:ascii="Times New Roman" w:eastAsia="Times New Roman" w:hAnsi="Times New Roman"/>
          <w:sz w:val="24"/>
        </w:rPr>
      </w:pPr>
      <w:r w:rsidRPr="00203866">
        <w:rPr>
          <w:rFonts w:ascii="Times New Roman" w:eastAsia="Times New Roman" w:hAnsi="Times New Roman"/>
          <w:sz w:val="24"/>
        </w:rPr>
        <w:t>The majority of dorm rooms are for two residents, although there are some singles and triplets.</w:t>
      </w:r>
    </w:p>
    <w:p w14:paraId="2F4CF09E" w14:textId="77777777" w:rsidR="00CB1A95" w:rsidRPr="00203866" w:rsidRDefault="00CB1A95" w:rsidP="00203866">
      <w:pPr>
        <w:pStyle w:val="ListParagraph"/>
        <w:numPr>
          <w:ilvl w:val="0"/>
          <w:numId w:val="42"/>
        </w:numPr>
        <w:ind w:right="400"/>
        <w:jc w:val="both"/>
        <w:rPr>
          <w:rFonts w:ascii="Times New Roman" w:eastAsia="Times New Roman" w:hAnsi="Times New Roman"/>
          <w:sz w:val="24"/>
        </w:rPr>
      </w:pPr>
      <w:r w:rsidRPr="00203866">
        <w:rPr>
          <w:rFonts w:ascii="Times New Roman" w:eastAsia="Times New Roman" w:hAnsi="Times New Roman"/>
          <w:sz w:val="24"/>
        </w:rPr>
        <w:t>All residence halls are co-ed, but single-sex by floor or suite. Each hallway houses around 20 students who all share the common bathroom on each floor.</w:t>
      </w:r>
    </w:p>
    <w:p w14:paraId="35B7B537" w14:textId="77777777" w:rsidR="00CB1A95" w:rsidRPr="00203866" w:rsidRDefault="00CB1A95" w:rsidP="00203866">
      <w:pPr>
        <w:pStyle w:val="ListParagraph"/>
        <w:numPr>
          <w:ilvl w:val="0"/>
          <w:numId w:val="42"/>
        </w:numPr>
        <w:jc w:val="both"/>
        <w:rPr>
          <w:rFonts w:ascii="Times New Roman" w:eastAsia="Times New Roman" w:hAnsi="Times New Roman"/>
          <w:sz w:val="24"/>
        </w:rPr>
      </w:pPr>
      <w:r w:rsidRPr="00203866">
        <w:rPr>
          <w:rFonts w:ascii="Times New Roman" w:eastAsia="Times New Roman" w:hAnsi="Times New Roman"/>
          <w:sz w:val="24"/>
        </w:rPr>
        <w:t>Each room is furnished with two beds, two wardrobes, and two desks.</w:t>
      </w:r>
    </w:p>
    <w:p w14:paraId="63AFD452" w14:textId="77777777" w:rsidR="00CB1A95" w:rsidRPr="00203866" w:rsidRDefault="00CB1A95" w:rsidP="00203866">
      <w:pPr>
        <w:pStyle w:val="ListParagraph"/>
        <w:numPr>
          <w:ilvl w:val="0"/>
          <w:numId w:val="42"/>
        </w:numPr>
        <w:jc w:val="both"/>
        <w:rPr>
          <w:rFonts w:ascii="Times New Roman" w:eastAsia="Times New Roman" w:hAnsi="Times New Roman"/>
          <w:sz w:val="24"/>
        </w:rPr>
      </w:pPr>
      <w:r w:rsidRPr="00203866">
        <w:rPr>
          <w:rFonts w:ascii="Times New Roman" w:eastAsia="Times New Roman" w:hAnsi="Times New Roman"/>
          <w:sz w:val="24"/>
        </w:rPr>
        <w:t>A cleaning service comes to clean the hallways and bathrooms, but not your room.</w:t>
      </w:r>
    </w:p>
    <w:p w14:paraId="6B7149B8" w14:textId="77777777" w:rsidR="00CB1A95" w:rsidRPr="00203866" w:rsidRDefault="00CB1A95" w:rsidP="00203866">
      <w:pPr>
        <w:pStyle w:val="ListParagraph"/>
        <w:numPr>
          <w:ilvl w:val="0"/>
          <w:numId w:val="42"/>
        </w:numPr>
        <w:ind w:right="100"/>
        <w:jc w:val="both"/>
        <w:rPr>
          <w:rFonts w:ascii="Times New Roman" w:eastAsia="Times New Roman" w:hAnsi="Times New Roman"/>
          <w:sz w:val="24"/>
        </w:rPr>
      </w:pPr>
      <w:r w:rsidRPr="00203866">
        <w:rPr>
          <w:rFonts w:ascii="Times New Roman" w:eastAsia="Times New Roman" w:hAnsi="Times New Roman"/>
          <w:sz w:val="24"/>
        </w:rPr>
        <w:t>Laundry rooms, mailrooms, dining halls, and cafes are all readily accessible within the first year living area.</w:t>
      </w:r>
    </w:p>
    <w:p w14:paraId="74260250" w14:textId="77777777" w:rsidR="00CB1A95" w:rsidRPr="00203866" w:rsidRDefault="00CB1A95" w:rsidP="00203866">
      <w:pPr>
        <w:pStyle w:val="ListParagraph"/>
        <w:numPr>
          <w:ilvl w:val="0"/>
          <w:numId w:val="42"/>
        </w:numPr>
        <w:jc w:val="both"/>
        <w:rPr>
          <w:rFonts w:ascii="Times New Roman" w:eastAsia="Times New Roman" w:hAnsi="Times New Roman"/>
          <w:sz w:val="24"/>
        </w:rPr>
      </w:pPr>
      <w:r w:rsidRPr="00203866">
        <w:rPr>
          <w:rFonts w:ascii="Times New Roman" w:eastAsia="Times New Roman" w:hAnsi="Times New Roman"/>
          <w:sz w:val="24"/>
        </w:rPr>
        <w:t>Go online. The website has dimensions, pictures, truly everything you would want and more.</w:t>
      </w:r>
    </w:p>
    <w:p w14:paraId="3ECEDAFB" w14:textId="77777777" w:rsidR="00CB1A95" w:rsidRPr="00D75D33" w:rsidRDefault="00CB1A95" w:rsidP="00D75D33">
      <w:pPr>
        <w:ind w:right="80"/>
        <w:rPr>
          <w:rFonts w:ascii="Times New Roman" w:eastAsia="Times New Roman" w:hAnsi="Times New Roman" w:cs="Times New Roman"/>
          <w:sz w:val="24"/>
          <w:szCs w:val="24"/>
        </w:rPr>
        <w:sectPr w:rsidR="00CB1A95" w:rsidRPr="00D75D33" w:rsidSect="008C5785">
          <w:type w:val="continuous"/>
          <w:pgSz w:w="12240" w:h="15840"/>
          <w:pgMar w:top="851" w:right="1100" w:bottom="567" w:left="1080" w:header="0" w:footer="860" w:gutter="0"/>
          <w:cols w:space="0" w:equalWidth="0">
            <w:col w:w="10060"/>
          </w:cols>
          <w:docGrid w:linePitch="360"/>
        </w:sectPr>
      </w:pPr>
    </w:p>
    <w:p w14:paraId="09529CCE" w14:textId="77777777" w:rsidR="00525DD4" w:rsidRDefault="00525DD4" w:rsidP="00D75D33">
      <w:pPr>
        <w:rPr>
          <w:rFonts w:ascii="Times New Roman" w:eastAsia="Times New Roman" w:hAnsi="Times New Roman"/>
        </w:rPr>
      </w:pPr>
      <w:bookmarkStart w:id="40" w:name="page42"/>
      <w:bookmarkEnd w:id="40"/>
    </w:p>
    <w:p w14:paraId="41564AD3" w14:textId="77777777" w:rsidR="00525DD4" w:rsidRDefault="00525DD4" w:rsidP="00D75D33">
      <w:pPr>
        <w:ind w:left="2380"/>
        <w:rPr>
          <w:b/>
          <w:sz w:val="28"/>
        </w:rPr>
      </w:pPr>
      <w:r>
        <w:rPr>
          <w:b/>
          <w:sz w:val="28"/>
        </w:rPr>
        <w:t>Residence Life and the “First Year Experience”</w:t>
      </w:r>
    </w:p>
    <w:p w14:paraId="26815F24" w14:textId="77777777" w:rsidR="00525DD4" w:rsidRPr="0011446F" w:rsidRDefault="00525DD4" w:rsidP="00D75D33">
      <w:pPr>
        <w:rPr>
          <w:rFonts w:ascii="Times New Roman" w:eastAsia="Times New Roman" w:hAnsi="Times New Roman"/>
          <w:sz w:val="24"/>
          <w:szCs w:val="24"/>
        </w:rPr>
      </w:pPr>
    </w:p>
    <w:p w14:paraId="4C2B9D6D" w14:textId="77777777" w:rsidR="00525DD4" w:rsidRPr="0011446F" w:rsidRDefault="00525DD4" w:rsidP="00D75D33">
      <w:pPr>
        <w:ind w:right="140"/>
        <w:jc w:val="both"/>
        <w:rPr>
          <w:rFonts w:ascii="Times New Roman" w:eastAsia="Times New Roman" w:hAnsi="Times New Roman"/>
          <w:sz w:val="24"/>
          <w:szCs w:val="24"/>
        </w:rPr>
      </w:pPr>
      <w:r w:rsidRPr="0011446F">
        <w:rPr>
          <w:rFonts w:ascii="Times New Roman" w:eastAsia="Times New Roman" w:hAnsi="Times New Roman"/>
          <w:b/>
          <w:sz w:val="24"/>
          <w:szCs w:val="24"/>
        </w:rPr>
        <w:t xml:space="preserve">Resident Advisor (RA): </w:t>
      </w:r>
      <w:r w:rsidRPr="0011446F">
        <w:rPr>
          <w:rFonts w:ascii="Times New Roman" w:eastAsia="Times New Roman" w:hAnsi="Times New Roman"/>
          <w:sz w:val="24"/>
          <w:szCs w:val="24"/>
        </w:rPr>
        <w:t>There is one upperclassman RA per hall (18-25 first-years). They’re in charge</w:t>
      </w:r>
      <w:r w:rsidRPr="0011446F">
        <w:rPr>
          <w:rFonts w:ascii="Times New Roman" w:eastAsia="Times New Roman" w:hAnsi="Times New Roman"/>
          <w:b/>
          <w:sz w:val="24"/>
          <w:szCs w:val="24"/>
        </w:rPr>
        <w:t xml:space="preserve"> </w:t>
      </w:r>
      <w:r w:rsidRPr="0011446F">
        <w:rPr>
          <w:rFonts w:ascii="Times New Roman" w:eastAsia="Times New Roman" w:hAnsi="Times New Roman"/>
          <w:sz w:val="24"/>
          <w:szCs w:val="24"/>
        </w:rPr>
        <w:t>of enforcing policy, programming activities, and acting as a mentor. (They’re given free housing and a basic meal plan as payment for their services.) One RA will be “on coverage” every weekend night to ensure safety in the dorms.</w:t>
      </w:r>
    </w:p>
    <w:p w14:paraId="40434506" w14:textId="77777777" w:rsidR="00525DD4" w:rsidRPr="0011446F" w:rsidRDefault="00525DD4" w:rsidP="00D75D33">
      <w:pPr>
        <w:rPr>
          <w:rFonts w:ascii="Times New Roman" w:eastAsia="Times New Roman" w:hAnsi="Times New Roman"/>
          <w:sz w:val="24"/>
          <w:szCs w:val="24"/>
        </w:rPr>
      </w:pPr>
      <w:r w:rsidRPr="0011446F">
        <w:rPr>
          <w:rFonts w:ascii="Times New Roman" w:eastAsia="Times New Roman" w:hAnsi="Times New Roman"/>
          <w:sz w:val="24"/>
          <w:szCs w:val="24"/>
        </w:rPr>
        <w:t>If you had a good RA, talk about the value of a mentor at UVa. Also mention the movie nights or weekly dinners or video game tournaments your RA might have put on to help your dorm bond.</w:t>
      </w:r>
    </w:p>
    <w:p w14:paraId="6FBBDCA1" w14:textId="77777777" w:rsidR="00525DD4" w:rsidRPr="0011446F" w:rsidRDefault="00525DD4" w:rsidP="00D75D33">
      <w:pPr>
        <w:rPr>
          <w:rFonts w:ascii="Times New Roman" w:eastAsia="Times New Roman" w:hAnsi="Times New Roman"/>
          <w:sz w:val="24"/>
          <w:szCs w:val="24"/>
        </w:rPr>
      </w:pPr>
    </w:p>
    <w:p w14:paraId="150C0A72" w14:textId="77777777" w:rsidR="00525DD4" w:rsidRPr="0011446F" w:rsidRDefault="00525DD4" w:rsidP="00D75D33">
      <w:pPr>
        <w:rPr>
          <w:rFonts w:ascii="Times New Roman" w:eastAsia="Times New Roman" w:hAnsi="Times New Roman"/>
          <w:sz w:val="24"/>
          <w:szCs w:val="24"/>
        </w:rPr>
      </w:pPr>
      <w:r w:rsidRPr="0011446F">
        <w:rPr>
          <w:rFonts w:ascii="Times New Roman" w:eastAsia="Times New Roman" w:hAnsi="Times New Roman"/>
          <w:b/>
          <w:sz w:val="24"/>
          <w:szCs w:val="24"/>
        </w:rPr>
        <w:t xml:space="preserve">Senior Resident (SR): </w:t>
      </w:r>
      <w:r w:rsidRPr="0011446F">
        <w:rPr>
          <w:rFonts w:ascii="Times New Roman" w:eastAsia="Times New Roman" w:hAnsi="Times New Roman"/>
          <w:sz w:val="24"/>
          <w:szCs w:val="24"/>
        </w:rPr>
        <w:t>This student oversees all RAs in the building and deals with incidence reports.</w:t>
      </w:r>
    </w:p>
    <w:p w14:paraId="09F977EE" w14:textId="77777777" w:rsidR="00525DD4" w:rsidRPr="0011446F" w:rsidRDefault="00525DD4" w:rsidP="00D75D33">
      <w:pPr>
        <w:rPr>
          <w:rFonts w:ascii="Times New Roman" w:eastAsia="Times New Roman" w:hAnsi="Times New Roman"/>
          <w:sz w:val="24"/>
          <w:szCs w:val="24"/>
        </w:rPr>
      </w:pPr>
    </w:p>
    <w:p w14:paraId="427AA7FF" w14:textId="77777777" w:rsidR="00525DD4" w:rsidRPr="0011446F" w:rsidRDefault="00525DD4" w:rsidP="00D75D33">
      <w:pPr>
        <w:ind w:right="320"/>
        <w:rPr>
          <w:rFonts w:ascii="Times New Roman" w:eastAsia="Times New Roman" w:hAnsi="Times New Roman"/>
          <w:sz w:val="24"/>
          <w:szCs w:val="24"/>
        </w:rPr>
      </w:pPr>
      <w:r w:rsidRPr="0011446F">
        <w:rPr>
          <w:rFonts w:ascii="Times New Roman" w:eastAsia="Times New Roman" w:hAnsi="Times New Roman"/>
          <w:b/>
          <w:sz w:val="24"/>
          <w:szCs w:val="24"/>
        </w:rPr>
        <w:t xml:space="preserve">Dorm Association Council: </w:t>
      </w:r>
      <w:r w:rsidRPr="0011446F">
        <w:rPr>
          <w:rFonts w:ascii="Times New Roman" w:eastAsia="Times New Roman" w:hAnsi="Times New Roman"/>
          <w:sz w:val="24"/>
          <w:szCs w:val="24"/>
        </w:rPr>
        <w:t>You’ll elect this group of fellow first-years to organize small dorm-wide</w:t>
      </w:r>
      <w:r w:rsidRPr="0011446F">
        <w:rPr>
          <w:rFonts w:ascii="Times New Roman" w:eastAsia="Times New Roman" w:hAnsi="Times New Roman"/>
          <w:b/>
          <w:sz w:val="24"/>
          <w:szCs w:val="24"/>
        </w:rPr>
        <w:t xml:space="preserve"> </w:t>
      </w:r>
      <w:r w:rsidRPr="0011446F">
        <w:rPr>
          <w:rFonts w:ascii="Times New Roman" w:eastAsia="Times New Roman" w:hAnsi="Times New Roman"/>
          <w:sz w:val="24"/>
          <w:szCs w:val="24"/>
        </w:rPr>
        <w:t>events (e.g. tailgates) for bonding, and to foster an atmosphere of school spirit and dorm pride.</w:t>
      </w:r>
    </w:p>
    <w:p w14:paraId="768BC6DD" w14:textId="77777777" w:rsidR="00525DD4" w:rsidRPr="0011446F" w:rsidRDefault="00525DD4" w:rsidP="00D75D33">
      <w:pPr>
        <w:ind w:right="140"/>
        <w:rPr>
          <w:rFonts w:ascii="Times New Roman" w:eastAsia="Times New Roman" w:hAnsi="Times New Roman"/>
          <w:sz w:val="24"/>
          <w:szCs w:val="24"/>
        </w:rPr>
      </w:pPr>
      <w:r w:rsidRPr="0011446F">
        <w:rPr>
          <w:rFonts w:ascii="Times New Roman" w:eastAsia="Times New Roman" w:hAnsi="Times New Roman"/>
          <w:sz w:val="24"/>
          <w:szCs w:val="24"/>
        </w:rPr>
        <w:t>Really paint the picture of the atmosphere of first-year living on your tour. Talk about those first couple weeks of organized activities, and the spontaneous events like Assassins or a Scavenger Hunt.</w:t>
      </w:r>
    </w:p>
    <w:p w14:paraId="6B58F555" w14:textId="77777777" w:rsidR="00525DD4" w:rsidRPr="0011446F" w:rsidRDefault="00525DD4" w:rsidP="00D75D33">
      <w:pPr>
        <w:rPr>
          <w:rFonts w:ascii="Times New Roman" w:eastAsia="Times New Roman" w:hAnsi="Times New Roman"/>
          <w:sz w:val="24"/>
          <w:szCs w:val="24"/>
        </w:rPr>
      </w:pPr>
    </w:p>
    <w:p w14:paraId="4EC8B131" w14:textId="77777777" w:rsidR="00525DD4" w:rsidRPr="0011446F" w:rsidRDefault="00525DD4" w:rsidP="00D75D33">
      <w:pPr>
        <w:ind w:right="100"/>
        <w:rPr>
          <w:rFonts w:ascii="Times New Roman" w:eastAsia="Times New Roman" w:hAnsi="Times New Roman"/>
          <w:sz w:val="24"/>
          <w:szCs w:val="24"/>
        </w:rPr>
      </w:pPr>
      <w:r w:rsidRPr="0011446F">
        <w:rPr>
          <w:rFonts w:ascii="Times New Roman" w:eastAsia="Times New Roman" w:hAnsi="Times New Roman"/>
          <w:b/>
          <w:sz w:val="24"/>
          <w:szCs w:val="24"/>
        </w:rPr>
        <w:t xml:space="preserve">Roommates: </w:t>
      </w:r>
      <w:r w:rsidRPr="0011446F">
        <w:rPr>
          <w:rFonts w:ascii="Times New Roman" w:eastAsia="Times New Roman" w:hAnsi="Times New Roman"/>
          <w:sz w:val="24"/>
          <w:szCs w:val="24"/>
        </w:rPr>
        <w:t>You can request a roommate online, or get assigned a completely random one. Either way</w:t>
      </w:r>
      <w:r w:rsidRPr="0011446F">
        <w:rPr>
          <w:rFonts w:ascii="Times New Roman" w:eastAsia="Times New Roman" w:hAnsi="Times New Roman"/>
          <w:b/>
          <w:sz w:val="24"/>
          <w:szCs w:val="24"/>
        </w:rPr>
        <w:t xml:space="preserve"> </w:t>
      </w:r>
      <w:r w:rsidRPr="0011446F">
        <w:rPr>
          <w:rFonts w:ascii="Times New Roman" w:eastAsia="Times New Roman" w:hAnsi="Times New Roman"/>
          <w:sz w:val="24"/>
          <w:szCs w:val="24"/>
        </w:rPr>
        <w:t>your RA will have you sign contract at the beginning of the year to set rules for visitors and chores.</w:t>
      </w:r>
    </w:p>
    <w:p w14:paraId="044293A0" w14:textId="77777777" w:rsidR="00525DD4" w:rsidRPr="003F5A63" w:rsidRDefault="00525DD4" w:rsidP="003F5A63">
      <w:pPr>
        <w:ind w:right="160"/>
        <w:rPr>
          <w:rFonts w:ascii="Times New Roman" w:eastAsia="Times New Roman" w:hAnsi="Times New Roman"/>
          <w:sz w:val="24"/>
          <w:szCs w:val="24"/>
        </w:rPr>
      </w:pPr>
      <w:bookmarkStart w:id="41" w:name="page43"/>
      <w:bookmarkEnd w:id="41"/>
      <w:r w:rsidRPr="003F5A63">
        <w:rPr>
          <w:rFonts w:ascii="Times New Roman" w:eastAsia="Times New Roman" w:hAnsi="Times New Roman"/>
          <w:sz w:val="24"/>
          <w:szCs w:val="24"/>
        </w:rPr>
        <w:t>Be sure to talk about the diverse group of people you lived with your first-year, to show the variety of people at UVa. A hall is composed of people from many majors, across the political spectrum, from different cultural backgrounds. Highlighting the benefits of being exposed to those differences (like the late night philosophical discussions with hallmates) shows how inclusive and eye-opening UVa can be.</w:t>
      </w:r>
    </w:p>
    <w:p w14:paraId="0926070B" w14:textId="77777777" w:rsidR="00525DD4" w:rsidRDefault="00525DD4" w:rsidP="003F5A63">
      <w:pPr>
        <w:rPr>
          <w:rFonts w:ascii="Times New Roman" w:eastAsia="Times New Roman" w:hAnsi="Times New Roman"/>
        </w:rPr>
      </w:pPr>
    </w:p>
    <w:p w14:paraId="12E8E107" w14:textId="77777777" w:rsidR="00525DD4" w:rsidRDefault="00525DD4" w:rsidP="003F5A63">
      <w:pPr>
        <w:rPr>
          <w:rFonts w:ascii="Times New Roman" w:eastAsia="Times New Roman" w:hAnsi="Times New Roman"/>
          <w:sz w:val="24"/>
        </w:rPr>
      </w:pPr>
      <w:r>
        <w:rPr>
          <w:rFonts w:ascii="Times New Roman" w:eastAsia="Times New Roman" w:hAnsi="Times New Roman"/>
          <w:b/>
          <w:sz w:val="24"/>
        </w:rPr>
        <w:t xml:space="preserve">TOUR TIP: </w:t>
      </w:r>
      <w:r>
        <w:rPr>
          <w:rFonts w:ascii="Times New Roman" w:eastAsia="Times New Roman" w:hAnsi="Times New Roman"/>
          <w:sz w:val="24"/>
        </w:rPr>
        <w:t>Beware when entering Old Dorms: first-year guys love to heckle tour groups. Be prepared</w:t>
      </w:r>
      <w:r>
        <w:rPr>
          <w:rFonts w:ascii="Times New Roman" w:eastAsia="Times New Roman" w:hAnsi="Times New Roman"/>
          <w:b/>
          <w:sz w:val="24"/>
        </w:rPr>
        <w:t xml:space="preserve"> </w:t>
      </w:r>
      <w:r>
        <w:rPr>
          <w:rFonts w:ascii="Times New Roman" w:eastAsia="Times New Roman" w:hAnsi="Times New Roman"/>
          <w:sz w:val="24"/>
        </w:rPr>
        <w:t xml:space="preserve">for whatever prank they might be planning next. You may want to good-naturedly warn your tourists about such cunning little tricks—they usually think it's funny. </w:t>
      </w:r>
    </w:p>
    <w:p w14:paraId="0B0D8D95" w14:textId="77777777" w:rsidR="000B6CB8" w:rsidRDefault="000B6CB8" w:rsidP="003F5A63">
      <w:pPr>
        <w:rPr>
          <w:rFonts w:ascii="Times New Roman" w:eastAsia="Times New Roman" w:hAnsi="Times New Roman"/>
          <w:sz w:val="24"/>
        </w:rPr>
      </w:pPr>
    </w:p>
    <w:p w14:paraId="21FD3DE9" w14:textId="77777777" w:rsidR="000B6CB8" w:rsidRDefault="000B6CB8" w:rsidP="003F5A63">
      <w:pPr>
        <w:rPr>
          <w:rFonts w:ascii="Times New Roman" w:eastAsia="Times New Roman" w:hAnsi="Times New Roman"/>
        </w:rPr>
      </w:pPr>
    </w:p>
    <w:p w14:paraId="0B3CD0A4" w14:textId="77777777" w:rsidR="00525DD4" w:rsidRDefault="00525DD4" w:rsidP="003F5A63">
      <w:pPr>
        <w:ind w:left="3900"/>
        <w:rPr>
          <w:b/>
          <w:sz w:val="28"/>
        </w:rPr>
      </w:pPr>
      <w:r>
        <w:rPr>
          <w:b/>
          <w:sz w:val="28"/>
        </w:rPr>
        <w:t>Upperclass Housing</w:t>
      </w:r>
    </w:p>
    <w:p w14:paraId="371CD183" w14:textId="77777777" w:rsidR="00332E3F" w:rsidRDefault="00332E3F" w:rsidP="003F5A63">
      <w:pPr>
        <w:rPr>
          <w:rFonts w:ascii="Times New Roman" w:eastAsia="Times New Roman" w:hAnsi="Times New Roman"/>
        </w:rPr>
      </w:pPr>
    </w:p>
    <w:p w14:paraId="679E4F53" w14:textId="77777777" w:rsidR="00525DD4" w:rsidRDefault="00525DD4" w:rsidP="003F5A63">
      <w:pPr>
        <w:rPr>
          <w:b/>
          <w:sz w:val="24"/>
        </w:rPr>
      </w:pPr>
      <w:r>
        <w:rPr>
          <w:b/>
          <w:sz w:val="24"/>
        </w:rPr>
        <w:t>How many students stay living on-grounds after first-year?</w:t>
      </w:r>
    </w:p>
    <w:p w14:paraId="3F5620F5" w14:textId="77777777" w:rsidR="00525DD4" w:rsidRDefault="00525DD4" w:rsidP="003F5A63">
      <w:pPr>
        <w:ind w:right="140"/>
        <w:rPr>
          <w:rFonts w:ascii="Times New Roman" w:eastAsia="Times New Roman" w:hAnsi="Times New Roman"/>
          <w:sz w:val="24"/>
        </w:rPr>
      </w:pPr>
      <w:r>
        <w:rPr>
          <w:rFonts w:ascii="Times New Roman" w:eastAsia="Times New Roman" w:hAnsi="Times New Roman"/>
          <w:sz w:val="24"/>
        </w:rPr>
        <w:t>About 50% of second-years will stay on-grounds, but only 10% of 3</w:t>
      </w:r>
      <w:r>
        <w:rPr>
          <w:rFonts w:ascii="Times New Roman" w:eastAsia="Times New Roman" w:hAnsi="Times New Roman"/>
          <w:sz w:val="28"/>
          <w:vertAlign w:val="superscript"/>
        </w:rPr>
        <w:t>rd</w:t>
      </w:r>
      <w:r>
        <w:rPr>
          <w:rFonts w:ascii="Times New Roman" w:eastAsia="Times New Roman" w:hAnsi="Times New Roman"/>
          <w:sz w:val="24"/>
        </w:rPr>
        <w:t xml:space="preserve"> or 4</w:t>
      </w:r>
      <w:r>
        <w:rPr>
          <w:rFonts w:ascii="Times New Roman" w:eastAsia="Times New Roman" w:hAnsi="Times New Roman"/>
          <w:sz w:val="28"/>
          <w:vertAlign w:val="superscript"/>
        </w:rPr>
        <w:t>th</w:t>
      </w:r>
      <w:r>
        <w:rPr>
          <w:rFonts w:ascii="Times New Roman" w:eastAsia="Times New Roman" w:hAnsi="Times New Roman"/>
          <w:sz w:val="24"/>
        </w:rPr>
        <w:t xml:space="preserve"> years do. That said, you are guaranteed housing as long as you stay on-grounds.</w:t>
      </w:r>
    </w:p>
    <w:p w14:paraId="663B2FDE" w14:textId="77777777" w:rsidR="00525DD4" w:rsidRDefault="00525DD4" w:rsidP="003F5A63">
      <w:pPr>
        <w:rPr>
          <w:rFonts w:ascii="Times New Roman" w:eastAsia="Times New Roman" w:hAnsi="Times New Roman"/>
        </w:rPr>
      </w:pPr>
    </w:p>
    <w:p w14:paraId="07A841D3" w14:textId="77777777" w:rsidR="00525DD4" w:rsidRPr="003F5A63" w:rsidRDefault="00525DD4" w:rsidP="003F5A63">
      <w:pPr>
        <w:rPr>
          <w:b/>
          <w:sz w:val="24"/>
        </w:rPr>
      </w:pPr>
      <w:r>
        <w:rPr>
          <w:b/>
          <w:sz w:val="24"/>
        </w:rPr>
        <w:t>Where do upperclassmen live On-Grounds?</w:t>
      </w:r>
    </w:p>
    <w:p w14:paraId="5CF1FDE3" w14:textId="77777777" w:rsidR="00525DD4" w:rsidRDefault="00525DD4" w:rsidP="003F5A63">
      <w:pPr>
        <w:rPr>
          <w:rFonts w:ascii="Times New Roman" w:eastAsia="Times New Roman" w:hAnsi="Times New Roman"/>
          <w:sz w:val="24"/>
        </w:rPr>
      </w:pPr>
      <w:r>
        <w:rPr>
          <w:rFonts w:ascii="Times New Roman" w:eastAsia="Times New Roman" w:hAnsi="Times New Roman"/>
          <w:sz w:val="24"/>
        </w:rPr>
        <w:t>Residences without applications include:</w:t>
      </w:r>
    </w:p>
    <w:p w14:paraId="4AA5DD2F" w14:textId="77777777" w:rsidR="00525DD4" w:rsidRDefault="00525DD4" w:rsidP="003F5A63">
      <w:pPr>
        <w:rPr>
          <w:rFonts w:ascii="Times New Roman" w:eastAsia="Times New Roman" w:hAnsi="Times New Roman"/>
        </w:rPr>
      </w:pPr>
    </w:p>
    <w:p w14:paraId="5823273E" w14:textId="77777777" w:rsidR="00525DD4" w:rsidRDefault="00525DD4" w:rsidP="003F5A63">
      <w:pPr>
        <w:jc w:val="both"/>
        <w:rPr>
          <w:rFonts w:ascii="Times New Roman" w:eastAsia="Times New Roman" w:hAnsi="Times New Roman"/>
          <w:sz w:val="24"/>
        </w:rPr>
      </w:pPr>
      <w:r>
        <w:rPr>
          <w:rFonts w:ascii="Times New Roman" w:eastAsia="Times New Roman" w:hAnsi="Times New Roman"/>
          <w:b/>
          <w:sz w:val="24"/>
        </w:rPr>
        <w:t>Johnson/Malone/Weedon</w:t>
      </w:r>
      <w:r>
        <w:rPr>
          <w:rFonts w:ascii="Times New Roman" w:eastAsia="Times New Roman" w:hAnsi="Times New Roman"/>
          <w:sz w:val="24"/>
        </w:rPr>
        <w:t>, the same buildings as (and once part of) Hereford College.</w:t>
      </w:r>
    </w:p>
    <w:p w14:paraId="57A56730" w14:textId="77777777" w:rsidR="00525DD4" w:rsidRDefault="00525DD4" w:rsidP="003F5A63">
      <w:pPr>
        <w:rPr>
          <w:rFonts w:ascii="Times New Roman" w:eastAsia="Times New Roman" w:hAnsi="Times New Roman"/>
        </w:rPr>
      </w:pPr>
    </w:p>
    <w:p w14:paraId="7F748B54" w14:textId="77777777" w:rsidR="00525DD4" w:rsidRDefault="00525DD4" w:rsidP="003F5A63">
      <w:pPr>
        <w:ind w:right="280"/>
        <w:jc w:val="both"/>
        <w:rPr>
          <w:rFonts w:ascii="Times New Roman" w:eastAsia="Times New Roman" w:hAnsi="Times New Roman"/>
          <w:sz w:val="24"/>
        </w:rPr>
      </w:pPr>
      <w:r>
        <w:rPr>
          <w:rFonts w:ascii="Times New Roman" w:eastAsia="Times New Roman" w:hAnsi="Times New Roman"/>
          <w:b/>
          <w:sz w:val="24"/>
        </w:rPr>
        <w:t>Bice</w:t>
      </w:r>
      <w:r>
        <w:rPr>
          <w:rFonts w:ascii="Times New Roman" w:eastAsia="Times New Roman" w:hAnsi="Times New Roman"/>
          <w:sz w:val="24"/>
        </w:rPr>
        <w:t>,</w:t>
      </w:r>
      <w:r>
        <w:rPr>
          <w:rFonts w:ascii="Times New Roman" w:eastAsia="Times New Roman" w:hAnsi="Times New Roman"/>
          <w:b/>
          <w:sz w:val="24"/>
        </w:rPr>
        <w:t xml:space="preserve"> Lambeth</w:t>
      </w:r>
      <w:r>
        <w:rPr>
          <w:rFonts w:ascii="Times New Roman" w:eastAsia="Times New Roman" w:hAnsi="Times New Roman"/>
          <w:sz w:val="24"/>
        </w:rPr>
        <w:t>,</w:t>
      </w:r>
      <w:r>
        <w:rPr>
          <w:rFonts w:ascii="Times New Roman" w:eastAsia="Times New Roman" w:hAnsi="Times New Roman"/>
          <w:b/>
          <w:sz w:val="24"/>
        </w:rPr>
        <w:t xml:space="preserve"> Faulker</w:t>
      </w:r>
      <w:r>
        <w:rPr>
          <w:rFonts w:ascii="Times New Roman" w:eastAsia="Times New Roman" w:hAnsi="Times New Roman"/>
          <w:sz w:val="24"/>
        </w:rPr>
        <w:t>, and</w:t>
      </w:r>
      <w:r>
        <w:rPr>
          <w:rFonts w:ascii="Times New Roman" w:eastAsia="Times New Roman" w:hAnsi="Times New Roman"/>
          <w:b/>
          <w:sz w:val="24"/>
        </w:rPr>
        <w:t xml:space="preserve"> Copeley</w:t>
      </w:r>
      <w:r>
        <w:rPr>
          <w:rFonts w:ascii="Times New Roman" w:eastAsia="Times New Roman" w:hAnsi="Times New Roman"/>
          <w:sz w:val="24"/>
        </w:rPr>
        <w:t>—these are typically furnished, four-person apartments</w:t>
      </w:r>
      <w:r>
        <w:rPr>
          <w:rFonts w:ascii="Times New Roman" w:eastAsia="Times New Roman" w:hAnsi="Times New Roman"/>
          <w:b/>
          <w:sz w:val="24"/>
        </w:rPr>
        <w:t xml:space="preserve"> </w:t>
      </w:r>
      <w:r>
        <w:rPr>
          <w:rFonts w:ascii="Times New Roman" w:eastAsia="Times New Roman" w:hAnsi="Times New Roman"/>
          <w:sz w:val="24"/>
        </w:rPr>
        <w:t>with air-conditioning and kitchens.</w:t>
      </w:r>
    </w:p>
    <w:p w14:paraId="35120F20" w14:textId="77777777" w:rsidR="00525DD4" w:rsidRDefault="00525DD4" w:rsidP="003F5A63">
      <w:pPr>
        <w:rPr>
          <w:rFonts w:ascii="Times New Roman" w:eastAsia="Times New Roman" w:hAnsi="Times New Roman"/>
        </w:rPr>
      </w:pPr>
    </w:p>
    <w:p w14:paraId="10DB10F9" w14:textId="77777777" w:rsidR="00525DD4" w:rsidRDefault="00525DD4" w:rsidP="003F5A63">
      <w:pPr>
        <w:rPr>
          <w:rFonts w:ascii="Times New Roman" w:eastAsia="Times New Roman" w:hAnsi="Times New Roman"/>
          <w:sz w:val="24"/>
        </w:rPr>
      </w:pPr>
      <w:r>
        <w:rPr>
          <w:rFonts w:ascii="Times New Roman" w:eastAsia="Times New Roman" w:hAnsi="Times New Roman"/>
          <w:sz w:val="24"/>
        </w:rPr>
        <w:t>Residences you must apply to live in include:</w:t>
      </w:r>
    </w:p>
    <w:p w14:paraId="3F26EBD6" w14:textId="77777777" w:rsidR="00525DD4" w:rsidRDefault="00525DD4" w:rsidP="003F5A63">
      <w:pPr>
        <w:rPr>
          <w:rFonts w:ascii="Times New Roman" w:eastAsia="Times New Roman" w:hAnsi="Times New Roman"/>
        </w:rPr>
      </w:pPr>
    </w:p>
    <w:p w14:paraId="5332403E" w14:textId="77777777" w:rsidR="00525DD4" w:rsidRPr="003F5A63" w:rsidRDefault="00525DD4" w:rsidP="003F5A63">
      <w:pPr>
        <w:jc w:val="both"/>
        <w:rPr>
          <w:rFonts w:ascii="Times New Roman" w:eastAsia="Times New Roman" w:hAnsi="Times New Roman"/>
          <w:sz w:val="24"/>
        </w:rPr>
      </w:pPr>
      <w:r>
        <w:rPr>
          <w:rFonts w:ascii="Times New Roman" w:eastAsia="Times New Roman" w:hAnsi="Times New Roman"/>
          <w:sz w:val="24"/>
        </w:rPr>
        <w:t xml:space="preserve">The three </w:t>
      </w:r>
      <w:r>
        <w:rPr>
          <w:rFonts w:ascii="Times New Roman" w:eastAsia="Times New Roman" w:hAnsi="Times New Roman"/>
          <w:b/>
          <w:sz w:val="24"/>
        </w:rPr>
        <w:t>Residential Colleges</w:t>
      </w:r>
      <w:r>
        <w:rPr>
          <w:rFonts w:ascii="Times New Roman" w:eastAsia="Times New Roman" w:hAnsi="Times New Roman"/>
          <w:sz w:val="24"/>
        </w:rPr>
        <w:t>, as mentioned before: Brown, Hereford, and the IRC.</w:t>
      </w:r>
    </w:p>
    <w:p w14:paraId="49D759A6" w14:textId="77777777" w:rsidR="00525DD4" w:rsidRDefault="00525DD4" w:rsidP="003F5A63">
      <w:pPr>
        <w:ind w:right="100"/>
        <w:jc w:val="both"/>
        <w:rPr>
          <w:rFonts w:ascii="Times New Roman" w:eastAsia="Times New Roman" w:hAnsi="Times New Roman"/>
          <w:sz w:val="24"/>
        </w:rPr>
      </w:pPr>
      <w:r>
        <w:rPr>
          <w:rFonts w:ascii="Times New Roman" w:eastAsia="Times New Roman" w:hAnsi="Times New Roman"/>
          <w:b/>
          <w:sz w:val="24"/>
        </w:rPr>
        <w:t>Language Houses</w:t>
      </w:r>
      <w:r>
        <w:rPr>
          <w:rFonts w:ascii="Times New Roman" w:eastAsia="Times New Roman" w:hAnsi="Times New Roman"/>
          <w:sz w:val="24"/>
        </w:rPr>
        <w:t>: French House, German House, Spanish House, Russian House and the Shea</w:t>
      </w:r>
      <w:r>
        <w:rPr>
          <w:rFonts w:ascii="Times New Roman" w:eastAsia="Times New Roman" w:hAnsi="Times New Roman"/>
          <w:b/>
          <w:sz w:val="24"/>
        </w:rPr>
        <w:t xml:space="preserve"> </w:t>
      </w:r>
      <w:r>
        <w:rPr>
          <w:rFonts w:ascii="Times New Roman" w:eastAsia="Times New Roman" w:hAnsi="Times New Roman"/>
          <w:sz w:val="24"/>
        </w:rPr>
        <w:t>House (for Italian, Arabic, Chinese, Hebrew, Hindi &amp; Urdu, Japanese, Korean and Persian).</w:t>
      </w:r>
    </w:p>
    <w:p w14:paraId="659707F3" w14:textId="77777777" w:rsidR="003F5A63" w:rsidRDefault="003F5A63" w:rsidP="003F5A63">
      <w:pPr>
        <w:jc w:val="both"/>
        <w:rPr>
          <w:rFonts w:ascii="Times New Roman" w:eastAsia="Times New Roman" w:hAnsi="Times New Roman"/>
        </w:rPr>
      </w:pPr>
    </w:p>
    <w:p w14:paraId="6E18DC87" w14:textId="77777777" w:rsidR="00525DD4" w:rsidRDefault="00525DD4" w:rsidP="003F5A63">
      <w:pPr>
        <w:jc w:val="both"/>
        <w:rPr>
          <w:rFonts w:ascii="Times New Roman" w:eastAsia="Times New Roman" w:hAnsi="Times New Roman"/>
          <w:sz w:val="24"/>
        </w:rPr>
      </w:pPr>
      <w:r>
        <w:rPr>
          <w:rFonts w:ascii="Times New Roman" w:eastAsia="Times New Roman" w:hAnsi="Times New Roman"/>
          <w:b/>
          <w:sz w:val="24"/>
        </w:rPr>
        <w:t xml:space="preserve">The Lawn: </w:t>
      </w:r>
      <w:r>
        <w:rPr>
          <w:rFonts w:ascii="Times New Roman" w:eastAsia="Times New Roman" w:hAnsi="Times New Roman"/>
          <w:sz w:val="24"/>
        </w:rPr>
        <w:t>Single rooms reserved for select undergraduates in their final year of study.</w:t>
      </w:r>
    </w:p>
    <w:p w14:paraId="4AD10C6C" w14:textId="77777777" w:rsidR="00525DD4" w:rsidRDefault="00525DD4" w:rsidP="003F5A63">
      <w:pPr>
        <w:rPr>
          <w:rFonts w:ascii="Times New Roman" w:eastAsia="Times New Roman" w:hAnsi="Times New Roman"/>
        </w:rPr>
      </w:pPr>
    </w:p>
    <w:p w14:paraId="50D65BEE" w14:textId="77777777" w:rsidR="00525DD4" w:rsidRPr="003F5A63" w:rsidRDefault="00525DD4" w:rsidP="003F5A63">
      <w:pPr>
        <w:rPr>
          <w:b/>
          <w:sz w:val="24"/>
        </w:rPr>
      </w:pPr>
      <w:r>
        <w:rPr>
          <w:b/>
          <w:sz w:val="24"/>
        </w:rPr>
        <w:t>What’s the process for upperclass housing like?</w:t>
      </w:r>
    </w:p>
    <w:p w14:paraId="4A91AB5A" w14:textId="77777777" w:rsidR="00525DD4" w:rsidRDefault="00525DD4" w:rsidP="003F5A63">
      <w:pPr>
        <w:ind w:right="200"/>
        <w:rPr>
          <w:rFonts w:ascii="Times New Roman" w:eastAsia="Times New Roman" w:hAnsi="Times New Roman"/>
          <w:sz w:val="24"/>
        </w:rPr>
      </w:pPr>
      <w:r>
        <w:rPr>
          <w:rFonts w:ascii="Times New Roman" w:eastAsia="Times New Roman" w:hAnsi="Times New Roman"/>
          <w:sz w:val="24"/>
        </w:rPr>
        <w:t>UVa Housing will hold several information sessions about upper-class housing in the Fall, covering all the options and the process for obtaining housing after first-year.</w:t>
      </w:r>
    </w:p>
    <w:p w14:paraId="51677921" w14:textId="77777777" w:rsidR="00525DD4" w:rsidRPr="003F5A63" w:rsidRDefault="00525DD4" w:rsidP="003F5A63">
      <w:pPr>
        <w:rPr>
          <w:rFonts w:ascii="Times New Roman" w:eastAsia="Times New Roman" w:hAnsi="Times New Roman"/>
          <w:sz w:val="24"/>
        </w:rPr>
      </w:pPr>
      <w:r>
        <w:rPr>
          <w:rFonts w:ascii="Times New Roman" w:eastAsia="Times New Roman" w:hAnsi="Times New Roman"/>
          <w:sz w:val="24"/>
        </w:rPr>
        <w:t>Students can request to live on grounds with their friends by linking their applications.</w:t>
      </w:r>
    </w:p>
    <w:p w14:paraId="099ED43D" w14:textId="77777777" w:rsidR="00525DD4" w:rsidRDefault="00525DD4" w:rsidP="003F5A63">
      <w:pPr>
        <w:ind w:right="80"/>
        <w:jc w:val="both"/>
        <w:rPr>
          <w:rFonts w:ascii="Times New Roman" w:eastAsia="Times New Roman" w:hAnsi="Times New Roman"/>
          <w:sz w:val="24"/>
        </w:rPr>
      </w:pPr>
      <w:r>
        <w:rPr>
          <w:rFonts w:ascii="Times New Roman" w:eastAsia="Times New Roman" w:hAnsi="Times New Roman"/>
          <w:sz w:val="24"/>
        </w:rPr>
        <w:t>You apply in November by ranking your living preferences. A lottery determines placement, and offers are extended in December. You must accept or decline in January. (Although the process for applying to The Lawn is bumped up a month, starting in December.)</w:t>
      </w:r>
    </w:p>
    <w:p w14:paraId="2D40D532" w14:textId="77777777" w:rsidR="00525DD4" w:rsidRDefault="00525DD4" w:rsidP="003F5A63">
      <w:pPr>
        <w:rPr>
          <w:rFonts w:ascii="Times New Roman" w:eastAsia="Times New Roman" w:hAnsi="Times New Roman"/>
        </w:rPr>
      </w:pPr>
    </w:p>
    <w:p w14:paraId="2B3F9903" w14:textId="77777777" w:rsidR="00525DD4" w:rsidRPr="003F5A63" w:rsidRDefault="00525DD4" w:rsidP="003F5A63">
      <w:pPr>
        <w:rPr>
          <w:b/>
          <w:sz w:val="24"/>
        </w:rPr>
      </w:pPr>
      <w:r>
        <w:rPr>
          <w:b/>
          <w:sz w:val="24"/>
        </w:rPr>
        <w:t>What’s Off-Grounds housing like?</w:t>
      </w:r>
    </w:p>
    <w:p w14:paraId="41DDC442" w14:textId="77777777" w:rsidR="00525DD4" w:rsidRDefault="00525DD4" w:rsidP="003F5A63">
      <w:pPr>
        <w:ind w:right="40"/>
        <w:rPr>
          <w:rFonts w:ascii="Times New Roman" w:eastAsia="Times New Roman" w:hAnsi="Times New Roman"/>
          <w:sz w:val="24"/>
        </w:rPr>
      </w:pPr>
      <w:r>
        <w:rPr>
          <w:rFonts w:ascii="Times New Roman" w:eastAsia="Times New Roman" w:hAnsi="Times New Roman"/>
          <w:sz w:val="24"/>
        </w:rPr>
        <w:t>Many of the apartments and houses “Off-Grounds” are actually closer to Central Grounds than many dormitories. As such, there’s a huge demand for close housing, and only a few big companies own most of the available housing nearby, so students have to shop around and see what will be best for their price range and desired location.</w:t>
      </w:r>
    </w:p>
    <w:p w14:paraId="73BEEC58" w14:textId="77777777" w:rsidR="003F5A63" w:rsidRDefault="00525DD4" w:rsidP="003F5A63">
      <w:pPr>
        <w:ind w:right="200"/>
        <w:rPr>
          <w:rFonts w:ascii="Times New Roman" w:eastAsia="Times New Roman" w:hAnsi="Times New Roman"/>
          <w:sz w:val="24"/>
        </w:rPr>
      </w:pPr>
      <w:bookmarkStart w:id="42" w:name="page44"/>
      <w:bookmarkEnd w:id="42"/>
      <w:r>
        <w:rPr>
          <w:rFonts w:ascii="Times New Roman" w:eastAsia="Times New Roman" w:hAnsi="Times New Roman"/>
          <w:sz w:val="24"/>
        </w:rPr>
        <w:t>Lease-signing starts in October, and it’s advised to start looking early. (Many people say the biggest downfall of UVa is the pressure to sign Off-Grounds leases in October.) Students are advised to think hard about their decision, and not to sign if you’re not ready! There is always housing available, even as the school-year is starting.</w:t>
      </w:r>
    </w:p>
    <w:p w14:paraId="7E7DDA09" w14:textId="77777777" w:rsidR="00525DD4" w:rsidRDefault="00525DD4" w:rsidP="003F5A63">
      <w:pPr>
        <w:ind w:right="200"/>
        <w:rPr>
          <w:rFonts w:ascii="Times New Roman" w:eastAsia="Times New Roman" w:hAnsi="Times New Roman"/>
          <w:sz w:val="24"/>
        </w:rPr>
      </w:pPr>
      <w:r>
        <w:rPr>
          <w:rFonts w:ascii="Times New Roman" w:eastAsia="Times New Roman" w:hAnsi="Times New Roman"/>
          <w:sz w:val="24"/>
        </w:rPr>
        <w:t>Houses are also leased early, and often the best way to get one is working through the current residents.</w:t>
      </w:r>
    </w:p>
    <w:p w14:paraId="3D228507" w14:textId="77777777" w:rsidR="00525DD4" w:rsidRDefault="00525DD4" w:rsidP="003F5A63">
      <w:pPr>
        <w:rPr>
          <w:rFonts w:ascii="Times New Roman" w:eastAsia="Times New Roman" w:hAnsi="Times New Roman"/>
          <w:sz w:val="24"/>
        </w:rPr>
      </w:pPr>
      <w:r>
        <w:rPr>
          <w:rFonts w:ascii="Times New Roman" w:eastAsia="Times New Roman" w:hAnsi="Times New Roman"/>
          <w:sz w:val="24"/>
        </w:rPr>
        <w:t>Many students will also live in their Fraternity or Sorority houses.</w:t>
      </w:r>
    </w:p>
    <w:p w14:paraId="70563DD3" w14:textId="77777777" w:rsidR="00525DD4" w:rsidRDefault="00525DD4" w:rsidP="003F5A63">
      <w:pPr>
        <w:rPr>
          <w:rFonts w:ascii="Times New Roman" w:eastAsia="Times New Roman" w:hAnsi="Times New Roman"/>
        </w:rPr>
      </w:pPr>
    </w:p>
    <w:p w14:paraId="378EB127" w14:textId="77777777" w:rsidR="00525DD4" w:rsidRDefault="00525DD4" w:rsidP="003F5A63">
      <w:pPr>
        <w:ind w:right="180"/>
        <w:rPr>
          <w:rFonts w:ascii="Times New Roman" w:eastAsia="Times New Roman" w:hAnsi="Times New Roman"/>
          <w:sz w:val="24"/>
        </w:rPr>
      </w:pPr>
      <w:r>
        <w:rPr>
          <w:rFonts w:ascii="Times New Roman" w:eastAsia="Times New Roman" w:hAnsi="Times New Roman"/>
          <w:sz w:val="24"/>
        </w:rPr>
        <w:t xml:space="preserve">For concerned parents, </w:t>
      </w:r>
      <w:r w:rsidRPr="00332E3F">
        <w:rPr>
          <w:rFonts w:ascii="Times New Roman" w:eastAsia="Times New Roman" w:hAnsi="Times New Roman"/>
          <w:sz w:val="24"/>
          <w:u w:val="single"/>
        </w:rPr>
        <w:t>there is an Off-Grounds Housing Office resource</w:t>
      </w:r>
      <w:r>
        <w:rPr>
          <w:rFonts w:ascii="Times New Roman" w:eastAsia="Times New Roman" w:hAnsi="Times New Roman"/>
          <w:sz w:val="24"/>
        </w:rPr>
        <w:t xml:space="preserve"> </w:t>
      </w:r>
      <w:r w:rsidR="003F5A63">
        <w:rPr>
          <w:rFonts w:ascii="Times New Roman" w:eastAsia="Times New Roman" w:hAnsi="Times New Roman"/>
          <w:sz w:val="24"/>
        </w:rPr>
        <w:t xml:space="preserve">to help people find off-grounds </w:t>
      </w:r>
      <w:r>
        <w:rPr>
          <w:rFonts w:ascii="Times New Roman" w:eastAsia="Times New Roman" w:hAnsi="Times New Roman"/>
          <w:sz w:val="24"/>
        </w:rPr>
        <w:t>housing &amp; transition from on to off-grounds. Staff members work closely with Legal Services to review leases before signing, and offer Mediation Services, to ensure that off-Grounds housing arrangements end up as a good environment for those who reside there.</w:t>
      </w:r>
    </w:p>
    <w:p w14:paraId="782EF56A" w14:textId="77777777" w:rsidR="00525DD4" w:rsidRDefault="00525DD4" w:rsidP="003F5A63">
      <w:pPr>
        <w:rPr>
          <w:rFonts w:ascii="Times New Roman" w:eastAsia="Times New Roman" w:hAnsi="Times New Roman"/>
        </w:rPr>
      </w:pPr>
    </w:p>
    <w:p w14:paraId="3C89D1F4" w14:textId="77777777" w:rsidR="00525DD4" w:rsidRDefault="00525DD4" w:rsidP="003F5A63">
      <w:pPr>
        <w:ind w:right="220"/>
        <w:rPr>
          <w:rFonts w:ascii="Times New Roman" w:eastAsia="Times New Roman" w:hAnsi="Times New Roman"/>
          <w:sz w:val="24"/>
        </w:rPr>
      </w:pPr>
      <w:r>
        <w:rPr>
          <w:rFonts w:ascii="Times New Roman" w:eastAsia="Times New Roman" w:hAnsi="Times New Roman"/>
          <w:b/>
          <w:sz w:val="24"/>
        </w:rPr>
        <w:t xml:space="preserve">OVERALL TIP: </w:t>
      </w:r>
      <w:r>
        <w:rPr>
          <w:rFonts w:ascii="Times New Roman" w:eastAsia="Times New Roman" w:hAnsi="Times New Roman"/>
          <w:sz w:val="24"/>
        </w:rPr>
        <w:t>It’s easy to talk for ages about dorms and First Year Life. Don’t feel the need to cover</w:t>
      </w:r>
      <w:r>
        <w:rPr>
          <w:rFonts w:ascii="Times New Roman" w:eastAsia="Times New Roman" w:hAnsi="Times New Roman"/>
          <w:b/>
          <w:sz w:val="24"/>
        </w:rPr>
        <w:t xml:space="preserve"> </w:t>
      </w:r>
      <w:r>
        <w:rPr>
          <w:rFonts w:ascii="Times New Roman" w:eastAsia="Times New Roman" w:hAnsi="Times New Roman"/>
          <w:sz w:val="24"/>
        </w:rPr>
        <w:t>everything, just what you connect to the most!</w:t>
      </w:r>
      <w:r w:rsidR="00332E3F">
        <w:rPr>
          <w:rFonts w:ascii="Times New Roman" w:eastAsia="Times New Roman" w:hAnsi="Times New Roman"/>
          <w:sz w:val="24"/>
        </w:rPr>
        <w:t xml:space="preserve"> </w:t>
      </w:r>
    </w:p>
    <w:p w14:paraId="0E484D98" w14:textId="77777777" w:rsidR="000B6CB8" w:rsidRDefault="000B6CB8">
      <w:pPr>
        <w:spacing w:line="257" w:lineRule="exact"/>
        <w:rPr>
          <w:rFonts w:ascii="Times New Roman" w:eastAsia="Times New Roman" w:hAnsi="Times New Roman"/>
        </w:rPr>
      </w:pPr>
    </w:p>
    <w:p w14:paraId="06D56C6E" w14:textId="77777777" w:rsidR="000B6CB8" w:rsidRDefault="000B6CB8">
      <w:pPr>
        <w:spacing w:line="257" w:lineRule="exact"/>
        <w:rPr>
          <w:rFonts w:ascii="Times New Roman" w:eastAsia="Times New Roman" w:hAnsi="Times New Roman"/>
        </w:rPr>
      </w:pPr>
    </w:p>
    <w:p w14:paraId="6B27140B" w14:textId="77777777" w:rsidR="003E74EB" w:rsidRDefault="003E74EB">
      <w:pPr>
        <w:rPr>
          <w:rFonts w:ascii="Times New Roman" w:eastAsia="Times New Roman" w:hAnsi="Times New Roman"/>
        </w:rPr>
      </w:pPr>
      <w:r>
        <w:rPr>
          <w:rFonts w:ascii="Times New Roman" w:eastAsia="Times New Roman" w:hAnsi="Times New Roman"/>
        </w:rPr>
        <w:br w:type="page"/>
      </w:r>
    </w:p>
    <w:p w14:paraId="44AD71E1" w14:textId="2209C068" w:rsidR="00525DD4" w:rsidRDefault="00437D3A">
      <w:pPr>
        <w:spacing w:line="257"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38272" behindDoc="1" locked="0" layoutInCell="0" allowOverlap="1" wp14:anchorId="15FF8F2B" wp14:editId="082410AF">
                <wp:simplePos x="0" y="0"/>
                <wp:positionH relativeFrom="column">
                  <wp:posOffset>57150</wp:posOffset>
                </wp:positionH>
                <wp:positionV relativeFrom="paragraph">
                  <wp:posOffset>147320</wp:posOffset>
                </wp:positionV>
                <wp:extent cx="0" cy="314325"/>
                <wp:effectExtent l="19050" t="7620" r="19050" b="20955"/>
                <wp:wrapNone/>
                <wp:docPr id="9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6pt" to="4.5pt,3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39296" behindDoc="1" locked="0" layoutInCell="0" allowOverlap="1" wp14:anchorId="6AA0B58E" wp14:editId="3261FA54">
                <wp:simplePos x="0" y="0"/>
                <wp:positionH relativeFrom="column">
                  <wp:posOffset>69215</wp:posOffset>
                </wp:positionH>
                <wp:positionV relativeFrom="paragraph">
                  <wp:posOffset>147320</wp:posOffset>
                </wp:positionV>
                <wp:extent cx="0" cy="314960"/>
                <wp:effectExtent l="18415" t="7620" r="19685" b="20320"/>
                <wp:wrapNone/>
                <wp:docPr id="9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9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1.6pt" to="5.45pt,3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40320" behindDoc="1" locked="0" layoutInCell="0" allowOverlap="1" wp14:anchorId="73CD3803" wp14:editId="22EAC094">
                <wp:simplePos x="0" y="0"/>
                <wp:positionH relativeFrom="column">
                  <wp:posOffset>6456680</wp:posOffset>
                </wp:positionH>
                <wp:positionV relativeFrom="paragraph">
                  <wp:posOffset>160020</wp:posOffset>
                </wp:positionV>
                <wp:extent cx="0" cy="289560"/>
                <wp:effectExtent l="17780" t="7620" r="20320" b="20320"/>
                <wp:wrapNone/>
                <wp:docPr id="9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4pt,12.6pt" to="508.4pt,3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41344" behindDoc="1" locked="0" layoutInCell="0" allowOverlap="1" wp14:anchorId="22EAC06A" wp14:editId="22E46366">
                <wp:simplePos x="0" y="0"/>
                <wp:positionH relativeFrom="column">
                  <wp:posOffset>6469380</wp:posOffset>
                </wp:positionH>
                <wp:positionV relativeFrom="paragraph">
                  <wp:posOffset>160020</wp:posOffset>
                </wp:positionV>
                <wp:extent cx="0" cy="288925"/>
                <wp:effectExtent l="17780" t="7620" r="20320" b="20955"/>
                <wp:wrapNone/>
                <wp:docPr id="9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4pt,12.6pt" to="509.4pt,3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42368" behindDoc="1" locked="0" layoutInCell="0" allowOverlap="1" wp14:anchorId="2EC5FF12" wp14:editId="7CD72629">
                <wp:simplePos x="0" y="0"/>
                <wp:positionH relativeFrom="column">
                  <wp:posOffset>56515</wp:posOffset>
                </wp:positionH>
                <wp:positionV relativeFrom="paragraph">
                  <wp:posOffset>147955</wp:posOffset>
                </wp:positionV>
                <wp:extent cx="6412865" cy="0"/>
                <wp:effectExtent l="18415" t="8255" r="20320" b="29845"/>
                <wp:wrapNone/>
                <wp:docPr id="8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86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11.65pt" to="509.4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43392" behindDoc="1" locked="0" layoutInCell="0" allowOverlap="1" wp14:anchorId="64DFDDD1" wp14:editId="7B4D7C8E">
                <wp:simplePos x="0" y="0"/>
                <wp:positionH relativeFrom="column">
                  <wp:posOffset>56515</wp:posOffset>
                </wp:positionH>
                <wp:positionV relativeFrom="paragraph">
                  <wp:posOffset>160655</wp:posOffset>
                </wp:positionV>
                <wp:extent cx="6413500" cy="0"/>
                <wp:effectExtent l="18415" t="8255" r="19685" b="29845"/>
                <wp:wrapNone/>
                <wp:docPr id="8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350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12.65pt" to="509.45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" o:allowincell="f" strokecolor="#00000a" strokeweight=".1pt"/>
            </w:pict>
          </mc:Fallback>
        </mc:AlternateContent>
      </w:r>
    </w:p>
    <w:p w14:paraId="4CF6AE3D" w14:textId="77777777" w:rsidR="00525DD4" w:rsidRDefault="00525DD4">
      <w:pPr>
        <w:spacing w:line="0" w:lineRule="atLeast"/>
        <w:ind w:left="4720"/>
        <w:rPr>
          <w:b/>
          <w:sz w:val="32"/>
        </w:rPr>
      </w:pPr>
      <w:r>
        <w:rPr>
          <w:b/>
          <w:sz w:val="32"/>
        </w:rPr>
        <w:t>Dining</w:t>
      </w:r>
    </w:p>
    <w:p w14:paraId="2E872A69" w14:textId="77777777" w:rsidR="00525DD4" w:rsidRDefault="00437D3A">
      <w:pPr>
        <w:spacing w:line="102" w:lineRule="exact"/>
        <w:rPr>
          <w:rFonts w:ascii="Times New Roman" w:eastAsia="Times New Roman" w:hAnsi="Times New Roman"/>
        </w:rPr>
      </w:pPr>
      <w:r>
        <w:rPr>
          <w:b/>
          <w:noProof/>
          <w:sz w:val="32"/>
        </w:rPr>
        <mc:AlternateContent>
          <mc:Choice Requires="wps">
            <w:drawing>
              <wp:anchor distT="0" distB="0" distL="114300" distR="114300" simplePos="0" relativeHeight="251644416" behindDoc="1" locked="0" layoutInCell="0" allowOverlap="1" wp14:anchorId="66B0476C" wp14:editId="13B0F38C">
                <wp:simplePos x="0" y="0"/>
                <wp:positionH relativeFrom="column">
                  <wp:posOffset>68580</wp:posOffset>
                </wp:positionH>
                <wp:positionV relativeFrom="paragraph">
                  <wp:posOffset>38100</wp:posOffset>
                </wp:positionV>
                <wp:extent cx="6388735" cy="0"/>
                <wp:effectExtent l="17780" t="12700" r="19685" b="25400"/>
                <wp:wrapNone/>
                <wp:docPr id="8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73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pt" to="508.4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" o:allowincell="f" strokecolor="#00000a" strokeweight=".1pt"/>
            </w:pict>
          </mc:Fallback>
        </mc:AlternateContent>
      </w:r>
      <w:r>
        <w:rPr>
          <w:b/>
          <w:noProof/>
          <w:sz w:val="32"/>
        </w:rPr>
        <mc:AlternateContent>
          <mc:Choice Requires="wps">
            <w:drawing>
              <wp:anchor distT="0" distB="0" distL="114300" distR="114300" simplePos="0" relativeHeight="251645440" behindDoc="1" locked="0" layoutInCell="0" allowOverlap="1" wp14:anchorId="067BF843" wp14:editId="5CEFD0DE">
                <wp:simplePos x="0" y="0"/>
                <wp:positionH relativeFrom="column">
                  <wp:posOffset>68580</wp:posOffset>
                </wp:positionH>
                <wp:positionV relativeFrom="paragraph">
                  <wp:posOffset>50800</wp:posOffset>
                </wp:positionV>
                <wp:extent cx="6388100" cy="0"/>
                <wp:effectExtent l="17780" t="12700" r="20320" b="25400"/>
                <wp:wrapNone/>
                <wp:docPr id="8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pt" to="508.4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" o:allowincell="f" strokecolor="#00000a" strokeweight=".1pt"/>
            </w:pict>
          </mc:Fallback>
        </mc:AlternateContent>
      </w:r>
    </w:p>
    <w:p w14:paraId="1272C63B" w14:textId="77777777" w:rsidR="00525DD4" w:rsidRDefault="00525DD4">
      <w:pPr>
        <w:spacing w:line="0" w:lineRule="atLeast"/>
        <w:ind w:left="4500"/>
        <w:rPr>
          <w:b/>
          <w:sz w:val="28"/>
        </w:rPr>
      </w:pPr>
      <w:r>
        <w:rPr>
          <w:b/>
          <w:sz w:val="28"/>
        </w:rPr>
        <w:t>Meal Plans</w:t>
      </w:r>
    </w:p>
    <w:p w14:paraId="582B6EDE" w14:textId="77777777" w:rsidR="00332E3F" w:rsidRPr="003F5A63" w:rsidRDefault="00525DD4" w:rsidP="003F5A63">
      <w:pPr>
        <w:spacing w:line="0" w:lineRule="atLeast"/>
        <w:rPr>
          <w:b/>
          <w:sz w:val="24"/>
        </w:rPr>
      </w:pPr>
      <w:r>
        <w:rPr>
          <w:b/>
          <w:sz w:val="24"/>
        </w:rPr>
        <w:t>What meal plans are available to students?</w:t>
      </w:r>
    </w:p>
    <w:p w14:paraId="154925A6" w14:textId="77777777" w:rsidR="00525DD4" w:rsidRDefault="00525DD4" w:rsidP="00332E3F">
      <w:pPr>
        <w:spacing w:line="252" w:lineRule="auto"/>
        <w:ind w:right="200"/>
        <w:rPr>
          <w:rFonts w:ascii="Times New Roman" w:eastAsia="Times New Roman" w:hAnsi="Times New Roman"/>
          <w:sz w:val="24"/>
        </w:rPr>
      </w:pPr>
      <w:r>
        <w:rPr>
          <w:rFonts w:ascii="Times New Roman" w:eastAsia="Times New Roman" w:hAnsi="Times New Roman"/>
          <w:sz w:val="24"/>
        </w:rPr>
        <w:t>All first-years are required to have one of the two meal plans available to them. Upperclassman can choose from all five options. (Students in Residential Colleges have the same options, but must pay $55 more for their meal plans.) NCAA Varsity athletes have their own unique meal plan options.</w:t>
      </w:r>
    </w:p>
    <w:p w14:paraId="32361378" w14:textId="77777777" w:rsidR="00525DD4" w:rsidRDefault="00437D3A">
      <w:pPr>
        <w:spacing w:line="231"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46464" behindDoc="1" locked="0" layoutInCell="0" allowOverlap="1" wp14:anchorId="772CCD21" wp14:editId="0CC66E31">
            <wp:simplePos x="0" y="0"/>
            <wp:positionH relativeFrom="column">
              <wp:posOffset>-17145</wp:posOffset>
            </wp:positionH>
            <wp:positionV relativeFrom="paragraph">
              <wp:posOffset>140335</wp:posOffset>
            </wp:positionV>
            <wp:extent cx="6563995" cy="178244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3995" cy="17824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000" w:firstRow="0" w:lastRow="0" w:firstColumn="0" w:lastColumn="0" w:noHBand="0" w:noVBand="0"/>
      </w:tblPr>
      <w:tblGrid>
        <w:gridCol w:w="2000"/>
        <w:gridCol w:w="1460"/>
        <w:gridCol w:w="1660"/>
        <w:gridCol w:w="1700"/>
        <w:gridCol w:w="1740"/>
        <w:gridCol w:w="1720"/>
      </w:tblGrid>
      <w:tr w:rsidR="00525DD4" w14:paraId="07D8AED2" w14:textId="77777777">
        <w:trPr>
          <w:trHeight w:val="272"/>
        </w:trPr>
        <w:tc>
          <w:tcPr>
            <w:tcW w:w="2000" w:type="dxa"/>
            <w:shd w:val="clear" w:color="auto" w:fill="4F81BD"/>
            <w:vAlign w:val="bottom"/>
          </w:tcPr>
          <w:p w14:paraId="5F95A4FB" w14:textId="77777777" w:rsidR="00525DD4" w:rsidRDefault="00525DD4">
            <w:pPr>
              <w:spacing w:line="0" w:lineRule="atLeast"/>
              <w:rPr>
                <w:rFonts w:ascii="Times New Roman" w:eastAsia="Times New Roman" w:hAnsi="Times New Roman"/>
                <w:sz w:val="23"/>
              </w:rPr>
            </w:pPr>
          </w:p>
        </w:tc>
        <w:tc>
          <w:tcPr>
            <w:tcW w:w="1460" w:type="dxa"/>
            <w:vMerge w:val="restart"/>
            <w:shd w:val="clear" w:color="auto" w:fill="4F81BD"/>
            <w:vAlign w:val="bottom"/>
          </w:tcPr>
          <w:p w14:paraId="0AE7087B"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Unlimited</w:t>
            </w:r>
          </w:p>
        </w:tc>
        <w:tc>
          <w:tcPr>
            <w:tcW w:w="1660" w:type="dxa"/>
            <w:shd w:val="clear" w:color="auto" w:fill="4F81BD"/>
            <w:vAlign w:val="bottom"/>
          </w:tcPr>
          <w:p w14:paraId="5C3CFB3F" w14:textId="77777777" w:rsidR="00525DD4" w:rsidRDefault="00525DD4">
            <w:pPr>
              <w:spacing w:line="0" w:lineRule="atLeast"/>
              <w:rPr>
                <w:rFonts w:ascii="Times New Roman" w:eastAsia="Times New Roman" w:hAnsi="Times New Roman"/>
                <w:sz w:val="23"/>
              </w:rPr>
            </w:pPr>
          </w:p>
        </w:tc>
        <w:tc>
          <w:tcPr>
            <w:tcW w:w="1700" w:type="dxa"/>
            <w:shd w:val="clear" w:color="auto" w:fill="4F81BD"/>
            <w:vAlign w:val="bottom"/>
          </w:tcPr>
          <w:p w14:paraId="2A7F924E"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All Access 5</w:t>
            </w:r>
          </w:p>
        </w:tc>
        <w:tc>
          <w:tcPr>
            <w:tcW w:w="1740" w:type="dxa"/>
            <w:shd w:val="clear" w:color="auto" w:fill="4F81BD"/>
            <w:vAlign w:val="bottom"/>
          </w:tcPr>
          <w:p w14:paraId="7B1C7BD2"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Semester 100</w:t>
            </w:r>
          </w:p>
        </w:tc>
        <w:tc>
          <w:tcPr>
            <w:tcW w:w="1720" w:type="dxa"/>
            <w:vMerge w:val="restart"/>
            <w:shd w:val="clear" w:color="auto" w:fill="4F81BD"/>
            <w:vAlign w:val="bottom"/>
          </w:tcPr>
          <w:p w14:paraId="0EC71E0E" w14:textId="77777777" w:rsidR="00525DD4" w:rsidRDefault="00525DD4">
            <w:pPr>
              <w:spacing w:line="252" w:lineRule="exact"/>
              <w:jc w:val="center"/>
              <w:rPr>
                <w:rFonts w:ascii="Times New Roman" w:eastAsia="Times New Roman" w:hAnsi="Times New Roman"/>
                <w:b/>
                <w:color w:val="FFFFFF"/>
                <w:sz w:val="22"/>
              </w:rPr>
            </w:pPr>
            <w:r>
              <w:rPr>
                <w:rFonts w:ascii="Times New Roman" w:eastAsia="Times New Roman" w:hAnsi="Times New Roman"/>
                <w:b/>
                <w:color w:val="FFFFFF"/>
                <w:sz w:val="22"/>
              </w:rPr>
              <w:t>Semester 50</w:t>
            </w:r>
          </w:p>
        </w:tc>
      </w:tr>
      <w:tr w:rsidR="00525DD4" w14:paraId="135A1D79" w14:textId="77777777">
        <w:trPr>
          <w:trHeight w:val="229"/>
        </w:trPr>
        <w:tc>
          <w:tcPr>
            <w:tcW w:w="2000" w:type="dxa"/>
            <w:vMerge w:val="restart"/>
            <w:shd w:val="clear" w:color="auto" w:fill="4F81BD"/>
            <w:vAlign w:val="bottom"/>
          </w:tcPr>
          <w:p w14:paraId="1EB75674" w14:textId="77777777" w:rsidR="00525DD4" w:rsidRDefault="00525DD4">
            <w:pPr>
              <w:spacing w:line="229" w:lineRule="exact"/>
              <w:jc w:val="center"/>
              <w:rPr>
                <w:rFonts w:ascii="Times New Roman" w:eastAsia="Times New Roman" w:hAnsi="Times New Roman"/>
                <w:b/>
                <w:color w:val="FFFFFF"/>
              </w:rPr>
            </w:pPr>
            <w:r>
              <w:rPr>
                <w:rFonts w:ascii="Times New Roman" w:eastAsia="Times New Roman" w:hAnsi="Times New Roman"/>
                <w:b/>
                <w:color w:val="FFFFFF"/>
              </w:rPr>
              <w:t>PER SEMESTER</w:t>
            </w:r>
          </w:p>
        </w:tc>
        <w:tc>
          <w:tcPr>
            <w:tcW w:w="1460" w:type="dxa"/>
            <w:vMerge/>
            <w:shd w:val="clear" w:color="auto" w:fill="4F81BD"/>
            <w:vAlign w:val="bottom"/>
          </w:tcPr>
          <w:p w14:paraId="7A7C6166" w14:textId="77777777" w:rsidR="00525DD4" w:rsidRDefault="00525DD4">
            <w:pPr>
              <w:spacing w:line="0" w:lineRule="atLeast"/>
              <w:rPr>
                <w:rFonts w:ascii="Times New Roman" w:eastAsia="Times New Roman" w:hAnsi="Times New Roman"/>
                <w:sz w:val="11"/>
              </w:rPr>
            </w:pPr>
          </w:p>
        </w:tc>
        <w:tc>
          <w:tcPr>
            <w:tcW w:w="1660" w:type="dxa"/>
            <w:vMerge w:val="restart"/>
            <w:shd w:val="clear" w:color="auto" w:fill="4F81BD"/>
            <w:vAlign w:val="bottom"/>
          </w:tcPr>
          <w:p w14:paraId="10B18E47"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All Access 7</w:t>
            </w:r>
          </w:p>
        </w:tc>
        <w:tc>
          <w:tcPr>
            <w:tcW w:w="1700" w:type="dxa"/>
            <w:vMerge w:val="restart"/>
            <w:shd w:val="clear" w:color="auto" w:fill="4F81BD"/>
            <w:vAlign w:val="bottom"/>
          </w:tcPr>
          <w:p w14:paraId="06ABF5F7" w14:textId="77777777" w:rsidR="00525DD4" w:rsidRDefault="00525DD4">
            <w:pPr>
              <w:spacing w:line="0" w:lineRule="atLeast"/>
              <w:jc w:val="center"/>
              <w:rPr>
                <w:rFonts w:ascii="Times New Roman" w:eastAsia="Times New Roman" w:hAnsi="Times New Roman"/>
                <w:b/>
                <w:color w:val="FFFFFF"/>
                <w:w w:val="97"/>
                <w:sz w:val="23"/>
                <w:vertAlign w:val="superscript"/>
              </w:rPr>
            </w:pPr>
            <w:r>
              <w:rPr>
                <w:rFonts w:ascii="Times New Roman" w:eastAsia="Times New Roman" w:hAnsi="Times New Roman"/>
                <w:b/>
                <w:color w:val="FFFFFF"/>
                <w:w w:val="97"/>
              </w:rPr>
              <w:t>(Not for 1</w:t>
            </w:r>
            <w:r>
              <w:rPr>
                <w:rFonts w:ascii="Times New Roman" w:eastAsia="Times New Roman" w:hAnsi="Times New Roman"/>
                <w:b/>
                <w:color w:val="FFFFFF"/>
                <w:w w:val="97"/>
                <w:sz w:val="23"/>
                <w:vertAlign w:val="superscript"/>
              </w:rPr>
              <w:t>st</w:t>
            </w:r>
          </w:p>
        </w:tc>
        <w:tc>
          <w:tcPr>
            <w:tcW w:w="1740" w:type="dxa"/>
            <w:vMerge w:val="restart"/>
            <w:shd w:val="clear" w:color="auto" w:fill="4F81BD"/>
            <w:vAlign w:val="bottom"/>
          </w:tcPr>
          <w:p w14:paraId="0E07B2BD" w14:textId="77777777" w:rsidR="00525DD4" w:rsidRDefault="00525DD4">
            <w:pPr>
              <w:spacing w:line="0" w:lineRule="atLeast"/>
              <w:jc w:val="center"/>
              <w:rPr>
                <w:rFonts w:ascii="Times New Roman" w:eastAsia="Times New Roman" w:hAnsi="Times New Roman"/>
                <w:b/>
                <w:color w:val="FFFFFF"/>
                <w:w w:val="97"/>
                <w:sz w:val="23"/>
                <w:vertAlign w:val="superscript"/>
              </w:rPr>
            </w:pPr>
            <w:r>
              <w:rPr>
                <w:rFonts w:ascii="Times New Roman" w:eastAsia="Times New Roman" w:hAnsi="Times New Roman"/>
                <w:b/>
                <w:color w:val="FFFFFF"/>
                <w:w w:val="97"/>
              </w:rPr>
              <w:t>(Not for 1</w:t>
            </w:r>
            <w:r>
              <w:rPr>
                <w:rFonts w:ascii="Times New Roman" w:eastAsia="Times New Roman" w:hAnsi="Times New Roman"/>
                <w:b/>
                <w:color w:val="FFFFFF"/>
                <w:w w:val="97"/>
                <w:sz w:val="23"/>
                <w:vertAlign w:val="superscript"/>
              </w:rPr>
              <w:t>st</w:t>
            </w:r>
          </w:p>
        </w:tc>
        <w:tc>
          <w:tcPr>
            <w:tcW w:w="1720" w:type="dxa"/>
            <w:vMerge/>
            <w:shd w:val="clear" w:color="auto" w:fill="4F81BD"/>
            <w:vAlign w:val="bottom"/>
          </w:tcPr>
          <w:p w14:paraId="5860C45E" w14:textId="77777777" w:rsidR="00525DD4" w:rsidRDefault="00525DD4">
            <w:pPr>
              <w:spacing w:line="0" w:lineRule="atLeast"/>
              <w:rPr>
                <w:rFonts w:ascii="Times New Roman" w:eastAsia="Times New Roman" w:hAnsi="Times New Roman"/>
                <w:sz w:val="11"/>
              </w:rPr>
            </w:pPr>
          </w:p>
        </w:tc>
      </w:tr>
      <w:tr w:rsidR="00525DD4" w14:paraId="37209E1A" w14:textId="77777777">
        <w:trPr>
          <w:trHeight w:val="156"/>
        </w:trPr>
        <w:tc>
          <w:tcPr>
            <w:tcW w:w="2000" w:type="dxa"/>
            <w:vMerge/>
            <w:shd w:val="clear" w:color="auto" w:fill="4F81BD"/>
            <w:vAlign w:val="bottom"/>
          </w:tcPr>
          <w:p w14:paraId="03295DD6" w14:textId="77777777" w:rsidR="00525DD4" w:rsidRDefault="00525DD4">
            <w:pPr>
              <w:spacing w:line="0" w:lineRule="atLeast"/>
              <w:rPr>
                <w:rFonts w:ascii="Times New Roman" w:eastAsia="Times New Roman" w:hAnsi="Times New Roman"/>
                <w:sz w:val="13"/>
              </w:rPr>
            </w:pPr>
          </w:p>
        </w:tc>
        <w:tc>
          <w:tcPr>
            <w:tcW w:w="1460" w:type="dxa"/>
            <w:vMerge w:val="restart"/>
            <w:shd w:val="clear" w:color="auto" w:fill="4F81BD"/>
            <w:vAlign w:val="bottom"/>
          </w:tcPr>
          <w:p w14:paraId="65019B07"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Access</w:t>
            </w:r>
          </w:p>
        </w:tc>
        <w:tc>
          <w:tcPr>
            <w:tcW w:w="1660" w:type="dxa"/>
            <w:vMerge/>
            <w:shd w:val="clear" w:color="auto" w:fill="4F81BD"/>
            <w:vAlign w:val="bottom"/>
          </w:tcPr>
          <w:p w14:paraId="09A555E8" w14:textId="77777777" w:rsidR="00525DD4" w:rsidRDefault="00525DD4">
            <w:pPr>
              <w:spacing w:line="0" w:lineRule="atLeast"/>
              <w:rPr>
                <w:rFonts w:ascii="Times New Roman" w:eastAsia="Times New Roman" w:hAnsi="Times New Roman"/>
                <w:sz w:val="13"/>
              </w:rPr>
            </w:pPr>
          </w:p>
        </w:tc>
        <w:tc>
          <w:tcPr>
            <w:tcW w:w="1700" w:type="dxa"/>
            <w:vMerge/>
            <w:shd w:val="clear" w:color="auto" w:fill="4F81BD"/>
            <w:vAlign w:val="bottom"/>
          </w:tcPr>
          <w:p w14:paraId="26DD6127" w14:textId="77777777" w:rsidR="00525DD4" w:rsidRDefault="00525DD4">
            <w:pPr>
              <w:spacing w:line="0" w:lineRule="atLeast"/>
              <w:rPr>
                <w:rFonts w:ascii="Times New Roman" w:eastAsia="Times New Roman" w:hAnsi="Times New Roman"/>
                <w:sz w:val="13"/>
              </w:rPr>
            </w:pPr>
          </w:p>
        </w:tc>
        <w:tc>
          <w:tcPr>
            <w:tcW w:w="1740" w:type="dxa"/>
            <w:vMerge/>
            <w:shd w:val="clear" w:color="auto" w:fill="4F81BD"/>
            <w:vAlign w:val="bottom"/>
          </w:tcPr>
          <w:p w14:paraId="15E4CDAB" w14:textId="77777777" w:rsidR="00525DD4" w:rsidRDefault="00525DD4">
            <w:pPr>
              <w:spacing w:line="0" w:lineRule="atLeast"/>
              <w:rPr>
                <w:rFonts w:ascii="Times New Roman" w:eastAsia="Times New Roman" w:hAnsi="Times New Roman"/>
                <w:sz w:val="13"/>
              </w:rPr>
            </w:pPr>
          </w:p>
        </w:tc>
        <w:tc>
          <w:tcPr>
            <w:tcW w:w="1720" w:type="dxa"/>
            <w:vMerge w:val="restart"/>
            <w:shd w:val="clear" w:color="auto" w:fill="4F81BD"/>
            <w:vAlign w:val="bottom"/>
          </w:tcPr>
          <w:p w14:paraId="05B2CAF4" w14:textId="77777777" w:rsidR="00525DD4" w:rsidRDefault="00525DD4">
            <w:pPr>
              <w:spacing w:line="0" w:lineRule="atLeast"/>
              <w:jc w:val="center"/>
              <w:rPr>
                <w:rFonts w:ascii="Times New Roman" w:eastAsia="Times New Roman" w:hAnsi="Times New Roman"/>
                <w:b/>
                <w:color w:val="FFFFFF"/>
                <w:w w:val="96"/>
              </w:rPr>
            </w:pPr>
            <w:r>
              <w:rPr>
                <w:rFonts w:ascii="Times New Roman" w:eastAsia="Times New Roman" w:hAnsi="Times New Roman"/>
                <w:b/>
                <w:color w:val="FFFFFF"/>
                <w:w w:val="96"/>
              </w:rPr>
              <w:t>(Not for 1</w:t>
            </w:r>
            <w:r>
              <w:rPr>
                <w:rFonts w:ascii="Times New Roman" w:eastAsia="Times New Roman" w:hAnsi="Times New Roman"/>
                <w:b/>
                <w:color w:val="FFFFFF"/>
                <w:w w:val="96"/>
                <w:sz w:val="23"/>
                <w:vertAlign w:val="superscript"/>
              </w:rPr>
              <w:t>st</w:t>
            </w:r>
            <w:r>
              <w:rPr>
                <w:rFonts w:ascii="Times New Roman" w:eastAsia="Times New Roman" w:hAnsi="Times New Roman"/>
                <w:b/>
                <w:color w:val="FFFFFF"/>
                <w:w w:val="96"/>
              </w:rPr>
              <w:t xml:space="preserve"> Years)</w:t>
            </w:r>
          </w:p>
        </w:tc>
      </w:tr>
      <w:tr w:rsidR="00525DD4" w14:paraId="7D9577D5" w14:textId="77777777">
        <w:trPr>
          <w:trHeight w:val="132"/>
        </w:trPr>
        <w:tc>
          <w:tcPr>
            <w:tcW w:w="2000" w:type="dxa"/>
            <w:shd w:val="clear" w:color="auto" w:fill="4F81BD"/>
            <w:vAlign w:val="bottom"/>
          </w:tcPr>
          <w:p w14:paraId="795E0C68" w14:textId="77777777" w:rsidR="00525DD4" w:rsidRDefault="00525DD4">
            <w:pPr>
              <w:spacing w:line="0" w:lineRule="atLeast"/>
              <w:rPr>
                <w:rFonts w:ascii="Times New Roman" w:eastAsia="Times New Roman" w:hAnsi="Times New Roman"/>
                <w:sz w:val="11"/>
              </w:rPr>
            </w:pPr>
          </w:p>
        </w:tc>
        <w:tc>
          <w:tcPr>
            <w:tcW w:w="1460" w:type="dxa"/>
            <w:vMerge/>
            <w:shd w:val="clear" w:color="auto" w:fill="4F81BD"/>
            <w:vAlign w:val="bottom"/>
          </w:tcPr>
          <w:p w14:paraId="280EDE21" w14:textId="77777777" w:rsidR="00525DD4" w:rsidRDefault="00525DD4">
            <w:pPr>
              <w:spacing w:line="0" w:lineRule="atLeast"/>
              <w:rPr>
                <w:rFonts w:ascii="Times New Roman" w:eastAsia="Times New Roman" w:hAnsi="Times New Roman"/>
                <w:sz w:val="11"/>
              </w:rPr>
            </w:pPr>
          </w:p>
        </w:tc>
        <w:tc>
          <w:tcPr>
            <w:tcW w:w="1660" w:type="dxa"/>
            <w:shd w:val="clear" w:color="auto" w:fill="4F81BD"/>
            <w:vAlign w:val="bottom"/>
          </w:tcPr>
          <w:p w14:paraId="5D6C64A3" w14:textId="77777777" w:rsidR="00525DD4" w:rsidRDefault="00525DD4">
            <w:pPr>
              <w:spacing w:line="0" w:lineRule="atLeast"/>
              <w:rPr>
                <w:rFonts w:ascii="Times New Roman" w:eastAsia="Times New Roman" w:hAnsi="Times New Roman"/>
                <w:sz w:val="11"/>
              </w:rPr>
            </w:pPr>
          </w:p>
        </w:tc>
        <w:tc>
          <w:tcPr>
            <w:tcW w:w="1700" w:type="dxa"/>
            <w:vMerge w:val="restart"/>
            <w:shd w:val="clear" w:color="auto" w:fill="4F81BD"/>
            <w:vAlign w:val="bottom"/>
          </w:tcPr>
          <w:p w14:paraId="225DBA73" w14:textId="77777777" w:rsidR="00525DD4" w:rsidRDefault="00525DD4">
            <w:pPr>
              <w:spacing w:line="229" w:lineRule="exact"/>
              <w:jc w:val="center"/>
              <w:rPr>
                <w:rFonts w:ascii="Times New Roman" w:eastAsia="Times New Roman" w:hAnsi="Times New Roman"/>
                <w:b/>
                <w:color w:val="FFFFFF"/>
                <w:w w:val="98"/>
              </w:rPr>
            </w:pPr>
            <w:r>
              <w:rPr>
                <w:rFonts w:ascii="Times New Roman" w:eastAsia="Times New Roman" w:hAnsi="Times New Roman"/>
                <w:b/>
                <w:color w:val="FFFFFF"/>
                <w:w w:val="98"/>
              </w:rPr>
              <w:t>Years)</w:t>
            </w:r>
          </w:p>
        </w:tc>
        <w:tc>
          <w:tcPr>
            <w:tcW w:w="1740" w:type="dxa"/>
            <w:vMerge w:val="restart"/>
            <w:shd w:val="clear" w:color="auto" w:fill="4F81BD"/>
            <w:vAlign w:val="bottom"/>
          </w:tcPr>
          <w:p w14:paraId="00C6A393" w14:textId="77777777" w:rsidR="00525DD4" w:rsidRDefault="00525DD4">
            <w:pPr>
              <w:spacing w:line="229" w:lineRule="exact"/>
              <w:jc w:val="center"/>
              <w:rPr>
                <w:rFonts w:ascii="Times New Roman" w:eastAsia="Times New Roman" w:hAnsi="Times New Roman"/>
                <w:b/>
                <w:color w:val="FFFFFF"/>
                <w:w w:val="95"/>
              </w:rPr>
            </w:pPr>
            <w:r>
              <w:rPr>
                <w:rFonts w:ascii="Times New Roman" w:eastAsia="Times New Roman" w:hAnsi="Times New Roman"/>
                <w:b/>
                <w:color w:val="FFFFFF"/>
                <w:w w:val="95"/>
              </w:rPr>
              <w:t>Years)</w:t>
            </w:r>
          </w:p>
        </w:tc>
        <w:tc>
          <w:tcPr>
            <w:tcW w:w="1720" w:type="dxa"/>
            <w:vMerge/>
            <w:shd w:val="clear" w:color="auto" w:fill="4F81BD"/>
            <w:vAlign w:val="bottom"/>
          </w:tcPr>
          <w:p w14:paraId="5F7DF10D" w14:textId="77777777" w:rsidR="00525DD4" w:rsidRDefault="00525DD4">
            <w:pPr>
              <w:spacing w:line="0" w:lineRule="atLeast"/>
              <w:rPr>
                <w:rFonts w:ascii="Times New Roman" w:eastAsia="Times New Roman" w:hAnsi="Times New Roman"/>
                <w:sz w:val="11"/>
              </w:rPr>
            </w:pPr>
          </w:p>
        </w:tc>
      </w:tr>
      <w:tr w:rsidR="00525DD4" w14:paraId="625DF5C3" w14:textId="77777777">
        <w:trPr>
          <w:trHeight w:val="116"/>
        </w:trPr>
        <w:tc>
          <w:tcPr>
            <w:tcW w:w="2000" w:type="dxa"/>
            <w:shd w:val="clear" w:color="auto" w:fill="4F81BD"/>
            <w:vAlign w:val="bottom"/>
          </w:tcPr>
          <w:p w14:paraId="6A231233" w14:textId="77777777" w:rsidR="00525DD4" w:rsidRDefault="00525DD4">
            <w:pPr>
              <w:spacing w:line="0" w:lineRule="atLeast"/>
              <w:rPr>
                <w:rFonts w:ascii="Times New Roman" w:eastAsia="Times New Roman" w:hAnsi="Times New Roman"/>
                <w:sz w:val="10"/>
              </w:rPr>
            </w:pPr>
          </w:p>
        </w:tc>
        <w:tc>
          <w:tcPr>
            <w:tcW w:w="1460" w:type="dxa"/>
            <w:shd w:val="clear" w:color="auto" w:fill="4F81BD"/>
            <w:vAlign w:val="bottom"/>
          </w:tcPr>
          <w:p w14:paraId="5E7E170D" w14:textId="77777777" w:rsidR="00525DD4" w:rsidRDefault="00525DD4">
            <w:pPr>
              <w:spacing w:line="0" w:lineRule="atLeast"/>
              <w:rPr>
                <w:rFonts w:ascii="Times New Roman" w:eastAsia="Times New Roman" w:hAnsi="Times New Roman"/>
                <w:sz w:val="10"/>
              </w:rPr>
            </w:pPr>
          </w:p>
        </w:tc>
        <w:tc>
          <w:tcPr>
            <w:tcW w:w="1660" w:type="dxa"/>
            <w:shd w:val="clear" w:color="auto" w:fill="4F81BD"/>
            <w:vAlign w:val="bottom"/>
          </w:tcPr>
          <w:p w14:paraId="26473679" w14:textId="77777777" w:rsidR="00525DD4" w:rsidRDefault="00525DD4">
            <w:pPr>
              <w:spacing w:line="0" w:lineRule="atLeast"/>
              <w:rPr>
                <w:rFonts w:ascii="Times New Roman" w:eastAsia="Times New Roman" w:hAnsi="Times New Roman"/>
                <w:sz w:val="10"/>
              </w:rPr>
            </w:pPr>
          </w:p>
        </w:tc>
        <w:tc>
          <w:tcPr>
            <w:tcW w:w="1700" w:type="dxa"/>
            <w:vMerge/>
            <w:shd w:val="clear" w:color="auto" w:fill="4F81BD"/>
            <w:vAlign w:val="bottom"/>
          </w:tcPr>
          <w:p w14:paraId="15019740" w14:textId="77777777" w:rsidR="00525DD4" w:rsidRDefault="00525DD4">
            <w:pPr>
              <w:spacing w:line="0" w:lineRule="atLeast"/>
              <w:rPr>
                <w:rFonts w:ascii="Times New Roman" w:eastAsia="Times New Roman" w:hAnsi="Times New Roman"/>
                <w:sz w:val="10"/>
              </w:rPr>
            </w:pPr>
          </w:p>
        </w:tc>
        <w:tc>
          <w:tcPr>
            <w:tcW w:w="1740" w:type="dxa"/>
            <w:vMerge/>
            <w:shd w:val="clear" w:color="auto" w:fill="4F81BD"/>
            <w:vAlign w:val="bottom"/>
          </w:tcPr>
          <w:p w14:paraId="79143D2D" w14:textId="77777777" w:rsidR="00525DD4" w:rsidRDefault="00525DD4">
            <w:pPr>
              <w:spacing w:line="0" w:lineRule="atLeast"/>
              <w:rPr>
                <w:rFonts w:ascii="Times New Roman" w:eastAsia="Times New Roman" w:hAnsi="Times New Roman"/>
                <w:sz w:val="10"/>
              </w:rPr>
            </w:pPr>
          </w:p>
        </w:tc>
        <w:tc>
          <w:tcPr>
            <w:tcW w:w="1720" w:type="dxa"/>
            <w:shd w:val="clear" w:color="auto" w:fill="4F81BD"/>
            <w:vAlign w:val="bottom"/>
          </w:tcPr>
          <w:p w14:paraId="187BD9C4" w14:textId="77777777" w:rsidR="00525DD4" w:rsidRDefault="00525DD4">
            <w:pPr>
              <w:spacing w:line="0" w:lineRule="atLeast"/>
              <w:rPr>
                <w:rFonts w:ascii="Times New Roman" w:eastAsia="Times New Roman" w:hAnsi="Times New Roman"/>
                <w:sz w:val="10"/>
              </w:rPr>
            </w:pPr>
          </w:p>
        </w:tc>
      </w:tr>
      <w:tr w:rsidR="00525DD4" w14:paraId="3AA5DE39" w14:textId="77777777">
        <w:trPr>
          <w:trHeight w:val="312"/>
        </w:trPr>
        <w:tc>
          <w:tcPr>
            <w:tcW w:w="2000" w:type="dxa"/>
            <w:shd w:val="clear" w:color="auto" w:fill="4F81BD"/>
            <w:vAlign w:val="bottom"/>
          </w:tcPr>
          <w:p w14:paraId="49AA3792" w14:textId="77777777" w:rsidR="00525DD4" w:rsidRDefault="00525DD4">
            <w:pPr>
              <w:spacing w:line="252" w:lineRule="exact"/>
              <w:jc w:val="center"/>
              <w:rPr>
                <w:rFonts w:ascii="Times New Roman" w:eastAsia="Times New Roman" w:hAnsi="Times New Roman"/>
                <w:b/>
                <w:color w:val="FFFFFF"/>
                <w:w w:val="98"/>
                <w:sz w:val="22"/>
              </w:rPr>
            </w:pPr>
            <w:r>
              <w:rPr>
                <w:rFonts w:ascii="Times New Roman" w:eastAsia="Times New Roman" w:hAnsi="Times New Roman"/>
                <w:b/>
                <w:color w:val="FFFFFF"/>
                <w:w w:val="98"/>
                <w:sz w:val="22"/>
              </w:rPr>
              <w:t>Cost</w:t>
            </w:r>
          </w:p>
        </w:tc>
        <w:tc>
          <w:tcPr>
            <w:tcW w:w="1460" w:type="dxa"/>
            <w:shd w:val="clear" w:color="auto" w:fill="A7BFDE"/>
            <w:vAlign w:val="bottom"/>
          </w:tcPr>
          <w:p w14:paraId="2222ADF0" w14:textId="77777777" w:rsidR="00525DD4" w:rsidRDefault="00525DD4">
            <w:pPr>
              <w:spacing w:line="252" w:lineRule="exact"/>
              <w:jc w:val="center"/>
              <w:rPr>
                <w:rFonts w:ascii="Times New Roman" w:eastAsia="Times New Roman" w:hAnsi="Times New Roman"/>
                <w:w w:val="98"/>
                <w:sz w:val="22"/>
              </w:rPr>
            </w:pPr>
            <w:r>
              <w:rPr>
                <w:rFonts w:ascii="Times New Roman" w:eastAsia="Times New Roman" w:hAnsi="Times New Roman"/>
                <w:w w:val="98"/>
                <w:sz w:val="22"/>
              </w:rPr>
              <w:t>$2290</w:t>
            </w:r>
          </w:p>
        </w:tc>
        <w:tc>
          <w:tcPr>
            <w:tcW w:w="1660" w:type="dxa"/>
            <w:shd w:val="clear" w:color="auto" w:fill="A7BFDE"/>
            <w:vAlign w:val="bottom"/>
          </w:tcPr>
          <w:p w14:paraId="2777981F"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$2190</w:t>
            </w:r>
          </w:p>
        </w:tc>
        <w:tc>
          <w:tcPr>
            <w:tcW w:w="1700" w:type="dxa"/>
            <w:shd w:val="clear" w:color="auto" w:fill="A7BFDE"/>
            <w:vAlign w:val="bottom"/>
          </w:tcPr>
          <w:p w14:paraId="32139F20"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$1905</w:t>
            </w:r>
          </w:p>
        </w:tc>
        <w:tc>
          <w:tcPr>
            <w:tcW w:w="1740" w:type="dxa"/>
            <w:shd w:val="clear" w:color="auto" w:fill="A7BFDE"/>
            <w:vAlign w:val="bottom"/>
          </w:tcPr>
          <w:p w14:paraId="35CC5B81" w14:textId="77777777" w:rsidR="00525DD4" w:rsidRDefault="00525DD4">
            <w:pPr>
              <w:spacing w:line="252" w:lineRule="exact"/>
              <w:jc w:val="center"/>
              <w:rPr>
                <w:rFonts w:ascii="Times New Roman" w:eastAsia="Times New Roman" w:hAnsi="Times New Roman"/>
                <w:w w:val="98"/>
                <w:sz w:val="22"/>
              </w:rPr>
            </w:pPr>
            <w:r>
              <w:rPr>
                <w:rFonts w:ascii="Times New Roman" w:eastAsia="Times New Roman" w:hAnsi="Times New Roman"/>
                <w:w w:val="98"/>
                <w:sz w:val="22"/>
              </w:rPr>
              <w:t>$1230</w:t>
            </w:r>
          </w:p>
        </w:tc>
        <w:tc>
          <w:tcPr>
            <w:tcW w:w="1720" w:type="dxa"/>
            <w:shd w:val="clear" w:color="auto" w:fill="A7BFDE"/>
            <w:vAlign w:val="bottom"/>
          </w:tcPr>
          <w:p w14:paraId="7BDF2546"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$800</w:t>
            </w:r>
          </w:p>
        </w:tc>
      </w:tr>
      <w:tr w:rsidR="00525DD4" w14:paraId="6ACAB067" w14:textId="77777777">
        <w:trPr>
          <w:trHeight w:val="272"/>
        </w:trPr>
        <w:tc>
          <w:tcPr>
            <w:tcW w:w="2000" w:type="dxa"/>
            <w:vMerge w:val="restart"/>
            <w:shd w:val="clear" w:color="auto" w:fill="4F81BD"/>
            <w:vAlign w:val="bottom"/>
          </w:tcPr>
          <w:p w14:paraId="084B0AD9" w14:textId="77777777" w:rsidR="00525DD4" w:rsidRDefault="00525DD4">
            <w:pPr>
              <w:spacing w:line="252" w:lineRule="exact"/>
              <w:jc w:val="center"/>
              <w:rPr>
                <w:rFonts w:ascii="Times New Roman" w:eastAsia="Times New Roman" w:hAnsi="Times New Roman"/>
                <w:b/>
                <w:color w:val="FFFFFF"/>
                <w:w w:val="98"/>
                <w:sz w:val="22"/>
              </w:rPr>
            </w:pPr>
            <w:r>
              <w:rPr>
                <w:rFonts w:ascii="Times New Roman" w:eastAsia="Times New Roman" w:hAnsi="Times New Roman"/>
                <w:b/>
                <w:color w:val="FFFFFF"/>
                <w:w w:val="98"/>
                <w:sz w:val="22"/>
              </w:rPr>
              <w:t>Swipes</w:t>
            </w:r>
          </w:p>
        </w:tc>
        <w:tc>
          <w:tcPr>
            <w:tcW w:w="1460" w:type="dxa"/>
            <w:vMerge w:val="restart"/>
            <w:shd w:val="clear" w:color="auto" w:fill="D3DFEE"/>
            <w:vAlign w:val="bottom"/>
          </w:tcPr>
          <w:p w14:paraId="41EBEE04"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Unlimited</w:t>
            </w:r>
          </w:p>
        </w:tc>
        <w:tc>
          <w:tcPr>
            <w:tcW w:w="1660" w:type="dxa"/>
            <w:vMerge w:val="restart"/>
            <w:shd w:val="clear" w:color="auto" w:fill="D3DFEE"/>
            <w:vAlign w:val="bottom"/>
          </w:tcPr>
          <w:p w14:paraId="1316D85D" w14:textId="77777777" w:rsidR="00525DD4" w:rsidRDefault="00525DD4">
            <w:pPr>
              <w:spacing w:line="252" w:lineRule="exact"/>
              <w:jc w:val="center"/>
              <w:rPr>
                <w:rFonts w:ascii="Times New Roman" w:eastAsia="Times New Roman" w:hAnsi="Times New Roman"/>
                <w:w w:val="98"/>
                <w:sz w:val="22"/>
              </w:rPr>
            </w:pPr>
            <w:r>
              <w:rPr>
                <w:rFonts w:ascii="Times New Roman" w:eastAsia="Times New Roman" w:hAnsi="Times New Roman"/>
                <w:w w:val="98"/>
                <w:sz w:val="22"/>
              </w:rPr>
              <w:t>Unlimited</w:t>
            </w:r>
          </w:p>
        </w:tc>
        <w:tc>
          <w:tcPr>
            <w:tcW w:w="1700" w:type="dxa"/>
            <w:shd w:val="clear" w:color="auto" w:fill="D3DFEE"/>
            <w:vAlign w:val="bottom"/>
          </w:tcPr>
          <w:p w14:paraId="6E771125" w14:textId="77777777" w:rsidR="00525DD4" w:rsidRDefault="00525DD4">
            <w:pPr>
              <w:spacing w:line="252" w:lineRule="exact"/>
              <w:jc w:val="center"/>
              <w:rPr>
                <w:rFonts w:ascii="Times New Roman" w:eastAsia="Times New Roman" w:hAnsi="Times New Roman"/>
                <w:w w:val="98"/>
                <w:sz w:val="22"/>
              </w:rPr>
            </w:pPr>
            <w:r>
              <w:rPr>
                <w:rFonts w:ascii="Times New Roman" w:eastAsia="Times New Roman" w:hAnsi="Times New Roman"/>
                <w:w w:val="98"/>
                <w:sz w:val="22"/>
              </w:rPr>
              <w:t>Unlimited</w:t>
            </w:r>
          </w:p>
        </w:tc>
        <w:tc>
          <w:tcPr>
            <w:tcW w:w="1740" w:type="dxa"/>
            <w:vMerge w:val="restart"/>
            <w:shd w:val="clear" w:color="auto" w:fill="D3DFEE"/>
            <w:vAlign w:val="bottom"/>
          </w:tcPr>
          <w:p w14:paraId="68D99C78"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100</w:t>
            </w:r>
          </w:p>
        </w:tc>
        <w:tc>
          <w:tcPr>
            <w:tcW w:w="1720" w:type="dxa"/>
            <w:vMerge w:val="restart"/>
            <w:shd w:val="clear" w:color="auto" w:fill="D3DFEE"/>
            <w:vAlign w:val="bottom"/>
          </w:tcPr>
          <w:p w14:paraId="7F549450"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50</w:t>
            </w:r>
          </w:p>
        </w:tc>
      </w:tr>
      <w:tr w:rsidR="00525DD4" w14:paraId="03EBF314" w14:textId="77777777">
        <w:trPr>
          <w:trHeight w:val="132"/>
        </w:trPr>
        <w:tc>
          <w:tcPr>
            <w:tcW w:w="2000" w:type="dxa"/>
            <w:vMerge/>
            <w:shd w:val="clear" w:color="auto" w:fill="4F81BD"/>
            <w:vAlign w:val="bottom"/>
          </w:tcPr>
          <w:p w14:paraId="7CDE5C9F" w14:textId="77777777" w:rsidR="00525DD4" w:rsidRDefault="00525DD4">
            <w:pPr>
              <w:spacing w:line="0" w:lineRule="atLeast"/>
              <w:rPr>
                <w:rFonts w:ascii="Times New Roman" w:eastAsia="Times New Roman" w:hAnsi="Times New Roman"/>
                <w:sz w:val="11"/>
              </w:rPr>
            </w:pPr>
          </w:p>
        </w:tc>
        <w:tc>
          <w:tcPr>
            <w:tcW w:w="1460" w:type="dxa"/>
            <w:vMerge/>
            <w:shd w:val="clear" w:color="auto" w:fill="D3DFEE"/>
            <w:vAlign w:val="bottom"/>
          </w:tcPr>
          <w:p w14:paraId="79942DAE" w14:textId="77777777" w:rsidR="00525DD4" w:rsidRDefault="00525DD4">
            <w:pPr>
              <w:spacing w:line="0" w:lineRule="atLeast"/>
              <w:rPr>
                <w:rFonts w:ascii="Times New Roman" w:eastAsia="Times New Roman" w:hAnsi="Times New Roman"/>
                <w:sz w:val="11"/>
              </w:rPr>
            </w:pPr>
          </w:p>
        </w:tc>
        <w:tc>
          <w:tcPr>
            <w:tcW w:w="1660" w:type="dxa"/>
            <w:vMerge/>
            <w:shd w:val="clear" w:color="auto" w:fill="D3DFEE"/>
            <w:vAlign w:val="bottom"/>
          </w:tcPr>
          <w:p w14:paraId="44A95808" w14:textId="77777777" w:rsidR="00525DD4" w:rsidRDefault="00525DD4">
            <w:pPr>
              <w:spacing w:line="0" w:lineRule="atLeast"/>
              <w:rPr>
                <w:rFonts w:ascii="Times New Roman" w:eastAsia="Times New Roman" w:hAnsi="Times New Roman"/>
                <w:sz w:val="11"/>
              </w:rPr>
            </w:pPr>
          </w:p>
        </w:tc>
        <w:tc>
          <w:tcPr>
            <w:tcW w:w="1700" w:type="dxa"/>
            <w:vMerge w:val="restart"/>
            <w:shd w:val="clear" w:color="auto" w:fill="D3DFEE"/>
            <w:vAlign w:val="bottom"/>
          </w:tcPr>
          <w:p w14:paraId="2FA3136F" w14:textId="77777777" w:rsidR="00525DD4" w:rsidRDefault="00525DD4">
            <w:pPr>
              <w:spacing w:line="229" w:lineRule="exact"/>
              <w:jc w:val="center"/>
              <w:rPr>
                <w:rFonts w:ascii="Times New Roman" w:eastAsia="Times New Roman" w:hAnsi="Times New Roman"/>
                <w:w w:val="98"/>
              </w:rPr>
            </w:pPr>
            <w:r>
              <w:rPr>
                <w:rFonts w:ascii="Times New Roman" w:eastAsia="Times New Roman" w:hAnsi="Times New Roman"/>
                <w:w w:val="98"/>
              </w:rPr>
              <w:t>(Mon-Fri only)</w:t>
            </w:r>
          </w:p>
        </w:tc>
        <w:tc>
          <w:tcPr>
            <w:tcW w:w="1740" w:type="dxa"/>
            <w:vMerge/>
            <w:shd w:val="clear" w:color="auto" w:fill="D3DFEE"/>
            <w:vAlign w:val="bottom"/>
          </w:tcPr>
          <w:p w14:paraId="1E2D4BB7" w14:textId="77777777" w:rsidR="00525DD4" w:rsidRDefault="00525DD4">
            <w:pPr>
              <w:spacing w:line="0" w:lineRule="atLeast"/>
              <w:rPr>
                <w:rFonts w:ascii="Times New Roman" w:eastAsia="Times New Roman" w:hAnsi="Times New Roman"/>
                <w:sz w:val="11"/>
              </w:rPr>
            </w:pPr>
          </w:p>
        </w:tc>
        <w:tc>
          <w:tcPr>
            <w:tcW w:w="1720" w:type="dxa"/>
            <w:vMerge/>
            <w:shd w:val="clear" w:color="auto" w:fill="D3DFEE"/>
            <w:vAlign w:val="bottom"/>
          </w:tcPr>
          <w:p w14:paraId="4ABE5C69" w14:textId="77777777" w:rsidR="00525DD4" w:rsidRDefault="00525DD4">
            <w:pPr>
              <w:spacing w:line="0" w:lineRule="atLeast"/>
              <w:rPr>
                <w:rFonts w:ascii="Times New Roman" w:eastAsia="Times New Roman" w:hAnsi="Times New Roman"/>
                <w:sz w:val="11"/>
              </w:rPr>
            </w:pPr>
          </w:p>
        </w:tc>
      </w:tr>
      <w:tr w:rsidR="00525DD4" w14:paraId="01BC8F41" w14:textId="77777777">
        <w:trPr>
          <w:trHeight w:val="133"/>
        </w:trPr>
        <w:tc>
          <w:tcPr>
            <w:tcW w:w="2000" w:type="dxa"/>
            <w:shd w:val="clear" w:color="auto" w:fill="4F81BD"/>
            <w:vAlign w:val="bottom"/>
          </w:tcPr>
          <w:p w14:paraId="0DD8EBF5" w14:textId="77777777" w:rsidR="00525DD4" w:rsidRDefault="00525DD4">
            <w:pPr>
              <w:spacing w:line="0" w:lineRule="atLeast"/>
              <w:rPr>
                <w:rFonts w:ascii="Times New Roman" w:eastAsia="Times New Roman" w:hAnsi="Times New Roman"/>
                <w:sz w:val="11"/>
              </w:rPr>
            </w:pPr>
          </w:p>
        </w:tc>
        <w:tc>
          <w:tcPr>
            <w:tcW w:w="1460" w:type="dxa"/>
            <w:shd w:val="clear" w:color="auto" w:fill="D3DFEE"/>
            <w:vAlign w:val="bottom"/>
          </w:tcPr>
          <w:p w14:paraId="55E0D77D" w14:textId="77777777" w:rsidR="00525DD4" w:rsidRDefault="00525DD4">
            <w:pPr>
              <w:spacing w:line="0" w:lineRule="atLeast"/>
              <w:rPr>
                <w:rFonts w:ascii="Times New Roman" w:eastAsia="Times New Roman" w:hAnsi="Times New Roman"/>
                <w:sz w:val="11"/>
              </w:rPr>
            </w:pPr>
          </w:p>
        </w:tc>
        <w:tc>
          <w:tcPr>
            <w:tcW w:w="1660" w:type="dxa"/>
            <w:shd w:val="clear" w:color="auto" w:fill="D3DFEE"/>
            <w:vAlign w:val="bottom"/>
          </w:tcPr>
          <w:p w14:paraId="2DB7CD2C" w14:textId="77777777" w:rsidR="00525DD4" w:rsidRDefault="00525DD4">
            <w:pPr>
              <w:spacing w:line="0" w:lineRule="atLeast"/>
              <w:rPr>
                <w:rFonts w:ascii="Times New Roman" w:eastAsia="Times New Roman" w:hAnsi="Times New Roman"/>
                <w:sz w:val="11"/>
              </w:rPr>
            </w:pPr>
          </w:p>
        </w:tc>
        <w:tc>
          <w:tcPr>
            <w:tcW w:w="1700" w:type="dxa"/>
            <w:vMerge/>
            <w:shd w:val="clear" w:color="auto" w:fill="D3DFEE"/>
            <w:vAlign w:val="bottom"/>
          </w:tcPr>
          <w:p w14:paraId="7F46E700" w14:textId="77777777" w:rsidR="00525DD4" w:rsidRDefault="00525DD4">
            <w:pPr>
              <w:spacing w:line="0" w:lineRule="atLeast"/>
              <w:rPr>
                <w:rFonts w:ascii="Times New Roman" w:eastAsia="Times New Roman" w:hAnsi="Times New Roman"/>
                <w:sz w:val="11"/>
              </w:rPr>
            </w:pPr>
          </w:p>
        </w:tc>
        <w:tc>
          <w:tcPr>
            <w:tcW w:w="1740" w:type="dxa"/>
            <w:shd w:val="clear" w:color="auto" w:fill="D3DFEE"/>
            <w:vAlign w:val="bottom"/>
          </w:tcPr>
          <w:p w14:paraId="5E18D8EB" w14:textId="77777777" w:rsidR="00525DD4" w:rsidRDefault="00525DD4">
            <w:pPr>
              <w:spacing w:line="0" w:lineRule="atLeast"/>
              <w:rPr>
                <w:rFonts w:ascii="Times New Roman" w:eastAsia="Times New Roman" w:hAnsi="Times New Roman"/>
                <w:sz w:val="11"/>
              </w:rPr>
            </w:pPr>
          </w:p>
        </w:tc>
        <w:tc>
          <w:tcPr>
            <w:tcW w:w="1720" w:type="dxa"/>
            <w:shd w:val="clear" w:color="auto" w:fill="D3DFEE"/>
            <w:vAlign w:val="bottom"/>
          </w:tcPr>
          <w:p w14:paraId="7A469B31" w14:textId="77777777" w:rsidR="00525DD4" w:rsidRDefault="00525DD4">
            <w:pPr>
              <w:spacing w:line="0" w:lineRule="atLeast"/>
              <w:rPr>
                <w:rFonts w:ascii="Times New Roman" w:eastAsia="Times New Roman" w:hAnsi="Times New Roman"/>
                <w:sz w:val="11"/>
              </w:rPr>
            </w:pPr>
          </w:p>
        </w:tc>
      </w:tr>
      <w:tr w:rsidR="00525DD4" w14:paraId="5615D587" w14:textId="77777777">
        <w:trPr>
          <w:trHeight w:val="275"/>
        </w:trPr>
        <w:tc>
          <w:tcPr>
            <w:tcW w:w="2000" w:type="dxa"/>
            <w:shd w:val="clear" w:color="auto" w:fill="4F81BD"/>
            <w:vAlign w:val="bottom"/>
          </w:tcPr>
          <w:p w14:paraId="39D06C2F"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Guest Meals</w:t>
            </w:r>
          </w:p>
        </w:tc>
        <w:tc>
          <w:tcPr>
            <w:tcW w:w="1460" w:type="dxa"/>
            <w:shd w:val="clear" w:color="auto" w:fill="A7BFDE"/>
            <w:vAlign w:val="bottom"/>
          </w:tcPr>
          <w:p w14:paraId="0BD30A11"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10</w:t>
            </w:r>
          </w:p>
        </w:tc>
        <w:tc>
          <w:tcPr>
            <w:tcW w:w="1660" w:type="dxa"/>
            <w:shd w:val="clear" w:color="auto" w:fill="A7BFDE"/>
            <w:vAlign w:val="bottom"/>
          </w:tcPr>
          <w:p w14:paraId="3A35E121"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15</w:t>
            </w:r>
          </w:p>
        </w:tc>
        <w:tc>
          <w:tcPr>
            <w:tcW w:w="1700" w:type="dxa"/>
            <w:shd w:val="clear" w:color="auto" w:fill="A7BFDE"/>
            <w:vAlign w:val="bottom"/>
          </w:tcPr>
          <w:p w14:paraId="400A763F"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10</w:t>
            </w:r>
          </w:p>
        </w:tc>
        <w:tc>
          <w:tcPr>
            <w:tcW w:w="1740" w:type="dxa"/>
            <w:shd w:val="clear" w:color="auto" w:fill="A7BFDE"/>
            <w:vAlign w:val="bottom"/>
          </w:tcPr>
          <w:p w14:paraId="6C671EC2"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Count as swipe</w:t>
            </w:r>
          </w:p>
        </w:tc>
        <w:tc>
          <w:tcPr>
            <w:tcW w:w="1720" w:type="dxa"/>
            <w:shd w:val="clear" w:color="auto" w:fill="A7BFDE"/>
            <w:vAlign w:val="bottom"/>
          </w:tcPr>
          <w:p w14:paraId="4B13EA71" w14:textId="77777777" w:rsidR="00525DD4" w:rsidRDefault="00525DD4">
            <w:pPr>
              <w:spacing w:line="252" w:lineRule="exact"/>
              <w:jc w:val="center"/>
              <w:rPr>
                <w:rFonts w:ascii="Times New Roman" w:eastAsia="Times New Roman" w:hAnsi="Times New Roman"/>
                <w:w w:val="99"/>
                <w:sz w:val="22"/>
              </w:rPr>
            </w:pPr>
            <w:r>
              <w:rPr>
                <w:rFonts w:ascii="Times New Roman" w:eastAsia="Times New Roman" w:hAnsi="Times New Roman"/>
                <w:w w:val="99"/>
                <w:sz w:val="22"/>
              </w:rPr>
              <w:t>Count as swipe</w:t>
            </w:r>
          </w:p>
        </w:tc>
      </w:tr>
      <w:tr w:rsidR="00525DD4" w14:paraId="7A79159F" w14:textId="77777777">
        <w:trPr>
          <w:trHeight w:val="270"/>
        </w:trPr>
        <w:tc>
          <w:tcPr>
            <w:tcW w:w="2000" w:type="dxa"/>
            <w:shd w:val="clear" w:color="auto" w:fill="4F81BD"/>
            <w:vAlign w:val="bottom"/>
          </w:tcPr>
          <w:p w14:paraId="1EAD8C23"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Plus Dollars</w:t>
            </w:r>
          </w:p>
        </w:tc>
        <w:tc>
          <w:tcPr>
            <w:tcW w:w="1460" w:type="dxa"/>
            <w:shd w:val="clear" w:color="auto" w:fill="D3DFEE"/>
            <w:vAlign w:val="bottom"/>
          </w:tcPr>
          <w:p w14:paraId="02E5EA5E"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300</w:t>
            </w:r>
          </w:p>
        </w:tc>
        <w:tc>
          <w:tcPr>
            <w:tcW w:w="1660" w:type="dxa"/>
            <w:shd w:val="clear" w:color="auto" w:fill="D3DFEE"/>
            <w:vAlign w:val="bottom"/>
          </w:tcPr>
          <w:p w14:paraId="495CCED9" w14:textId="77777777" w:rsidR="00525DD4" w:rsidRDefault="00525DD4">
            <w:pPr>
              <w:spacing w:line="252" w:lineRule="exact"/>
              <w:jc w:val="center"/>
              <w:rPr>
                <w:rFonts w:ascii="Times New Roman" w:eastAsia="Times New Roman" w:hAnsi="Times New Roman"/>
                <w:w w:val="96"/>
                <w:sz w:val="22"/>
              </w:rPr>
            </w:pPr>
            <w:r>
              <w:rPr>
                <w:rFonts w:ascii="Times New Roman" w:eastAsia="Times New Roman" w:hAnsi="Times New Roman"/>
                <w:w w:val="96"/>
                <w:sz w:val="22"/>
              </w:rPr>
              <w:t>150</w:t>
            </w:r>
          </w:p>
        </w:tc>
        <w:tc>
          <w:tcPr>
            <w:tcW w:w="1700" w:type="dxa"/>
            <w:shd w:val="clear" w:color="auto" w:fill="D3DFEE"/>
            <w:vAlign w:val="bottom"/>
          </w:tcPr>
          <w:p w14:paraId="0878253E" w14:textId="77777777" w:rsidR="00525DD4" w:rsidRDefault="00525DD4">
            <w:pPr>
              <w:spacing w:line="252" w:lineRule="exact"/>
              <w:jc w:val="center"/>
              <w:rPr>
                <w:rFonts w:ascii="Times New Roman" w:eastAsia="Times New Roman" w:hAnsi="Times New Roman"/>
                <w:w w:val="96"/>
                <w:sz w:val="22"/>
              </w:rPr>
            </w:pPr>
            <w:r>
              <w:rPr>
                <w:rFonts w:ascii="Times New Roman" w:eastAsia="Times New Roman" w:hAnsi="Times New Roman"/>
                <w:w w:val="96"/>
                <w:sz w:val="22"/>
              </w:rPr>
              <w:t>300</w:t>
            </w:r>
          </w:p>
        </w:tc>
        <w:tc>
          <w:tcPr>
            <w:tcW w:w="1740" w:type="dxa"/>
            <w:shd w:val="clear" w:color="auto" w:fill="D3DFEE"/>
            <w:vAlign w:val="bottom"/>
          </w:tcPr>
          <w:p w14:paraId="04396DCE"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400</w:t>
            </w:r>
          </w:p>
        </w:tc>
        <w:tc>
          <w:tcPr>
            <w:tcW w:w="1720" w:type="dxa"/>
            <w:shd w:val="clear" w:color="auto" w:fill="D3DFEE"/>
            <w:vAlign w:val="bottom"/>
          </w:tcPr>
          <w:p w14:paraId="2A3626BE"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350</w:t>
            </w:r>
          </w:p>
        </w:tc>
      </w:tr>
      <w:tr w:rsidR="00525DD4" w14:paraId="1F54C012" w14:textId="77777777">
        <w:trPr>
          <w:trHeight w:val="284"/>
        </w:trPr>
        <w:tc>
          <w:tcPr>
            <w:tcW w:w="2000" w:type="dxa"/>
            <w:shd w:val="clear" w:color="auto" w:fill="4F81BD"/>
            <w:vAlign w:val="bottom"/>
          </w:tcPr>
          <w:p w14:paraId="123F635C" w14:textId="77777777" w:rsidR="00525DD4" w:rsidRDefault="00525DD4">
            <w:pPr>
              <w:spacing w:line="252" w:lineRule="exact"/>
              <w:jc w:val="center"/>
              <w:rPr>
                <w:rFonts w:ascii="Times New Roman" w:eastAsia="Times New Roman" w:hAnsi="Times New Roman"/>
                <w:b/>
                <w:color w:val="FFFFFF"/>
                <w:w w:val="99"/>
                <w:sz w:val="22"/>
              </w:rPr>
            </w:pPr>
            <w:r>
              <w:rPr>
                <w:rFonts w:ascii="Times New Roman" w:eastAsia="Times New Roman" w:hAnsi="Times New Roman"/>
                <w:b/>
                <w:color w:val="FFFFFF"/>
                <w:w w:val="99"/>
                <w:sz w:val="22"/>
              </w:rPr>
              <w:t>Meal Exchange or</w:t>
            </w:r>
          </w:p>
        </w:tc>
        <w:tc>
          <w:tcPr>
            <w:tcW w:w="1460" w:type="dxa"/>
            <w:shd w:val="clear" w:color="auto" w:fill="A7BFDE"/>
            <w:vAlign w:val="bottom"/>
          </w:tcPr>
          <w:p w14:paraId="24D377CC"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3 per day</w:t>
            </w:r>
          </w:p>
        </w:tc>
        <w:tc>
          <w:tcPr>
            <w:tcW w:w="1660" w:type="dxa"/>
            <w:shd w:val="clear" w:color="auto" w:fill="A7BFDE"/>
            <w:vAlign w:val="bottom"/>
          </w:tcPr>
          <w:p w14:paraId="5FA78980"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2 per day</w:t>
            </w:r>
          </w:p>
        </w:tc>
        <w:tc>
          <w:tcPr>
            <w:tcW w:w="1700" w:type="dxa"/>
            <w:shd w:val="clear" w:color="auto" w:fill="A7BFDE"/>
            <w:vAlign w:val="bottom"/>
          </w:tcPr>
          <w:p w14:paraId="3952DCC6"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2 per day</w:t>
            </w:r>
          </w:p>
        </w:tc>
        <w:tc>
          <w:tcPr>
            <w:tcW w:w="1740" w:type="dxa"/>
            <w:shd w:val="clear" w:color="auto" w:fill="A7BFDE"/>
            <w:vAlign w:val="bottom"/>
          </w:tcPr>
          <w:p w14:paraId="3AEC79A3"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2 per day</w:t>
            </w:r>
          </w:p>
        </w:tc>
        <w:tc>
          <w:tcPr>
            <w:tcW w:w="1720" w:type="dxa"/>
            <w:shd w:val="clear" w:color="auto" w:fill="A7BFDE"/>
            <w:vAlign w:val="bottom"/>
          </w:tcPr>
          <w:p w14:paraId="1D0336A9" w14:textId="77777777" w:rsidR="00525DD4" w:rsidRDefault="00525DD4">
            <w:pPr>
              <w:spacing w:line="252" w:lineRule="exact"/>
              <w:jc w:val="center"/>
              <w:rPr>
                <w:rFonts w:ascii="Times New Roman" w:eastAsia="Times New Roman" w:hAnsi="Times New Roman"/>
                <w:sz w:val="22"/>
              </w:rPr>
            </w:pPr>
            <w:r>
              <w:rPr>
                <w:rFonts w:ascii="Times New Roman" w:eastAsia="Times New Roman" w:hAnsi="Times New Roman"/>
                <w:sz w:val="22"/>
              </w:rPr>
              <w:t>2 per day</w:t>
            </w:r>
          </w:p>
        </w:tc>
      </w:tr>
      <w:tr w:rsidR="00525DD4" w14:paraId="207CB7CA" w14:textId="77777777">
        <w:trPr>
          <w:trHeight w:val="282"/>
        </w:trPr>
        <w:tc>
          <w:tcPr>
            <w:tcW w:w="2000" w:type="dxa"/>
            <w:shd w:val="clear" w:color="auto" w:fill="4F81BD"/>
            <w:vAlign w:val="bottom"/>
          </w:tcPr>
          <w:p w14:paraId="115941BE" w14:textId="77777777" w:rsidR="00525DD4" w:rsidRDefault="00525DD4">
            <w:pPr>
              <w:spacing w:line="252" w:lineRule="exact"/>
              <w:jc w:val="center"/>
              <w:rPr>
                <w:rFonts w:ascii="Times New Roman" w:eastAsia="Times New Roman" w:hAnsi="Times New Roman"/>
                <w:b/>
                <w:color w:val="FFFFFF"/>
                <w:w w:val="98"/>
                <w:sz w:val="22"/>
              </w:rPr>
            </w:pPr>
            <w:r>
              <w:rPr>
                <w:rFonts w:ascii="Times New Roman" w:eastAsia="Times New Roman" w:hAnsi="Times New Roman"/>
                <w:b/>
                <w:color w:val="FFFFFF"/>
                <w:w w:val="98"/>
                <w:sz w:val="22"/>
              </w:rPr>
              <w:t>To-Go Swipes</w:t>
            </w:r>
          </w:p>
        </w:tc>
        <w:tc>
          <w:tcPr>
            <w:tcW w:w="1460" w:type="dxa"/>
            <w:shd w:val="clear" w:color="auto" w:fill="A7BFDE"/>
            <w:vAlign w:val="bottom"/>
          </w:tcPr>
          <w:p w14:paraId="283BC947" w14:textId="77777777" w:rsidR="00525DD4" w:rsidRDefault="00525DD4">
            <w:pPr>
              <w:spacing w:line="0" w:lineRule="atLeast"/>
              <w:jc w:val="center"/>
              <w:rPr>
                <w:rFonts w:ascii="Times New Roman" w:eastAsia="Times New Roman" w:hAnsi="Times New Roman"/>
                <w:w w:val="98"/>
              </w:rPr>
            </w:pPr>
            <w:r>
              <w:rPr>
                <w:rFonts w:ascii="Times New Roman" w:eastAsia="Times New Roman" w:hAnsi="Times New Roman"/>
                <w:w w:val="98"/>
              </w:rPr>
              <w:t>(1 per hour)</w:t>
            </w:r>
          </w:p>
        </w:tc>
        <w:tc>
          <w:tcPr>
            <w:tcW w:w="1660" w:type="dxa"/>
            <w:shd w:val="clear" w:color="auto" w:fill="A7BFDE"/>
            <w:vAlign w:val="bottom"/>
          </w:tcPr>
          <w:p w14:paraId="18A56590" w14:textId="77777777" w:rsidR="00525DD4" w:rsidRDefault="00525DD4">
            <w:pPr>
              <w:spacing w:line="0" w:lineRule="atLeast"/>
              <w:jc w:val="center"/>
              <w:rPr>
                <w:rFonts w:ascii="Times New Roman" w:eastAsia="Times New Roman" w:hAnsi="Times New Roman"/>
              </w:rPr>
            </w:pPr>
            <w:r>
              <w:rPr>
                <w:rFonts w:ascii="Times New Roman" w:eastAsia="Times New Roman" w:hAnsi="Times New Roman"/>
              </w:rPr>
              <w:t>(1 per hour)</w:t>
            </w:r>
          </w:p>
        </w:tc>
        <w:tc>
          <w:tcPr>
            <w:tcW w:w="1700" w:type="dxa"/>
            <w:shd w:val="clear" w:color="auto" w:fill="A7BFDE"/>
            <w:vAlign w:val="bottom"/>
          </w:tcPr>
          <w:p w14:paraId="1C3604B4" w14:textId="77777777" w:rsidR="00525DD4" w:rsidRDefault="00525DD4">
            <w:pPr>
              <w:spacing w:line="0" w:lineRule="atLeast"/>
              <w:jc w:val="center"/>
              <w:rPr>
                <w:rFonts w:ascii="Times New Roman" w:eastAsia="Times New Roman" w:hAnsi="Times New Roman"/>
              </w:rPr>
            </w:pPr>
            <w:r>
              <w:rPr>
                <w:rFonts w:ascii="Times New Roman" w:eastAsia="Times New Roman" w:hAnsi="Times New Roman"/>
              </w:rPr>
              <w:t>(1 per hour)</w:t>
            </w:r>
          </w:p>
        </w:tc>
        <w:tc>
          <w:tcPr>
            <w:tcW w:w="1740" w:type="dxa"/>
            <w:shd w:val="clear" w:color="auto" w:fill="A7BFDE"/>
            <w:vAlign w:val="bottom"/>
          </w:tcPr>
          <w:p w14:paraId="5F5F3A7E" w14:textId="77777777" w:rsidR="00525DD4" w:rsidRDefault="00525DD4">
            <w:pPr>
              <w:spacing w:line="0" w:lineRule="atLeast"/>
              <w:jc w:val="center"/>
              <w:rPr>
                <w:rFonts w:ascii="Times New Roman" w:eastAsia="Times New Roman" w:hAnsi="Times New Roman"/>
              </w:rPr>
            </w:pPr>
            <w:r>
              <w:rPr>
                <w:rFonts w:ascii="Times New Roman" w:eastAsia="Times New Roman" w:hAnsi="Times New Roman"/>
              </w:rPr>
              <w:t>(1 per hour)</w:t>
            </w:r>
          </w:p>
        </w:tc>
        <w:tc>
          <w:tcPr>
            <w:tcW w:w="1720" w:type="dxa"/>
            <w:shd w:val="clear" w:color="auto" w:fill="A7BFDE"/>
            <w:vAlign w:val="bottom"/>
          </w:tcPr>
          <w:p w14:paraId="6353CA17" w14:textId="77777777" w:rsidR="00525DD4" w:rsidRDefault="00525DD4">
            <w:pPr>
              <w:spacing w:line="0" w:lineRule="atLeast"/>
              <w:jc w:val="center"/>
              <w:rPr>
                <w:rFonts w:ascii="Times New Roman" w:eastAsia="Times New Roman" w:hAnsi="Times New Roman"/>
                <w:w w:val="98"/>
              </w:rPr>
            </w:pPr>
            <w:r>
              <w:rPr>
                <w:rFonts w:ascii="Times New Roman" w:eastAsia="Times New Roman" w:hAnsi="Times New Roman"/>
                <w:w w:val="98"/>
              </w:rPr>
              <w:t>(1 per hour)</w:t>
            </w:r>
          </w:p>
        </w:tc>
      </w:tr>
    </w:tbl>
    <w:p w14:paraId="6BA37548" w14:textId="77777777" w:rsidR="00525DD4" w:rsidRDefault="00525DD4">
      <w:pPr>
        <w:spacing w:line="197" w:lineRule="exact"/>
        <w:rPr>
          <w:rFonts w:ascii="Times New Roman" w:eastAsia="Times New Roman" w:hAnsi="Times New Roman"/>
        </w:rPr>
      </w:pPr>
    </w:p>
    <w:p w14:paraId="78D72E22" w14:textId="77777777" w:rsidR="00525DD4" w:rsidRDefault="00525DD4" w:rsidP="00332E3F">
      <w:pPr>
        <w:spacing w:line="0" w:lineRule="atLeast"/>
        <w:rPr>
          <w:b/>
          <w:sz w:val="24"/>
        </w:rPr>
      </w:pPr>
      <w:r>
        <w:rPr>
          <w:b/>
          <w:sz w:val="24"/>
        </w:rPr>
        <w:t>Terminology</w:t>
      </w:r>
    </w:p>
    <w:p w14:paraId="7211CC9A" w14:textId="77777777" w:rsidR="00525DD4" w:rsidRDefault="00525DD4">
      <w:pPr>
        <w:spacing w:line="64" w:lineRule="exact"/>
        <w:rPr>
          <w:rFonts w:ascii="Times New Roman" w:eastAsia="Times New Roman" w:hAnsi="Times New Roman"/>
        </w:rPr>
      </w:pPr>
    </w:p>
    <w:p w14:paraId="2FE332B2" w14:textId="77777777" w:rsidR="00525DD4" w:rsidRDefault="00525DD4" w:rsidP="003F5A63">
      <w:pPr>
        <w:jc w:val="both"/>
        <w:rPr>
          <w:rFonts w:ascii="Times New Roman" w:eastAsia="Times New Roman" w:hAnsi="Times New Roman"/>
          <w:sz w:val="24"/>
        </w:rPr>
      </w:pPr>
      <w:r>
        <w:rPr>
          <w:rFonts w:ascii="Times New Roman" w:eastAsia="Times New Roman" w:hAnsi="Times New Roman"/>
          <w:b/>
          <w:sz w:val="24"/>
        </w:rPr>
        <w:t xml:space="preserve">Swipes: </w:t>
      </w:r>
      <w:r>
        <w:rPr>
          <w:rFonts w:ascii="Times New Roman" w:eastAsia="Times New Roman" w:hAnsi="Times New Roman"/>
          <w:sz w:val="24"/>
        </w:rPr>
        <w:t>Meal swipes are used for all-you-can-eat meals had</w:t>
      </w:r>
      <w:r>
        <w:rPr>
          <w:rFonts w:ascii="Times New Roman" w:eastAsia="Times New Roman" w:hAnsi="Times New Roman"/>
          <w:b/>
          <w:sz w:val="24"/>
        </w:rPr>
        <w:t xml:space="preserve"> </w:t>
      </w:r>
      <w:r>
        <w:rPr>
          <w:rFonts w:ascii="Times New Roman" w:eastAsia="Times New Roman" w:hAnsi="Times New Roman"/>
          <w:i/>
          <w:sz w:val="24"/>
        </w:rPr>
        <w:t>in</w:t>
      </w:r>
      <w:r>
        <w:rPr>
          <w:rFonts w:ascii="Times New Roman" w:eastAsia="Times New Roman" w:hAnsi="Times New Roman"/>
          <w:b/>
          <w:sz w:val="24"/>
        </w:rPr>
        <w:t xml:space="preserve"> </w:t>
      </w:r>
      <w:r>
        <w:rPr>
          <w:rFonts w:ascii="Times New Roman" w:eastAsia="Times New Roman" w:hAnsi="Times New Roman"/>
          <w:sz w:val="24"/>
        </w:rPr>
        <w:t>the three residential dining halls.</w:t>
      </w:r>
    </w:p>
    <w:p w14:paraId="3A1CAF28" w14:textId="77777777" w:rsidR="00332E3F" w:rsidRDefault="00332E3F" w:rsidP="003F5A63">
      <w:pPr>
        <w:jc w:val="both"/>
        <w:rPr>
          <w:rFonts w:ascii="Times New Roman" w:eastAsia="Times New Roman" w:hAnsi="Times New Roman"/>
          <w:b/>
          <w:sz w:val="24"/>
        </w:rPr>
      </w:pPr>
    </w:p>
    <w:p w14:paraId="797858DC" w14:textId="77777777" w:rsidR="00525DD4" w:rsidRDefault="00525DD4" w:rsidP="003F5A63">
      <w:pPr>
        <w:jc w:val="both"/>
        <w:rPr>
          <w:rFonts w:ascii="Times New Roman" w:eastAsia="Times New Roman" w:hAnsi="Times New Roman"/>
          <w:sz w:val="24"/>
        </w:rPr>
      </w:pPr>
      <w:r>
        <w:rPr>
          <w:rFonts w:ascii="Times New Roman" w:eastAsia="Times New Roman" w:hAnsi="Times New Roman"/>
          <w:b/>
          <w:sz w:val="24"/>
        </w:rPr>
        <w:t xml:space="preserve">Guest Meals: </w:t>
      </w:r>
      <w:r>
        <w:rPr>
          <w:rFonts w:ascii="Times New Roman" w:eastAsia="Times New Roman" w:hAnsi="Times New Roman"/>
          <w:sz w:val="24"/>
        </w:rPr>
        <w:t>These allow you to treat visiting friends or family to a dining hall meal.</w:t>
      </w:r>
    </w:p>
    <w:p w14:paraId="18F5ED21" w14:textId="77777777" w:rsidR="00525DD4" w:rsidRDefault="00525DD4" w:rsidP="003F5A63">
      <w:pPr>
        <w:rPr>
          <w:rFonts w:ascii="Times New Roman" w:eastAsia="Times New Roman" w:hAnsi="Times New Roman"/>
        </w:rPr>
      </w:pPr>
    </w:p>
    <w:p w14:paraId="2D96D28C" w14:textId="77777777" w:rsidR="00525DD4" w:rsidRPr="003F5A63" w:rsidRDefault="00525DD4" w:rsidP="003F5A63">
      <w:pPr>
        <w:ind w:right="180"/>
        <w:rPr>
          <w:rFonts w:ascii="Times New Roman" w:eastAsia="Times New Roman" w:hAnsi="Times New Roman"/>
          <w:sz w:val="24"/>
          <w:szCs w:val="24"/>
        </w:rPr>
      </w:pPr>
      <w:r w:rsidRPr="003F5A63">
        <w:rPr>
          <w:rFonts w:ascii="Times New Roman" w:eastAsia="Times New Roman" w:hAnsi="Times New Roman"/>
          <w:b/>
          <w:sz w:val="24"/>
          <w:szCs w:val="24"/>
        </w:rPr>
        <w:t xml:space="preserve">Plus Dollars: </w:t>
      </w:r>
      <w:r w:rsidRPr="003F5A63">
        <w:rPr>
          <w:rFonts w:ascii="Times New Roman" w:eastAsia="Times New Roman" w:hAnsi="Times New Roman"/>
          <w:sz w:val="24"/>
          <w:szCs w:val="24"/>
        </w:rPr>
        <w:t>You can spend Plus Dollars at On-Grounds cafes, restaurants, and convenience</w:t>
      </w:r>
      <w:r w:rsidRPr="003F5A63">
        <w:rPr>
          <w:rFonts w:ascii="Times New Roman" w:eastAsia="Times New Roman" w:hAnsi="Times New Roman"/>
          <w:b/>
          <w:sz w:val="24"/>
          <w:szCs w:val="24"/>
        </w:rPr>
        <w:t xml:space="preserve"> </w:t>
      </w:r>
      <w:r w:rsidRPr="003F5A63">
        <w:rPr>
          <w:rFonts w:ascii="Times New Roman" w:eastAsia="Times New Roman" w:hAnsi="Times New Roman"/>
          <w:sz w:val="24"/>
          <w:szCs w:val="24"/>
        </w:rPr>
        <w:t>stores. You can add more at anytime. They carry-over between semesters, but not between years.</w:t>
      </w:r>
    </w:p>
    <w:p w14:paraId="0E180A3F" w14:textId="77777777" w:rsidR="00525DD4" w:rsidRPr="003F5A63" w:rsidRDefault="00525DD4" w:rsidP="003F5A63">
      <w:pPr>
        <w:rPr>
          <w:rFonts w:ascii="Times New Roman" w:eastAsia="Times New Roman" w:hAnsi="Times New Roman"/>
          <w:sz w:val="24"/>
          <w:szCs w:val="24"/>
        </w:rPr>
      </w:pPr>
    </w:p>
    <w:p w14:paraId="4B4DCE01" w14:textId="77777777" w:rsidR="00525DD4" w:rsidRDefault="00525DD4" w:rsidP="003F5A63">
      <w:pPr>
        <w:ind w:right="180"/>
        <w:jc w:val="both"/>
        <w:rPr>
          <w:rFonts w:ascii="Times New Roman" w:eastAsia="Times New Roman" w:hAnsi="Times New Roman"/>
          <w:sz w:val="24"/>
        </w:rPr>
      </w:pPr>
      <w:r>
        <w:rPr>
          <w:rFonts w:ascii="Times New Roman" w:eastAsia="Times New Roman" w:hAnsi="Times New Roman"/>
          <w:b/>
          <w:sz w:val="24"/>
        </w:rPr>
        <w:t xml:space="preserve">Meal Exchange: </w:t>
      </w:r>
      <w:r>
        <w:rPr>
          <w:rFonts w:ascii="Times New Roman" w:eastAsia="Times New Roman" w:hAnsi="Times New Roman"/>
          <w:sz w:val="24"/>
        </w:rPr>
        <w:t>This means you can use a swipe for a specific Meal Exchange Combo at select</w:t>
      </w:r>
      <w:r>
        <w:rPr>
          <w:rFonts w:ascii="Times New Roman" w:eastAsia="Times New Roman" w:hAnsi="Times New Roman"/>
          <w:b/>
          <w:sz w:val="24"/>
        </w:rPr>
        <w:t xml:space="preserve"> </w:t>
      </w:r>
      <w:r>
        <w:rPr>
          <w:rFonts w:ascii="Times New Roman" w:eastAsia="Times New Roman" w:hAnsi="Times New Roman"/>
          <w:sz w:val="24"/>
        </w:rPr>
        <w:t>retail locations on Grounds at certain times.</w:t>
      </w:r>
      <w:r w:rsidR="001E227C">
        <w:rPr>
          <w:rFonts w:ascii="Times New Roman" w:eastAsia="Times New Roman" w:hAnsi="Times New Roman"/>
          <w:sz w:val="24"/>
        </w:rPr>
        <w:t xml:space="preserve"> </w:t>
      </w:r>
    </w:p>
    <w:p w14:paraId="02E4E245" w14:textId="77777777" w:rsidR="00332E3F" w:rsidRDefault="00332E3F" w:rsidP="003F5A63">
      <w:pPr>
        <w:jc w:val="both"/>
        <w:rPr>
          <w:rFonts w:ascii="Times New Roman" w:eastAsia="Times New Roman" w:hAnsi="Times New Roman"/>
        </w:rPr>
      </w:pPr>
    </w:p>
    <w:p w14:paraId="21C925BE" w14:textId="77777777" w:rsidR="00525DD4" w:rsidRDefault="00525DD4" w:rsidP="003F5A63">
      <w:pPr>
        <w:jc w:val="both"/>
        <w:rPr>
          <w:rFonts w:ascii="Times New Roman" w:eastAsia="Times New Roman" w:hAnsi="Times New Roman"/>
          <w:sz w:val="24"/>
        </w:rPr>
      </w:pPr>
      <w:r>
        <w:rPr>
          <w:rFonts w:ascii="Times New Roman" w:eastAsia="Times New Roman" w:hAnsi="Times New Roman"/>
          <w:b/>
          <w:sz w:val="24"/>
        </w:rPr>
        <w:t xml:space="preserve">To-Go Swipes: </w:t>
      </w:r>
      <w:r>
        <w:rPr>
          <w:rFonts w:ascii="Times New Roman" w:eastAsia="Times New Roman" w:hAnsi="Times New Roman"/>
          <w:sz w:val="24"/>
        </w:rPr>
        <w:t>This allows you to take a meal To Go from any of our dining rooms.</w:t>
      </w:r>
    </w:p>
    <w:p w14:paraId="2C2AFCCF" w14:textId="77777777" w:rsidR="003E74EB" w:rsidRDefault="003E74EB" w:rsidP="003E74EB">
      <w:pPr>
        <w:spacing w:line="276" w:lineRule="exact"/>
        <w:jc w:val="both"/>
        <w:rPr>
          <w:rFonts w:ascii="Times New Roman" w:eastAsia="Times New Roman" w:hAnsi="Times New Roman"/>
          <w:sz w:val="24"/>
        </w:rPr>
      </w:pPr>
    </w:p>
    <w:p w14:paraId="2233B338" w14:textId="77777777" w:rsidR="003E74EB" w:rsidRDefault="003E74EB" w:rsidP="003E74EB">
      <w:pPr>
        <w:spacing w:line="0" w:lineRule="atLeast"/>
        <w:rPr>
          <w:b/>
          <w:sz w:val="24"/>
        </w:rPr>
      </w:pPr>
      <w:r>
        <w:rPr>
          <w:b/>
          <w:sz w:val="24"/>
        </w:rPr>
        <w:t>How do I know how many meals I have left?</w:t>
      </w:r>
    </w:p>
    <w:p w14:paraId="346F1F3C" w14:textId="77777777" w:rsidR="003E74EB" w:rsidRDefault="003E74EB" w:rsidP="003E74EB">
      <w:pPr>
        <w:spacing w:line="116" w:lineRule="exact"/>
        <w:rPr>
          <w:rFonts w:ascii="Times New Roman" w:eastAsia="Times New Roman" w:hAnsi="Times New Roman"/>
        </w:rPr>
      </w:pPr>
    </w:p>
    <w:p w14:paraId="260DFF40" w14:textId="77777777" w:rsidR="003E74EB" w:rsidRDefault="003E74EB" w:rsidP="003E74EB">
      <w:pPr>
        <w:spacing w:line="234" w:lineRule="auto"/>
        <w:ind w:right="40"/>
        <w:rPr>
          <w:rFonts w:ascii="Times New Roman" w:eastAsia="Times New Roman" w:hAnsi="Times New Roman"/>
          <w:sz w:val="24"/>
        </w:rPr>
      </w:pPr>
      <w:r>
        <w:rPr>
          <w:rFonts w:ascii="Times New Roman" w:eastAsia="Times New Roman" w:hAnsi="Times New Roman"/>
          <w:sz w:val="24"/>
        </w:rPr>
        <w:t xml:space="preserve">You can check on the current number of meals available on your dining plan by asking the cashier when you present your card, or by going to </w:t>
      </w:r>
      <w:hyperlink r:id="rId22" w:history="1">
        <w:r>
          <w:rPr>
            <w:rFonts w:ascii="Times New Roman" w:eastAsia="Times New Roman" w:hAnsi="Times New Roman"/>
            <w:color w:val="0000FF"/>
            <w:sz w:val="24"/>
            <w:u w:val="single"/>
          </w:rPr>
          <w:t>www.virginia.edu/cavalieradvantage/</w:t>
        </w:r>
      </w:hyperlink>
      <w:r>
        <w:rPr>
          <w:rFonts w:ascii="Times New Roman" w:eastAsia="Times New Roman" w:hAnsi="Times New Roman"/>
          <w:sz w:val="24"/>
        </w:rPr>
        <w:t>.</w:t>
      </w:r>
    </w:p>
    <w:p w14:paraId="02061029" w14:textId="77777777" w:rsidR="003E74EB" w:rsidRDefault="003E74EB" w:rsidP="003E74EB">
      <w:pPr>
        <w:spacing w:line="218" w:lineRule="exact"/>
        <w:rPr>
          <w:rFonts w:ascii="Times New Roman" w:eastAsia="Times New Roman" w:hAnsi="Times New Roman"/>
        </w:rPr>
      </w:pPr>
    </w:p>
    <w:p w14:paraId="20295687" w14:textId="77777777" w:rsidR="003E74EB" w:rsidRDefault="003E74EB" w:rsidP="003E74EB">
      <w:pPr>
        <w:spacing w:line="239" w:lineRule="auto"/>
        <w:ind w:left="4500"/>
        <w:rPr>
          <w:b/>
          <w:sz w:val="28"/>
        </w:rPr>
      </w:pPr>
    </w:p>
    <w:p w14:paraId="3DA69ED1" w14:textId="77777777" w:rsidR="003E74EB" w:rsidRDefault="003E74EB" w:rsidP="003E74EB">
      <w:pPr>
        <w:spacing w:line="239" w:lineRule="auto"/>
        <w:ind w:left="4500"/>
        <w:rPr>
          <w:b/>
          <w:sz w:val="28"/>
        </w:rPr>
      </w:pPr>
      <w:r>
        <w:rPr>
          <w:b/>
          <w:sz w:val="28"/>
        </w:rPr>
        <w:t>Locations</w:t>
      </w:r>
    </w:p>
    <w:p w14:paraId="3C2796AD" w14:textId="77777777" w:rsidR="003E74EB" w:rsidRDefault="003E74EB" w:rsidP="003E74EB">
      <w:pPr>
        <w:spacing w:line="56" w:lineRule="exact"/>
        <w:rPr>
          <w:rFonts w:ascii="Times New Roman" w:eastAsia="Times New Roman" w:hAnsi="Times New Roman"/>
        </w:rPr>
      </w:pPr>
    </w:p>
    <w:p w14:paraId="55CC3C5E" w14:textId="77777777" w:rsidR="003E74EB" w:rsidRDefault="003E74EB" w:rsidP="003E74EB">
      <w:pPr>
        <w:spacing w:line="0" w:lineRule="atLeast"/>
        <w:rPr>
          <w:b/>
          <w:sz w:val="24"/>
        </w:rPr>
      </w:pPr>
      <w:r>
        <w:rPr>
          <w:b/>
          <w:sz w:val="24"/>
        </w:rPr>
        <w:t>What dining halls are there?</w:t>
      </w:r>
    </w:p>
    <w:p w14:paraId="1734D3F8" w14:textId="77777777" w:rsidR="003E74EB" w:rsidRPr="003F5A63" w:rsidRDefault="003E74EB" w:rsidP="003E74EB">
      <w:pPr>
        <w:spacing w:line="252" w:lineRule="auto"/>
        <w:rPr>
          <w:rFonts w:ascii="Times New Roman" w:eastAsia="Times New Roman" w:hAnsi="Times New Roman"/>
          <w:sz w:val="24"/>
          <w:szCs w:val="24"/>
        </w:rPr>
      </w:pPr>
      <w:r w:rsidRPr="003F5A63">
        <w:rPr>
          <w:rFonts w:ascii="Times New Roman" w:eastAsia="Times New Roman" w:hAnsi="Times New Roman"/>
          <w:sz w:val="24"/>
          <w:szCs w:val="24"/>
        </w:rPr>
        <w:t xml:space="preserve">The three main residential dining areas include </w:t>
      </w:r>
      <w:r w:rsidRPr="003F5A63">
        <w:rPr>
          <w:rFonts w:ascii="Times New Roman" w:eastAsia="Times New Roman" w:hAnsi="Times New Roman"/>
          <w:b/>
          <w:sz w:val="24"/>
          <w:szCs w:val="24"/>
        </w:rPr>
        <w:t>Observatory Hill (O-Hill) Dining Room</w:t>
      </w:r>
      <w:r w:rsidRPr="003F5A63">
        <w:rPr>
          <w:rFonts w:ascii="Times New Roman" w:eastAsia="Times New Roman" w:hAnsi="Times New Roman"/>
          <w:sz w:val="24"/>
          <w:szCs w:val="24"/>
        </w:rPr>
        <w:t xml:space="preserve"> near Alderman dorms, the </w:t>
      </w:r>
      <w:r w:rsidRPr="003F5A63">
        <w:rPr>
          <w:rFonts w:ascii="Times New Roman" w:eastAsia="Times New Roman" w:hAnsi="Times New Roman"/>
          <w:b/>
          <w:sz w:val="24"/>
          <w:szCs w:val="24"/>
        </w:rPr>
        <w:t>Fresh Food Company</w:t>
      </w:r>
      <w:r w:rsidRPr="003F5A63">
        <w:rPr>
          <w:rFonts w:ascii="Times New Roman" w:eastAsia="Times New Roman" w:hAnsi="Times New Roman"/>
          <w:sz w:val="24"/>
          <w:szCs w:val="24"/>
        </w:rPr>
        <w:t xml:space="preserve"> at Newcomb Hall, and the </w:t>
      </w:r>
      <w:r w:rsidRPr="003F5A63">
        <w:rPr>
          <w:rFonts w:ascii="Times New Roman" w:eastAsia="Times New Roman" w:hAnsi="Times New Roman"/>
          <w:b/>
          <w:sz w:val="24"/>
          <w:szCs w:val="24"/>
        </w:rPr>
        <w:t>Runk Hall Dining Room</w:t>
      </w:r>
      <w:r w:rsidRPr="003F5A63">
        <w:rPr>
          <w:rFonts w:ascii="Times New Roman" w:eastAsia="Times New Roman" w:hAnsi="Times New Roman"/>
          <w:sz w:val="24"/>
          <w:szCs w:val="24"/>
        </w:rPr>
        <w:t xml:space="preserve"> at the base of Hereford Hill. They open for breakfast at 7am and close for dinner at 8pm.</w:t>
      </w:r>
    </w:p>
    <w:p w14:paraId="60B48132" w14:textId="77777777" w:rsidR="003E74EB" w:rsidRPr="003F5A63" w:rsidRDefault="003E74EB" w:rsidP="003E74EB">
      <w:pPr>
        <w:spacing w:line="250" w:lineRule="auto"/>
        <w:ind w:right="60"/>
        <w:rPr>
          <w:rFonts w:ascii="Times New Roman" w:eastAsia="Times New Roman" w:hAnsi="Times New Roman"/>
          <w:sz w:val="24"/>
          <w:szCs w:val="24"/>
        </w:rPr>
      </w:pPr>
      <w:r w:rsidRPr="003F5A63">
        <w:rPr>
          <w:rFonts w:ascii="Times New Roman" w:eastAsia="Times New Roman" w:hAnsi="Times New Roman"/>
          <w:sz w:val="24"/>
          <w:szCs w:val="24"/>
        </w:rPr>
        <w:t xml:space="preserve">Athletes also have the </w:t>
      </w:r>
      <w:r w:rsidRPr="003F5A63">
        <w:rPr>
          <w:rFonts w:ascii="Times New Roman" w:eastAsia="Times New Roman" w:hAnsi="Times New Roman"/>
          <w:b/>
          <w:sz w:val="24"/>
          <w:szCs w:val="24"/>
        </w:rPr>
        <w:t>Athletic Dining Hall</w:t>
      </w:r>
      <w:r w:rsidRPr="003F5A63">
        <w:rPr>
          <w:rFonts w:ascii="Times New Roman" w:eastAsia="Times New Roman" w:hAnsi="Times New Roman"/>
          <w:sz w:val="24"/>
          <w:szCs w:val="24"/>
        </w:rPr>
        <w:t xml:space="preserve"> located within the JPJ arena at their disposal, open Sunday-Thursday. Residents of many language houses are expected to eat in their dining areas on certain nights.</w:t>
      </w:r>
    </w:p>
    <w:p w14:paraId="07CD4C89" w14:textId="77777777" w:rsidR="003E74EB" w:rsidRPr="003F5A63" w:rsidRDefault="003E74EB" w:rsidP="003E74EB">
      <w:pPr>
        <w:spacing w:line="210" w:lineRule="exact"/>
        <w:rPr>
          <w:rFonts w:ascii="Times New Roman" w:eastAsia="Times New Roman" w:hAnsi="Times New Roman"/>
          <w:sz w:val="24"/>
          <w:szCs w:val="24"/>
        </w:rPr>
      </w:pPr>
    </w:p>
    <w:p w14:paraId="6CE94A43" w14:textId="77777777" w:rsidR="003E74EB" w:rsidRDefault="003E74EB" w:rsidP="003E74EB">
      <w:pPr>
        <w:spacing w:line="0" w:lineRule="atLeast"/>
        <w:rPr>
          <w:b/>
          <w:sz w:val="24"/>
        </w:rPr>
      </w:pPr>
    </w:p>
    <w:p w14:paraId="4CD2E8A5" w14:textId="77777777" w:rsidR="003E74EB" w:rsidRDefault="003E74EB" w:rsidP="003E74EB">
      <w:pPr>
        <w:spacing w:line="0" w:lineRule="atLeast"/>
        <w:rPr>
          <w:b/>
          <w:sz w:val="24"/>
        </w:rPr>
      </w:pPr>
    </w:p>
    <w:p w14:paraId="5233E8F8" w14:textId="77777777" w:rsidR="003E74EB" w:rsidRDefault="003E74EB" w:rsidP="003E74EB">
      <w:pPr>
        <w:spacing w:line="0" w:lineRule="atLeast"/>
        <w:rPr>
          <w:b/>
          <w:sz w:val="24"/>
        </w:rPr>
      </w:pPr>
    </w:p>
    <w:p w14:paraId="69FDD06D" w14:textId="77777777" w:rsidR="003E74EB" w:rsidRPr="003F5A63" w:rsidRDefault="003E74EB" w:rsidP="003E74EB">
      <w:pPr>
        <w:spacing w:line="0" w:lineRule="atLeast"/>
        <w:rPr>
          <w:b/>
          <w:sz w:val="24"/>
        </w:rPr>
      </w:pPr>
      <w:r>
        <w:rPr>
          <w:b/>
          <w:sz w:val="24"/>
        </w:rPr>
        <w:t>What On-Grounds retail dining locations are there?</w:t>
      </w:r>
    </w:p>
    <w:p w14:paraId="4931C954" w14:textId="77777777" w:rsidR="003E74EB" w:rsidRPr="003F5A63" w:rsidRDefault="003E74EB" w:rsidP="003E74EB">
      <w:pPr>
        <w:spacing w:line="250" w:lineRule="auto"/>
        <w:ind w:right="960"/>
        <w:rPr>
          <w:rFonts w:ascii="Times New Roman" w:eastAsia="Times New Roman" w:hAnsi="Times New Roman"/>
          <w:sz w:val="24"/>
          <w:szCs w:val="24"/>
        </w:rPr>
      </w:pPr>
      <w:r w:rsidRPr="003F5A63">
        <w:rPr>
          <w:rFonts w:ascii="Times New Roman" w:eastAsia="Times New Roman" w:hAnsi="Times New Roman"/>
          <w:sz w:val="24"/>
          <w:szCs w:val="24"/>
        </w:rPr>
        <w:t>Students can also use cash, credit, Plus Dollars, or Meal Exchange at locations like the Castle, Crossroads, the Pav, Einstein Bagels, West Range Café, Wilsdo</w:t>
      </w:r>
      <w:r>
        <w:rPr>
          <w:rFonts w:ascii="Times New Roman" w:eastAsia="Times New Roman" w:hAnsi="Times New Roman"/>
          <w:sz w:val="24"/>
          <w:szCs w:val="24"/>
        </w:rPr>
        <w:t>rf Café, Dumpling Cart, and the Fine Arts Café.</w:t>
      </w:r>
    </w:p>
    <w:p w14:paraId="16056C4B" w14:textId="77777777" w:rsidR="003E74EB" w:rsidRPr="003F5A63" w:rsidRDefault="003E74EB" w:rsidP="003E74EB">
      <w:pPr>
        <w:spacing w:line="234" w:lineRule="auto"/>
        <w:ind w:right="180"/>
        <w:rPr>
          <w:rFonts w:ascii="Times New Roman" w:eastAsia="Times New Roman" w:hAnsi="Times New Roman"/>
          <w:sz w:val="24"/>
          <w:szCs w:val="24"/>
        </w:rPr>
      </w:pPr>
      <w:r w:rsidRPr="003F5A63">
        <w:rPr>
          <w:rFonts w:ascii="Times New Roman" w:eastAsia="Times New Roman" w:hAnsi="Times New Roman"/>
          <w:sz w:val="24"/>
          <w:szCs w:val="24"/>
        </w:rPr>
        <w:t>On tours, talk about your favorite meals at these locations or their convenience, like meeting friends for lunch at West Range or the new Chick-Fil-a in Newcomb.</w:t>
      </w:r>
    </w:p>
    <w:p w14:paraId="4CD42019" w14:textId="77777777" w:rsidR="003E74EB" w:rsidRDefault="003E74EB" w:rsidP="003E74EB">
      <w:pPr>
        <w:spacing w:line="276" w:lineRule="exact"/>
        <w:jc w:val="both"/>
        <w:rPr>
          <w:rFonts w:ascii="Times New Roman" w:eastAsia="Times New Roman" w:hAnsi="Times New Roman"/>
          <w:sz w:val="24"/>
        </w:rPr>
      </w:pPr>
    </w:p>
    <w:p w14:paraId="4C610243" w14:textId="77777777" w:rsidR="003E74EB" w:rsidRDefault="003E74EB" w:rsidP="003E74EB">
      <w:pPr>
        <w:spacing w:line="0" w:lineRule="atLeast"/>
        <w:ind w:left="4500"/>
        <w:rPr>
          <w:b/>
          <w:sz w:val="28"/>
        </w:rPr>
      </w:pPr>
      <w:r>
        <w:rPr>
          <w:b/>
          <w:sz w:val="28"/>
        </w:rPr>
        <w:t>The Food</w:t>
      </w:r>
    </w:p>
    <w:p w14:paraId="40A097E3" w14:textId="77777777" w:rsidR="003E74EB" w:rsidRDefault="003E74EB" w:rsidP="003E74EB">
      <w:pPr>
        <w:spacing w:line="255" w:lineRule="exact"/>
        <w:rPr>
          <w:rFonts w:ascii="Times New Roman" w:eastAsia="Times New Roman" w:hAnsi="Times New Roman"/>
        </w:rPr>
      </w:pPr>
    </w:p>
    <w:p w14:paraId="6BEFA73E" w14:textId="77777777" w:rsidR="003E74EB" w:rsidRPr="003F5A63" w:rsidRDefault="003E74EB" w:rsidP="003E74EB">
      <w:pPr>
        <w:spacing w:line="0" w:lineRule="atLeast"/>
        <w:rPr>
          <w:b/>
          <w:sz w:val="24"/>
        </w:rPr>
      </w:pPr>
      <w:r>
        <w:rPr>
          <w:b/>
          <w:sz w:val="24"/>
        </w:rPr>
        <w:t>How do I know what’s being served at the dining halls?</w:t>
      </w:r>
    </w:p>
    <w:p w14:paraId="63EFF62C" w14:textId="77777777" w:rsidR="003E74EB" w:rsidRDefault="003E74EB" w:rsidP="003E74EB">
      <w:pPr>
        <w:spacing w:line="233" w:lineRule="auto"/>
        <w:ind w:right="360"/>
        <w:rPr>
          <w:rFonts w:ascii="Times New Roman" w:eastAsia="Times New Roman" w:hAnsi="Times New Roman"/>
          <w:sz w:val="24"/>
        </w:rPr>
      </w:pPr>
      <w:r>
        <w:rPr>
          <w:rFonts w:ascii="Times New Roman" w:eastAsia="Times New Roman" w:hAnsi="Times New Roman"/>
          <w:sz w:val="24"/>
        </w:rPr>
        <w:t>Weekly menus, nutrition information, dining plan information, hours of operation and general dining information are posted and available on the Dining website.</w:t>
      </w:r>
    </w:p>
    <w:p w14:paraId="07C3F18B" w14:textId="77777777" w:rsidR="003E74EB" w:rsidRDefault="003E74EB" w:rsidP="003E74EB">
      <w:pPr>
        <w:spacing w:line="309" w:lineRule="exact"/>
        <w:rPr>
          <w:rFonts w:ascii="Times New Roman" w:eastAsia="Times New Roman" w:hAnsi="Times New Roman"/>
        </w:rPr>
      </w:pPr>
    </w:p>
    <w:p w14:paraId="03162922" w14:textId="77777777" w:rsidR="003E74EB" w:rsidRPr="003F5A63" w:rsidRDefault="003E74EB" w:rsidP="003E74EB">
      <w:pPr>
        <w:spacing w:line="0" w:lineRule="atLeast"/>
        <w:rPr>
          <w:b/>
          <w:sz w:val="24"/>
        </w:rPr>
      </w:pPr>
      <w:r>
        <w:rPr>
          <w:b/>
          <w:sz w:val="24"/>
        </w:rPr>
        <w:t>What if I’m on a restricted diet?</w:t>
      </w:r>
    </w:p>
    <w:p w14:paraId="0434A358" w14:textId="77777777" w:rsidR="003E74EB" w:rsidRDefault="003E74EB" w:rsidP="003E74EB">
      <w:pPr>
        <w:spacing w:line="252" w:lineRule="auto"/>
        <w:ind w:right="40"/>
        <w:rPr>
          <w:rFonts w:ascii="Times New Roman" w:eastAsia="Times New Roman" w:hAnsi="Times New Roman"/>
          <w:sz w:val="24"/>
        </w:rPr>
      </w:pPr>
      <w:r>
        <w:rPr>
          <w:rFonts w:ascii="Times New Roman" w:eastAsia="Times New Roman" w:hAnsi="Times New Roman"/>
          <w:sz w:val="24"/>
        </w:rPr>
        <w:t>Dining has options daily for those who are vegan, vegetarian, gluten-free, lactose-free or keep kosher. Dining will really work with you, and if you cannot find what you need, speak with a dining manager or service staff.</w:t>
      </w:r>
    </w:p>
    <w:p w14:paraId="726B1DF7" w14:textId="77777777" w:rsidR="003E74EB" w:rsidRDefault="003E74EB" w:rsidP="003E74EB">
      <w:pPr>
        <w:spacing w:line="208" w:lineRule="exact"/>
        <w:rPr>
          <w:rFonts w:ascii="Times New Roman" w:eastAsia="Times New Roman" w:hAnsi="Times New Roman"/>
        </w:rPr>
      </w:pPr>
    </w:p>
    <w:p w14:paraId="12698A01" w14:textId="77777777" w:rsidR="003E74EB" w:rsidRDefault="003E74EB" w:rsidP="003E74EB">
      <w:pPr>
        <w:spacing w:line="0" w:lineRule="atLeast"/>
        <w:rPr>
          <w:b/>
          <w:sz w:val="24"/>
        </w:rPr>
      </w:pPr>
      <w:r>
        <w:rPr>
          <w:b/>
          <w:sz w:val="24"/>
        </w:rPr>
        <w:t>Is the food good?</w:t>
      </w:r>
    </w:p>
    <w:p w14:paraId="75E007AD" w14:textId="77777777" w:rsidR="003E74EB" w:rsidRPr="003F5A63" w:rsidRDefault="003E74EB" w:rsidP="003E74EB">
      <w:pPr>
        <w:spacing w:line="252" w:lineRule="auto"/>
        <w:ind w:right="60"/>
        <w:jc w:val="both"/>
        <w:rPr>
          <w:rFonts w:ascii="Times New Roman" w:eastAsia="Times New Roman" w:hAnsi="Times New Roman"/>
          <w:sz w:val="24"/>
        </w:rPr>
      </w:pPr>
      <w:r>
        <w:rPr>
          <w:rFonts w:ascii="Times New Roman" w:eastAsia="Times New Roman" w:hAnsi="Times New Roman"/>
          <w:sz w:val="24"/>
        </w:rPr>
        <w:t xml:space="preserve">Give your opinion. I usually say something like, “You won’t be blown away, but you also won’t waste away.” Obviously mass-produced food is not like home cooking, but saying things like “stir fry is where it’s at” helps to show that there are great options available. If you’re an upperclassman with a meal plan, tell them why. </w:t>
      </w:r>
      <w:r w:rsidRPr="001E227C">
        <w:rPr>
          <w:rFonts w:ascii="Times New Roman" w:eastAsia="Times New Roman" w:hAnsi="Times New Roman"/>
          <w:i/>
          <w:sz w:val="24"/>
        </w:rPr>
        <w:t xml:space="preserve">(Fun fact: Care has an unlimited meal </w:t>
      </w:r>
      <w:r>
        <w:rPr>
          <w:rFonts w:ascii="Times New Roman" w:eastAsia="Times New Roman" w:hAnsi="Times New Roman"/>
          <w:i/>
          <w:sz w:val="24"/>
        </w:rPr>
        <w:t>plan and probably always will. Newcomb is amazing).</w:t>
      </w:r>
    </w:p>
    <w:p w14:paraId="3F65F61B" w14:textId="61B00ADF" w:rsidR="003E74EB" w:rsidRDefault="003E74EB" w:rsidP="003E74EB">
      <w:pPr>
        <w:spacing w:line="233" w:lineRule="auto"/>
        <w:ind w:right="100"/>
        <w:rPr>
          <w:rFonts w:ascii="Times New Roman" w:eastAsia="Times New Roman" w:hAnsi="Times New Roman"/>
          <w:sz w:val="24"/>
        </w:rPr>
      </w:pPr>
      <w:r>
        <w:rPr>
          <w:rFonts w:ascii="Times New Roman" w:eastAsia="Times New Roman" w:hAnsi="Times New Roman"/>
          <w:sz w:val="24"/>
        </w:rPr>
        <w:t>But even if you can’t stand the food at UVa, one cannot complain about the amazing restaurant scene in the greater Charlottesville area, so feel free to emphasize that on your tour instead.</w:t>
      </w:r>
    </w:p>
    <w:p w14:paraId="07D3C16C" w14:textId="77777777" w:rsidR="003E74EB" w:rsidRDefault="003E74EB" w:rsidP="003E74EB">
      <w:pPr>
        <w:spacing w:line="233" w:lineRule="auto"/>
        <w:ind w:right="100"/>
        <w:rPr>
          <w:rFonts w:ascii="Times New Roman" w:eastAsia="Times New Roman" w:hAnsi="Times New Roman"/>
          <w:sz w:val="24"/>
        </w:rPr>
      </w:pPr>
    </w:p>
    <w:p w14:paraId="7E93527A" w14:textId="77777777" w:rsidR="003E74EB" w:rsidRDefault="003E74EB" w:rsidP="003E74EB">
      <w:pPr>
        <w:spacing w:line="0" w:lineRule="atLeast"/>
        <w:jc w:val="center"/>
        <w:rPr>
          <w:b/>
          <w:sz w:val="28"/>
        </w:rPr>
      </w:pPr>
      <w:r>
        <w:rPr>
          <w:b/>
          <w:sz w:val="28"/>
        </w:rPr>
        <w:t>Sustainability</w:t>
      </w:r>
    </w:p>
    <w:p w14:paraId="74D0185D" w14:textId="77777777" w:rsidR="003E74EB" w:rsidRDefault="003E74EB" w:rsidP="003E74EB">
      <w:pPr>
        <w:spacing w:line="76" w:lineRule="exact"/>
        <w:rPr>
          <w:rFonts w:ascii="Times New Roman" w:eastAsia="Times New Roman" w:hAnsi="Times New Roman"/>
        </w:rPr>
      </w:pPr>
    </w:p>
    <w:p w14:paraId="6E43A656" w14:textId="77777777" w:rsidR="003E74EB" w:rsidRDefault="003E74EB" w:rsidP="003E74EB">
      <w:pPr>
        <w:spacing w:line="0" w:lineRule="atLeast"/>
        <w:rPr>
          <w:b/>
          <w:sz w:val="24"/>
        </w:rPr>
      </w:pPr>
      <w:r>
        <w:rPr>
          <w:b/>
          <w:sz w:val="24"/>
        </w:rPr>
        <w:t>What efforts does UVA make towards Sustainability?</w:t>
      </w:r>
    </w:p>
    <w:p w14:paraId="34512981" w14:textId="77777777" w:rsidR="003E74EB" w:rsidRPr="003F5A63" w:rsidRDefault="003E74EB" w:rsidP="003E74EB">
      <w:pPr>
        <w:spacing w:line="293" w:lineRule="exact"/>
        <w:ind w:right="340"/>
        <w:rPr>
          <w:rFonts w:ascii="Times New Roman" w:eastAsia="Times New Roman" w:hAnsi="Times New Roman"/>
          <w:sz w:val="24"/>
        </w:rPr>
      </w:pPr>
      <w:bookmarkStart w:id="43" w:name="page46"/>
      <w:bookmarkEnd w:id="43"/>
      <w:r>
        <w:rPr>
          <w:rFonts w:ascii="Times New Roman" w:eastAsia="Times New Roman" w:hAnsi="Times New Roman"/>
          <w:sz w:val="24"/>
        </w:rPr>
        <w:t xml:space="preserve">Every Monday at the residential dining halls is </w:t>
      </w:r>
      <w:r>
        <w:rPr>
          <w:rFonts w:ascii="Times New Roman" w:eastAsia="Times New Roman" w:hAnsi="Times New Roman"/>
          <w:b/>
          <w:sz w:val="24"/>
        </w:rPr>
        <w:t>Meat Free Monday</w:t>
      </w:r>
      <w:r>
        <w:rPr>
          <w:rFonts w:ascii="Times New Roman" w:eastAsia="Times New Roman" w:hAnsi="Times New Roman"/>
          <w:sz w:val="24"/>
        </w:rPr>
        <w:t>, where in addition to the already-designated vegan &amp; vegetarian station, another station will serve a meat-free entrée at lunch and dinner. This is because reducing meat consumption just one day a week can make room for healthier eating habits and lighten our environmental footprint.</w:t>
      </w:r>
    </w:p>
    <w:p w14:paraId="28B201DF" w14:textId="77777777" w:rsidR="003E74EB" w:rsidRPr="003F5A63" w:rsidRDefault="003E74EB" w:rsidP="003E74EB">
      <w:pPr>
        <w:spacing w:line="269" w:lineRule="exact"/>
        <w:ind w:right="60"/>
        <w:jc w:val="both"/>
        <w:rPr>
          <w:rFonts w:ascii="Times New Roman" w:eastAsia="Times New Roman" w:hAnsi="Times New Roman"/>
          <w:sz w:val="24"/>
        </w:rPr>
      </w:pPr>
      <w:r>
        <w:rPr>
          <w:rFonts w:ascii="Times New Roman" w:eastAsia="Times New Roman" w:hAnsi="Times New Roman"/>
          <w:sz w:val="24"/>
        </w:rPr>
        <w:t xml:space="preserve">Every time you bring your reusable mug to buy drip coffee, tea, or soda on-Grounds, Dining will punch your </w:t>
      </w:r>
      <w:r>
        <w:rPr>
          <w:rFonts w:ascii="Times New Roman" w:eastAsia="Times New Roman" w:hAnsi="Times New Roman"/>
          <w:b/>
          <w:sz w:val="24"/>
        </w:rPr>
        <w:t>Coffee Punch Card</w:t>
      </w:r>
      <w:r>
        <w:rPr>
          <w:rFonts w:ascii="Times New Roman" w:eastAsia="Times New Roman" w:hAnsi="Times New Roman"/>
          <w:sz w:val="24"/>
        </w:rPr>
        <w:t>; you’re eligible for two free drinks after eight purchases.</w:t>
      </w:r>
    </w:p>
    <w:p w14:paraId="4FFE90D7" w14:textId="77777777" w:rsidR="003E74EB" w:rsidRPr="003F5A63" w:rsidRDefault="003E74EB" w:rsidP="003E74EB">
      <w:pPr>
        <w:spacing w:line="284" w:lineRule="exact"/>
        <w:rPr>
          <w:rFonts w:ascii="Times New Roman" w:eastAsia="Times New Roman" w:hAnsi="Times New Roman"/>
          <w:sz w:val="24"/>
          <w:szCs w:val="24"/>
        </w:rPr>
      </w:pPr>
      <w:r w:rsidRPr="00DD04F8">
        <w:rPr>
          <w:rFonts w:ascii="Times New Roman" w:eastAsia="Times New Roman" w:hAnsi="Times New Roman"/>
          <w:sz w:val="24"/>
          <w:szCs w:val="24"/>
        </w:rPr>
        <w:t xml:space="preserve">With a meal plan, students receive two reusable To-Go Program Key Tags to turn in for a </w:t>
      </w:r>
      <w:r w:rsidRPr="00DD04F8">
        <w:rPr>
          <w:rFonts w:ascii="Times New Roman" w:eastAsia="Times New Roman" w:hAnsi="Times New Roman"/>
          <w:b/>
          <w:sz w:val="24"/>
          <w:szCs w:val="24"/>
        </w:rPr>
        <w:t xml:space="preserve">reusable to-go container </w:t>
      </w:r>
      <w:r w:rsidRPr="00DD04F8">
        <w:rPr>
          <w:rFonts w:ascii="Times New Roman" w:eastAsia="Times New Roman" w:hAnsi="Times New Roman"/>
          <w:sz w:val="24"/>
          <w:szCs w:val="24"/>
        </w:rPr>
        <w:t>when getting take-out from UVa Dining locations. Dining will wash</w:t>
      </w:r>
      <w:r w:rsidRPr="00DD04F8">
        <w:rPr>
          <w:rFonts w:ascii="Times New Roman" w:eastAsia="Times New Roman" w:hAnsi="Times New Roman"/>
          <w:b/>
          <w:sz w:val="24"/>
          <w:szCs w:val="24"/>
        </w:rPr>
        <w:t xml:space="preserve"> </w:t>
      </w:r>
      <w:r w:rsidRPr="00DD04F8">
        <w:rPr>
          <w:rFonts w:ascii="Times New Roman" w:eastAsia="Times New Roman" w:hAnsi="Times New Roman"/>
          <w:sz w:val="24"/>
          <w:szCs w:val="24"/>
        </w:rPr>
        <w:t>your dirty container add give you another key tag so you can check out your next clean container.</w:t>
      </w:r>
    </w:p>
    <w:p w14:paraId="74077739" w14:textId="77777777" w:rsidR="003E74EB" w:rsidRPr="003F5A63" w:rsidRDefault="003E74EB" w:rsidP="003E74EB">
      <w:pPr>
        <w:spacing w:line="276" w:lineRule="exact"/>
        <w:jc w:val="both"/>
        <w:rPr>
          <w:rFonts w:ascii="Times New Roman" w:eastAsia="Times New Roman" w:hAnsi="Times New Roman"/>
          <w:sz w:val="24"/>
        </w:rPr>
      </w:pPr>
      <w:r>
        <w:rPr>
          <w:rFonts w:ascii="Times New Roman" w:eastAsia="Times New Roman" w:hAnsi="Times New Roman"/>
          <w:sz w:val="24"/>
        </w:rPr>
        <w:t xml:space="preserve">Dining also sends food waste to Earlysville, Virginia to be </w:t>
      </w:r>
      <w:r>
        <w:rPr>
          <w:rFonts w:ascii="Times New Roman" w:eastAsia="Times New Roman" w:hAnsi="Times New Roman"/>
          <w:b/>
          <w:sz w:val="24"/>
        </w:rPr>
        <w:t>composted</w:t>
      </w:r>
      <w:r>
        <w:rPr>
          <w:rFonts w:ascii="Times New Roman" w:eastAsia="Times New Roman" w:hAnsi="Times New Roman"/>
          <w:sz w:val="24"/>
        </w:rPr>
        <w:t>.</w:t>
      </w:r>
    </w:p>
    <w:p w14:paraId="5D75ADDB" w14:textId="77777777" w:rsidR="003E74EB" w:rsidRPr="003F5A63" w:rsidRDefault="003E74EB" w:rsidP="003E74EB">
      <w:pPr>
        <w:spacing w:line="276" w:lineRule="exact"/>
        <w:jc w:val="both"/>
        <w:rPr>
          <w:rFonts w:ascii="Times New Roman" w:eastAsia="Times New Roman" w:hAnsi="Times New Roman"/>
          <w:sz w:val="24"/>
        </w:rPr>
      </w:pPr>
      <w:r>
        <w:rPr>
          <w:rFonts w:ascii="Times New Roman" w:eastAsia="Times New Roman" w:hAnsi="Times New Roman"/>
          <w:b/>
          <w:sz w:val="24"/>
        </w:rPr>
        <w:t xml:space="preserve">No trays </w:t>
      </w:r>
      <w:r>
        <w:rPr>
          <w:rFonts w:ascii="Times New Roman" w:eastAsia="Times New Roman" w:hAnsi="Times New Roman"/>
          <w:sz w:val="24"/>
        </w:rPr>
        <w:t>have been used in UVa dining rooms since 2008.</w:t>
      </w:r>
    </w:p>
    <w:p w14:paraId="069B96FC" w14:textId="77777777" w:rsidR="003E74EB" w:rsidRPr="003F5A63" w:rsidRDefault="003E74EB" w:rsidP="003E74EB">
      <w:pPr>
        <w:spacing w:line="268" w:lineRule="exact"/>
        <w:ind w:right="120"/>
        <w:jc w:val="both"/>
        <w:rPr>
          <w:rFonts w:ascii="Times New Roman" w:eastAsia="Times New Roman" w:hAnsi="Times New Roman"/>
          <w:sz w:val="24"/>
        </w:rPr>
      </w:pPr>
      <w:r>
        <w:rPr>
          <w:rFonts w:ascii="Times New Roman" w:eastAsia="Times New Roman" w:hAnsi="Times New Roman"/>
          <w:sz w:val="24"/>
        </w:rPr>
        <w:t xml:space="preserve">UVa’s </w:t>
      </w:r>
      <w:r>
        <w:rPr>
          <w:rFonts w:ascii="Times New Roman" w:eastAsia="Times New Roman" w:hAnsi="Times New Roman"/>
          <w:b/>
          <w:sz w:val="24"/>
        </w:rPr>
        <w:t>recycling program</w:t>
      </w:r>
      <w:r>
        <w:rPr>
          <w:rFonts w:ascii="Times New Roman" w:eastAsia="Times New Roman" w:hAnsi="Times New Roman"/>
          <w:sz w:val="24"/>
        </w:rPr>
        <w:t xml:space="preserve"> collects all of Dining’s recyclables and Greenlight Biofuels takes and reprocesses all of UVa’s used cooking oil.</w:t>
      </w:r>
    </w:p>
    <w:p w14:paraId="19FBEEA8" w14:textId="77777777" w:rsidR="003E74EB" w:rsidRPr="003F5A63" w:rsidRDefault="003E74EB" w:rsidP="003E74EB">
      <w:pPr>
        <w:spacing w:line="285" w:lineRule="exact"/>
        <w:ind w:right="460"/>
        <w:jc w:val="both"/>
        <w:rPr>
          <w:rFonts w:ascii="Times New Roman" w:eastAsia="Times New Roman" w:hAnsi="Times New Roman"/>
          <w:sz w:val="24"/>
        </w:rPr>
      </w:pPr>
      <w:r>
        <w:rPr>
          <w:rFonts w:ascii="Times New Roman" w:eastAsia="Times New Roman" w:hAnsi="Times New Roman"/>
          <w:sz w:val="24"/>
        </w:rPr>
        <w:t xml:space="preserve">Dining works with the area non-profit </w:t>
      </w:r>
      <w:r>
        <w:rPr>
          <w:rFonts w:ascii="Times New Roman" w:eastAsia="Times New Roman" w:hAnsi="Times New Roman"/>
          <w:b/>
          <w:sz w:val="24"/>
        </w:rPr>
        <w:t>Local Food Hub</w:t>
      </w:r>
      <w:r>
        <w:rPr>
          <w:rFonts w:ascii="Times New Roman" w:eastAsia="Times New Roman" w:hAnsi="Times New Roman"/>
          <w:sz w:val="24"/>
        </w:rPr>
        <w:t xml:space="preserve">, which works with Central Virginia family farms to aggregate their produce and make it available to large institutional buyers, to procure a variety of local produce. </w:t>
      </w:r>
    </w:p>
    <w:p w14:paraId="70FF63D7" w14:textId="77777777" w:rsidR="003E74EB" w:rsidRDefault="003E74EB" w:rsidP="003E74EB">
      <w:pPr>
        <w:spacing w:line="269" w:lineRule="exact"/>
        <w:ind w:right="580"/>
        <w:jc w:val="both"/>
        <w:rPr>
          <w:rFonts w:ascii="Times New Roman" w:eastAsia="Times New Roman" w:hAnsi="Times New Roman"/>
          <w:sz w:val="24"/>
        </w:rPr>
      </w:pPr>
      <w:r>
        <w:rPr>
          <w:rFonts w:ascii="Times New Roman" w:eastAsia="Times New Roman" w:hAnsi="Times New Roman"/>
          <w:sz w:val="24"/>
        </w:rPr>
        <w:t xml:space="preserve">UVa’s </w:t>
      </w:r>
      <w:r>
        <w:rPr>
          <w:rFonts w:ascii="Times New Roman" w:eastAsia="Times New Roman" w:hAnsi="Times New Roman"/>
          <w:b/>
          <w:sz w:val="24"/>
        </w:rPr>
        <w:t>Campus Kitchen Project</w:t>
      </w:r>
      <w:r>
        <w:rPr>
          <w:rFonts w:ascii="Times New Roman" w:eastAsia="Times New Roman" w:hAnsi="Times New Roman"/>
          <w:sz w:val="24"/>
        </w:rPr>
        <w:t xml:space="preserve"> helps feed the underserved members of Charlottesville by preventing food from ending up as landfill waste.</w:t>
      </w:r>
    </w:p>
    <w:p w14:paraId="399E0785" w14:textId="77777777" w:rsidR="003E74EB" w:rsidRDefault="003E74EB" w:rsidP="003E74EB">
      <w:pPr>
        <w:spacing w:line="233" w:lineRule="auto"/>
        <w:ind w:right="100"/>
        <w:rPr>
          <w:rFonts w:ascii="Times New Roman" w:eastAsia="Times New Roman" w:hAnsi="Times New Roman"/>
          <w:sz w:val="24"/>
        </w:rPr>
        <w:sectPr w:rsidR="003E74EB" w:rsidSect="0015419A">
          <w:pgSz w:w="12240" w:h="15840"/>
          <w:pgMar w:top="771" w:right="980" w:bottom="1128" w:left="980" w:header="0" w:footer="770" w:gutter="0"/>
          <w:cols w:space="0" w:equalWidth="0">
            <w:col w:w="10280"/>
          </w:cols>
          <w:docGrid w:linePitch="360"/>
        </w:sectPr>
      </w:pPr>
    </w:p>
    <w:p w14:paraId="2288C628" w14:textId="77777777" w:rsidR="003E7913" w:rsidRDefault="003E7913" w:rsidP="00332E3F">
      <w:pPr>
        <w:spacing w:line="269" w:lineRule="exact"/>
        <w:ind w:right="580"/>
        <w:jc w:val="both"/>
        <w:rPr>
          <w:rFonts w:ascii="Times New Roman" w:eastAsia="Times New Roman" w:hAnsi="Times New Roman"/>
          <w:sz w:val="24"/>
        </w:rPr>
      </w:pPr>
      <w:bookmarkStart w:id="44" w:name="page45"/>
      <w:bookmarkEnd w:id="44"/>
    </w:p>
    <w:p w14:paraId="0CF64982" w14:textId="77777777" w:rsidR="00525DD4" w:rsidRDefault="00437D3A">
      <w:pPr>
        <w:spacing w:line="257"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47488" behindDoc="1" locked="0" layoutInCell="0" allowOverlap="1" wp14:anchorId="337E0360" wp14:editId="04544ED9">
                <wp:simplePos x="0" y="0"/>
                <wp:positionH relativeFrom="column">
                  <wp:posOffset>-5715</wp:posOffset>
                </wp:positionH>
                <wp:positionV relativeFrom="paragraph">
                  <wp:posOffset>147320</wp:posOffset>
                </wp:positionV>
                <wp:extent cx="0" cy="314325"/>
                <wp:effectExtent l="6985" t="7620" r="31115" b="20955"/>
                <wp:wrapNone/>
                <wp:docPr id="8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1.6pt" to="-.4pt,3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48512" behindDoc="1" locked="0" layoutInCell="0" allowOverlap="1" wp14:anchorId="31618D8F" wp14:editId="06807FAB">
                <wp:simplePos x="0" y="0"/>
                <wp:positionH relativeFrom="column">
                  <wp:posOffset>5715</wp:posOffset>
                </wp:positionH>
                <wp:positionV relativeFrom="paragraph">
                  <wp:posOffset>147320</wp:posOffset>
                </wp:positionV>
                <wp:extent cx="0" cy="314960"/>
                <wp:effectExtent l="18415" t="7620" r="19685" b="20320"/>
                <wp:wrapNone/>
                <wp:docPr id="8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9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6pt" to=".45pt,3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49536" behindDoc="1" locked="0" layoutInCell="0" allowOverlap="1" wp14:anchorId="0AAE7900" wp14:editId="6264991D">
                <wp:simplePos x="0" y="0"/>
                <wp:positionH relativeFrom="column">
                  <wp:posOffset>6393180</wp:posOffset>
                </wp:positionH>
                <wp:positionV relativeFrom="paragraph">
                  <wp:posOffset>160020</wp:posOffset>
                </wp:positionV>
                <wp:extent cx="0" cy="289560"/>
                <wp:effectExtent l="17780" t="7620" r="20320" b="20320"/>
                <wp:wrapNone/>
                <wp:docPr id="8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4pt,12.6pt" to="503.4pt,3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0560" behindDoc="1" locked="0" layoutInCell="0" allowOverlap="1" wp14:anchorId="4852DC81" wp14:editId="2DE21B14">
                <wp:simplePos x="0" y="0"/>
                <wp:positionH relativeFrom="column">
                  <wp:posOffset>6405880</wp:posOffset>
                </wp:positionH>
                <wp:positionV relativeFrom="paragraph">
                  <wp:posOffset>160020</wp:posOffset>
                </wp:positionV>
                <wp:extent cx="0" cy="288925"/>
                <wp:effectExtent l="17780" t="7620" r="20320" b="20955"/>
                <wp:wrapNone/>
                <wp:docPr id="8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4pt,12.6pt" to="504.4pt,3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1584" behindDoc="1" locked="0" layoutInCell="0" allowOverlap="1" wp14:anchorId="56359C6A" wp14:editId="61BE79A7">
                <wp:simplePos x="0" y="0"/>
                <wp:positionH relativeFrom="column">
                  <wp:posOffset>-6350</wp:posOffset>
                </wp:positionH>
                <wp:positionV relativeFrom="paragraph">
                  <wp:posOffset>147955</wp:posOffset>
                </wp:positionV>
                <wp:extent cx="6412230" cy="0"/>
                <wp:effectExtent l="6350" t="8255" r="20320" b="29845"/>
                <wp:wrapNone/>
                <wp:docPr id="8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65pt" to="504.45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2608" behindDoc="1" locked="0" layoutInCell="0" allowOverlap="1" wp14:anchorId="634DF221" wp14:editId="404EBC7F">
                <wp:simplePos x="0" y="0"/>
                <wp:positionH relativeFrom="column">
                  <wp:posOffset>-6350</wp:posOffset>
                </wp:positionH>
                <wp:positionV relativeFrom="paragraph">
                  <wp:posOffset>160655</wp:posOffset>
                </wp:positionV>
                <wp:extent cx="6412865" cy="0"/>
                <wp:effectExtent l="6350" t="8255" r="19685" b="29845"/>
                <wp:wrapNone/>
                <wp:docPr id="7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86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65pt" to="504.5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" o:allowincell="f" strokecolor="#00000a" strokeweight=".1pt"/>
            </w:pict>
          </mc:Fallback>
        </mc:AlternateContent>
      </w:r>
    </w:p>
    <w:p w14:paraId="5F6EAADC" w14:textId="77777777" w:rsidR="00525DD4" w:rsidRDefault="00525DD4">
      <w:pPr>
        <w:spacing w:line="0" w:lineRule="atLeast"/>
        <w:ind w:left="3860"/>
        <w:rPr>
          <w:b/>
          <w:sz w:val="32"/>
        </w:rPr>
      </w:pPr>
      <w:r>
        <w:rPr>
          <w:b/>
          <w:sz w:val="32"/>
        </w:rPr>
        <w:t>Health and Safety</w:t>
      </w:r>
    </w:p>
    <w:p w14:paraId="339DA153" w14:textId="77777777" w:rsidR="00525DD4" w:rsidRDefault="00437D3A">
      <w:pPr>
        <w:spacing w:line="200" w:lineRule="exact"/>
        <w:rPr>
          <w:rFonts w:ascii="Times New Roman" w:eastAsia="Times New Roman" w:hAnsi="Times New Roman"/>
        </w:rPr>
      </w:pPr>
      <w:r>
        <w:rPr>
          <w:b/>
          <w:noProof/>
          <w:sz w:val="32"/>
        </w:rPr>
        <mc:AlternateContent>
          <mc:Choice Requires="wps">
            <w:drawing>
              <wp:anchor distT="0" distB="0" distL="114300" distR="114300" simplePos="0" relativeHeight="251653632" behindDoc="1" locked="0" layoutInCell="0" allowOverlap="1" wp14:anchorId="27A22C2E" wp14:editId="1385A499">
                <wp:simplePos x="0" y="0"/>
                <wp:positionH relativeFrom="column">
                  <wp:posOffset>5080</wp:posOffset>
                </wp:positionH>
                <wp:positionV relativeFrom="paragraph">
                  <wp:posOffset>38100</wp:posOffset>
                </wp:positionV>
                <wp:extent cx="6388735" cy="0"/>
                <wp:effectExtent l="17780" t="12700" r="19685" b="25400"/>
                <wp:wrapNone/>
                <wp:docPr id="7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73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pt" to="503.4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" o:allowincell="f" strokecolor="#00000a" strokeweight=".1pt"/>
            </w:pict>
          </mc:Fallback>
        </mc:AlternateContent>
      </w:r>
      <w:r>
        <w:rPr>
          <w:b/>
          <w:noProof/>
          <w:sz w:val="32"/>
        </w:rPr>
        <mc:AlternateContent>
          <mc:Choice Requires="wps">
            <w:drawing>
              <wp:anchor distT="0" distB="0" distL="114300" distR="114300" simplePos="0" relativeHeight="251654656" behindDoc="1" locked="0" layoutInCell="0" allowOverlap="1" wp14:anchorId="09084ACA" wp14:editId="1E29EC9E">
                <wp:simplePos x="0" y="0"/>
                <wp:positionH relativeFrom="column">
                  <wp:posOffset>5080</wp:posOffset>
                </wp:positionH>
                <wp:positionV relativeFrom="paragraph">
                  <wp:posOffset>50800</wp:posOffset>
                </wp:positionV>
                <wp:extent cx="6388100" cy="0"/>
                <wp:effectExtent l="17780" t="12700" r="20320" b="25400"/>
                <wp:wrapNone/>
                <wp:docPr id="7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pt" to="503.4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" o:allowincell="f" strokecolor="#00000a" strokeweight=".1pt"/>
            </w:pict>
          </mc:Fallback>
        </mc:AlternateContent>
      </w:r>
    </w:p>
    <w:p w14:paraId="4142BA1B" w14:textId="77777777" w:rsidR="00525DD4" w:rsidRDefault="00525DD4">
      <w:pPr>
        <w:spacing w:line="266" w:lineRule="exact"/>
        <w:rPr>
          <w:rFonts w:ascii="Times New Roman" w:eastAsia="Times New Roman" w:hAnsi="Times New Roman"/>
        </w:rPr>
      </w:pPr>
    </w:p>
    <w:p w14:paraId="37EA6631" w14:textId="77777777" w:rsidR="00525DD4" w:rsidRDefault="00525DD4">
      <w:pPr>
        <w:spacing w:line="0" w:lineRule="atLeast"/>
        <w:ind w:left="4680"/>
        <w:rPr>
          <w:b/>
          <w:sz w:val="28"/>
        </w:rPr>
      </w:pPr>
      <w:r>
        <w:rPr>
          <w:b/>
          <w:sz w:val="28"/>
        </w:rPr>
        <w:t>Safety</w:t>
      </w:r>
    </w:p>
    <w:p w14:paraId="365F2B1C" w14:textId="77777777" w:rsidR="00525DD4" w:rsidRDefault="00525DD4" w:rsidP="003F5A63">
      <w:pPr>
        <w:rPr>
          <w:rFonts w:ascii="Times New Roman" w:eastAsia="Times New Roman" w:hAnsi="Times New Roman"/>
        </w:rPr>
      </w:pPr>
    </w:p>
    <w:p w14:paraId="7C05ABAF" w14:textId="77777777" w:rsidR="00525DD4" w:rsidRPr="00D54322" w:rsidRDefault="00525DD4" w:rsidP="00D54322">
      <w:pPr>
        <w:rPr>
          <w:rFonts w:ascii="Times New Roman" w:hAnsi="Times New Roman" w:cs="Times New Roman"/>
          <w:b/>
          <w:sz w:val="24"/>
        </w:rPr>
      </w:pPr>
      <w:r w:rsidRPr="00D54322">
        <w:rPr>
          <w:rFonts w:ascii="Times New Roman" w:hAnsi="Times New Roman" w:cs="Times New Roman"/>
          <w:b/>
          <w:sz w:val="24"/>
        </w:rPr>
        <w:t>Is UVa safe?</w:t>
      </w:r>
    </w:p>
    <w:p w14:paraId="0098429A" w14:textId="77777777" w:rsidR="00525DD4" w:rsidRPr="00D54322" w:rsidRDefault="00525DD4" w:rsidP="00D54322">
      <w:pPr>
        <w:ind w:right="300"/>
        <w:jc w:val="both"/>
        <w:rPr>
          <w:rFonts w:ascii="Times New Roman" w:eastAsia="Times New Roman" w:hAnsi="Times New Roman" w:cs="Times New Roman"/>
          <w:sz w:val="24"/>
        </w:rPr>
      </w:pPr>
      <w:r w:rsidRPr="00D54322">
        <w:rPr>
          <w:rFonts w:ascii="Times New Roman" w:eastAsia="Times New Roman" w:hAnsi="Times New Roman" w:cs="Times New Roman"/>
          <w:sz w:val="24"/>
        </w:rPr>
        <w:t>Charlottesville is generally very safe for a city of its size, but students are still encouraged to travel in groups, to watch out for each other, and to stay alert. UVa is an open community, and while it benefits hugely from that openness, occasionally it makes the Grounds more susceptible to crime.</w:t>
      </w:r>
    </w:p>
    <w:p w14:paraId="6C3FC251" w14:textId="77777777" w:rsidR="00525DD4" w:rsidRPr="00D54322" w:rsidRDefault="00525DD4" w:rsidP="00D54322">
      <w:pPr>
        <w:rPr>
          <w:rFonts w:ascii="Times New Roman" w:eastAsia="Times New Roman" w:hAnsi="Times New Roman" w:cs="Times New Roman"/>
        </w:rPr>
      </w:pPr>
    </w:p>
    <w:p w14:paraId="650E9C5B" w14:textId="77777777" w:rsidR="00525DD4" w:rsidRPr="00D54322" w:rsidRDefault="00525DD4" w:rsidP="00D54322">
      <w:pPr>
        <w:ind w:right="200"/>
        <w:rPr>
          <w:rFonts w:ascii="Times New Roman" w:eastAsia="Times New Roman" w:hAnsi="Times New Roman" w:cs="Times New Roman"/>
          <w:sz w:val="24"/>
        </w:rPr>
      </w:pPr>
      <w:r w:rsidRPr="00D54322">
        <w:rPr>
          <w:rFonts w:ascii="Times New Roman" w:eastAsia="Times New Roman" w:hAnsi="Times New Roman" w:cs="Times New Roman"/>
          <w:sz w:val="24"/>
        </w:rPr>
        <w:t>Be honest when answering this (some may feel comfortable jogging out at night, others might not), but address the ways you work to keep yourself safe.</w:t>
      </w:r>
      <w:r w:rsidR="006D2F46" w:rsidRPr="00D54322">
        <w:rPr>
          <w:rFonts w:ascii="Times New Roman" w:eastAsia="Times New Roman" w:hAnsi="Times New Roman" w:cs="Times New Roman"/>
          <w:sz w:val="24"/>
        </w:rPr>
        <w:t xml:space="preserve"> </w:t>
      </w:r>
    </w:p>
    <w:p w14:paraId="7C9128E5" w14:textId="77777777" w:rsidR="00525DD4" w:rsidRPr="00D54322" w:rsidRDefault="00525DD4" w:rsidP="00D54322">
      <w:pPr>
        <w:rPr>
          <w:rFonts w:ascii="Times New Roman" w:eastAsia="Times New Roman" w:hAnsi="Times New Roman" w:cs="Times New Roman"/>
        </w:rPr>
      </w:pPr>
    </w:p>
    <w:p w14:paraId="67DAD139" w14:textId="77777777" w:rsidR="00525DD4" w:rsidRPr="00D54322" w:rsidRDefault="00525DD4" w:rsidP="00D54322">
      <w:pPr>
        <w:ind w:right="60"/>
        <w:rPr>
          <w:rFonts w:ascii="Times New Roman" w:eastAsia="Times New Roman" w:hAnsi="Times New Roman" w:cs="Times New Roman"/>
          <w:sz w:val="24"/>
        </w:rPr>
      </w:pPr>
      <w:r w:rsidRPr="00D54322">
        <w:rPr>
          <w:rFonts w:ascii="Times New Roman" w:eastAsia="Times New Roman" w:hAnsi="Times New Roman" w:cs="Times New Roman"/>
          <w:b/>
          <w:sz w:val="24"/>
        </w:rPr>
        <w:t xml:space="preserve">Limited Residence Hall Access: </w:t>
      </w:r>
      <w:r w:rsidRPr="00D54322">
        <w:rPr>
          <w:rFonts w:ascii="Times New Roman" w:eastAsia="Times New Roman" w:hAnsi="Times New Roman" w:cs="Times New Roman"/>
          <w:sz w:val="24"/>
        </w:rPr>
        <w:t>We don’t take visitors into dorms on tours, because only</w:t>
      </w:r>
      <w:r w:rsidRPr="00D54322">
        <w:rPr>
          <w:rFonts w:ascii="Times New Roman" w:eastAsia="Times New Roman" w:hAnsi="Times New Roman" w:cs="Times New Roman"/>
          <w:b/>
          <w:sz w:val="24"/>
        </w:rPr>
        <w:t xml:space="preserve"> </w:t>
      </w:r>
      <w:r w:rsidRPr="00D54322">
        <w:rPr>
          <w:rFonts w:ascii="Times New Roman" w:eastAsia="Times New Roman" w:hAnsi="Times New Roman" w:cs="Times New Roman"/>
          <w:sz w:val="24"/>
        </w:rPr>
        <w:t>students living in a particular residence area can access it with their student IDs. Visitors must be accompanied by a resident to gain access.</w:t>
      </w:r>
    </w:p>
    <w:p w14:paraId="5099779C" w14:textId="77777777" w:rsidR="00525DD4" w:rsidRPr="00D54322" w:rsidRDefault="00525DD4" w:rsidP="00D54322">
      <w:pPr>
        <w:rPr>
          <w:rFonts w:ascii="Times New Roman" w:eastAsia="Times New Roman" w:hAnsi="Times New Roman" w:cs="Times New Roman"/>
        </w:rPr>
      </w:pPr>
    </w:p>
    <w:p w14:paraId="2A8E77D6" w14:textId="77777777" w:rsidR="00525DD4" w:rsidRPr="00D54322" w:rsidRDefault="00525DD4" w:rsidP="00D54322">
      <w:pPr>
        <w:ind w:right="120"/>
        <w:rPr>
          <w:rFonts w:ascii="Times New Roman" w:eastAsia="Times New Roman" w:hAnsi="Times New Roman" w:cs="Times New Roman"/>
          <w:sz w:val="24"/>
        </w:rPr>
      </w:pPr>
      <w:r w:rsidRPr="00D54322">
        <w:rPr>
          <w:rFonts w:ascii="Times New Roman" w:eastAsia="Times New Roman" w:hAnsi="Times New Roman" w:cs="Times New Roman"/>
          <w:b/>
          <w:sz w:val="24"/>
        </w:rPr>
        <w:t xml:space="preserve">Blue Light Phones: </w:t>
      </w:r>
      <w:r w:rsidRPr="00D54322">
        <w:rPr>
          <w:rFonts w:ascii="Times New Roman" w:eastAsia="Times New Roman" w:hAnsi="Times New Roman" w:cs="Times New Roman"/>
          <w:sz w:val="24"/>
        </w:rPr>
        <w:t>There are over 200 emergency phones located throughout the campus and</w:t>
      </w:r>
      <w:r w:rsidRPr="00D54322">
        <w:rPr>
          <w:rFonts w:ascii="Times New Roman" w:eastAsia="Times New Roman" w:hAnsi="Times New Roman" w:cs="Times New Roman"/>
          <w:b/>
          <w:sz w:val="24"/>
        </w:rPr>
        <w:t xml:space="preserve"> </w:t>
      </w:r>
      <w:r w:rsidRPr="00D54322">
        <w:rPr>
          <w:rFonts w:ascii="Times New Roman" w:eastAsia="Times New Roman" w:hAnsi="Times New Roman" w:cs="Times New Roman"/>
          <w:sz w:val="24"/>
        </w:rPr>
        <w:t xml:space="preserve">off-Grounds, near dorms, parking lots, and pathways. These “blue phones” (they have a flashing blue light on top) connect directly to the University police with a press of a button. Be </w:t>
      </w:r>
      <w:r w:rsidRPr="00D54322">
        <w:rPr>
          <w:rFonts w:ascii="Times New Roman" w:eastAsia="Times New Roman" w:hAnsi="Times New Roman" w:cs="Times New Roman"/>
          <w:b/>
          <w:sz w:val="24"/>
        </w:rPr>
        <w:t>careful</w:t>
      </w:r>
      <w:r w:rsidRPr="00D54322">
        <w:rPr>
          <w:rFonts w:ascii="Times New Roman" w:eastAsia="Times New Roman" w:hAnsi="Times New Roman" w:cs="Times New Roman"/>
          <w:sz w:val="24"/>
        </w:rPr>
        <w:t xml:space="preserve"> mentioning these; be sure you can point one out from where you are, but also know most colleges have them.</w:t>
      </w:r>
    </w:p>
    <w:p w14:paraId="36981041" w14:textId="77777777" w:rsidR="00525DD4" w:rsidRPr="00D54322" w:rsidRDefault="00525DD4" w:rsidP="00D54322">
      <w:pPr>
        <w:rPr>
          <w:rFonts w:ascii="Times New Roman" w:eastAsia="Times New Roman" w:hAnsi="Times New Roman" w:cs="Times New Roman"/>
        </w:rPr>
      </w:pPr>
    </w:p>
    <w:p w14:paraId="02B45A58" w14:textId="77777777" w:rsidR="00525DD4" w:rsidRPr="00D54322" w:rsidRDefault="00525DD4" w:rsidP="00D54322">
      <w:pPr>
        <w:jc w:val="both"/>
        <w:rPr>
          <w:rFonts w:ascii="Times New Roman" w:eastAsia="Times New Roman" w:hAnsi="Times New Roman" w:cs="Times New Roman"/>
          <w:sz w:val="24"/>
        </w:rPr>
      </w:pPr>
      <w:r w:rsidRPr="00D54322">
        <w:rPr>
          <w:rFonts w:ascii="Times New Roman" w:eastAsia="Times New Roman" w:hAnsi="Times New Roman" w:cs="Times New Roman"/>
          <w:b/>
          <w:sz w:val="24"/>
        </w:rPr>
        <w:t xml:space="preserve">The University police: </w:t>
      </w:r>
      <w:r w:rsidRPr="00D54322">
        <w:rPr>
          <w:rFonts w:ascii="Times New Roman" w:eastAsia="Times New Roman" w:hAnsi="Times New Roman" w:cs="Times New Roman"/>
          <w:sz w:val="24"/>
        </w:rPr>
        <w:t>Unlike most institutions, UVa has a two-tiered police system. It has its</w:t>
      </w:r>
    </w:p>
    <w:p w14:paraId="5BFA9571" w14:textId="77777777" w:rsidR="00525DD4" w:rsidRPr="00D54322" w:rsidRDefault="00525DD4" w:rsidP="00D54322">
      <w:pPr>
        <w:ind w:right="420"/>
        <w:rPr>
          <w:rFonts w:ascii="Times New Roman" w:eastAsia="Times New Roman" w:hAnsi="Times New Roman" w:cs="Times New Roman"/>
          <w:sz w:val="24"/>
        </w:rPr>
      </w:pPr>
      <w:bookmarkStart w:id="45" w:name="page47"/>
      <w:bookmarkEnd w:id="45"/>
      <w:r w:rsidRPr="00D54322">
        <w:rPr>
          <w:rFonts w:ascii="Times New Roman" w:eastAsia="Times New Roman" w:hAnsi="Times New Roman" w:cs="Times New Roman"/>
          <w:sz w:val="24"/>
        </w:rPr>
        <w:t>own trained police force that patrols the campus frequently as well as the Charlottesville and Albemarle County police.</w:t>
      </w:r>
      <w:r w:rsidR="006D2F46" w:rsidRPr="00D54322">
        <w:rPr>
          <w:rFonts w:ascii="Times New Roman" w:eastAsia="Times New Roman" w:hAnsi="Times New Roman" w:cs="Times New Roman"/>
          <w:sz w:val="24"/>
        </w:rPr>
        <w:t xml:space="preserve"> </w:t>
      </w:r>
    </w:p>
    <w:p w14:paraId="37440817" w14:textId="77777777" w:rsidR="00525DD4" w:rsidRPr="00D54322" w:rsidRDefault="00525DD4" w:rsidP="00D54322">
      <w:pPr>
        <w:rPr>
          <w:rFonts w:ascii="Times New Roman" w:eastAsia="Times New Roman" w:hAnsi="Times New Roman" w:cs="Times New Roman"/>
        </w:rPr>
      </w:pPr>
    </w:p>
    <w:p w14:paraId="47F72462" w14:textId="77777777" w:rsidR="00525DD4" w:rsidRPr="00D54322" w:rsidRDefault="00525DD4" w:rsidP="00D54322">
      <w:pPr>
        <w:jc w:val="both"/>
        <w:rPr>
          <w:rFonts w:ascii="Times New Roman" w:eastAsia="Times New Roman" w:hAnsi="Times New Roman" w:cs="Times New Roman"/>
          <w:sz w:val="24"/>
        </w:rPr>
      </w:pPr>
      <w:r w:rsidRPr="00D54322">
        <w:rPr>
          <w:rFonts w:ascii="Times New Roman" w:eastAsia="Times New Roman" w:hAnsi="Times New Roman" w:cs="Times New Roman"/>
          <w:b/>
          <w:sz w:val="24"/>
        </w:rPr>
        <w:t xml:space="preserve">University buses run late </w:t>
      </w:r>
      <w:r w:rsidRPr="00D54322">
        <w:rPr>
          <w:rFonts w:ascii="Times New Roman" w:eastAsia="Times New Roman" w:hAnsi="Times New Roman" w:cs="Times New Roman"/>
          <w:sz w:val="24"/>
        </w:rPr>
        <w:t>every night.</w:t>
      </w:r>
    </w:p>
    <w:p w14:paraId="6F3BAF1F" w14:textId="77777777" w:rsidR="00525DD4" w:rsidRPr="00D54322" w:rsidRDefault="00525DD4" w:rsidP="00D54322">
      <w:pPr>
        <w:rPr>
          <w:rFonts w:ascii="Times New Roman" w:eastAsia="Times New Roman" w:hAnsi="Times New Roman" w:cs="Times New Roman"/>
        </w:rPr>
      </w:pPr>
    </w:p>
    <w:p w14:paraId="5FBA2B33" w14:textId="77777777" w:rsidR="00525DD4" w:rsidRPr="00D54322" w:rsidRDefault="00D832B5" w:rsidP="00D54322">
      <w:pPr>
        <w:ind w:right="740"/>
        <w:jc w:val="both"/>
        <w:rPr>
          <w:rFonts w:ascii="Times New Roman" w:eastAsia="Times New Roman" w:hAnsi="Times New Roman" w:cs="Times New Roman"/>
          <w:sz w:val="24"/>
        </w:rPr>
      </w:pPr>
      <w:r w:rsidRPr="00D54322">
        <w:rPr>
          <w:rFonts w:ascii="Times New Roman" w:eastAsia="Times New Roman" w:hAnsi="Times New Roman" w:cs="Times New Roman"/>
          <w:b/>
          <w:sz w:val="24"/>
        </w:rPr>
        <w:t>C</w:t>
      </w:r>
      <w:r w:rsidR="00525DD4" w:rsidRPr="00D54322">
        <w:rPr>
          <w:rFonts w:ascii="Times New Roman" w:eastAsia="Times New Roman" w:hAnsi="Times New Roman" w:cs="Times New Roman"/>
          <w:b/>
          <w:sz w:val="24"/>
        </w:rPr>
        <w:t xml:space="preserve">ollege Ambassadors </w:t>
      </w:r>
      <w:r w:rsidR="00525DD4" w:rsidRPr="00D54322">
        <w:rPr>
          <w:rFonts w:ascii="Times New Roman" w:eastAsia="Times New Roman" w:hAnsi="Times New Roman" w:cs="Times New Roman"/>
          <w:sz w:val="24"/>
        </w:rPr>
        <w:t>are the people in the bright green shirts that are on the Corner and</w:t>
      </w:r>
      <w:r w:rsidR="00525DD4" w:rsidRPr="00D54322">
        <w:rPr>
          <w:rFonts w:ascii="Times New Roman" w:eastAsia="Times New Roman" w:hAnsi="Times New Roman" w:cs="Times New Roman"/>
          <w:b/>
          <w:sz w:val="24"/>
        </w:rPr>
        <w:t xml:space="preserve"> </w:t>
      </w:r>
      <w:r w:rsidR="00525DD4" w:rsidRPr="00D54322">
        <w:rPr>
          <w:rFonts w:ascii="Times New Roman" w:eastAsia="Times New Roman" w:hAnsi="Times New Roman" w:cs="Times New Roman"/>
          <w:sz w:val="24"/>
        </w:rPr>
        <w:t>different places off-Grounds that keep an eye out for students.</w:t>
      </w:r>
    </w:p>
    <w:p w14:paraId="041835F2" w14:textId="77777777" w:rsidR="00525DD4" w:rsidRPr="00D54322" w:rsidRDefault="00525DD4" w:rsidP="00D54322">
      <w:pPr>
        <w:rPr>
          <w:rFonts w:ascii="Times New Roman" w:eastAsia="Times New Roman" w:hAnsi="Times New Roman" w:cs="Times New Roman"/>
        </w:rPr>
      </w:pPr>
    </w:p>
    <w:p w14:paraId="2FDA4667" w14:textId="77777777" w:rsidR="00525DD4" w:rsidRPr="00D54322" w:rsidRDefault="00525DD4" w:rsidP="003F5A63">
      <w:pPr>
        <w:ind w:right="100"/>
        <w:jc w:val="both"/>
        <w:rPr>
          <w:rFonts w:ascii="Times New Roman" w:eastAsia="Times New Roman" w:hAnsi="Times New Roman" w:cs="Times New Roman"/>
          <w:sz w:val="24"/>
          <w:szCs w:val="24"/>
        </w:rPr>
      </w:pPr>
      <w:r w:rsidRPr="00D54322">
        <w:rPr>
          <w:rFonts w:ascii="Times New Roman" w:eastAsia="Times New Roman" w:hAnsi="Times New Roman" w:cs="Times New Roman"/>
          <w:b/>
          <w:sz w:val="24"/>
          <w:szCs w:val="24"/>
        </w:rPr>
        <w:t xml:space="preserve">Safe Ride Program: </w:t>
      </w:r>
      <w:r w:rsidRPr="00D54322">
        <w:rPr>
          <w:rFonts w:ascii="Times New Roman" w:eastAsia="Times New Roman" w:hAnsi="Times New Roman" w:cs="Times New Roman"/>
          <w:sz w:val="24"/>
          <w:szCs w:val="24"/>
        </w:rPr>
        <w:t>The University police, in conjunction with Student Council, also drive the</w:t>
      </w:r>
      <w:r w:rsidRPr="00D54322">
        <w:rPr>
          <w:rFonts w:ascii="Times New Roman" w:eastAsia="Times New Roman" w:hAnsi="Times New Roman" w:cs="Times New Roman"/>
          <w:b/>
          <w:sz w:val="24"/>
          <w:szCs w:val="24"/>
        </w:rPr>
        <w:t xml:space="preserve"> </w:t>
      </w:r>
      <w:r w:rsidRPr="00D54322">
        <w:rPr>
          <w:rFonts w:ascii="Times New Roman" w:eastAsia="Times New Roman" w:hAnsi="Times New Roman" w:cs="Times New Roman"/>
          <w:sz w:val="24"/>
          <w:szCs w:val="24"/>
        </w:rPr>
        <w:t>SafeRide van, available from the hours of midnight to 6am to take students anywhere within a one-mile radius of grounds, free of charge, so students aren’t walking home late at night.</w:t>
      </w:r>
    </w:p>
    <w:p w14:paraId="63CBADD0" w14:textId="77777777" w:rsidR="00525DD4" w:rsidRPr="00D54322" w:rsidRDefault="00525DD4" w:rsidP="003F5A63">
      <w:pPr>
        <w:rPr>
          <w:rFonts w:ascii="Times New Roman" w:eastAsia="Times New Roman" w:hAnsi="Times New Roman" w:cs="Times New Roman"/>
          <w:sz w:val="24"/>
          <w:szCs w:val="24"/>
        </w:rPr>
      </w:pPr>
    </w:p>
    <w:p w14:paraId="17D800F2" w14:textId="77777777" w:rsidR="00525DD4" w:rsidRPr="00D54322" w:rsidRDefault="00525DD4" w:rsidP="003F5A63">
      <w:pPr>
        <w:ind w:right="80"/>
        <w:rPr>
          <w:rFonts w:ascii="Times New Roman" w:eastAsia="Times New Roman" w:hAnsi="Times New Roman" w:cs="Times New Roman"/>
          <w:sz w:val="24"/>
          <w:szCs w:val="24"/>
        </w:rPr>
      </w:pPr>
      <w:r w:rsidRPr="00D54322">
        <w:rPr>
          <w:rFonts w:ascii="Times New Roman" w:eastAsia="Times New Roman" w:hAnsi="Times New Roman" w:cs="Times New Roman"/>
          <w:b/>
          <w:sz w:val="24"/>
          <w:szCs w:val="24"/>
        </w:rPr>
        <w:t xml:space="preserve">Yellow Cab Program: </w:t>
      </w:r>
      <w:r w:rsidRPr="00D54322">
        <w:rPr>
          <w:rFonts w:ascii="Times New Roman" w:eastAsia="Times New Roman" w:hAnsi="Times New Roman" w:cs="Times New Roman"/>
          <w:sz w:val="24"/>
          <w:szCs w:val="24"/>
        </w:rPr>
        <w:t>If students are out of range of public transportation and need a ride,</w:t>
      </w:r>
      <w:r w:rsidRPr="00D54322">
        <w:rPr>
          <w:rFonts w:ascii="Times New Roman" w:eastAsia="Times New Roman" w:hAnsi="Times New Roman" w:cs="Times New Roman"/>
          <w:b/>
          <w:sz w:val="24"/>
          <w:szCs w:val="24"/>
        </w:rPr>
        <w:t xml:space="preserve"> </w:t>
      </w:r>
      <w:r w:rsidRPr="00D54322">
        <w:rPr>
          <w:rFonts w:ascii="Times New Roman" w:eastAsia="Times New Roman" w:hAnsi="Times New Roman" w:cs="Times New Roman"/>
          <w:sz w:val="24"/>
          <w:szCs w:val="24"/>
        </w:rPr>
        <w:t>students are encouraged to use the Yellow Cab Company. Even if they do not have the money to pay, they can sign on their Honor to pay at a later time, and the Office of the Dean of Students will cover the ride. This program exists to encourage students not to walk alone or drive under the influence.</w:t>
      </w:r>
    </w:p>
    <w:p w14:paraId="54A90B78" w14:textId="77777777" w:rsidR="00525DD4" w:rsidRPr="00D54322" w:rsidRDefault="00525DD4" w:rsidP="003F5A63">
      <w:pPr>
        <w:rPr>
          <w:rFonts w:ascii="Times New Roman" w:eastAsia="Times New Roman" w:hAnsi="Times New Roman" w:cs="Times New Roman"/>
          <w:sz w:val="24"/>
          <w:szCs w:val="24"/>
        </w:rPr>
      </w:pPr>
    </w:p>
    <w:p w14:paraId="7429E656" w14:textId="77777777" w:rsidR="00525DD4" w:rsidRPr="00D54322" w:rsidRDefault="00525DD4" w:rsidP="003F5A63">
      <w:pPr>
        <w:ind w:right="80"/>
        <w:rPr>
          <w:rFonts w:ascii="Times New Roman" w:eastAsia="Times New Roman" w:hAnsi="Times New Roman" w:cs="Times New Roman"/>
          <w:sz w:val="24"/>
          <w:szCs w:val="24"/>
        </w:rPr>
      </w:pPr>
      <w:r w:rsidRPr="00D54322">
        <w:rPr>
          <w:rFonts w:ascii="Times New Roman" w:eastAsia="Times New Roman" w:hAnsi="Times New Roman" w:cs="Times New Roman"/>
          <w:b/>
          <w:sz w:val="24"/>
          <w:szCs w:val="24"/>
        </w:rPr>
        <w:t xml:space="preserve">Dean on Call: </w:t>
      </w:r>
      <w:r w:rsidRPr="00D54322">
        <w:rPr>
          <w:rFonts w:ascii="Times New Roman" w:eastAsia="Times New Roman" w:hAnsi="Times New Roman" w:cs="Times New Roman"/>
          <w:sz w:val="24"/>
          <w:szCs w:val="24"/>
        </w:rPr>
        <w:t>The Office of the Dean of Students provides 24-hour crisis management services</w:t>
      </w:r>
      <w:r w:rsidRPr="00D54322">
        <w:rPr>
          <w:rFonts w:ascii="Times New Roman" w:eastAsia="Times New Roman" w:hAnsi="Times New Roman" w:cs="Times New Roman"/>
          <w:b/>
          <w:sz w:val="24"/>
          <w:szCs w:val="24"/>
        </w:rPr>
        <w:t xml:space="preserve"> </w:t>
      </w:r>
      <w:r w:rsidRPr="00D54322">
        <w:rPr>
          <w:rFonts w:ascii="Times New Roman" w:eastAsia="Times New Roman" w:hAnsi="Times New Roman" w:cs="Times New Roman"/>
          <w:sz w:val="24"/>
          <w:szCs w:val="24"/>
        </w:rPr>
        <w:t>to University students. Those in need of support or referrals after hours can call the University Police Department at (434) 924-7166 and ask them to refer the issue to the Dean on Call.</w:t>
      </w:r>
    </w:p>
    <w:p w14:paraId="06767917" w14:textId="77777777" w:rsidR="00525DD4" w:rsidRPr="00D54322" w:rsidRDefault="00525DD4" w:rsidP="003F5A63">
      <w:pPr>
        <w:rPr>
          <w:rFonts w:ascii="Times New Roman" w:eastAsia="Times New Roman" w:hAnsi="Times New Roman" w:cs="Times New Roman"/>
          <w:sz w:val="24"/>
          <w:szCs w:val="24"/>
        </w:rPr>
      </w:pPr>
    </w:p>
    <w:p w14:paraId="0A1026F9" w14:textId="77777777" w:rsidR="00525DD4" w:rsidRPr="00D54322" w:rsidRDefault="00525DD4" w:rsidP="003F5A63">
      <w:pPr>
        <w:ind w:right="160"/>
        <w:rPr>
          <w:rFonts w:ascii="Times New Roman" w:eastAsia="Times New Roman" w:hAnsi="Times New Roman" w:cs="Times New Roman"/>
          <w:sz w:val="24"/>
          <w:szCs w:val="24"/>
        </w:rPr>
      </w:pPr>
      <w:r w:rsidRPr="00D54322">
        <w:rPr>
          <w:rFonts w:ascii="Times New Roman" w:eastAsia="Times New Roman" w:hAnsi="Times New Roman" w:cs="Times New Roman"/>
          <w:b/>
          <w:sz w:val="24"/>
          <w:szCs w:val="24"/>
        </w:rPr>
        <w:t xml:space="preserve">Alert Systems: </w:t>
      </w:r>
      <w:r w:rsidRPr="00D54322">
        <w:rPr>
          <w:rFonts w:ascii="Times New Roman" w:eastAsia="Times New Roman" w:hAnsi="Times New Roman" w:cs="Times New Roman"/>
          <w:sz w:val="24"/>
          <w:szCs w:val="24"/>
        </w:rPr>
        <w:t>At Orientation students sign up to receive text messages for safety alerts, the</w:t>
      </w:r>
      <w:r w:rsidRPr="00D54322">
        <w:rPr>
          <w:rFonts w:ascii="Times New Roman" w:eastAsia="Times New Roman" w:hAnsi="Times New Roman" w:cs="Times New Roman"/>
          <w:b/>
          <w:sz w:val="24"/>
          <w:szCs w:val="24"/>
        </w:rPr>
        <w:t xml:space="preserve"> </w:t>
      </w:r>
      <w:r w:rsidRPr="00D54322">
        <w:rPr>
          <w:rFonts w:ascii="Times New Roman" w:eastAsia="Times New Roman" w:hAnsi="Times New Roman" w:cs="Times New Roman"/>
          <w:sz w:val="24"/>
          <w:szCs w:val="24"/>
        </w:rPr>
        <w:t>Chief of Police regularly emails about incidents of burglary or assault, and all TVs in academic buildings and libraries will display safety information in an emergency.</w:t>
      </w:r>
    </w:p>
    <w:p w14:paraId="28B3DA1A" w14:textId="77777777" w:rsidR="00525DD4" w:rsidRPr="00D54322" w:rsidRDefault="00525DD4" w:rsidP="003F5A63">
      <w:pPr>
        <w:rPr>
          <w:rFonts w:ascii="Times New Roman" w:eastAsia="Times New Roman" w:hAnsi="Times New Roman" w:cs="Times New Roman"/>
          <w:sz w:val="24"/>
          <w:szCs w:val="24"/>
        </w:rPr>
      </w:pPr>
    </w:p>
    <w:p w14:paraId="16C2E167" w14:textId="77777777" w:rsidR="00525DD4" w:rsidRPr="00D54322" w:rsidRDefault="00525DD4" w:rsidP="003F5A63">
      <w:pPr>
        <w:rPr>
          <w:rFonts w:ascii="Times New Roman" w:hAnsi="Times New Roman" w:cs="Times New Roman"/>
          <w:b/>
          <w:sz w:val="24"/>
          <w:szCs w:val="24"/>
        </w:rPr>
      </w:pPr>
      <w:r w:rsidRPr="00D54322">
        <w:rPr>
          <w:rFonts w:ascii="Times New Roman" w:hAnsi="Times New Roman" w:cs="Times New Roman"/>
          <w:b/>
          <w:sz w:val="24"/>
          <w:szCs w:val="24"/>
        </w:rPr>
        <w:t>With the Honor System, can’t you just comfortably leave your belongings out in the library?</w:t>
      </w:r>
    </w:p>
    <w:p w14:paraId="4D4DEA9C" w14:textId="77777777" w:rsidR="00525DD4" w:rsidRPr="00D54322" w:rsidRDefault="00525DD4" w:rsidP="003F5A63">
      <w:pPr>
        <w:jc w:val="both"/>
        <w:rPr>
          <w:rFonts w:ascii="Times New Roman" w:eastAsia="Times New Roman" w:hAnsi="Times New Roman" w:cs="Times New Roman"/>
          <w:sz w:val="24"/>
          <w:szCs w:val="24"/>
        </w:rPr>
      </w:pPr>
      <w:r w:rsidRPr="00D54322">
        <w:rPr>
          <w:rFonts w:ascii="Times New Roman" w:eastAsia="Times New Roman" w:hAnsi="Times New Roman" w:cs="Times New Roman"/>
          <w:sz w:val="24"/>
          <w:szCs w:val="24"/>
        </w:rPr>
        <w:t>Many students do, but likely only because they’ve asked the student next to them to watch their stuff for them while they’re up. It’s the same reason Lawn residents lock up their rocking chairs: We do live in a Community of Trust, but students should still take proper precautions and make smart decisions.</w:t>
      </w:r>
    </w:p>
    <w:p w14:paraId="412E335F" w14:textId="77777777" w:rsidR="00525DD4" w:rsidRPr="00D54322" w:rsidRDefault="00525DD4" w:rsidP="003F5A63">
      <w:pPr>
        <w:rPr>
          <w:rFonts w:ascii="Times New Roman" w:eastAsia="Times New Roman" w:hAnsi="Times New Roman" w:cs="Times New Roman"/>
          <w:sz w:val="24"/>
          <w:szCs w:val="24"/>
        </w:rPr>
      </w:pPr>
    </w:p>
    <w:p w14:paraId="24758F0B" w14:textId="77777777" w:rsidR="00525DD4" w:rsidRPr="00D54322" w:rsidRDefault="00525DD4" w:rsidP="003F5A63">
      <w:pPr>
        <w:ind w:right="280"/>
        <w:rPr>
          <w:rFonts w:ascii="Times New Roman" w:eastAsia="Times New Roman" w:hAnsi="Times New Roman" w:cs="Times New Roman"/>
          <w:sz w:val="24"/>
          <w:szCs w:val="24"/>
        </w:rPr>
      </w:pPr>
      <w:r w:rsidRPr="00D54322">
        <w:rPr>
          <w:rFonts w:ascii="Times New Roman" w:eastAsia="Times New Roman" w:hAnsi="Times New Roman" w:cs="Times New Roman"/>
          <w:sz w:val="24"/>
          <w:szCs w:val="24"/>
        </w:rPr>
        <w:t>Charlottesville is generally very safe for a city of its size, but students are still encouraged to travel in groups and to take care of each other.</w:t>
      </w:r>
    </w:p>
    <w:p w14:paraId="4CFD5011" w14:textId="77777777" w:rsidR="00525DD4" w:rsidRDefault="00525DD4" w:rsidP="003F5A63">
      <w:pPr>
        <w:rPr>
          <w:rFonts w:ascii="Times New Roman" w:eastAsia="Times New Roman" w:hAnsi="Times New Roman"/>
        </w:rPr>
      </w:pPr>
    </w:p>
    <w:p w14:paraId="2CF5896C" w14:textId="77777777" w:rsidR="00525DD4" w:rsidRDefault="00525DD4" w:rsidP="003F5A63">
      <w:pPr>
        <w:ind w:left="4160"/>
        <w:rPr>
          <w:b/>
          <w:sz w:val="28"/>
        </w:rPr>
      </w:pPr>
      <w:r>
        <w:rPr>
          <w:b/>
          <w:sz w:val="28"/>
        </w:rPr>
        <w:t>Student Health</w:t>
      </w:r>
    </w:p>
    <w:p w14:paraId="62A5C7A1" w14:textId="77777777" w:rsidR="00525DD4" w:rsidRDefault="00525DD4" w:rsidP="003F5A63">
      <w:pPr>
        <w:rPr>
          <w:rFonts w:ascii="Times New Roman" w:eastAsia="Times New Roman" w:hAnsi="Times New Roman"/>
        </w:rPr>
      </w:pPr>
    </w:p>
    <w:p w14:paraId="0CE84BB3" w14:textId="77777777" w:rsidR="00525DD4" w:rsidRDefault="00525DD4" w:rsidP="003F5A63">
      <w:pPr>
        <w:rPr>
          <w:b/>
          <w:sz w:val="24"/>
        </w:rPr>
      </w:pPr>
      <w:r>
        <w:rPr>
          <w:b/>
          <w:sz w:val="24"/>
        </w:rPr>
        <w:t>The Elson Student Health Center</w:t>
      </w:r>
    </w:p>
    <w:p w14:paraId="46ACCE32" w14:textId="77777777" w:rsidR="00525DD4" w:rsidRDefault="00525DD4" w:rsidP="003F5A63">
      <w:pPr>
        <w:rPr>
          <w:rFonts w:ascii="Times New Roman" w:eastAsia="Times New Roman" w:hAnsi="Times New Roman"/>
        </w:rPr>
      </w:pPr>
    </w:p>
    <w:p w14:paraId="6E6F2888" w14:textId="77777777" w:rsidR="00525DD4" w:rsidRDefault="00525DD4" w:rsidP="003F5A63">
      <w:pPr>
        <w:ind w:right="40"/>
        <w:rPr>
          <w:rFonts w:ascii="Times New Roman" w:eastAsia="Times New Roman" w:hAnsi="Times New Roman"/>
          <w:sz w:val="24"/>
        </w:rPr>
      </w:pPr>
      <w:r>
        <w:rPr>
          <w:rFonts w:ascii="Times New Roman" w:eastAsia="Times New Roman" w:hAnsi="Times New Roman"/>
          <w:b/>
          <w:sz w:val="24"/>
        </w:rPr>
        <w:t xml:space="preserve">Hours of Operation: </w:t>
      </w:r>
      <w:r>
        <w:rPr>
          <w:rFonts w:ascii="Times New Roman" w:eastAsia="Times New Roman" w:hAnsi="Times New Roman"/>
          <w:sz w:val="24"/>
        </w:rPr>
        <w:t>Student Health is open weekdays from 8am-5pm. When Student Health is closed,</w:t>
      </w:r>
      <w:r>
        <w:rPr>
          <w:rFonts w:ascii="Times New Roman" w:eastAsia="Times New Roman" w:hAnsi="Times New Roman"/>
          <w:b/>
          <w:sz w:val="24"/>
        </w:rPr>
        <w:t xml:space="preserve"> </w:t>
      </w:r>
      <w:r>
        <w:rPr>
          <w:rFonts w:ascii="Times New Roman" w:eastAsia="Times New Roman" w:hAnsi="Times New Roman"/>
          <w:sz w:val="24"/>
        </w:rPr>
        <w:t>there is an on-call physician and mental health provider for any urgent care needs.</w:t>
      </w:r>
    </w:p>
    <w:p w14:paraId="3972D77A" w14:textId="77777777" w:rsidR="00525DD4" w:rsidRDefault="00525DD4" w:rsidP="003F5A63">
      <w:pPr>
        <w:rPr>
          <w:rFonts w:ascii="Times New Roman" w:eastAsia="Times New Roman" w:hAnsi="Times New Roman"/>
        </w:rPr>
      </w:pPr>
    </w:p>
    <w:p w14:paraId="05C136B8" w14:textId="77777777" w:rsidR="00525DD4" w:rsidRDefault="00525DD4" w:rsidP="003F5A63">
      <w:pPr>
        <w:ind w:right="200"/>
        <w:rPr>
          <w:rFonts w:ascii="Times New Roman" w:eastAsia="Times New Roman" w:hAnsi="Times New Roman"/>
          <w:sz w:val="24"/>
        </w:rPr>
      </w:pPr>
      <w:r>
        <w:rPr>
          <w:rFonts w:ascii="Times New Roman" w:eastAsia="Times New Roman" w:hAnsi="Times New Roman"/>
          <w:b/>
          <w:sz w:val="24"/>
        </w:rPr>
        <w:t xml:space="preserve">Location: </w:t>
      </w:r>
      <w:r>
        <w:rPr>
          <w:rFonts w:ascii="Times New Roman" w:eastAsia="Times New Roman" w:hAnsi="Times New Roman"/>
          <w:sz w:val="24"/>
        </w:rPr>
        <w:t xml:space="preserve">Student Health is between the South Lawn and the UVa Hospital. </w:t>
      </w:r>
    </w:p>
    <w:p w14:paraId="605CEAB0" w14:textId="77777777" w:rsidR="00525DD4" w:rsidRDefault="00525DD4" w:rsidP="003F5A63">
      <w:pPr>
        <w:rPr>
          <w:rFonts w:ascii="Times New Roman" w:eastAsia="Times New Roman" w:hAnsi="Times New Roman"/>
        </w:rPr>
      </w:pPr>
    </w:p>
    <w:p w14:paraId="67A44477" w14:textId="77777777" w:rsidR="00525DD4" w:rsidRDefault="00525DD4" w:rsidP="003F5A63">
      <w:pPr>
        <w:rPr>
          <w:rFonts w:ascii="Times New Roman" w:eastAsia="Times New Roman" w:hAnsi="Times New Roman"/>
          <w:sz w:val="24"/>
        </w:rPr>
      </w:pPr>
      <w:r>
        <w:rPr>
          <w:rFonts w:ascii="Times New Roman" w:eastAsia="Times New Roman" w:hAnsi="Times New Roman"/>
          <w:b/>
          <w:sz w:val="24"/>
        </w:rPr>
        <w:t xml:space="preserve">Insurance: </w:t>
      </w:r>
      <w:r>
        <w:rPr>
          <w:rFonts w:ascii="Times New Roman" w:eastAsia="Times New Roman" w:hAnsi="Times New Roman"/>
          <w:sz w:val="24"/>
        </w:rPr>
        <w:t>All full-time students are eligible for care, as all students are required to have health</w:t>
      </w:r>
      <w:r>
        <w:rPr>
          <w:rFonts w:ascii="Times New Roman" w:eastAsia="Times New Roman" w:hAnsi="Times New Roman"/>
          <w:b/>
          <w:sz w:val="24"/>
        </w:rPr>
        <w:t xml:space="preserve"> </w:t>
      </w:r>
      <w:r>
        <w:rPr>
          <w:rFonts w:ascii="Times New Roman" w:eastAsia="Times New Roman" w:hAnsi="Times New Roman"/>
          <w:sz w:val="24"/>
        </w:rPr>
        <w:t>insurance. (UVa offers Aetna Student Health insurance for students not otherwise covered.) Visits with a clinician at Student Health are covered by the student health fee (i.e. no co-pay needed), but lab work, pharmacy and outside referrals (including the UVa hospital) will be billed to insurance.</w:t>
      </w:r>
    </w:p>
    <w:p w14:paraId="23E383F7" w14:textId="77777777" w:rsidR="00525DD4" w:rsidRDefault="00525DD4" w:rsidP="003F5A63">
      <w:pPr>
        <w:rPr>
          <w:rFonts w:ascii="Times New Roman" w:eastAsia="Times New Roman" w:hAnsi="Times New Roman"/>
        </w:rPr>
      </w:pPr>
    </w:p>
    <w:p w14:paraId="6A4A626F" w14:textId="77777777" w:rsidR="00525DD4" w:rsidRDefault="00525DD4" w:rsidP="003F5A63">
      <w:pPr>
        <w:rPr>
          <w:rFonts w:ascii="Times New Roman" w:eastAsia="Times New Roman" w:hAnsi="Times New Roman"/>
          <w:sz w:val="24"/>
        </w:rPr>
      </w:pPr>
      <w:r>
        <w:rPr>
          <w:rFonts w:ascii="Times New Roman" w:eastAsia="Times New Roman" w:hAnsi="Times New Roman"/>
          <w:b/>
          <w:sz w:val="24"/>
        </w:rPr>
        <w:t xml:space="preserve">Services: </w:t>
      </w:r>
      <w:r>
        <w:rPr>
          <w:rFonts w:ascii="Times New Roman" w:eastAsia="Times New Roman" w:hAnsi="Times New Roman"/>
          <w:sz w:val="24"/>
        </w:rPr>
        <w:t>Services that Student Health provides include: General Medicine, Gynecology, Counseling</w:t>
      </w:r>
      <w:r>
        <w:rPr>
          <w:rFonts w:ascii="Times New Roman" w:eastAsia="Times New Roman" w:hAnsi="Times New Roman"/>
          <w:b/>
          <w:sz w:val="24"/>
        </w:rPr>
        <w:t xml:space="preserve"> </w:t>
      </w:r>
      <w:r>
        <w:rPr>
          <w:rFonts w:ascii="Times New Roman" w:eastAsia="Times New Roman" w:hAnsi="Times New Roman"/>
          <w:sz w:val="24"/>
        </w:rPr>
        <w:t>and Psychological Services (CAPS), Student Disability Access Center, Office of Health Promotion (responsible for the Stall Seat Journal and Peer Health Educators), allergy shot program, vaccine clinics, and a pharmacy and lab. They also provide outside referrals.</w:t>
      </w:r>
    </w:p>
    <w:p w14:paraId="42AF3602" w14:textId="77777777" w:rsidR="00525DD4" w:rsidRDefault="00525DD4" w:rsidP="003F5A63">
      <w:pPr>
        <w:rPr>
          <w:rFonts w:ascii="Times New Roman" w:eastAsia="Times New Roman" w:hAnsi="Times New Roman"/>
        </w:rPr>
      </w:pPr>
    </w:p>
    <w:p w14:paraId="56B7C3F7" w14:textId="77777777" w:rsidR="00525DD4" w:rsidRDefault="00525DD4" w:rsidP="008D4A34">
      <w:pPr>
        <w:rPr>
          <w:rFonts w:ascii="Times New Roman" w:eastAsia="Times New Roman" w:hAnsi="Times New Roman"/>
          <w:sz w:val="24"/>
        </w:rPr>
      </w:pPr>
      <w:r>
        <w:rPr>
          <w:rFonts w:ascii="Times New Roman" w:eastAsia="Times New Roman" w:hAnsi="Times New Roman"/>
          <w:b/>
          <w:sz w:val="24"/>
        </w:rPr>
        <w:t xml:space="preserve">Emergency care: </w:t>
      </w:r>
      <w:r>
        <w:rPr>
          <w:rFonts w:ascii="Times New Roman" w:eastAsia="Times New Roman" w:hAnsi="Times New Roman"/>
          <w:sz w:val="24"/>
        </w:rPr>
        <w:t>Students can receive emergency care at the UVa Hospital, one block from Student</w:t>
      </w:r>
      <w:bookmarkStart w:id="46" w:name="page48"/>
      <w:bookmarkEnd w:id="46"/>
      <w:r w:rsidR="008D4A34">
        <w:rPr>
          <w:rFonts w:ascii="Times New Roman" w:eastAsia="Times New Roman" w:hAnsi="Times New Roman"/>
          <w:sz w:val="24"/>
        </w:rPr>
        <w:t xml:space="preserve"> </w:t>
      </w:r>
      <w:r>
        <w:rPr>
          <w:rFonts w:ascii="Times New Roman" w:eastAsia="Times New Roman" w:hAnsi="Times New Roman"/>
          <w:sz w:val="24"/>
        </w:rPr>
        <w:t>Health.</w:t>
      </w:r>
    </w:p>
    <w:p w14:paraId="62E5C161" w14:textId="77777777" w:rsidR="00525DD4" w:rsidRDefault="00525DD4">
      <w:pPr>
        <w:spacing w:line="296" w:lineRule="exact"/>
        <w:rPr>
          <w:rFonts w:ascii="Times New Roman" w:eastAsia="Times New Roman" w:hAnsi="Times New Roman"/>
        </w:rPr>
      </w:pPr>
    </w:p>
    <w:p w14:paraId="2338A099" w14:textId="77777777" w:rsidR="00525DD4" w:rsidRDefault="00525DD4">
      <w:pPr>
        <w:spacing w:line="259" w:lineRule="auto"/>
        <w:ind w:right="80"/>
        <w:rPr>
          <w:rFonts w:ascii="Times New Roman" w:eastAsia="Times New Roman" w:hAnsi="Times New Roman"/>
          <w:sz w:val="24"/>
        </w:rPr>
      </w:pPr>
      <w:r>
        <w:rPr>
          <w:rFonts w:ascii="Times New Roman" w:eastAsia="Times New Roman" w:hAnsi="Times New Roman"/>
          <w:b/>
          <w:sz w:val="24"/>
        </w:rPr>
        <w:t xml:space="preserve">The Stall Seat Journal: </w:t>
      </w:r>
      <w:r>
        <w:rPr>
          <w:rFonts w:ascii="Times New Roman" w:eastAsia="Times New Roman" w:hAnsi="Times New Roman"/>
          <w:sz w:val="24"/>
        </w:rPr>
        <w:t>This poster is created by professionals and students from the Office of Health</w:t>
      </w:r>
      <w:r>
        <w:rPr>
          <w:rFonts w:ascii="Times New Roman" w:eastAsia="Times New Roman" w:hAnsi="Times New Roman"/>
          <w:b/>
          <w:sz w:val="24"/>
        </w:rPr>
        <w:t xml:space="preserve"> </w:t>
      </w:r>
      <w:r>
        <w:rPr>
          <w:rFonts w:ascii="Times New Roman" w:eastAsia="Times New Roman" w:hAnsi="Times New Roman"/>
          <w:sz w:val="24"/>
        </w:rPr>
        <w:t>Promotion and is found in bathroom stalls around Grounds. It uses a “social norms” approach, with data from UVa students, to showcase the healthy choices they’re making. It also educates about safe, responsible choices around a variety of health issues.</w:t>
      </w:r>
    </w:p>
    <w:p w14:paraId="4E75D8CF" w14:textId="77777777" w:rsidR="00525DD4" w:rsidRDefault="00525DD4">
      <w:pPr>
        <w:spacing w:line="277" w:lineRule="exact"/>
        <w:rPr>
          <w:rFonts w:ascii="Times New Roman" w:eastAsia="Times New Roman" w:hAnsi="Times New Roman"/>
        </w:rPr>
      </w:pPr>
    </w:p>
    <w:p w14:paraId="1A0B6521" w14:textId="77777777" w:rsidR="00525DD4" w:rsidRDefault="00525DD4">
      <w:pPr>
        <w:spacing w:line="233" w:lineRule="auto"/>
        <w:ind w:right="20"/>
        <w:rPr>
          <w:rFonts w:ascii="Times New Roman" w:eastAsia="Times New Roman" w:hAnsi="Times New Roman"/>
          <w:sz w:val="24"/>
        </w:rPr>
      </w:pPr>
      <w:r>
        <w:rPr>
          <w:rFonts w:ascii="Times New Roman" w:eastAsia="Times New Roman" w:hAnsi="Times New Roman"/>
          <w:b/>
          <w:sz w:val="24"/>
        </w:rPr>
        <w:t xml:space="preserve">On your tour: </w:t>
      </w:r>
      <w:r>
        <w:rPr>
          <w:rFonts w:ascii="Times New Roman" w:eastAsia="Times New Roman" w:hAnsi="Times New Roman"/>
          <w:sz w:val="24"/>
        </w:rPr>
        <w:t>Knowing about the wealth of health resources UVa has should reassure both students and</w:t>
      </w:r>
      <w:r>
        <w:rPr>
          <w:rFonts w:ascii="Times New Roman" w:eastAsia="Times New Roman" w:hAnsi="Times New Roman"/>
          <w:b/>
          <w:sz w:val="24"/>
        </w:rPr>
        <w:t xml:space="preserve"> </w:t>
      </w:r>
      <w:r>
        <w:rPr>
          <w:rFonts w:ascii="Times New Roman" w:eastAsia="Times New Roman" w:hAnsi="Times New Roman"/>
          <w:sz w:val="24"/>
        </w:rPr>
        <w:t>parents that they will be well taken care of away from home.</w:t>
      </w:r>
    </w:p>
    <w:p w14:paraId="423353FE" w14:textId="77777777" w:rsidR="00525DD4" w:rsidRDefault="00525DD4">
      <w:pPr>
        <w:spacing w:line="200" w:lineRule="exact"/>
        <w:rPr>
          <w:rFonts w:ascii="Times New Roman" w:eastAsia="Times New Roman" w:hAnsi="Times New Roman"/>
        </w:rPr>
      </w:pPr>
    </w:p>
    <w:p w14:paraId="462A092C" w14:textId="77777777" w:rsidR="00525DD4" w:rsidRDefault="00525DD4">
      <w:pPr>
        <w:spacing w:line="294" w:lineRule="exact"/>
        <w:rPr>
          <w:rFonts w:ascii="Times New Roman" w:eastAsia="Times New Roman" w:hAnsi="Times New Roman"/>
        </w:rPr>
      </w:pPr>
    </w:p>
    <w:p w14:paraId="55AEA4EA" w14:textId="77777777" w:rsidR="00525DD4" w:rsidRDefault="00525DD4">
      <w:pPr>
        <w:spacing w:line="239" w:lineRule="auto"/>
        <w:ind w:left="4060"/>
        <w:rPr>
          <w:b/>
          <w:sz w:val="28"/>
        </w:rPr>
      </w:pPr>
      <w:r>
        <w:rPr>
          <w:b/>
          <w:sz w:val="28"/>
        </w:rPr>
        <w:t>Substance Abuse</w:t>
      </w:r>
    </w:p>
    <w:p w14:paraId="27F98D3C" w14:textId="77777777" w:rsidR="00525DD4" w:rsidRDefault="00525DD4">
      <w:pPr>
        <w:spacing w:line="258" w:lineRule="exact"/>
        <w:rPr>
          <w:rFonts w:ascii="Times New Roman" w:eastAsia="Times New Roman" w:hAnsi="Times New Roman"/>
        </w:rPr>
      </w:pPr>
    </w:p>
    <w:p w14:paraId="2BAC03AD" w14:textId="77777777" w:rsidR="00525DD4" w:rsidRDefault="00525DD4">
      <w:pPr>
        <w:spacing w:line="0" w:lineRule="atLeast"/>
        <w:rPr>
          <w:b/>
          <w:sz w:val="24"/>
        </w:rPr>
      </w:pPr>
      <w:r>
        <w:rPr>
          <w:b/>
          <w:sz w:val="24"/>
        </w:rPr>
        <w:t>The Gordie Center for Substance Abuse Prevention</w:t>
      </w:r>
    </w:p>
    <w:p w14:paraId="0115C544" w14:textId="77777777" w:rsidR="00525DD4" w:rsidRDefault="00525DD4">
      <w:pPr>
        <w:spacing w:line="116" w:lineRule="exact"/>
        <w:rPr>
          <w:rFonts w:ascii="Times New Roman" w:eastAsia="Times New Roman" w:hAnsi="Times New Roman"/>
        </w:rPr>
      </w:pPr>
    </w:p>
    <w:p w14:paraId="3B3D64C5" w14:textId="77777777" w:rsidR="00525DD4" w:rsidRDefault="00525DD4">
      <w:pPr>
        <w:spacing w:line="267" w:lineRule="auto"/>
        <w:rPr>
          <w:rFonts w:ascii="Times New Roman" w:eastAsia="Times New Roman" w:hAnsi="Times New Roman"/>
          <w:sz w:val="24"/>
        </w:rPr>
      </w:pPr>
      <w:r>
        <w:rPr>
          <w:rFonts w:ascii="Times New Roman" w:eastAsia="Times New Roman" w:hAnsi="Times New Roman"/>
          <w:sz w:val="24"/>
        </w:rPr>
        <w:t>The Gordie Center works within Student Health and coordinates the University’s substance abuse prevention efforts. Staff partner with students to create education programs and materials to decrease the negative consequences of drinking, promote bystander intervention, and challenge attitudes that accept hazardous drinking. Peer education groups, like the Alcohol and Drug Abuse Prevention Team (ADAPT) and the Student Athlete Mentors (SAMs), and support groups, like Hoos in Recovery, are sponsored by the Gordie Center. They also run the Hoos Sober list-serv, which updates students on non-drinking events going on in Charlottesville each weekend.</w:t>
      </w:r>
    </w:p>
    <w:p w14:paraId="3D4FB3B5" w14:textId="77777777" w:rsidR="00525DD4" w:rsidRDefault="00525DD4">
      <w:pPr>
        <w:spacing w:line="196" w:lineRule="exact"/>
        <w:rPr>
          <w:rFonts w:ascii="Times New Roman" w:eastAsia="Times New Roman" w:hAnsi="Times New Roman"/>
        </w:rPr>
      </w:pPr>
    </w:p>
    <w:p w14:paraId="35ADF967" w14:textId="77777777" w:rsidR="00525DD4" w:rsidRPr="005252E8" w:rsidRDefault="00525DD4" w:rsidP="005252E8">
      <w:pPr>
        <w:spacing w:line="0" w:lineRule="atLeast"/>
        <w:rPr>
          <w:b/>
          <w:sz w:val="24"/>
        </w:rPr>
      </w:pPr>
      <w:r>
        <w:rPr>
          <w:b/>
          <w:sz w:val="24"/>
        </w:rPr>
        <w:t>UVa Substance Abuse Policy</w:t>
      </w:r>
    </w:p>
    <w:p w14:paraId="6E45A54E" w14:textId="77777777" w:rsidR="00525DD4" w:rsidRDefault="00525DD4">
      <w:pPr>
        <w:spacing w:line="233" w:lineRule="auto"/>
        <w:ind w:right="380"/>
        <w:rPr>
          <w:rFonts w:ascii="Times New Roman" w:eastAsia="Times New Roman" w:hAnsi="Times New Roman"/>
          <w:sz w:val="24"/>
        </w:rPr>
      </w:pPr>
      <w:r>
        <w:rPr>
          <w:rFonts w:ascii="Times New Roman" w:eastAsia="Times New Roman" w:hAnsi="Times New Roman"/>
          <w:sz w:val="24"/>
        </w:rPr>
        <w:t>UVa policy does not permit underage drinking or the use of illegal substances on University property (including dorms) or at University-sponsored events.</w:t>
      </w:r>
    </w:p>
    <w:p w14:paraId="00E386B8" w14:textId="77777777" w:rsidR="00525DD4" w:rsidRDefault="00525DD4">
      <w:pPr>
        <w:spacing w:line="298" w:lineRule="exact"/>
        <w:rPr>
          <w:rFonts w:ascii="Times New Roman" w:eastAsia="Times New Roman" w:hAnsi="Times New Roman"/>
        </w:rPr>
      </w:pPr>
    </w:p>
    <w:p w14:paraId="33B3EB2E" w14:textId="77777777" w:rsidR="00525DD4" w:rsidRDefault="00525DD4" w:rsidP="008E2D97">
      <w:pPr>
        <w:spacing w:line="259" w:lineRule="auto"/>
        <w:ind w:right="60"/>
        <w:jc w:val="both"/>
        <w:rPr>
          <w:rFonts w:ascii="Times New Roman" w:eastAsia="Times New Roman" w:hAnsi="Times New Roman"/>
          <w:sz w:val="24"/>
        </w:rPr>
      </w:pPr>
      <w:r>
        <w:rPr>
          <w:rFonts w:ascii="Times New Roman" w:eastAsia="Times New Roman" w:hAnsi="Times New Roman"/>
          <w:sz w:val="24"/>
        </w:rPr>
        <w:t>Clinicians at Student Health and at the UVa Emergency Department do NOT notify police or university officials in the event that a UVa student is seen for an alcohol-related incident. Parents or guardians are NOT notified without permission unless a situation is deemed life-threatening or the student is under the age of 18 and requires parental consent for treatment.</w:t>
      </w:r>
    </w:p>
    <w:p w14:paraId="18520F3E" w14:textId="77777777" w:rsidR="008E2D97" w:rsidRPr="008E2D97" w:rsidRDefault="008E2D97" w:rsidP="008E2D97">
      <w:pPr>
        <w:spacing w:line="259" w:lineRule="auto"/>
        <w:ind w:right="60"/>
        <w:jc w:val="both"/>
        <w:rPr>
          <w:rFonts w:ascii="Times New Roman" w:eastAsia="Times New Roman" w:hAnsi="Times New Roman"/>
          <w:sz w:val="24"/>
        </w:rPr>
      </w:pPr>
    </w:p>
    <w:p w14:paraId="1F1F8019" w14:textId="77777777" w:rsidR="00525DD4" w:rsidRDefault="00525DD4">
      <w:pPr>
        <w:spacing w:line="252" w:lineRule="auto"/>
        <w:ind w:right="360"/>
        <w:rPr>
          <w:rFonts w:ascii="Times New Roman" w:eastAsia="Times New Roman" w:hAnsi="Times New Roman"/>
          <w:sz w:val="24"/>
        </w:rPr>
      </w:pPr>
      <w:r>
        <w:rPr>
          <w:rFonts w:ascii="Times New Roman" w:eastAsia="Times New Roman" w:hAnsi="Times New Roman"/>
          <w:sz w:val="24"/>
        </w:rPr>
        <w:t>Any 911 call from Grounds WILL result in automatic University Police response, but the officers’ primary emphasis is the safety of the student. Follow-up investigations only take place in exceptional circumstances. There is NO charge for rescue squad services near the UVa area.</w:t>
      </w:r>
    </w:p>
    <w:p w14:paraId="1682149E" w14:textId="77777777" w:rsidR="00525DD4" w:rsidRDefault="00525DD4">
      <w:pPr>
        <w:spacing w:line="281" w:lineRule="exact"/>
        <w:rPr>
          <w:rFonts w:ascii="Times New Roman" w:eastAsia="Times New Roman" w:hAnsi="Times New Roman"/>
        </w:rPr>
      </w:pPr>
    </w:p>
    <w:p w14:paraId="175D9ED8" w14:textId="77777777" w:rsidR="00525DD4" w:rsidRDefault="00525DD4">
      <w:pPr>
        <w:spacing w:line="263" w:lineRule="auto"/>
        <w:ind w:right="140"/>
        <w:rPr>
          <w:rFonts w:ascii="Times New Roman" w:eastAsia="Times New Roman" w:hAnsi="Times New Roman"/>
          <w:sz w:val="24"/>
        </w:rPr>
      </w:pPr>
      <w:r>
        <w:rPr>
          <w:rFonts w:ascii="Times New Roman" w:eastAsia="Times New Roman" w:hAnsi="Times New Roman"/>
          <w:sz w:val="24"/>
        </w:rPr>
        <w:t>UVa’s policy on parental notification is that if the student is arrested by the police, if the infraction is part of a pattern of behavior or a severe incident, or if it seems the student’s health is in danger, as long as the student is a dependent (for federal tax purposes), then the parents will be informed of an alcohol or drug infraction. (The Office of the Dean of Students will encourage the student to make the first call, and then ODOS will make a follow-up call if the student does not call first.)</w:t>
      </w:r>
    </w:p>
    <w:p w14:paraId="7DA39174" w14:textId="77777777" w:rsidR="00525DD4" w:rsidRDefault="00525DD4">
      <w:pPr>
        <w:spacing w:line="274" w:lineRule="exact"/>
        <w:rPr>
          <w:rFonts w:ascii="Times New Roman" w:eastAsia="Times New Roman" w:hAnsi="Times New Roman"/>
        </w:rPr>
      </w:pPr>
    </w:p>
    <w:p w14:paraId="0710148E" w14:textId="77777777" w:rsidR="00525DD4" w:rsidRDefault="00525DD4">
      <w:pPr>
        <w:spacing w:line="252" w:lineRule="auto"/>
        <w:ind w:right="100"/>
        <w:rPr>
          <w:rFonts w:ascii="Times New Roman" w:eastAsia="Times New Roman" w:hAnsi="Times New Roman"/>
          <w:sz w:val="24"/>
        </w:rPr>
      </w:pPr>
      <w:r>
        <w:rPr>
          <w:rFonts w:ascii="Times New Roman" w:eastAsia="Times New Roman" w:hAnsi="Times New Roman"/>
          <w:sz w:val="24"/>
        </w:rPr>
        <w:t>The Honor System evaluates alcohol-related offenses on a case-by-case basis. If the UJC finds a student guilty of an alcohol or drug offense, the student is sanctioned either to the Godie Center’s online education program and/or to community service.</w:t>
      </w:r>
    </w:p>
    <w:p w14:paraId="0EF13BC5" w14:textId="77777777" w:rsidR="00525DD4" w:rsidRDefault="00525DD4">
      <w:pPr>
        <w:spacing w:line="208" w:lineRule="exact"/>
        <w:rPr>
          <w:rFonts w:ascii="Times New Roman" w:eastAsia="Times New Roman" w:hAnsi="Times New Roman"/>
        </w:rPr>
      </w:pPr>
    </w:p>
    <w:p w14:paraId="578EA02C" w14:textId="77777777" w:rsidR="008D4A34" w:rsidRDefault="008D4A34" w:rsidP="005252E8">
      <w:pPr>
        <w:spacing w:line="0" w:lineRule="atLeast"/>
        <w:rPr>
          <w:b/>
          <w:sz w:val="24"/>
        </w:rPr>
      </w:pPr>
    </w:p>
    <w:p w14:paraId="15A3AD40" w14:textId="77777777" w:rsidR="00525DD4" w:rsidRPr="005252E8" w:rsidRDefault="00525DD4" w:rsidP="005252E8">
      <w:pPr>
        <w:spacing w:line="0" w:lineRule="atLeast"/>
        <w:rPr>
          <w:b/>
          <w:sz w:val="24"/>
        </w:rPr>
      </w:pPr>
      <w:r>
        <w:rPr>
          <w:b/>
          <w:sz w:val="24"/>
        </w:rPr>
        <w:t>Addressing Questions about Alcohol and Drinking Culture</w:t>
      </w:r>
    </w:p>
    <w:p w14:paraId="433A2DFE" w14:textId="77777777" w:rsidR="00525DD4" w:rsidRPr="005252E8" w:rsidRDefault="00525DD4" w:rsidP="005252E8">
      <w:pPr>
        <w:spacing w:line="250" w:lineRule="auto"/>
        <w:ind w:right="360"/>
        <w:rPr>
          <w:rFonts w:ascii="Times New Roman" w:eastAsia="Times New Roman" w:hAnsi="Times New Roman"/>
          <w:sz w:val="24"/>
          <w:szCs w:val="24"/>
        </w:rPr>
      </w:pPr>
      <w:r w:rsidRPr="005252E8">
        <w:rPr>
          <w:rFonts w:ascii="Times New Roman" w:eastAsia="Times New Roman" w:hAnsi="Times New Roman"/>
          <w:sz w:val="24"/>
          <w:szCs w:val="24"/>
        </w:rPr>
        <w:t>You can be candid in your response, but remember your individual experience is not indicative of the whole. Remember to never turn alcohol-related questions into a commentary on Greek life; alcohol</w:t>
      </w:r>
      <w:bookmarkStart w:id="47" w:name="page49"/>
      <w:bookmarkEnd w:id="47"/>
      <w:r w:rsidR="005252E8">
        <w:rPr>
          <w:rFonts w:ascii="Times New Roman" w:eastAsia="Times New Roman" w:hAnsi="Times New Roman"/>
          <w:sz w:val="24"/>
          <w:szCs w:val="24"/>
        </w:rPr>
        <w:t xml:space="preserve"> </w:t>
      </w:r>
      <w:r w:rsidRPr="005252E8">
        <w:rPr>
          <w:rFonts w:ascii="Times New Roman" w:eastAsia="Times New Roman" w:hAnsi="Times New Roman"/>
          <w:sz w:val="24"/>
          <w:szCs w:val="24"/>
        </w:rPr>
        <w:t xml:space="preserve">comes from many sources. Address the spectrum of choices UVa students are making (and the spectrum of activities, social events and clubs available). Honestly state that drugs and alcohol are present and available at UVa, but emphasize that most students are well-informed and making healthy decisions, just as it will be up to </w:t>
      </w:r>
      <w:r w:rsidRPr="005252E8">
        <w:rPr>
          <w:rFonts w:ascii="Times New Roman" w:eastAsia="Times New Roman" w:hAnsi="Times New Roman"/>
          <w:i/>
          <w:sz w:val="24"/>
          <w:szCs w:val="24"/>
        </w:rPr>
        <w:t>your</w:t>
      </w:r>
      <w:r w:rsidRPr="005252E8">
        <w:rPr>
          <w:rFonts w:ascii="Times New Roman" w:eastAsia="Times New Roman" w:hAnsi="Times New Roman"/>
          <w:sz w:val="24"/>
          <w:szCs w:val="24"/>
        </w:rPr>
        <w:t xml:space="preserve"> student to make responsible choices as a university student</w:t>
      </w:r>
      <w:r>
        <w:rPr>
          <w:rFonts w:ascii="Times New Roman" w:eastAsia="Times New Roman" w:hAnsi="Times New Roman"/>
          <w:sz w:val="24"/>
        </w:rPr>
        <w:t>.</w:t>
      </w:r>
    </w:p>
    <w:p w14:paraId="2A033687" w14:textId="77777777" w:rsidR="00525DD4" w:rsidRDefault="00525DD4">
      <w:pPr>
        <w:spacing w:line="199" w:lineRule="exact"/>
        <w:rPr>
          <w:rFonts w:ascii="Times New Roman" w:eastAsia="Times New Roman" w:hAnsi="Times New Roman"/>
        </w:rPr>
      </w:pPr>
    </w:p>
    <w:p w14:paraId="584F96EF" w14:textId="77777777" w:rsidR="00525DD4" w:rsidRPr="000E47C6" w:rsidRDefault="00525DD4" w:rsidP="000E47C6">
      <w:pPr>
        <w:spacing w:line="0" w:lineRule="atLeast"/>
        <w:rPr>
          <w:b/>
          <w:sz w:val="24"/>
        </w:rPr>
      </w:pPr>
      <w:r>
        <w:rPr>
          <w:b/>
          <w:sz w:val="24"/>
        </w:rPr>
        <w:t>How does UVa address issues related specifically to hazing?</w:t>
      </w:r>
    </w:p>
    <w:p w14:paraId="005E2A04" w14:textId="77777777" w:rsidR="00525DD4" w:rsidRDefault="00525DD4">
      <w:pPr>
        <w:spacing w:line="260" w:lineRule="auto"/>
        <w:ind w:right="400"/>
        <w:rPr>
          <w:rFonts w:ascii="Times New Roman" w:eastAsia="Times New Roman" w:hAnsi="Times New Roman"/>
          <w:sz w:val="24"/>
        </w:rPr>
      </w:pPr>
      <w:r>
        <w:rPr>
          <w:rFonts w:ascii="Times New Roman" w:eastAsia="Times New Roman" w:hAnsi="Times New Roman"/>
          <w:sz w:val="24"/>
        </w:rPr>
        <w:t xml:space="preserve">Hazing (any activities intended to make a person uncomfortable prior to initiating them into a group, like harassment, abuse, or humiliation) is forbidden by University policy and is considered a misdemeanor crime in Virginia. The Hoos Against Hazing website at </w:t>
      </w:r>
      <w:hyperlink r:id="rId23" w:history="1">
        <w:r>
          <w:rPr>
            <w:rFonts w:ascii="Times New Roman" w:eastAsia="Times New Roman" w:hAnsi="Times New Roman"/>
            <w:color w:val="0000FF"/>
            <w:sz w:val="24"/>
            <w:u w:val="single"/>
          </w:rPr>
          <w:t>www.virginia.edu/hazing/</w:t>
        </w:r>
        <w:r>
          <w:rPr>
            <w:rFonts w:ascii="Times New Roman" w:eastAsia="Times New Roman" w:hAnsi="Times New Roman"/>
            <w:sz w:val="24"/>
            <w:u w:val="single"/>
          </w:rPr>
          <w:t xml:space="preserve"> </w:t>
        </w:r>
      </w:hyperlink>
      <w:r>
        <w:rPr>
          <w:rFonts w:ascii="Times New Roman" w:eastAsia="Times New Roman" w:hAnsi="Times New Roman"/>
          <w:sz w:val="24"/>
        </w:rPr>
        <w:t>has resources and reporting information.</w:t>
      </w:r>
    </w:p>
    <w:p w14:paraId="4903B66F" w14:textId="77777777" w:rsidR="003E74EB" w:rsidRDefault="003E74EB">
      <w:pPr>
        <w:rPr>
          <w:rFonts w:ascii="Times New Roman" w:eastAsia="Times New Roman" w:hAnsi="Times New Roman"/>
        </w:rPr>
      </w:pPr>
      <w:r>
        <w:rPr>
          <w:rFonts w:ascii="Times New Roman" w:eastAsia="Times New Roman" w:hAnsi="Times New Roman"/>
        </w:rPr>
        <w:br w:type="page"/>
      </w:r>
    </w:p>
    <w:p w14:paraId="377E911A" w14:textId="22BD08B4" w:rsidR="00525DD4" w:rsidRDefault="00437D3A">
      <w:pPr>
        <w:spacing w:line="234"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5680" behindDoc="1" locked="0" layoutInCell="0" allowOverlap="1" wp14:anchorId="49673CF1" wp14:editId="1899D7B3">
                <wp:simplePos x="0" y="0"/>
                <wp:positionH relativeFrom="column">
                  <wp:posOffset>-5715</wp:posOffset>
                </wp:positionH>
                <wp:positionV relativeFrom="paragraph">
                  <wp:posOffset>132715</wp:posOffset>
                </wp:positionV>
                <wp:extent cx="0" cy="314325"/>
                <wp:effectExtent l="6985" t="18415" r="31115" b="22860"/>
                <wp:wrapNone/>
                <wp:docPr id="7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0.45pt" to="-.4pt,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6704" behindDoc="1" locked="0" layoutInCell="0" allowOverlap="1" wp14:anchorId="60F4A1F3" wp14:editId="23F5E2C3">
                <wp:simplePos x="0" y="0"/>
                <wp:positionH relativeFrom="column">
                  <wp:posOffset>5715</wp:posOffset>
                </wp:positionH>
                <wp:positionV relativeFrom="paragraph">
                  <wp:posOffset>132715</wp:posOffset>
                </wp:positionV>
                <wp:extent cx="0" cy="314960"/>
                <wp:effectExtent l="18415" t="18415" r="19685" b="22225"/>
                <wp:wrapNone/>
                <wp:docPr id="75"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9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45pt" to=".45pt,3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7728" behindDoc="1" locked="0" layoutInCell="0" allowOverlap="1" wp14:anchorId="2B091381" wp14:editId="163E0C57">
                <wp:simplePos x="0" y="0"/>
                <wp:positionH relativeFrom="column">
                  <wp:posOffset>6393180</wp:posOffset>
                </wp:positionH>
                <wp:positionV relativeFrom="paragraph">
                  <wp:posOffset>145415</wp:posOffset>
                </wp:positionV>
                <wp:extent cx="0" cy="289560"/>
                <wp:effectExtent l="17780" t="18415" r="20320" b="22225"/>
                <wp:wrapNone/>
                <wp:docPr id="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4pt,11.45pt" to="503.4pt,3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8752" behindDoc="1" locked="0" layoutInCell="0" allowOverlap="1" wp14:anchorId="656C1C3A" wp14:editId="7F83C6DE">
                <wp:simplePos x="0" y="0"/>
                <wp:positionH relativeFrom="column">
                  <wp:posOffset>6405880</wp:posOffset>
                </wp:positionH>
                <wp:positionV relativeFrom="paragraph">
                  <wp:posOffset>145415</wp:posOffset>
                </wp:positionV>
                <wp:extent cx="0" cy="288925"/>
                <wp:effectExtent l="17780" t="18415" r="20320" b="22860"/>
                <wp:wrapNone/>
                <wp:docPr id="7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4pt,11.45pt" to="504.4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59776" behindDoc="1" locked="0" layoutInCell="0" allowOverlap="1" wp14:anchorId="7D711EC4" wp14:editId="77B64999">
                <wp:simplePos x="0" y="0"/>
                <wp:positionH relativeFrom="column">
                  <wp:posOffset>-6350</wp:posOffset>
                </wp:positionH>
                <wp:positionV relativeFrom="paragraph">
                  <wp:posOffset>133350</wp:posOffset>
                </wp:positionV>
                <wp:extent cx="6412230" cy="0"/>
                <wp:effectExtent l="6350" t="19050" r="20320" b="19050"/>
                <wp:wrapNone/>
                <wp:docPr id="7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5pt" to="504.4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" o:allowincell="f" strokecolor="#00000a"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660800" behindDoc="1" locked="0" layoutInCell="0" allowOverlap="1" wp14:anchorId="2732714A" wp14:editId="5530DD5A">
                <wp:simplePos x="0" y="0"/>
                <wp:positionH relativeFrom="column">
                  <wp:posOffset>-6350</wp:posOffset>
                </wp:positionH>
                <wp:positionV relativeFrom="paragraph">
                  <wp:posOffset>146050</wp:posOffset>
                </wp:positionV>
                <wp:extent cx="6412865" cy="0"/>
                <wp:effectExtent l="6350" t="19050" r="19685" b="19050"/>
                <wp:wrapNone/>
                <wp:docPr id="7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86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5pt" to="504.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" o:allowincell="f" strokecolor="#00000a" strokeweight=".1pt"/>
            </w:pict>
          </mc:Fallback>
        </mc:AlternateContent>
      </w:r>
    </w:p>
    <w:p w14:paraId="0D916E63" w14:textId="77777777" w:rsidR="00525DD4" w:rsidRDefault="00525DD4">
      <w:pPr>
        <w:spacing w:line="0" w:lineRule="atLeast"/>
        <w:ind w:left="3980"/>
        <w:rPr>
          <w:b/>
          <w:sz w:val="32"/>
        </w:rPr>
      </w:pPr>
      <w:r>
        <w:rPr>
          <w:b/>
          <w:sz w:val="32"/>
        </w:rPr>
        <w:t>Diversity at UVa</w:t>
      </w:r>
    </w:p>
    <w:p w14:paraId="1F4488F5" w14:textId="77777777" w:rsidR="00525DD4" w:rsidRDefault="00437D3A">
      <w:pPr>
        <w:spacing w:line="102" w:lineRule="exact"/>
        <w:rPr>
          <w:rFonts w:ascii="Times New Roman" w:eastAsia="Times New Roman" w:hAnsi="Times New Roman"/>
        </w:rPr>
      </w:pPr>
      <w:r>
        <w:rPr>
          <w:b/>
          <w:noProof/>
          <w:sz w:val="32"/>
        </w:rPr>
        <mc:AlternateContent>
          <mc:Choice Requires="wps">
            <w:drawing>
              <wp:anchor distT="0" distB="0" distL="114300" distR="114300" simplePos="0" relativeHeight="251661824" behindDoc="1" locked="0" layoutInCell="0" allowOverlap="1" wp14:anchorId="4EA8ABBF" wp14:editId="37D1A75D">
                <wp:simplePos x="0" y="0"/>
                <wp:positionH relativeFrom="column">
                  <wp:posOffset>5080</wp:posOffset>
                </wp:positionH>
                <wp:positionV relativeFrom="paragraph">
                  <wp:posOffset>37465</wp:posOffset>
                </wp:positionV>
                <wp:extent cx="6388735" cy="0"/>
                <wp:effectExtent l="17780" t="12065" r="19685" b="26035"/>
                <wp:wrapNone/>
                <wp:docPr id="7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735"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95pt" to="503.45pt,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" o:allowincell="f" strokecolor="#00000a" strokeweight=".1pt"/>
            </w:pict>
          </mc:Fallback>
        </mc:AlternateContent>
      </w:r>
      <w:r>
        <w:rPr>
          <w:b/>
          <w:noProof/>
          <w:sz w:val="32"/>
        </w:rPr>
        <mc:AlternateContent>
          <mc:Choice Requires="wps">
            <w:drawing>
              <wp:anchor distT="0" distB="0" distL="114300" distR="114300" simplePos="0" relativeHeight="251662848" behindDoc="1" locked="0" layoutInCell="0" allowOverlap="1" wp14:anchorId="010E609F" wp14:editId="1F9D7254">
                <wp:simplePos x="0" y="0"/>
                <wp:positionH relativeFrom="column">
                  <wp:posOffset>5080</wp:posOffset>
                </wp:positionH>
                <wp:positionV relativeFrom="paragraph">
                  <wp:posOffset>50800</wp:posOffset>
                </wp:positionV>
                <wp:extent cx="6388100" cy="0"/>
                <wp:effectExtent l="17780" t="12700" r="20320" b="25400"/>
                <wp:wrapNone/>
                <wp:docPr id="6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0" cy="0"/>
                        </a:xfrm>
                        <a:prstGeom prst="line">
                          <a:avLst/>
                        </a:prstGeom>
                        <a:noFill/>
                        <a:ln w="1270">
                          <a:solidFill>
                            <a:srgbClr val="0000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pt" to="503.4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" o:allowincell="f" strokecolor="#00000a" strokeweight=".1pt"/>
            </w:pict>
          </mc:Fallback>
        </mc:AlternateContent>
      </w:r>
    </w:p>
    <w:p w14:paraId="2346F34D" w14:textId="77777777" w:rsidR="00525DD4" w:rsidRDefault="00525DD4">
      <w:pPr>
        <w:spacing w:line="239" w:lineRule="auto"/>
        <w:ind w:left="3720"/>
        <w:rPr>
          <w:b/>
          <w:sz w:val="28"/>
        </w:rPr>
      </w:pPr>
      <w:r>
        <w:rPr>
          <w:b/>
          <w:sz w:val="28"/>
        </w:rPr>
        <w:t>Talking about Diversity</w:t>
      </w:r>
    </w:p>
    <w:p w14:paraId="73F091B5" w14:textId="77777777" w:rsidR="00525DD4" w:rsidRDefault="00525DD4">
      <w:pPr>
        <w:spacing w:line="331" w:lineRule="exact"/>
        <w:rPr>
          <w:rFonts w:ascii="Times New Roman" w:eastAsia="Times New Roman" w:hAnsi="Times New Roman"/>
        </w:rPr>
      </w:pPr>
    </w:p>
    <w:p w14:paraId="6F12CA8E" w14:textId="77777777" w:rsidR="00525DD4" w:rsidRDefault="00525DD4" w:rsidP="000E47C6">
      <w:pPr>
        <w:rPr>
          <w:rFonts w:ascii="Times New Roman" w:eastAsia="Times New Roman" w:hAnsi="Times New Roman"/>
          <w:sz w:val="24"/>
        </w:rPr>
      </w:pPr>
      <w:r>
        <w:rPr>
          <w:rFonts w:ascii="Times New Roman" w:eastAsia="Times New Roman" w:hAnsi="Times New Roman"/>
          <w:sz w:val="24"/>
        </w:rPr>
        <w:t xml:space="preserve">You’ll meet tourists with a wide array of backgrounds during your time as a guide. For various reasons, prospective students and guardians don’t always ask questions regarding minority resources. But just because they don’t ask doesn’t mean they aren’t listening for it. Knowing about key resources will reflect well on you and the University at large, assuring prospective students that the University can address their concerns. </w:t>
      </w:r>
      <w:r>
        <w:rPr>
          <w:rFonts w:ascii="Times New Roman" w:eastAsia="Times New Roman" w:hAnsi="Times New Roman"/>
          <w:b/>
          <w:sz w:val="24"/>
        </w:rPr>
        <w:t>Always</w:t>
      </w:r>
      <w:r>
        <w:rPr>
          <w:rFonts w:ascii="Times New Roman" w:eastAsia="Times New Roman" w:hAnsi="Times New Roman"/>
          <w:sz w:val="24"/>
        </w:rPr>
        <w:t xml:space="preserve"> talk about diversity on your tours; it’s something many people want from their college experience regardless of their background.</w:t>
      </w:r>
    </w:p>
    <w:p w14:paraId="3EF1A8E4" w14:textId="77777777" w:rsidR="00525DD4" w:rsidRDefault="00525DD4" w:rsidP="000E47C6">
      <w:pPr>
        <w:rPr>
          <w:rFonts w:ascii="Times New Roman" w:eastAsia="Times New Roman" w:hAnsi="Times New Roman"/>
        </w:rPr>
      </w:pPr>
    </w:p>
    <w:p w14:paraId="57E8FDAE" w14:textId="77777777" w:rsidR="00525DD4" w:rsidRPr="000E47C6" w:rsidRDefault="00525DD4" w:rsidP="000E47C6">
      <w:pPr>
        <w:rPr>
          <w:b/>
          <w:sz w:val="24"/>
        </w:rPr>
      </w:pPr>
      <w:r>
        <w:rPr>
          <w:b/>
          <w:sz w:val="24"/>
        </w:rPr>
        <w:t>Tips when Talking with Tourists</w:t>
      </w:r>
    </w:p>
    <w:p w14:paraId="2058E7A9" w14:textId="77777777" w:rsidR="008E2D97" w:rsidRPr="008E2D97" w:rsidRDefault="00525DD4" w:rsidP="00163A6B">
      <w:pPr>
        <w:numPr>
          <w:ilvl w:val="0"/>
          <w:numId w:val="32"/>
        </w:numPr>
        <w:tabs>
          <w:tab w:val="left" w:pos="240"/>
        </w:tabs>
        <w:ind w:right="160" w:firstLine="2"/>
        <w:jc w:val="both"/>
        <w:rPr>
          <w:rFonts w:ascii="Times New Roman" w:eastAsia="Times New Roman" w:hAnsi="Times New Roman"/>
          <w:sz w:val="22"/>
        </w:rPr>
      </w:pPr>
      <w:r>
        <w:rPr>
          <w:rFonts w:ascii="Times New Roman" w:eastAsia="Times New Roman" w:hAnsi="Times New Roman"/>
          <w:b/>
          <w:sz w:val="24"/>
        </w:rPr>
        <w:t xml:space="preserve">Careful assuming a name or label for a tourist. </w:t>
      </w:r>
      <w:r>
        <w:rPr>
          <w:rFonts w:ascii="Times New Roman" w:eastAsia="Times New Roman" w:hAnsi="Times New Roman"/>
          <w:sz w:val="24"/>
        </w:rPr>
        <w:t>Just because a tourist is black does not necessarily</w:t>
      </w:r>
      <w:r>
        <w:rPr>
          <w:rFonts w:ascii="Times New Roman" w:eastAsia="Times New Roman" w:hAnsi="Times New Roman"/>
          <w:b/>
          <w:sz w:val="24"/>
        </w:rPr>
        <w:t xml:space="preserve"> </w:t>
      </w:r>
      <w:r>
        <w:rPr>
          <w:rFonts w:ascii="Times New Roman" w:eastAsia="Times New Roman" w:hAnsi="Times New Roman"/>
          <w:sz w:val="24"/>
        </w:rPr>
        <w:t xml:space="preserve">mean he/she is African-American. Just because a prospective student asks about LGBT resources does not necessarily mean that he/she is LGBT. </w:t>
      </w:r>
    </w:p>
    <w:p w14:paraId="0DBC0402" w14:textId="77777777" w:rsidR="00525DD4" w:rsidRPr="000E47C6" w:rsidRDefault="00525DD4" w:rsidP="00163A6B">
      <w:pPr>
        <w:numPr>
          <w:ilvl w:val="0"/>
          <w:numId w:val="32"/>
        </w:numPr>
        <w:tabs>
          <w:tab w:val="left" w:pos="240"/>
        </w:tabs>
        <w:ind w:right="80" w:firstLine="2"/>
        <w:rPr>
          <w:rFonts w:ascii="Times New Roman" w:eastAsia="Times New Roman" w:hAnsi="Times New Roman"/>
          <w:b/>
          <w:sz w:val="24"/>
        </w:rPr>
      </w:pPr>
      <w:r>
        <w:rPr>
          <w:rFonts w:ascii="Times New Roman" w:eastAsia="Times New Roman" w:hAnsi="Times New Roman"/>
          <w:b/>
          <w:sz w:val="24"/>
        </w:rPr>
        <w:t xml:space="preserve">Don’t single tourists out. </w:t>
      </w:r>
      <w:r>
        <w:rPr>
          <w:rFonts w:ascii="Times New Roman" w:eastAsia="Times New Roman" w:hAnsi="Times New Roman"/>
          <w:sz w:val="24"/>
        </w:rPr>
        <w:t>Yes you should cater to the interests of your specific tourists, but it is not a</w:t>
      </w:r>
      <w:r>
        <w:rPr>
          <w:rFonts w:ascii="Times New Roman" w:eastAsia="Times New Roman" w:hAnsi="Times New Roman"/>
          <w:b/>
          <w:sz w:val="24"/>
        </w:rPr>
        <w:t xml:space="preserve"> </w:t>
      </w:r>
      <w:r>
        <w:rPr>
          <w:rFonts w:ascii="Times New Roman" w:eastAsia="Times New Roman" w:hAnsi="Times New Roman"/>
          <w:sz w:val="24"/>
        </w:rPr>
        <w:t xml:space="preserve">good idea to specifically single tourists out in a crowd. Include information pertinent to </w:t>
      </w:r>
      <w:r>
        <w:rPr>
          <w:rFonts w:ascii="Times New Roman" w:eastAsia="Times New Roman" w:hAnsi="Times New Roman"/>
          <w:i/>
          <w:sz w:val="24"/>
        </w:rPr>
        <w:t>all</w:t>
      </w:r>
      <w:r>
        <w:rPr>
          <w:rFonts w:ascii="Times New Roman" w:eastAsia="Times New Roman" w:hAnsi="Times New Roman"/>
          <w:sz w:val="24"/>
        </w:rPr>
        <w:t xml:space="preserve"> groups, regardless of their visible presence on a tour.</w:t>
      </w:r>
    </w:p>
    <w:p w14:paraId="00F26A64" w14:textId="77777777" w:rsidR="008E2D97" w:rsidRPr="000E47C6" w:rsidRDefault="00525DD4" w:rsidP="00163A6B">
      <w:pPr>
        <w:numPr>
          <w:ilvl w:val="0"/>
          <w:numId w:val="32"/>
        </w:numPr>
        <w:tabs>
          <w:tab w:val="left" w:pos="240"/>
        </w:tabs>
        <w:ind w:right="540" w:firstLine="2"/>
        <w:jc w:val="both"/>
        <w:rPr>
          <w:rFonts w:ascii="Times New Roman" w:eastAsia="Times New Roman" w:hAnsi="Times New Roman"/>
          <w:b/>
          <w:sz w:val="24"/>
        </w:rPr>
      </w:pPr>
      <w:r>
        <w:rPr>
          <w:rFonts w:ascii="Times New Roman" w:eastAsia="Times New Roman" w:hAnsi="Times New Roman"/>
          <w:b/>
          <w:sz w:val="24"/>
        </w:rPr>
        <w:t xml:space="preserve">Be understanding of concerns. </w:t>
      </w:r>
      <w:r>
        <w:rPr>
          <w:rFonts w:ascii="Times New Roman" w:eastAsia="Times New Roman" w:hAnsi="Times New Roman"/>
          <w:sz w:val="24"/>
        </w:rPr>
        <w:t>Address every tourist’s anxieties with the utmost care and try to</w:t>
      </w:r>
      <w:r>
        <w:rPr>
          <w:rFonts w:ascii="Times New Roman" w:eastAsia="Times New Roman" w:hAnsi="Times New Roman"/>
          <w:b/>
          <w:sz w:val="24"/>
        </w:rPr>
        <w:t xml:space="preserve"> </w:t>
      </w:r>
      <w:r>
        <w:rPr>
          <w:rFonts w:ascii="Times New Roman" w:eastAsia="Times New Roman" w:hAnsi="Times New Roman"/>
          <w:sz w:val="24"/>
        </w:rPr>
        <w:t>understand where they’re coming from.</w:t>
      </w:r>
      <w:bookmarkStart w:id="48" w:name="page50"/>
      <w:bookmarkEnd w:id="48"/>
    </w:p>
    <w:p w14:paraId="6EE83180" w14:textId="77777777" w:rsidR="00525DD4" w:rsidRPr="008E2D97" w:rsidRDefault="00525DD4" w:rsidP="000E47C6">
      <w:pPr>
        <w:ind w:right="202"/>
        <w:rPr>
          <w:rFonts w:ascii="Times New Roman" w:eastAsia="Times New Roman" w:hAnsi="Times New Roman" w:cs="Times New Roman"/>
          <w:sz w:val="24"/>
          <w:szCs w:val="24"/>
        </w:rPr>
      </w:pPr>
      <w:r>
        <w:rPr>
          <w:rFonts w:ascii="Times New Roman" w:eastAsia="Times New Roman" w:hAnsi="Times New Roman"/>
          <w:b/>
          <w:sz w:val="24"/>
        </w:rPr>
        <w:t>4</w:t>
      </w:r>
      <w:r w:rsidRPr="008E2D97">
        <w:rPr>
          <w:rFonts w:ascii="Times New Roman" w:eastAsia="Times New Roman" w:hAnsi="Times New Roman" w:cs="Times New Roman"/>
          <w:b/>
          <w:sz w:val="24"/>
          <w:szCs w:val="24"/>
        </w:rPr>
        <w:t xml:space="preserve">. Don’t hesitate to admit a lack of knowledge. </w:t>
      </w:r>
      <w:r w:rsidRPr="008E2D97">
        <w:rPr>
          <w:rFonts w:ascii="Times New Roman" w:eastAsia="Times New Roman" w:hAnsi="Times New Roman" w:cs="Times New Roman"/>
          <w:sz w:val="24"/>
          <w:szCs w:val="24"/>
        </w:rPr>
        <w:t>You don’t have to know everything about every</w:t>
      </w:r>
      <w:r w:rsidRPr="008E2D97">
        <w:rPr>
          <w:rFonts w:ascii="Times New Roman" w:eastAsia="Times New Roman" w:hAnsi="Times New Roman" w:cs="Times New Roman"/>
          <w:b/>
          <w:sz w:val="24"/>
          <w:szCs w:val="24"/>
        </w:rPr>
        <w:t xml:space="preserve"> </w:t>
      </w:r>
      <w:r w:rsidRPr="008E2D97">
        <w:rPr>
          <w:rFonts w:ascii="Times New Roman" w:eastAsia="Times New Roman" w:hAnsi="Times New Roman" w:cs="Times New Roman"/>
          <w:sz w:val="24"/>
          <w:szCs w:val="24"/>
        </w:rPr>
        <w:t xml:space="preserve">minority student experience! You </w:t>
      </w:r>
      <w:r w:rsidRPr="008E2D97">
        <w:rPr>
          <w:rFonts w:ascii="Times New Roman" w:eastAsia="Times New Roman" w:hAnsi="Times New Roman" w:cs="Times New Roman"/>
          <w:i/>
          <w:sz w:val="24"/>
          <w:szCs w:val="24"/>
        </w:rPr>
        <w:t>should</w:t>
      </w:r>
      <w:r w:rsidRPr="008E2D97">
        <w:rPr>
          <w:rFonts w:ascii="Times New Roman" w:eastAsia="Times New Roman" w:hAnsi="Times New Roman" w:cs="Times New Roman"/>
          <w:sz w:val="24"/>
          <w:szCs w:val="24"/>
        </w:rPr>
        <w:t xml:space="preserve"> know, however, where to send them to seek out further information. Usually the websites maintained by the Office of the Dean of Students related to minority student interests are the best place to direct students who want more information about these specific student experiences</w:t>
      </w:r>
      <w:r w:rsidR="008E2D97">
        <w:rPr>
          <w:rFonts w:ascii="Times New Roman" w:eastAsia="Times New Roman" w:hAnsi="Times New Roman" w:cs="Times New Roman"/>
          <w:sz w:val="24"/>
          <w:szCs w:val="24"/>
        </w:rPr>
        <w:t xml:space="preserve">. </w:t>
      </w:r>
      <w:r w:rsidRPr="008E2D97">
        <w:rPr>
          <w:rFonts w:ascii="Times New Roman" w:eastAsia="Times New Roman" w:hAnsi="Times New Roman" w:cs="Times New Roman"/>
          <w:sz w:val="24"/>
          <w:szCs w:val="24"/>
        </w:rPr>
        <w:t xml:space="preserve">Also, sending an email to </w:t>
      </w:r>
      <w:hyperlink r:id="rId24" w:history="1">
        <w:r w:rsidRPr="008E2D97">
          <w:rPr>
            <w:rFonts w:ascii="Times New Roman" w:eastAsia="Times New Roman" w:hAnsi="Times New Roman" w:cs="Times New Roman"/>
            <w:color w:val="0000FF"/>
            <w:sz w:val="24"/>
            <w:szCs w:val="24"/>
            <w:u w:val="single"/>
          </w:rPr>
          <w:t>outreachadmission@virginia.edu</w:t>
        </w:r>
        <w:r w:rsidRPr="008E2D97">
          <w:rPr>
            <w:rFonts w:ascii="Times New Roman" w:eastAsia="Times New Roman" w:hAnsi="Times New Roman" w:cs="Times New Roman"/>
            <w:sz w:val="24"/>
            <w:szCs w:val="24"/>
            <w:u w:val="single"/>
          </w:rPr>
          <w:t xml:space="preserve"> </w:t>
        </w:r>
      </w:hyperlink>
      <w:r w:rsidRPr="008E2D97">
        <w:rPr>
          <w:rFonts w:ascii="Times New Roman" w:eastAsia="Times New Roman" w:hAnsi="Times New Roman" w:cs="Times New Roman"/>
          <w:sz w:val="24"/>
          <w:szCs w:val="24"/>
        </w:rPr>
        <w:t>with their question using the subject line “Ask a Student” will ensure that they receive a response from a current UVa student.</w:t>
      </w:r>
    </w:p>
    <w:p w14:paraId="5CBFFE06" w14:textId="77777777" w:rsidR="00525DD4" w:rsidRPr="008E2D97" w:rsidRDefault="00525DD4" w:rsidP="000E47C6">
      <w:pPr>
        <w:rPr>
          <w:rFonts w:ascii="Times New Roman" w:eastAsia="Times New Roman" w:hAnsi="Times New Roman" w:cs="Times New Roman"/>
          <w:sz w:val="24"/>
          <w:szCs w:val="24"/>
        </w:rPr>
      </w:pPr>
    </w:p>
    <w:p w14:paraId="4C812198" w14:textId="77777777" w:rsidR="00525DD4" w:rsidRPr="008E2D97" w:rsidRDefault="00525DD4" w:rsidP="000E47C6">
      <w:pPr>
        <w:rPr>
          <w:b/>
          <w:sz w:val="24"/>
        </w:rPr>
      </w:pPr>
      <w:r>
        <w:rPr>
          <w:b/>
          <w:sz w:val="24"/>
        </w:rPr>
        <w:t>The Minority Student Experience</w:t>
      </w:r>
    </w:p>
    <w:p w14:paraId="10F28FE6" w14:textId="77777777" w:rsidR="00525DD4" w:rsidRPr="008E2D97" w:rsidRDefault="00525DD4" w:rsidP="000E47C6">
      <w:pPr>
        <w:rPr>
          <w:rFonts w:ascii="Times New Roman" w:eastAsia="Times New Roman" w:hAnsi="Times New Roman"/>
          <w:sz w:val="24"/>
          <w:szCs w:val="24"/>
        </w:rPr>
      </w:pPr>
      <w:r w:rsidRPr="008E2D97">
        <w:rPr>
          <w:rFonts w:ascii="Times New Roman" w:eastAsia="Times New Roman" w:hAnsi="Times New Roman"/>
          <w:sz w:val="24"/>
          <w:szCs w:val="24"/>
        </w:rPr>
        <w:t>This section aims to highlight the immense amount of resources available to minority students at UVa. For many students, the big benefit of these organizations is the sense of community you can find. All these resources offer constant and varied ways to connect with other people, and find a small community within the larger University, as many students find comfort in a peer group with a shared background.</w:t>
      </w:r>
    </w:p>
    <w:p w14:paraId="44872F90" w14:textId="77777777" w:rsidR="00525DD4" w:rsidRPr="008E2D97" w:rsidRDefault="00525DD4" w:rsidP="000E47C6">
      <w:pPr>
        <w:rPr>
          <w:rFonts w:ascii="Times New Roman" w:eastAsia="Times New Roman" w:hAnsi="Times New Roman"/>
          <w:sz w:val="24"/>
          <w:szCs w:val="24"/>
        </w:rPr>
      </w:pPr>
    </w:p>
    <w:p w14:paraId="11388C52" w14:textId="77777777" w:rsidR="00525DD4" w:rsidRDefault="00525DD4" w:rsidP="000E47C6">
      <w:pPr>
        <w:ind w:right="120"/>
        <w:rPr>
          <w:rFonts w:ascii="Times New Roman" w:eastAsia="Times New Roman" w:hAnsi="Times New Roman"/>
          <w:sz w:val="24"/>
        </w:rPr>
      </w:pPr>
      <w:r w:rsidRPr="008E2D97">
        <w:rPr>
          <w:rFonts w:ascii="Times New Roman" w:eastAsia="Times New Roman" w:hAnsi="Times New Roman"/>
          <w:sz w:val="24"/>
          <w:szCs w:val="24"/>
        </w:rPr>
        <w:t xml:space="preserve">One caveat, however, is to realize for each minority group, most of its members are not so insular that they’re </w:t>
      </w:r>
      <w:r w:rsidRPr="008E2D97">
        <w:rPr>
          <w:rFonts w:ascii="Times New Roman" w:eastAsia="Times New Roman" w:hAnsi="Times New Roman"/>
          <w:i/>
          <w:sz w:val="24"/>
          <w:szCs w:val="24"/>
        </w:rPr>
        <w:t>exclusively</w:t>
      </w:r>
      <w:r w:rsidRPr="008E2D97">
        <w:rPr>
          <w:rFonts w:ascii="Times New Roman" w:eastAsia="Times New Roman" w:hAnsi="Times New Roman"/>
          <w:sz w:val="24"/>
          <w:szCs w:val="24"/>
        </w:rPr>
        <w:t xml:space="preserve"> involved in the opportunities provided specifically for their community.</w:t>
      </w:r>
      <w:r>
        <w:rPr>
          <w:rFonts w:ascii="Times New Roman" w:eastAsia="Times New Roman" w:hAnsi="Times New Roman"/>
          <w:sz w:val="24"/>
        </w:rPr>
        <w:t xml:space="preserve"> Undoubtedly, the experience of these individuals is as varied as our student population. They will typically involve themselves in organizations both related and unrelated to their background, building relationships that go beyond races or nationalities. The vast majority of UVa students will avoid self-separation and racially monotonous groups. With more minority students enrolling every year, there are more opportunities for dialogues between students of different cultural backgrounds.</w:t>
      </w:r>
    </w:p>
    <w:p w14:paraId="416BD392" w14:textId="77777777" w:rsidR="00525DD4" w:rsidRDefault="00525DD4" w:rsidP="000E47C6">
      <w:pPr>
        <w:rPr>
          <w:rFonts w:ascii="Times New Roman" w:eastAsia="Times New Roman" w:hAnsi="Times New Roman"/>
        </w:rPr>
      </w:pPr>
    </w:p>
    <w:p w14:paraId="60A06134" w14:textId="77777777" w:rsidR="00525DD4" w:rsidRDefault="00525DD4">
      <w:pPr>
        <w:spacing w:line="0" w:lineRule="atLeast"/>
        <w:rPr>
          <w:b/>
          <w:sz w:val="24"/>
        </w:rPr>
      </w:pPr>
      <w:r>
        <w:rPr>
          <w:b/>
          <w:sz w:val="24"/>
        </w:rPr>
        <w:t>A Quick History of the Changing Student Population</w:t>
      </w:r>
    </w:p>
    <w:p w14:paraId="03BDE794" w14:textId="77777777" w:rsidR="00525DD4" w:rsidRDefault="00525DD4">
      <w:pPr>
        <w:spacing w:line="116" w:lineRule="exact"/>
        <w:rPr>
          <w:rFonts w:ascii="Times New Roman" w:eastAsia="Times New Roman" w:hAnsi="Times New Roman"/>
        </w:rPr>
      </w:pPr>
    </w:p>
    <w:p w14:paraId="2769CA85" w14:textId="77777777" w:rsidR="00525DD4" w:rsidRDefault="00525DD4" w:rsidP="000E47C6">
      <w:pPr>
        <w:rPr>
          <w:rFonts w:ascii="Times New Roman" w:eastAsia="Times New Roman" w:hAnsi="Times New Roman"/>
          <w:sz w:val="24"/>
        </w:rPr>
      </w:pPr>
      <w:r>
        <w:rPr>
          <w:rFonts w:ascii="Times New Roman" w:eastAsia="Times New Roman" w:hAnsi="Times New Roman"/>
          <w:sz w:val="24"/>
        </w:rPr>
        <w:t>When the University opened its doors to students in 1825, we were a student body of white, Southern, males. In 1827, Fernando Bolivar, nephew of patriot Simon Bolivar, became the University’s first Latino student and first International student. Today we have hundreds of both Latino/Hispanic and International students.</w:t>
      </w:r>
    </w:p>
    <w:p w14:paraId="208B1B2C" w14:textId="77777777" w:rsidR="00525DD4" w:rsidRDefault="00525DD4" w:rsidP="000E47C6">
      <w:pPr>
        <w:rPr>
          <w:rFonts w:ascii="Times New Roman" w:eastAsia="Times New Roman" w:hAnsi="Times New Roman"/>
        </w:rPr>
      </w:pPr>
    </w:p>
    <w:p w14:paraId="139E2C12" w14:textId="77777777" w:rsidR="00525DD4" w:rsidRPr="008E2D97" w:rsidRDefault="00525DD4" w:rsidP="000E47C6">
      <w:pPr>
        <w:ind w:right="160"/>
        <w:rPr>
          <w:rFonts w:ascii="Times New Roman" w:eastAsia="Times New Roman" w:hAnsi="Times New Roman"/>
          <w:sz w:val="24"/>
          <w:szCs w:val="24"/>
        </w:rPr>
      </w:pPr>
      <w:r w:rsidRPr="008E2D97">
        <w:rPr>
          <w:rFonts w:ascii="Times New Roman" w:eastAsia="Times New Roman" w:hAnsi="Times New Roman"/>
          <w:sz w:val="24"/>
          <w:szCs w:val="24"/>
        </w:rPr>
        <w:t xml:space="preserve">In 1950 UVa admitted its first African-American student, Gregory Swanson, and in 1953 Walter Ridley became the first African-American to receive a UVa degree. Significant integration did not, however, occur until the 1960s. Today, </w:t>
      </w:r>
      <w:r w:rsidRPr="008E2D97">
        <w:rPr>
          <w:rFonts w:ascii="Times New Roman" w:eastAsia="Times New Roman" w:hAnsi="Times New Roman"/>
          <w:i/>
          <w:sz w:val="24"/>
          <w:szCs w:val="24"/>
        </w:rPr>
        <w:t>Black Enterprise</w:t>
      </w:r>
      <w:r w:rsidRPr="008E2D97">
        <w:rPr>
          <w:rFonts w:ascii="Times New Roman" w:eastAsia="Times New Roman" w:hAnsi="Times New Roman"/>
          <w:sz w:val="24"/>
          <w:szCs w:val="24"/>
        </w:rPr>
        <w:t xml:space="preserve"> annually names UVa one of the “Top 50 Colleges for African-Americans”, largely due to our high graduate rate for African-Americans. Women weren’t formally admitted into the undergraduate College until 1970. Today, women represent the majority of</w:t>
      </w:r>
      <w:bookmarkStart w:id="49" w:name="page51"/>
      <w:bookmarkEnd w:id="49"/>
      <w:r w:rsidR="008E2D97" w:rsidRPr="008E2D97">
        <w:rPr>
          <w:rFonts w:ascii="Times New Roman" w:eastAsia="Times New Roman" w:hAnsi="Times New Roman"/>
          <w:sz w:val="24"/>
          <w:szCs w:val="24"/>
        </w:rPr>
        <w:t xml:space="preserve"> </w:t>
      </w:r>
      <w:r w:rsidRPr="008E2D97">
        <w:rPr>
          <w:rFonts w:ascii="Times New Roman" w:eastAsia="Times New Roman" w:hAnsi="Times New Roman"/>
          <w:sz w:val="24"/>
          <w:szCs w:val="24"/>
        </w:rPr>
        <w:t>the student body.</w:t>
      </w:r>
    </w:p>
    <w:p w14:paraId="360D7426" w14:textId="77777777" w:rsidR="00525DD4" w:rsidRPr="008E2D97" w:rsidRDefault="00525DD4" w:rsidP="000E47C6">
      <w:pPr>
        <w:rPr>
          <w:rFonts w:ascii="Times New Roman" w:eastAsia="Times New Roman" w:hAnsi="Times New Roman"/>
          <w:sz w:val="24"/>
          <w:szCs w:val="24"/>
        </w:rPr>
      </w:pPr>
    </w:p>
    <w:p w14:paraId="3D2DA5D4" w14:textId="77777777" w:rsidR="00525DD4" w:rsidRPr="008E2D97" w:rsidRDefault="00525DD4" w:rsidP="000E47C6">
      <w:pPr>
        <w:rPr>
          <w:rFonts w:ascii="Times New Roman" w:eastAsia="Times New Roman" w:hAnsi="Times New Roman"/>
          <w:sz w:val="24"/>
          <w:szCs w:val="24"/>
        </w:rPr>
      </w:pPr>
      <w:r w:rsidRPr="008E2D97">
        <w:rPr>
          <w:rFonts w:ascii="Times New Roman" w:eastAsia="Times New Roman" w:hAnsi="Times New Roman"/>
          <w:sz w:val="24"/>
          <w:szCs w:val="24"/>
        </w:rPr>
        <w:t>As for LGBT students, though in 2006 Virginians voted to restrict marriage to straight couples (overturned by the Supreme Court this summer yay!), and although UVa remains one of three institutions in the nation’s Top 25 schools that does not offer domestic partnership benefits to faculty and staff, Charlottesville is generally considered more gay-friendly than the state around it. (After the marriage amendment passed, the city investigated ways to recognize same-sex partnerships but was denied this ability by the state.) Charlottesville held its first Cville Pride in 2012, the same year Student Council formally condemned the “not gay” chant during the Good Ole Song at football games.</w:t>
      </w:r>
    </w:p>
    <w:p w14:paraId="1B3F8F8F" w14:textId="77777777" w:rsidR="00525DD4" w:rsidRPr="008E2D97" w:rsidRDefault="00525DD4" w:rsidP="000E47C6">
      <w:pPr>
        <w:rPr>
          <w:rFonts w:ascii="Times New Roman" w:eastAsia="Times New Roman" w:hAnsi="Times New Roman"/>
          <w:sz w:val="24"/>
          <w:szCs w:val="24"/>
        </w:rPr>
      </w:pPr>
    </w:p>
    <w:p w14:paraId="707316BF" w14:textId="77777777" w:rsidR="00525DD4" w:rsidRPr="008E2D97" w:rsidRDefault="00525DD4" w:rsidP="000E47C6">
      <w:pPr>
        <w:ind w:right="380"/>
        <w:rPr>
          <w:rFonts w:ascii="Times New Roman" w:eastAsia="Times New Roman" w:hAnsi="Times New Roman"/>
          <w:sz w:val="24"/>
          <w:szCs w:val="24"/>
        </w:rPr>
      </w:pPr>
      <w:r w:rsidRPr="008E2D97">
        <w:rPr>
          <w:rFonts w:ascii="Times New Roman" w:eastAsia="Times New Roman" w:hAnsi="Times New Roman"/>
          <w:sz w:val="24"/>
          <w:szCs w:val="24"/>
        </w:rPr>
        <w:t xml:space="preserve">The University remains predominantly white, but steps are taken every year to ensure we maintain a proud, diverse body of students with an array of different backgrounds. Remember that many people start your tour thinking UVA is a </w:t>
      </w:r>
      <w:r w:rsidRPr="008E2D97">
        <w:rPr>
          <w:rFonts w:ascii="Times New Roman" w:eastAsia="Times New Roman" w:hAnsi="Times New Roman"/>
          <w:b/>
          <w:sz w:val="24"/>
          <w:szCs w:val="24"/>
        </w:rPr>
        <w:t>rich, white, preppy, Southern school</w:t>
      </w:r>
      <w:r w:rsidRPr="008E2D97">
        <w:rPr>
          <w:rFonts w:ascii="Times New Roman" w:eastAsia="Times New Roman" w:hAnsi="Times New Roman"/>
          <w:sz w:val="24"/>
          <w:szCs w:val="24"/>
        </w:rPr>
        <w:t>. You might be trying to convince people of our diversity from the start and not considering their point of few can lose people pretty quickly.</w:t>
      </w:r>
    </w:p>
    <w:p w14:paraId="0A3C8744" w14:textId="77777777" w:rsidR="00525DD4" w:rsidRDefault="00525DD4">
      <w:pPr>
        <w:spacing w:line="199" w:lineRule="exact"/>
        <w:rPr>
          <w:rFonts w:ascii="Times New Roman" w:eastAsia="Times New Roman" w:hAnsi="Times New Roman"/>
        </w:rPr>
      </w:pPr>
    </w:p>
    <w:p w14:paraId="4F1DE224" w14:textId="77777777" w:rsidR="00525DD4" w:rsidRPr="000E47C6" w:rsidRDefault="00525DD4" w:rsidP="000E47C6">
      <w:pPr>
        <w:spacing w:line="0" w:lineRule="atLeast"/>
        <w:rPr>
          <w:b/>
          <w:sz w:val="24"/>
        </w:rPr>
      </w:pPr>
      <w:r>
        <w:rPr>
          <w:b/>
          <w:sz w:val="24"/>
        </w:rPr>
        <w:t>Addressing Incidents of Racism, Sexual Violence, or Homophobia</w:t>
      </w:r>
    </w:p>
    <w:p w14:paraId="48795FE3" w14:textId="77777777" w:rsidR="00525DD4" w:rsidRDefault="00525DD4" w:rsidP="000E47C6">
      <w:pPr>
        <w:ind w:right="100"/>
        <w:jc w:val="both"/>
        <w:rPr>
          <w:rFonts w:ascii="Times New Roman" w:eastAsia="Times New Roman" w:hAnsi="Times New Roman"/>
          <w:sz w:val="24"/>
        </w:rPr>
      </w:pPr>
      <w:r>
        <w:rPr>
          <w:rFonts w:ascii="Times New Roman" w:eastAsia="Times New Roman" w:hAnsi="Times New Roman"/>
          <w:sz w:val="24"/>
        </w:rPr>
        <w:t xml:space="preserve">This issue is particularly relevant after this past year when Martese Johnson was injustly arrested by the ABC. If you were here, recall reactions from the student body that you saw as progressive or made you proud. If you weren’t, observe efforts from student organizations this year and </w:t>
      </w:r>
      <w:r>
        <w:rPr>
          <w:rFonts w:ascii="Times New Roman" w:eastAsia="Times New Roman" w:hAnsi="Times New Roman"/>
          <w:b/>
          <w:sz w:val="24"/>
        </w:rPr>
        <w:t>attend an event</w:t>
      </w:r>
      <w:r>
        <w:rPr>
          <w:rFonts w:ascii="Times New Roman" w:eastAsia="Times New Roman" w:hAnsi="Times New Roman"/>
          <w:sz w:val="24"/>
        </w:rPr>
        <w:t>.</w:t>
      </w:r>
    </w:p>
    <w:p w14:paraId="73605503" w14:textId="77777777" w:rsidR="00525DD4" w:rsidRDefault="00525DD4" w:rsidP="000E47C6">
      <w:pPr>
        <w:rPr>
          <w:rFonts w:ascii="Times New Roman" w:eastAsia="Times New Roman" w:hAnsi="Times New Roman"/>
        </w:rPr>
      </w:pPr>
    </w:p>
    <w:p w14:paraId="51AA5437" w14:textId="77777777" w:rsidR="008E2D97" w:rsidRPr="000E47C6" w:rsidRDefault="00525DD4" w:rsidP="000E47C6">
      <w:pPr>
        <w:ind w:right="40"/>
        <w:rPr>
          <w:rFonts w:ascii="Times New Roman" w:eastAsia="Times New Roman" w:hAnsi="Times New Roman"/>
          <w:sz w:val="24"/>
        </w:rPr>
      </w:pPr>
      <w:r>
        <w:rPr>
          <w:rFonts w:ascii="Times New Roman" w:eastAsia="Times New Roman" w:hAnsi="Times New Roman"/>
          <w:sz w:val="24"/>
        </w:rPr>
        <w:t xml:space="preserve">Students and administrators constantly make efforts to help prevent these incidents, and to ensure that students have someplace to turn when they do occur. These efforts include a 24-hour Dean on Call system, our three-tiers of police protection, and most importantly our </w:t>
      </w:r>
      <w:r>
        <w:rPr>
          <w:rFonts w:ascii="Times New Roman" w:eastAsia="Times New Roman" w:hAnsi="Times New Roman"/>
          <w:b/>
          <w:sz w:val="24"/>
        </w:rPr>
        <w:t>Just Report It</w:t>
      </w:r>
      <w:r>
        <w:rPr>
          <w:rFonts w:ascii="Times New Roman" w:eastAsia="Times New Roman" w:hAnsi="Times New Roman"/>
          <w:sz w:val="24"/>
        </w:rPr>
        <w:t xml:space="preserve"> system that provides students with a safe and easy method to report bias incidents to University officials, and ensures a timely and comprehensive response. Secret Societies are known for their activism as well (e.g. Z’s painted black or rainbow, and the Purple Shadows’ “not gay” campaign). This is another time to be genuine and reflect upon what you’ve seen.</w:t>
      </w:r>
    </w:p>
    <w:p w14:paraId="0E6DB333" w14:textId="77777777" w:rsidR="008E2D97" w:rsidRDefault="008E2D97">
      <w:pPr>
        <w:spacing w:line="0" w:lineRule="atLeast"/>
        <w:ind w:left="3180"/>
        <w:rPr>
          <w:b/>
          <w:sz w:val="28"/>
        </w:rPr>
      </w:pPr>
    </w:p>
    <w:p w14:paraId="2180709D" w14:textId="77777777" w:rsidR="00B36B0E" w:rsidRDefault="00B36B0E">
      <w:pPr>
        <w:spacing w:line="0" w:lineRule="atLeast"/>
        <w:ind w:left="3180"/>
        <w:rPr>
          <w:b/>
          <w:sz w:val="28"/>
        </w:rPr>
      </w:pPr>
    </w:p>
    <w:p w14:paraId="576CFCA4" w14:textId="77777777" w:rsidR="00525DD4" w:rsidRDefault="00525DD4">
      <w:pPr>
        <w:spacing w:line="0" w:lineRule="atLeast"/>
        <w:ind w:left="3180"/>
        <w:rPr>
          <w:b/>
          <w:sz w:val="28"/>
        </w:rPr>
      </w:pPr>
      <w:r>
        <w:rPr>
          <w:b/>
          <w:sz w:val="28"/>
        </w:rPr>
        <w:t>Resources for Minority Students</w:t>
      </w:r>
    </w:p>
    <w:p w14:paraId="0B2515F8" w14:textId="77777777" w:rsidR="00525DD4" w:rsidRDefault="00525DD4">
      <w:pPr>
        <w:spacing w:line="130" w:lineRule="exact"/>
        <w:rPr>
          <w:rFonts w:ascii="Times New Roman" w:eastAsia="Times New Roman" w:hAnsi="Times New Roman"/>
        </w:rPr>
      </w:pPr>
    </w:p>
    <w:p w14:paraId="28C87E46" w14:textId="77777777" w:rsidR="00525DD4" w:rsidRPr="000E47C6" w:rsidRDefault="00525DD4" w:rsidP="000E47C6">
      <w:pPr>
        <w:ind w:right="20"/>
        <w:jc w:val="both"/>
        <w:rPr>
          <w:rFonts w:ascii="Times New Roman" w:eastAsia="Times New Roman" w:hAnsi="Times New Roman"/>
          <w:sz w:val="24"/>
          <w:szCs w:val="24"/>
        </w:rPr>
      </w:pPr>
      <w:r w:rsidRPr="000E47C6">
        <w:rPr>
          <w:rFonts w:ascii="Times New Roman" w:eastAsia="Times New Roman" w:hAnsi="Times New Roman"/>
          <w:sz w:val="24"/>
          <w:szCs w:val="24"/>
        </w:rPr>
        <w:t>There are an incredible amount of resources available to students of all backgrounds at UVa, which truly speaks to the feeling of community that UVa can offer students from all different backgrounds. Making tourists from all backgrounds feel welcomed at UVa is hugely important, so try to touch on these.</w:t>
      </w:r>
    </w:p>
    <w:p w14:paraId="2EA0F93B" w14:textId="77777777" w:rsidR="00525DD4" w:rsidRDefault="00525DD4" w:rsidP="000E47C6">
      <w:pPr>
        <w:rPr>
          <w:rFonts w:ascii="Times New Roman" w:eastAsia="Times New Roman" w:hAnsi="Times New Roman"/>
        </w:rPr>
      </w:pPr>
    </w:p>
    <w:p w14:paraId="70860FF1" w14:textId="77777777" w:rsidR="00525DD4" w:rsidRDefault="00525DD4" w:rsidP="000E47C6">
      <w:pPr>
        <w:ind w:right="60"/>
        <w:rPr>
          <w:rFonts w:ascii="Times New Roman" w:eastAsia="Times New Roman" w:hAnsi="Times New Roman"/>
          <w:sz w:val="24"/>
        </w:rPr>
      </w:pPr>
      <w:r>
        <w:rPr>
          <w:rFonts w:ascii="Times New Roman" w:eastAsia="Times New Roman" w:hAnsi="Times New Roman"/>
          <w:b/>
          <w:sz w:val="24"/>
        </w:rPr>
        <w:t xml:space="preserve">Quick tip: </w:t>
      </w:r>
      <w:r>
        <w:rPr>
          <w:rFonts w:ascii="Times New Roman" w:eastAsia="Times New Roman" w:hAnsi="Times New Roman"/>
          <w:sz w:val="24"/>
        </w:rPr>
        <w:t>Rattling off a laundry list of resources can not only be boring, but it can also make you feel</w:t>
      </w:r>
      <w:r>
        <w:rPr>
          <w:rFonts w:ascii="Times New Roman" w:eastAsia="Times New Roman" w:hAnsi="Times New Roman"/>
          <w:b/>
          <w:sz w:val="24"/>
        </w:rPr>
        <w:t xml:space="preserve"> </w:t>
      </w:r>
      <w:r>
        <w:rPr>
          <w:rFonts w:ascii="Times New Roman" w:eastAsia="Times New Roman" w:hAnsi="Times New Roman"/>
          <w:sz w:val="24"/>
        </w:rPr>
        <w:t xml:space="preserve">like you’re pandering. </w:t>
      </w:r>
      <w:r>
        <w:rPr>
          <w:rFonts w:ascii="Times New Roman" w:eastAsia="Times New Roman" w:hAnsi="Times New Roman"/>
          <w:sz w:val="24"/>
          <w:u w:val="single"/>
        </w:rPr>
        <w:t>Avoid this by pointing out the physical location of places where possible</w:t>
      </w:r>
      <w:r>
        <w:rPr>
          <w:rFonts w:ascii="Times New Roman" w:eastAsia="Times New Roman" w:hAnsi="Times New Roman"/>
          <w:sz w:val="24"/>
        </w:rPr>
        <w:t xml:space="preserve"> (like the LGBTQ Resource Center, or the International Center) as you’re walking between stops. This makes integrating this information easier, and shows tourists how close these resources are to central Grounds.</w:t>
      </w:r>
    </w:p>
    <w:p w14:paraId="621E83A4" w14:textId="77777777" w:rsidR="00063B08" w:rsidRDefault="00063B08" w:rsidP="000E47C6">
      <w:pPr>
        <w:rPr>
          <w:rFonts w:ascii="Times New Roman" w:eastAsia="Times New Roman" w:hAnsi="Times New Roman"/>
        </w:rPr>
      </w:pPr>
    </w:p>
    <w:p w14:paraId="47AD046B" w14:textId="77777777" w:rsidR="00525DD4" w:rsidRPr="00063B08" w:rsidRDefault="00525DD4" w:rsidP="00063B08">
      <w:pPr>
        <w:spacing w:line="0" w:lineRule="atLeast"/>
        <w:rPr>
          <w:b/>
          <w:sz w:val="24"/>
        </w:rPr>
      </w:pPr>
      <w:r>
        <w:rPr>
          <w:b/>
          <w:sz w:val="24"/>
        </w:rPr>
        <w:t>People &amp; Resources</w:t>
      </w:r>
    </w:p>
    <w:p w14:paraId="538F4E8B" w14:textId="77777777" w:rsidR="00525DD4" w:rsidRPr="00063B08" w:rsidRDefault="00525DD4" w:rsidP="00063B08">
      <w:pPr>
        <w:ind w:right="8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Vice President and Chief Officer for Diversity and Equity (CODE)</w:t>
      </w:r>
      <w:r>
        <w:rPr>
          <w:rFonts w:ascii="Times New Roman" w:eastAsia="Times New Roman" w:hAnsi="Times New Roman"/>
          <w:sz w:val="24"/>
        </w:rPr>
        <w:t xml:space="preserve"> was a new position created in 2005 to assist and monitor all units of the University in their efforts to recruit and retain faculty, staff, and students from historically underrepresented groups, and to prove affirmative and supportive environments for work and life at the University.</w:t>
      </w:r>
    </w:p>
    <w:p w14:paraId="3BC503E3" w14:textId="77777777" w:rsidR="00525DD4" w:rsidRPr="00063B08" w:rsidRDefault="00525DD4" w:rsidP="00063B08">
      <w:pPr>
        <w:rPr>
          <w:rFonts w:ascii="Times New Roman" w:eastAsia="Times New Roman" w:hAnsi="Times New Roman"/>
          <w:sz w:val="24"/>
        </w:rPr>
      </w:pPr>
      <w:r>
        <w:rPr>
          <w:rFonts w:ascii="Times New Roman" w:eastAsia="Times New Roman" w:hAnsi="Times New Roman"/>
          <w:sz w:val="24"/>
        </w:rPr>
        <w:t>The Office of the Dean of Students (ODOS) has full-time employees dedicated to coordinating programs for other minority groups.</w:t>
      </w:r>
    </w:p>
    <w:p w14:paraId="1032E9B1" w14:textId="77777777" w:rsidR="00525DD4" w:rsidRDefault="00525DD4" w:rsidP="00063B08">
      <w:pPr>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Office of African-American Affairs</w:t>
      </w:r>
      <w:r>
        <w:rPr>
          <w:rFonts w:ascii="Times New Roman" w:eastAsia="Times New Roman" w:hAnsi="Times New Roman"/>
          <w:sz w:val="24"/>
        </w:rPr>
        <w:t xml:space="preserve"> (OAAA) provides both social and academic support to</w:t>
      </w:r>
      <w:bookmarkStart w:id="50" w:name="page52"/>
      <w:bookmarkEnd w:id="50"/>
      <w:r w:rsidR="008E2D97">
        <w:rPr>
          <w:rFonts w:ascii="Times New Roman" w:eastAsia="Times New Roman" w:hAnsi="Times New Roman"/>
          <w:sz w:val="24"/>
        </w:rPr>
        <w:t xml:space="preserve"> </w:t>
      </w:r>
      <w:r>
        <w:rPr>
          <w:rFonts w:ascii="Times New Roman" w:eastAsia="Times New Roman" w:hAnsi="Times New Roman"/>
          <w:sz w:val="24"/>
        </w:rPr>
        <w:t>black UVa students, while educating and supporting the mission of the University as a whole. They also operate the Luther P. Jackson Black Cultural Center.</w:t>
      </w:r>
    </w:p>
    <w:p w14:paraId="0C3BF70F" w14:textId="77777777" w:rsidR="00525DD4" w:rsidRDefault="00525DD4" w:rsidP="00063B08">
      <w:pPr>
        <w:jc w:val="both"/>
        <w:rPr>
          <w:rFonts w:ascii="Times New Roman" w:eastAsia="Times New Roman" w:hAnsi="Times New Roman"/>
          <w:sz w:val="24"/>
        </w:rPr>
      </w:pPr>
      <w:r>
        <w:rPr>
          <w:rFonts w:ascii="Times New Roman" w:eastAsia="Times New Roman" w:hAnsi="Times New Roman"/>
          <w:sz w:val="24"/>
        </w:rPr>
        <w:t xml:space="preserve">ODOS has a program coordinator for </w:t>
      </w:r>
      <w:r>
        <w:rPr>
          <w:rFonts w:ascii="Times New Roman" w:eastAsia="Times New Roman" w:hAnsi="Times New Roman"/>
          <w:b/>
          <w:sz w:val="24"/>
        </w:rPr>
        <w:t>Asian/Asian Pacific American</w:t>
      </w:r>
      <w:r>
        <w:rPr>
          <w:rFonts w:ascii="Times New Roman" w:eastAsia="Times New Roman" w:hAnsi="Times New Roman"/>
          <w:sz w:val="24"/>
        </w:rPr>
        <w:t xml:space="preserve"> students; for</w:t>
      </w:r>
      <w:r w:rsidR="008E2D97">
        <w:rPr>
          <w:rFonts w:ascii="Times New Roman" w:eastAsia="Times New Roman" w:hAnsi="Times New Roman"/>
          <w:sz w:val="24"/>
        </w:rPr>
        <w:t xml:space="preserve"> </w:t>
      </w:r>
      <w:r>
        <w:rPr>
          <w:rFonts w:ascii="Times New Roman" w:eastAsia="Times New Roman" w:hAnsi="Times New Roman"/>
          <w:b/>
          <w:sz w:val="24"/>
        </w:rPr>
        <w:t>Hispanic/Latino</w:t>
      </w:r>
      <w:r>
        <w:rPr>
          <w:rFonts w:ascii="Times New Roman" w:eastAsia="Times New Roman" w:hAnsi="Times New Roman"/>
          <w:sz w:val="24"/>
        </w:rPr>
        <w:t>,</w:t>
      </w:r>
      <w:r>
        <w:rPr>
          <w:rFonts w:ascii="Times New Roman" w:eastAsia="Times New Roman" w:hAnsi="Times New Roman"/>
          <w:b/>
          <w:sz w:val="24"/>
        </w:rPr>
        <w:t xml:space="preserve"> Native American</w:t>
      </w:r>
      <w:r>
        <w:rPr>
          <w:rFonts w:ascii="Times New Roman" w:eastAsia="Times New Roman" w:hAnsi="Times New Roman"/>
          <w:sz w:val="24"/>
        </w:rPr>
        <w:t>, and</w:t>
      </w:r>
      <w:r>
        <w:rPr>
          <w:rFonts w:ascii="Times New Roman" w:eastAsia="Times New Roman" w:hAnsi="Times New Roman"/>
          <w:b/>
          <w:sz w:val="24"/>
        </w:rPr>
        <w:t xml:space="preserve"> Middle Eastern </w:t>
      </w:r>
      <w:r>
        <w:rPr>
          <w:rFonts w:ascii="Times New Roman" w:eastAsia="Times New Roman" w:hAnsi="Times New Roman"/>
          <w:sz w:val="24"/>
        </w:rPr>
        <w:t>students; and for the</w:t>
      </w:r>
      <w:r>
        <w:rPr>
          <w:rFonts w:ascii="Times New Roman" w:eastAsia="Times New Roman" w:hAnsi="Times New Roman"/>
          <w:b/>
          <w:sz w:val="24"/>
        </w:rPr>
        <w:t xml:space="preserve"> LGBTQ</w:t>
      </w:r>
      <w:r w:rsidR="008E2D97">
        <w:rPr>
          <w:rFonts w:ascii="Times New Roman" w:eastAsia="Times New Roman" w:hAnsi="Times New Roman"/>
          <w:sz w:val="24"/>
        </w:rPr>
        <w:t xml:space="preserve"> </w:t>
      </w:r>
      <w:r>
        <w:rPr>
          <w:rFonts w:ascii="Times New Roman" w:eastAsia="Times New Roman" w:hAnsi="Times New Roman"/>
          <w:sz w:val="24"/>
        </w:rPr>
        <w:t>Resource Center.</w:t>
      </w:r>
    </w:p>
    <w:p w14:paraId="7381A00F" w14:textId="77777777" w:rsidR="00525DD4" w:rsidRDefault="00525DD4" w:rsidP="00063B08">
      <w:pPr>
        <w:ind w:right="280"/>
        <w:jc w:val="both"/>
        <w:rPr>
          <w:rFonts w:ascii="Times New Roman" w:eastAsia="Times New Roman" w:hAnsi="Times New Roman"/>
          <w:sz w:val="24"/>
        </w:rPr>
      </w:pPr>
      <w:r>
        <w:rPr>
          <w:rFonts w:ascii="Times New Roman" w:eastAsia="Times New Roman" w:hAnsi="Times New Roman"/>
          <w:sz w:val="24"/>
        </w:rPr>
        <w:t xml:space="preserve">Other coordinators are responsible for providing support for </w:t>
      </w:r>
      <w:r>
        <w:rPr>
          <w:rFonts w:ascii="Times New Roman" w:eastAsia="Times New Roman" w:hAnsi="Times New Roman"/>
          <w:b/>
          <w:sz w:val="24"/>
        </w:rPr>
        <w:t>international</w:t>
      </w:r>
      <w:r>
        <w:rPr>
          <w:rFonts w:ascii="Times New Roman" w:eastAsia="Times New Roman" w:hAnsi="Times New Roman"/>
          <w:sz w:val="24"/>
        </w:rPr>
        <w:t xml:space="preserve"> students, </w:t>
      </w:r>
      <w:r>
        <w:rPr>
          <w:rFonts w:ascii="Times New Roman" w:eastAsia="Times New Roman" w:hAnsi="Times New Roman"/>
          <w:b/>
          <w:sz w:val="24"/>
        </w:rPr>
        <w:t>students</w:t>
      </w:r>
      <w:r>
        <w:rPr>
          <w:rFonts w:ascii="Times New Roman" w:eastAsia="Times New Roman" w:hAnsi="Times New Roman"/>
          <w:sz w:val="24"/>
        </w:rPr>
        <w:t xml:space="preserve"> </w:t>
      </w:r>
      <w:r>
        <w:rPr>
          <w:rFonts w:ascii="Times New Roman" w:eastAsia="Times New Roman" w:hAnsi="Times New Roman"/>
          <w:b/>
          <w:sz w:val="24"/>
        </w:rPr>
        <w:t>with children</w:t>
      </w:r>
      <w:r>
        <w:rPr>
          <w:rFonts w:ascii="Times New Roman" w:eastAsia="Times New Roman" w:hAnsi="Times New Roman"/>
          <w:sz w:val="24"/>
        </w:rPr>
        <w:t>,</w:t>
      </w:r>
      <w:r>
        <w:rPr>
          <w:rFonts w:ascii="Times New Roman" w:eastAsia="Times New Roman" w:hAnsi="Times New Roman"/>
          <w:b/>
          <w:sz w:val="24"/>
        </w:rPr>
        <w:t xml:space="preserve"> sexual violence</w:t>
      </w:r>
      <w:r>
        <w:rPr>
          <w:rFonts w:ascii="Times New Roman" w:eastAsia="Times New Roman" w:hAnsi="Times New Roman"/>
          <w:sz w:val="24"/>
        </w:rPr>
        <w:t>, and</w:t>
      </w:r>
      <w:r>
        <w:rPr>
          <w:rFonts w:ascii="Times New Roman" w:eastAsia="Times New Roman" w:hAnsi="Times New Roman"/>
          <w:b/>
          <w:sz w:val="24"/>
        </w:rPr>
        <w:t xml:space="preserve"> transfer students</w:t>
      </w:r>
      <w:r>
        <w:rPr>
          <w:rFonts w:ascii="Times New Roman" w:eastAsia="Times New Roman" w:hAnsi="Times New Roman"/>
          <w:sz w:val="24"/>
        </w:rPr>
        <w:t>.</w:t>
      </w:r>
    </w:p>
    <w:p w14:paraId="4EE666B2" w14:textId="77777777" w:rsidR="00525DD4" w:rsidRDefault="00525DD4" w:rsidP="00063B08">
      <w:pPr>
        <w:ind w:right="640"/>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Women’s Center</w:t>
      </w:r>
      <w:r>
        <w:rPr>
          <w:rFonts w:ascii="Times New Roman" w:eastAsia="Times New Roman" w:hAnsi="Times New Roman"/>
          <w:sz w:val="24"/>
        </w:rPr>
        <w:t xml:space="preserve"> serves all women of the University community by focusing on leadership development, research, art, and counseling by and for women. It also runs the Sexual Assault and Domestic Violence Services Office.</w:t>
      </w:r>
    </w:p>
    <w:p w14:paraId="77FE8F41" w14:textId="77777777" w:rsidR="00525DD4" w:rsidRPr="008E2D97" w:rsidRDefault="00525DD4" w:rsidP="00063B08">
      <w:pPr>
        <w:ind w:right="8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Lorna Sundberg International Center</w:t>
      </w:r>
      <w:r>
        <w:rPr>
          <w:rFonts w:ascii="Times New Roman" w:eastAsia="Times New Roman" w:hAnsi="Times New Roman"/>
          <w:sz w:val="24"/>
        </w:rPr>
        <w:t xml:space="preserve"> (IC) offers countless programs for international students, like mentorship programs, finding host families for breaks, bringing in international guest speakers, education outreach, forums, classes on ESL or American culture, and more. The </w:t>
      </w:r>
      <w:r>
        <w:rPr>
          <w:rFonts w:ascii="Times New Roman" w:eastAsia="Times New Roman" w:hAnsi="Times New Roman"/>
          <w:b/>
          <w:sz w:val="24"/>
        </w:rPr>
        <w:t>International Studies</w:t>
      </w:r>
      <w:r>
        <w:rPr>
          <w:rFonts w:ascii="Times New Roman" w:eastAsia="Times New Roman" w:hAnsi="Times New Roman"/>
          <w:sz w:val="24"/>
        </w:rPr>
        <w:t xml:space="preserve"> </w:t>
      </w:r>
      <w:r>
        <w:rPr>
          <w:rFonts w:ascii="Times New Roman" w:eastAsia="Times New Roman" w:hAnsi="Times New Roman"/>
          <w:b/>
          <w:sz w:val="24"/>
        </w:rPr>
        <w:t xml:space="preserve">Office </w:t>
      </w:r>
      <w:r>
        <w:rPr>
          <w:rFonts w:ascii="Times New Roman" w:eastAsia="Times New Roman" w:hAnsi="Times New Roman"/>
          <w:sz w:val="24"/>
        </w:rPr>
        <w:t>(ISO), in addition to running education abroad, also provides services to international students,</w:t>
      </w:r>
      <w:r>
        <w:rPr>
          <w:rFonts w:ascii="Times New Roman" w:eastAsia="Times New Roman" w:hAnsi="Times New Roman"/>
          <w:b/>
          <w:sz w:val="24"/>
        </w:rPr>
        <w:t xml:space="preserve"> </w:t>
      </w:r>
      <w:r>
        <w:rPr>
          <w:rFonts w:ascii="Times New Roman" w:eastAsia="Times New Roman" w:hAnsi="Times New Roman"/>
          <w:sz w:val="24"/>
        </w:rPr>
        <w:t>like legal advisory services and sponsored trips to local historic sites.</w:t>
      </w:r>
    </w:p>
    <w:p w14:paraId="7BCAB396" w14:textId="77777777" w:rsidR="00525DD4" w:rsidRPr="008E2D97" w:rsidRDefault="00525DD4" w:rsidP="00063B08">
      <w:pPr>
        <w:ind w:right="100"/>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Safe Space Program</w:t>
      </w:r>
      <w:r>
        <w:rPr>
          <w:rFonts w:ascii="Times New Roman" w:eastAsia="Times New Roman" w:hAnsi="Times New Roman"/>
          <w:sz w:val="24"/>
        </w:rPr>
        <w:t xml:space="preserve"> trains faculty and students on LGBT issues, and students can be assured that they are welcome and secure when a faculty member or resident staff displays the Safe Space logo on their door.</w:t>
      </w:r>
    </w:p>
    <w:p w14:paraId="2A586ED0" w14:textId="77777777" w:rsidR="00525DD4" w:rsidRPr="008E2D97" w:rsidRDefault="00525DD4" w:rsidP="00063B08">
      <w:pPr>
        <w:ind w:right="6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Kaleidoscope Center</w:t>
      </w:r>
      <w:r>
        <w:rPr>
          <w:rFonts w:ascii="Times New Roman" w:eastAsia="Times New Roman" w:hAnsi="Times New Roman"/>
          <w:sz w:val="24"/>
        </w:rPr>
        <w:t xml:space="preserve"> for Cultural Fluency in Newcomb Hall is a space that seeks to promote an appreciation of diversity by programming art exhibits and events related to various groups on Grounds.</w:t>
      </w:r>
    </w:p>
    <w:p w14:paraId="1D9FFC01" w14:textId="77777777" w:rsidR="008E2D97" w:rsidRDefault="008E2D97" w:rsidP="00063B08">
      <w:pPr>
        <w:rPr>
          <w:b/>
          <w:sz w:val="24"/>
        </w:rPr>
      </w:pPr>
    </w:p>
    <w:p w14:paraId="1D936F0F" w14:textId="77777777" w:rsidR="00525DD4" w:rsidRPr="00063B08" w:rsidRDefault="00525DD4" w:rsidP="00063B08">
      <w:pPr>
        <w:spacing w:line="0" w:lineRule="atLeast"/>
        <w:rPr>
          <w:b/>
          <w:sz w:val="24"/>
        </w:rPr>
      </w:pPr>
      <w:r>
        <w:rPr>
          <w:b/>
          <w:sz w:val="24"/>
        </w:rPr>
        <w:t>Admissions Events</w:t>
      </w:r>
    </w:p>
    <w:p w14:paraId="3C184ADF" w14:textId="77777777" w:rsidR="00525DD4" w:rsidRPr="00063B08" w:rsidRDefault="00525DD4">
      <w:pPr>
        <w:spacing w:line="248" w:lineRule="auto"/>
        <w:rPr>
          <w:rFonts w:ascii="Times New Roman" w:eastAsia="Times New Roman" w:hAnsi="Times New Roman"/>
          <w:sz w:val="24"/>
          <w:szCs w:val="24"/>
        </w:rPr>
      </w:pPr>
      <w:r w:rsidRPr="00063B08">
        <w:rPr>
          <w:rFonts w:ascii="Times New Roman" w:eastAsia="Times New Roman" w:hAnsi="Times New Roman"/>
          <w:sz w:val="24"/>
          <w:szCs w:val="24"/>
        </w:rPr>
        <w:t xml:space="preserve">There’s </w:t>
      </w:r>
      <w:r w:rsidRPr="00063B08">
        <w:rPr>
          <w:rFonts w:ascii="Times New Roman" w:eastAsia="Times New Roman" w:hAnsi="Times New Roman"/>
          <w:b/>
          <w:sz w:val="24"/>
          <w:szCs w:val="24"/>
        </w:rPr>
        <w:t>EscAPAde</w:t>
      </w:r>
      <w:r w:rsidRPr="00063B08">
        <w:rPr>
          <w:rFonts w:ascii="Times New Roman" w:eastAsia="Times New Roman" w:hAnsi="Times New Roman"/>
          <w:sz w:val="24"/>
          <w:szCs w:val="24"/>
        </w:rPr>
        <w:t xml:space="preserve"> for Asian/Asian Pacific American students, </w:t>
      </w:r>
      <w:r w:rsidRPr="00063B08">
        <w:rPr>
          <w:rFonts w:ascii="Times New Roman" w:eastAsia="Times New Roman" w:hAnsi="Times New Roman"/>
          <w:b/>
          <w:sz w:val="24"/>
          <w:szCs w:val="24"/>
        </w:rPr>
        <w:t>Fall Blast</w:t>
      </w:r>
      <w:r w:rsidRPr="00063B08">
        <w:rPr>
          <w:rFonts w:ascii="Times New Roman" w:eastAsia="Times New Roman" w:hAnsi="Times New Roman"/>
          <w:sz w:val="24"/>
          <w:szCs w:val="24"/>
        </w:rPr>
        <w:t xml:space="preserve"> for Hispanic/Latino Students, and </w:t>
      </w:r>
      <w:r w:rsidRPr="00063B08">
        <w:rPr>
          <w:rFonts w:ascii="Times New Roman" w:eastAsia="Times New Roman" w:hAnsi="Times New Roman"/>
          <w:b/>
          <w:sz w:val="24"/>
          <w:szCs w:val="24"/>
        </w:rPr>
        <w:t>Fall Fling</w:t>
      </w:r>
      <w:r w:rsidRPr="00063B08">
        <w:rPr>
          <w:rFonts w:ascii="Times New Roman" w:eastAsia="Times New Roman" w:hAnsi="Times New Roman"/>
          <w:sz w:val="24"/>
          <w:szCs w:val="24"/>
        </w:rPr>
        <w:t xml:space="preserve"> for African-American students (and </w:t>
      </w:r>
      <w:r w:rsidRPr="00063B08">
        <w:rPr>
          <w:rFonts w:ascii="Times New Roman" w:eastAsia="Times New Roman" w:hAnsi="Times New Roman"/>
          <w:b/>
          <w:sz w:val="24"/>
          <w:szCs w:val="24"/>
        </w:rPr>
        <w:t>Spring Fling</w:t>
      </w:r>
      <w:r w:rsidRPr="00063B08">
        <w:rPr>
          <w:rFonts w:ascii="Times New Roman" w:eastAsia="Times New Roman" w:hAnsi="Times New Roman"/>
          <w:sz w:val="24"/>
          <w:szCs w:val="24"/>
        </w:rPr>
        <w:t xml:space="preserve"> for admitted African-Americans).</w:t>
      </w:r>
    </w:p>
    <w:p w14:paraId="0AFD1E3D" w14:textId="77777777" w:rsidR="00525DD4" w:rsidRPr="00063B08" w:rsidRDefault="00525DD4">
      <w:pPr>
        <w:spacing w:line="213" w:lineRule="exact"/>
        <w:rPr>
          <w:rFonts w:ascii="Times New Roman" w:eastAsia="Times New Roman" w:hAnsi="Times New Roman"/>
          <w:sz w:val="24"/>
          <w:szCs w:val="24"/>
        </w:rPr>
      </w:pPr>
    </w:p>
    <w:p w14:paraId="2B7DB9BE" w14:textId="77777777" w:rsidR="00525DD4" w:rsidRPr="00063B08" w:rsidRDefault="00525DD4" w:rsidP="00063B08">
      <w:pPr>
        <w:spacing w:line="0" w:lineRule="atLeast"/>
        <w:rPr>
          <w:b/>
          <w:sz w:val="24"/>
        </w:rPr>
      </w:pPr>
      <w:r>
        <w:rPr>
          <w:b/>
          <w:sz w:val="24"/>
        </w:rPr>
        <w:t>Residences</w:t>
      </w:r>
    </w:p>
    <w:p w14:paraId="114B6E9D" w14:textId="77777777" w:rsidR="00525DD4" w:rsidRDefault="00525DD4" w:rsidP="00063B08">
      <w:pPr>
        <w:spacing w:line="0" w:lineRule="atLeast"/>
        <w:rPr>
          <w:rFonts w:ascii="Times New Roman" w:eastAsia="Times New Roman" w:hAnsi="Times New Roman"/>
          <w:sz w:val="24"/>
        </w:rPr>
      </w:pPr>
      <w:r>
        <w:rPr>
          <w:rFonts w:ascii="Times New Roman" w:eastAsia="Times New Roman" w:hAnsi="Times New Roman"/>
          <w:sz w:val="24"/>
        </w:rPr>
        <w:t>There are living communities for groups of different minority backgrounds. Examples:</w:t>
      </w:r>
    </w:p>
    <w:p w14:paraId="15DF468B" w14:textId="77777777" w:rsidR="00063B08" w:rsidRPr="00063B08" w:rsidRDefault="00063B08" w:rsidP="00063B08">
      <w:pPr>
        <w:spacing w:line="0" w:lineRule="atLeast"/>
        <w:rPr>
          <w:rFonts w:ascii="Times New Roman" w:eastAsia="Times New Roman" w:hAnsi="Times New Roman"/>
          <w:sz w:val="24"/>
        </w:rPr>
      </w:pPr>
    </w:p>
    <w:p w14:paraId="31A1FD3E" w14:textId="77777777" w:rsidR="00525DD4" w:rsidRPr="00063B08" w:rsidRDefault="00525DD4" w:rsidP="00063B08">
      <w:pPr>
        <w:spacing w:line="269" w:lineRule="exact"/>
        <w:ind w:left="720" w:right="420"/>
        <w:jc w:val="both"/>
        <w:rPr>
          <w:rFonts w:ascii="Times New Roman" w:eastAsia="Times New Roman" w:hAnsi="Times New Roman"/>
          <w:sz w:val="24"/>
        </w:rPr>
      </w:pPr>
      <w:r>
        <w:rPr>
          <w:rFonts w:ascii="Times New Roman" w:eastAsia="Times New Roman" w:hAnsi="Times New Roman"/>
          <w:b/>
          <w:sz w:val="24"/>
        </w:rPr>
        <w:t>La Casa Bolivar (Spanish House)</w:t>
      </w:r>
      <w:r>
        <w:rPr>
          <w:rFonts w:ascii="Times New Roman" w:eastAsia="Times New Roman" w:hAnsi="Times New Roman"/>
          <w:sz w:val="24"/>
        </w:rPr>
        <w:t>, the Spanish-language house on Grounds, may appeal to</w:t>
      </w:r>
      <w:r>
        <w:rPr>
          <w:rFonts w:ascii="Times New Roman" w:eastAsia="Times New Roman" w:hAnsi="Times New Roman"/>
          <w:b/>
          <w:sz w:val="24"/>
        </w:rPr>
        <w:t xml:space="preserve"> </w:t>
      </w:r>
      <w:r>
        <w:rPr>
          <w:rFonts w:ascii="Times New Roman" w:eastAsia="Times New Roman" w:hAnsi="Times New Roman"/>
          <w:sz w:val="24"/>
        </w:rPr>
        <w:t>Latino/Hispanic students</w:t>
      </w:r>
    </w:p>
    <w:p w14:paraId="2E7CF696" w14:textId="77777777" w:rsidR="00525DD4" w:rsidRDefault="00525DD4">
      <w:pPr>
        <w:spacing w:line="269" w:lineRule="exact"/>
        <w:ind w:left="720" w:right="340"/>
        <w:jc w:val="both"/>
        <w:rPr>
          <w:rFonts w:ascii="Times New Roman" w:eastAsia="Times New Roman" w:hAnsi="Times New Roman"/>
          <w:sz w:val="24"/>
        </w:rPr>
      </w:pPr>
      <w:r>
        <w:rPr>
          <w:rFonts w:ascii="Times New Roman" w:eastAsia="Times New Roman" w:hAnsi="Times New Roman"/>
          <w:b/>
          <w:sz w:val="24"/>
        </w:rPr>
        <w:t xml:space="preserve">International Residence College (IRC) </w:t>
      </w:r>
      <w:r>
        <w:rPr>
          <w:rFonts w:ascii="Times New Roman" w:eastAsia="Times New Roman" w:hAnsi="Times New Roman"/>
          <w:sz w:val="24"/>
        </w:rPr>
        <w:t>is a great housing option for incoming international</w:t>
      </w:r>
      <w:r>
        <w:rPr>
          <w:rFonts w:ascii="Times New Roman" w:eastAsia="Times New Roman" w:hAnsi="Times New Roman"/>
          <w:b/>
          <w:sz w:val="24"/>
        </w:rPr>
        <w:t xml:space="preserve"> </w:t>
      </w:r>
      <w:r>
        <w:rPr>
          <w:rFonts w:ascii="Times New Roman" w:eastAsia="Times New Roman" w:hAnsi="Times New Roman"/>
          <w:sz w:val="24"/>
        </w:rPr>
        <w:t>students</w:t>
      </w:r>
    </w:p>
    <w:p w14:paraId="0B0CA1C7" w14:textId="77777777" w:rsidR="00525DD4" w:rsidRDefault="00525DD4">
      <w:pPr>
        <w:spacing w:line="339" w:lineRule="exact"/>
        <w:rPr>
          <w:rFonts w:ascii="Times New Roman" w:eastAsia="Times New Roman" w:hAnsi="Times New Roman"/>
        </w:rPr>
      </w:pPr>
    </w:p>
    <w:p w14:paraId="7EA6F521" w14:textId="77777777" w:rsidR="00525DD4" w:rsidRPr="00063B08" w:rsidRDefault="00525DD4" w:rsidP="00063B08">
      <w:pPr>
        <w:spacing w:line="0" w:lineRule="atLeast"/>
        <w:rPr>
          <w:b/>
          <w:sz w:val="24"/>
        </w:rPr>
      </w:pPr>
      <w:r>
        <w:rPr>
          <w:b/>
          <w:sz w:val="24"/>
        </w:rPr>
        <w:t>Organizations</w:t>
      </w:r>
    </w:p>
    <w:p w14:paraId="6616E8C6" w14:textId="77777777" w:rsidR="00525DD4" w:rsidRPr="00B70243" w:rsidRDefault="00525DD4" w:rsidP="00B70243">
      <w:pPr>
        <w:ind w:right="20"/>
        <w:rPr>
          <w:rFonts w:ascii="Times New Roman" w:eastAsia="Times New Roman" w:hAnsi="Times New Roman"/>
          <w:sz w:val="24"/>
          <w:szCs w:val="24"/>
        </w:rPr>
      </w:pPr>
      <w:r w:rsidRPr="00B70243">
        <w:rPr>
          <w:rFonts w:ascii="Times New Roman" w:eastAsia="Times New Roman" w:hAnsi="Times New Roman"/>
          <w:sz w:val="24"/>
          <w:szCs w:val="24"/>
        </w:rPr>
        <w:t>Almost all of UVa’s minority groups have an organization focusing on mentoring incoming students. These groups serve to ease students’ transition to UVa with a more personal and welcoming experience. Examples:</w:t>
      </w:r>
    </w:p>
    <w:p w14:paraId="17ECE274" w14:textId="77777777" w:rsidR="00525DD4" w:rsidRPr="00B70243" w:rsidRDefault="00525DD4" w:rsidP="00B70243">
      <w:pPr>
        <w:rPr>
          <w:rFonts w:ascii="Times New Roman" w:eastAsia="Times New Roman" w:hAnsi="Times New Roman"/>
          <w:sz w:val="24"/>
          <w:szCs w:val="24"/>
        </w:rPr>
      </w:pPr>
    </w:p>
    <w:p w14:paraId="75B82C8B" w14:textId="744C9B0B" w:rsidR="00525DD4" w:rsidRPr="00B70243" w:rsidRDefault="003E74EB" w:rsidP="003E74EB">
      <w:pPr>
        <w:ind w:firstLine="720"/>
        <w:jc w:val="both"/>
        <w:rPr>
          <w:rFonts w:ascii="Times New Roman" w:eastAsia="Times New Roman" w:hAnsi="Times New Roman"/>
          <w:sz w:val="24"/>
          <w:szCs w:val="24"/>
        </w:rPr>
      </w:pPr>
      <w:r>
        <w:rPr>
          <w:rFonts w:ascii="Times New Roman" w:eastAsia="Times New Roman" w:hAnsi="Times New Roman"/>
          <w:sz w:val="24"/>
          <w:szCs w:val="24"/>
        </w:rPr>
        <w:t>-</w:t>
      </w:r>
      <w:r w:rsidR="00525DD4" w:rsidRPr="00B70243">
        <w:rPr>
          <w:rFonts w:ascii="Times New Roman" w:eastAsia="Times New Roman" w:hAnsi="Times New Roman"/>
          <w:sz w:val="24"/>
          <w:szCs w:val="24"/>
        </w:rPr>
        <w:t>The OAAA finds each entering African-American student an upperclassman (a “Big Brother” or</w:t>
      </w:r>
    </w:p>
    <w:p w14:paraId="3591B760" w14:textId="77777777" w:rsidR="00525DD4" w:rsidRPr="00B70243" w:rsidRDefault="008E2D97" w:rsidP="00B70243">
      <w:pPr>
        <w:ind w:left="720" w:right="260"/>
        <w:rPr>
          <w:rFonts w:ascii="Times New Roman" w:eastAsia="Times New Roman" w:hAnsi="Times New Roman"/>
          <w:sz w:val="24"/>
          <w:szCs w:val="24"/>
        </w:rPr>
      </w:pPr>
      <w:bookmarkStart w:id="51" w:name="page53"/>
      <w:bookmarkEnd w:id="51"/>
      <w:r w:rsidRPr="00B70243">
        <w:rPr>
          <w:rFonts w:ascii="Times New Roman" w:eastAsia="Times New Roman" w:hAnsi="Times New Roman"/>
          <w:sz w:val="24"/>
          <w:szCs w:val="24"/>
        </w:rPr>
        <w:t xml:space="preserve"> </w:t>
      </w:r>
      <w:r w:rsidR="00525DD4" w:rsidRPr="00B70243">
        <w:rPr>
          <w:rFonts w:ascii="Times New Roman" w:eastAsia="Times New Roman" w:hAnsi="Times New Roman"/>
          <w:sz w:val="24"/>
          <w:szCs w:val="24"/>
        </w:rPr>
        <w:t>“Big Sister”) to work with throughout the academic year. OAAA also finds faculty mentors for students.</w:t>
      </w:r>
    </w:p>
    <w:p w14:paraId="3234A07D" w14:textId="1EF2DD71" w:rsidR="00525DD4" w:rsidRPr="00B70243" w:rsidRDefault="003E74EB" w:rsidP="003E74EB">
      <w:pPr>
        <w:ind w:left="720" w:right="340"/>
        <w:rPr>
          <w:rFonts w:ascii="Times New Roman" w:eastAsia="Times New Roman" w:hAnsi="Times New Roman"/>
          <w:sz w:val="24"/>
          <w:szCs w:val="24"/>
        </w:rPr>
      </w:pPr>
      <w:r w:rsidRPr="003E74EB">
        <w:rPr>
          <w:rFonts w:ascii="Times New Roman" w:eastAsia="Times New Roman" w:hAnsi="Times New Roman"/>
          <w:sz w:val="24"/>
          <w:szCs w:val="24"/>
        </w:rPr>
        <w:t>-</w:t>
      </w:r>
      <w:r w:rsidR="00525DD4" w:rsidRPr="00B70243">
        <w:rPr>
          <w:rFonts w:ascii="Times New Roman" w:eastAsia="Times New Roman" w:hAnsi="Times New Roman"/>
          <w:b/>
          <w:sz w:val="24"/>
          <w:szCs w:val="24"/>
        </w:rPr>
        <w:t xml:space="preserve">Peer Advising and Family Network </w:t>
      </w:r>
      <w:r w:rsidR="00525DD4" w:rsidRPr="00B70243">
        <w:rPr>
          <w:rFonts w:ascii="Times New Roman" w:eastAsia="Times New Roman" w:hAnsi="Times New Roman"/>
          <w:sz w:val="24"/>
          <w:szCs w:val="24"/>
        </w:rPr>
        <w:t>(PAFN) assigns every incoming Asian student with an</w:t>
      </w:r>
      <w:r w:rsidR="00525DD4" w:rsidRPr="00B70243">
        <w:rPr>
          <w:rFonts w:ascii="Times New Roman" w:eastAsia="Times New Roman" w:hAnsi="Times New Roman"/>
          <w:b/>
          <w:sz w:val="24"/>
          <w:szCs w:val="24"/>
        </w:rPr>
        <w:t xml:space="preserve"> </w:t>
      </w:r>
      <w:r w:rsidR="00525DD4" w:rsidRPr="00B70243">
        <w:rPr>
          <w:rFonts w:ascii="Times New Roman" w:eastAsia="Times New Roman" w:hAnsi="Times New Roman"/>
          <w:sz w:val="24"/>
          <w:szCs w:val="24"/>
        </w:rPr>
        <w:t>undergraduate peer advisor, who is in turn connected with a “family” of graduate students and faculty, all of whom will serve as valuable resources through the years.</w:t>
      </w:r>
    </w:p>
    <w:p w14:paraId="27FDA13F" w14:textId="47396AA1" w:rsidR="00525DD4" w:rsidRPr="00B70243" w:rsidRDefault="00255A7A" w:rsidP="00B70243">
      <w:pPr>
        <w:ind w:left="720" w:right="360"/>
        <w:jc w:val="both"/>
        <w:rPr>
          <w:rFonts w:ascii="Times New Roman" w:eastAsia="Times New Roman" w:hAnsi="Times New Roman"/>
          <w:sz w:val="24"/>
          <w:szCs w:val="24"/>
        </w:rPr>
      </w:pPr>
      <w:r w:rsidRPr="00255A7A">
        <w:rPr>
          <w:rFonts w:ascii="Times New Roman" w:eastAsia="Times New Roman" w:hAnsi="Times New Roman"/>
          <w:sz w:val="24"/>
          <w:szCs w:val="24"/>
        </w:rPr>
        <w:t>-</w:t>
      </w:r>
      <w:r w:rsidR="00525DD4" w:rsidRPr="00B70243">
        <w:rPr>
          <w:rFonts w:ascii="Times New Roman" w:eastAsia="Times New Roman" w:hAnsi="Times New Roman"/>
          <w:b/>
          <w:sz w:val="24"/>
          <w:szCs w:val="24"/>
        </w:rPr>
        <w:t xml:space="preserve">Middle Eastern Mentoring Program </w:t>
      </w:r>
      <w:r w:rsidR="00525DD4" w:rsidRPr="00B70243">
        <w:rPr>
          <w:rFonts w:ascii="Times New Roman" w:eastAsia="Times New Roman" w:hAnsi="Times New Roman"/>
          <w:sz w:val="24"/>
          <w:szCs w:val="24"/>
        </w:rPr>
        <w:t>(MEMP) pairs incoming Middle Eastern students with</w:t>
      </w:r>
      <w:r w:rsidR="00525DD4" w:rsidRPr="00B70243">
        <w:rPr>
          <w:rFonts w:ascii="Times New Roman" w:eastAsia="Times New Roman" w:hAnsi="Times New Roman"/>
          <w:b/>
          <w:sz w:val="24"/>
          <w:szCs w:val="24"/>
        </w:rPr>
        <w:t xml:space="preserve"> </w:t>
      </w:r>
      <w:r w:rsidR="00525DD4" w:rsidRPr="00B70243">
        <w:rPr>
          <w:rFonts w:ascii="Times New Roman" w:eastAsia="Times New Roman" w:hAnsi="Times New Roman"/>
          <w:sz w:val="24"/>
          <w:szCs w:val="24"/>
        </w:rPr>
        <w:t>mentors.</w:t>
      </w:r>
    </w:p>
    <w:p w14:paraId="481FAC74" w14:textId="00BC7DE8" w:rsidR="00525DD4" w:rsidRPr="00B70243" w:rsidRDefault="00255A7A" w:rsidP="00B70243">
      <w:pPr>
        <w:ind w:left="720" w:right="580"/>
        <w:jc w:val="both"/>
        <w:rPr>
          <w:rFonts w:ascii="Times New Roman" w:eastAsia="Times New Roman" w:hAnsi="Times New Roman"/>
          <w:sz w:val="24"/>
          <w:szCs w:val="24"/>
        </w:rPr>
      </w:pPr>
      <w:r w:rsidRPr="00255A7A">
        <w:rPr>
          <w:rFonts w:ascii="Times New Roman" w:eastAsia="Times New Roman" w:hAnsi="Times New Roman"/>
          <w:sz w:val="24"/>
          <w:szCs w:val="24"/>
        </w:rPr>
        <w:t>-</w:t>
      </w:r>
      <w:r w:rsidR="00525DD4" w:rsidRPr="00B70243">
        <w:rPr>
          <w:rFonts w:ascii="Times New Roman" w:eastAsia="Times New Roman" w:hAnsi="Times New Roman"/>
          <w:b/>
          <w:sz w:val="24"/>
          <w:szCs w:val="24"/>
        </w:rPr>
        <w:t xml:space="preserve">Latino/Hispanic Peer Mentor Program </w:t>
      </w:r>
      <w:r w:rsidR="00525DD4" w:rsidRPr="00B70243">
        <w:rPr>
          <w:rFonts w:ascii="Times New Roman" w:eastAsia="Times New Roman" w:hAnsi="Times New Roman"/>
          <w:sz w:val="24"/>
          <w:szCs w:val="24"/>
        </w:rPr>
        <w:t>(PMP) matches L/H first-years and transfers with</w:t>
      </w:r>
      <w:r w:rsidR="00525DD4" w:rsidRPr="00B70243">
        <w:rPr>
          <w:rFonts w:ascii="Times New Roman" w:eastAsia="Times New Roman" w:hAnsi="Times New Roman"/>
          <w:b/>
          <w:sz w:val="24"/>
          <w:szCs w:val="24"/>
        </w:rPr>
        <w:t xml:space="preserve"> </w:t>
      </w:r>
      <w:r w:rsidR="00525DD4" w:rsidRPr="00B70243">
        <w:rPr>
          <w:rFonts w:ascii="Times New Roman" w:eastAsia="Times New Roman" w:hAnsi="Times New Roman"/>
          <w:sz w:val="24"/>
          <w:szCs w:val="24"/>
        </w:rPr>
        <w:t>upper class peer mentors for guidance, support, and access to UVa resources.</w:t>
      </w:r>
    </w:p>
    <w:p w14:paraId="0227AB52" w14:textId="77777777" w:rsidR="00525DD4" w:rsidRPr="00B70243" w:rsidRDefault="00525DD4" w:rsidP="00B70243">
      <w:pPr>
        <w:ind w:left="360"/>
        <w:jc w:val="both"/>
        <w:rPr>
          <w:rFonts w:ascii="Times New Roman" w:eastAsia="Times New Roman" w:hAnsi="Times New Roman"/>
          <w:sz w:val="24"/>
          <w:szCs w:val="24"/>
        </w:rPr>
      </w:pPr>
      <w:r w:rsidRPr="00B70243">
        <w:rPr>
          <w:rFonts w:ascii="Times New Roman" w:eastAsia="Times New Roman" w:hAnsi="Times New Roman"/>
          <w:sz w:val="24"/>
          <w:szCs w:val="24"/>
        </w:rPr>
        <w:t>The International Center also runs mentorship programs for incoming international students.</w:t>
      </w:r>
    </w:p>
    <w:p w14:paraId="46E41FB6" w14:textId="77777777" w:rsidR="00525DD4" w:rsidRPr="00B70243" w:rsidRDefault="00525DD4" w:rsidP="00B70243">
      <w:pPr>
        <w:rPr>
          <w:rFonts w:ascii="Times New Roman" w:eastAsia="Times New Roman" w:hAnsi="Times New Roman"/>
          <w:sz w:val="24"/>
          <w:szCs w:val="24"/>
        </w:rPr>
      </w:pPr>
    </w:p>
    <w:p w14:paraId="38A1686E" w14:textId="77777777" w:rsidR="00525DD4" w:rsidRPr="00B70243" w:rsidRDefault="00525DD4" w:rsidP="00B70243">
      <w:pPr>
        <w:ind w:right="20"/>
        <w:rPr>
          <w:rFonts w:ascii="Times New Roman" w:eastAsia="Times New Roman" w:hAnsi="Times New Roman"/>
          <w:sz w:val="24"/>
          <w:szCs w:val="24"/>
        </w:rPr>
      </w:pPr>
      <w:r w:rsidRPr="00B70243">
        <w:rPr>
          <w:rFonts w:ascii="Times New Roman" w:eastAsia="Times New Roman" w:hAnsi="Times New Roman"/>
          <w:sz w:val="24"/>
          <w:szCs w:val="24"/>
        </w:rPr>
        <w:t xml:space="preserve">As mentioned in the Greek Life section, the </w:t>
      </w:r>
      <w:r w:rsidRPr="00B70243">
        <w:rPr>
          <w:rFonts w:ascii="Times New Roman" w:eastAsia="Times New Roman" w:hAnsi="Times New Roman"/>
          <w:b/>
          <w:sz w:val="24"/>
          <w:szCs w:val="24"/>
        </w:rPr>
        <w:t>National Pan Hellenic Council</w:t>
      </w:r>
      <w:r w:rsidRPr="00B70243">
        <w:rPr>
          <w:rFonts w:ascii="Times New Roman" w:eastAsia="Times New Roman" w:hAnsi="Times New Roman"/>
          <w:sz w:val="24"/>
          <w:szCs w:val="24"/>
        </w:rPr>
        <w:t xml:space="preserve"> (NPHC) hosts UVa’s “divine nine” historically black fraternities and sororities, and the </w:t>
      </w:r>
      <w:r w:rsidRPr="00B70243">
        <w:rPr>
          <w:rFonts w:ascii="Times New Roman" w:eastAsia="Times New Roman" w:hAnsi="Times New Roman"/>
          <w:b/>
          <w:sz w:val="24"/>
          <w:szCs w:val="24"/>
        </w:rPr>
        <w:t>Multiculutral Greek Council</w:t>
      </w:r>
      <w:r w:rsidRPr="00B70243">
        <w:rPr>
          <w:rFonts w:ascii="Times New Roman" w:eastAsia="Times New Roman" w:hAnsi="Times New Roman"/>
          <w:sz w:val="24"/>
          <w:szCs w:val="24"/>
        </w:rPr>
        <w:t xml:space="preserve"> (MGC) has a number of Asian-interest, Latino-interest, and other cultural fraternities and sororities for students to join.</w:t>
      </w:r>
    </w:p>
    <w:p w14:paraId="2330103D" w14:textId="77777777" w:rsidR="00525DD4" w:rsidRPr="00B70243" w:rsidRDefault="00525DD4" w:rsidP="00B70243">
      <w:pPr>
        <w:rPr>
          <w:rFonts w:ascii="Times New Roman" w:eastAsia="Times New Roman" w:hAnsi="Times New Roman"/>
          <w:sz w:val="24"/>
          <w:szCs w:val="24"/>
        </w:rPr>
      </w:pPr>
    </w:p>
    <w:p w14:paraId="05EBCA8E" w14:textId="77777777" w:rsidR="00525DD4" w:rsidRPr="00B70243" w:rsidRDefault="00525DD4" w:rsidP="00B70243">
      <w:pPr>
        <w:ind w:right="160"/>
        <w:rPr>
          <w:rFonts w:ascii="Times New Roman" w:eastAsia="Times New Roman" w:hAnsi="Times New Roman"/>
          <w:sz w:val="24"/>
          <w:szCs w:val="24"/>
        </w:rPr>
      </w:pPr>
      <w:r w:rsidRPr="00B70243">
        <w:rPr>
          <w:rFonts w:ascii="Times New Roman" w:eastAsia="Times New Roman" w:hAnsi="Times New Roman"/>
          <w:sz w:val="24"/>
          <w:szCs w:val="24"/>
        </w:rPr>
        <w:t xml:space="preserve">The </w:t>
      </w:r>
      <w:r w:rsidRPr="00B70243">
        <w:rPr>
          <w:rFonts w:ascii="Times New Roman" w:eastAsia="Times New Roman" w:hAnsi="Times New Roman"/>
          <w:b/>
          <w:sz w:val="24"/>
          <w:szCs w:val="24"/>
        </w:rPr>
        <w:t>Minority Student Center Initiative</w:t>
      </w:r>
      <w:r w:rsidRPr="00B70243">
        <w:rPr>
          <w:rFonts w:ascii="Times New Roman" w:eastAsia="Times New Roman" w:hAnsi="Times New Roman"/>
          <w:sz w:val="24"/>
          <w:szCs w:val="24"/>
        </w:rPr>
        <w:t xml:space="preserve"> is a student </w:t>
      </w:r>
      <w:r w:rsidRPr="00B70243">
        <w:rPr>
          <w:rFonts w:ascii="Times New Roman" w:eastAsia="Times New Roman" w:hAnsi="Times New Roman"/>
          <w:b/>
          <w:sz w:val="24"/>
          <w:szCs w:val="24"/>
        </w:rPr>
        <w:t>–</w:t>
      </w:r>
      <w:r w:rsidRPr="00B70243">
        <w:rPr>
          <w:rFonts w:ascii="Times New Roman" w:eastAsia="Times New Roman" w:hAnsi="Times New Roman"/>
          <w:sz w:val="24"/>
          <w:szCs w:val="24"/>
        </w:rPr>
        <w:t>run organization that drives the design, location, and logistics for a Minority Student Center.</w:t>
      </w:r>
    </w:p>
    <w:p w14:paraId="41C66D9F" w14:textId="77777777" w:rsidR="00525DD4" w:rsidRPr="00B70243" w:rsidRDefault="00525DD4" w:rsidP="00B70243">
      <w:pPr>
        <w:rPr>
          <w:rFonts w:ascii="Times New Roman" w:eastAsia="Times New Roman" w:hAnsi="Times New Roman"/>
          <w:sz w:val="24"/>
          <w:szCs w:val="24"/>
        </w:rPr>
      </w:pPr>
    </w:p>
    <w:p w14:paraId="746843E7" w14:textId="77777777" w:rsidR="00525DD4" w:rsidRPr="00B70243" w:rsidRDefault="00525DD4" w:rsidP="00B70243">
      <w:pPr>
        <w:rPr>
          <w:rFonts w:ascii="Times New Roman" w:eastAsia="Times New Roman" w:hAnsi="Times New Roman"/>
          <w:sz w:val="24"/>
          <w:szCs w:val="24"/>
        </w:rPr>
      </w:pPr>
      <w:r w:rsidRPr="00B70243">
        <w:rPr>
          <w:rFonts w:ascii="Times New Roman" w:eastAsia="Times New Roman" w:hAnsi="Times New Roman"/>
          <w:sz w:val="24"/>
          <w:szCs w:val="24"/>
        </w:rPr>
        <w:t xml:space="preserve">The </w:t>
      </w:r>
      <w:r w:rsidRPr="00B70243">
        <w:rPr>
          <w:rFonts w:ascii="Times New Roman" w:eastAsia="Times New Roman" w:hAnsi="Times New Roman"/>
          <w:b/>
          <w:sz w:val="24"/>
          <w:szCs w:val="24"/>
        </w:rPr>
        <w:t>Student Council</w:t>
      </w:r>
      <w:r w:rsidRPr="00B70243">
        <w:rPr>
          <w:rFonts w:ascii="Times New Roman" w:eastAsia="Times New Roman" w:hAnsi="Times New Roman"/>
          <w:sz w:val="24"/>
          <w:szCs w:val="24"/>
        </w:rPr>
        <w:t xml:space="preserve"> Diversity Initiatives Committee is responsible for promoting initiatives to improve the diversity of the University, and bringing issues pertaining to race, ethnicity, gender, sexual orientation, and religion to the attention of the University.</w:t>
      </w:r>
    </w:p>
    <w:p w14:paraId="5F01D845" w14:textId="77777777" w:rsidR="00525DD4" w:rsidRPr="00B70243" w:rsidRDefault="00525DD4" w:rsidP="00B70243">
      <w:pPr>
        <w:rPr>
          <w:rFonts w:ascii="Times New Roman" w:eastAsia="Times New Roman" w:hAnsi="Times New Roman"/>
          <w:sz w:val="24"/>
          <w:szCs w:val="24"/>
        </w:rPr>
      </w:pPr>
    </w:p>
    <w:p w14:paraId="64D2C9DF" w14:textId="77777777" w:rsidR="00525DD4" w:rsidRPr="00B70243" w:rsidRDefault="00525DD4" w:rsidP="00B70243">
      <w:pPr>
        <w:ind w:right="200"/>
        <w:rPr>
          <w:rFonts w:ascii="Times New Roman" w:eastAsia="Times New Roman" w:hAnsi="Times New Roman"/>
          <w:sz w:val="24"/>
          <w:szCs w:val="24"/>
        </w:rPr>
      </w:pPr>
      <w:r w:rsidRPr="00B70243">
        <w:rPr>
          <w:rFonts w:ascii="Times New Roman" w:eastAsia="Times New Roman" w:hAnsi="Times New Roman"/>
          <w:b/>
          <w:sz w:val="24"/>
          <w:szCs w:val="24"/>
        </w:rPr>
        <w:t xml:space="preserve">Sustained Dialogue </w:t>
      </w:r>
      <w:r w:rsidRPr="00B70243">
        <w:rPr>
          <w:rFonts w:ascii="Times New Roman" w:eastAsia="Times New Roman" w:hAnsi="Times New Roman"/>
          <w:sz w:val="24"/>
          <w:szCs w:val="24"/>
        </w:rPr>
        <w:t>serves as a very popular outlet to address racial and societal issues at UVa. SD</w:t>
      </w:r>
      <w:r w:rsidRPr="00B70243">
        <w:rPr>
          <w:rFonts w:ascii="Times New Roman" w:eastAsia="Times New Roman" w:hAnsi="Times New Roman"/>
          <w:b/>
          <w:sz w:val="24"/>
          <w:szCs w:val="24"/>
        </w:rPr>
        <w:t xml:space="preserve"> </w:t>
      </w:r>
      <w:r w:rsidRPr="00B70243">
        <w:rPr>
          <w:rFonts w:ascii="Times New Roman" w:eastAsia="Times New Roman" w:hAnsi="Times New Roman"/>
          <w:sz w:val="24"/>
          <w:szCs w:val="24"/>
        </w:rPr>
        <w:t>forms moderated groups of 10-15 participants of diverse backgrounds and experiences to meet weekly and discuss a variety of social issues at UVa. SD participants build relationships over the semester and collectively identify issues of importance among members and within the wider UVa community. Then members are encouraged to take action to actively address social issues at UVa by implementing social action projects.</w:t>
      </w:r>
    </w:p>
    <w:p w14:paraId="0597650E" w14:textId="77777777" w:rsidR="00525DD4" w:rsidRPr="00B70243" w:rsidRDefault="00525DD4" w:rsidP="00B70243">
      <w:pPr>
        <w:rPr>
          <w:rFonts w:ascii="Times New Roman" w:eastAsia="Times New Roman" w:hAnsi="Times New Roman"/>
          <w:sz w:val="24"/>
          <w:szCs w:val="24"/>
        </w:rPr>
      </w:pPr>
    </w:p>
    <w:p w14:paraId="1C0C72ED" w14:textId="77777777" w:rsidR="00525DD4" w:rsidRPr="00B70243" w:rsidRDefault="00525DD4" w:rsidP="00B70243">
      <w:pPr>
        <w:rPr>
          <w:rFonts w:ascii="Times New Roman" w:eastAsia="Times New Roman" w:hAnsi="Times New Roman"/>
          <w:sz w:val="24"/>
          <w:szCs w:val="24"/>
        </w:rPr>
      </w:pPr>
      <w:r w:rsidRPr="00B70243">
        <w:rPr>
          <w:rFonts w:ascii="Times New Roman" w:eastAsia="Times New Roman" w:hAnsi="Times New Roman"/>
          <w:sz w:val="24"/>
          <w:szCs w:val="24"/>
        </w:rPr>
        <w:t xml:space="preserve">There are </w:t>
      </w:r>
      <w:r w:rsidRPr="00B70243">
        <w:rPr>
          <w:rFonts w:ascii="Times New Roman" w:eastAsia="Times New Roman" w:hAnsi="Times New Roman"/>
          <w:i/>
          <w:sz w:val="24"/>
          <w:szCs w:val="24"/>
        </w:rPr>
        <w:t>several</w:t>
      </w:r>
      <w:r w:rsidRPr="00B70243">
        <w:rPr>
          <w:rFonts w:ascii="Times New Roman" w:eastAsia="Times New Roman" w:hAnsi="Times New Roman"/>
          <w:sz w:val="24"/>
          <w:szCs w:val="24"/>
        </w:rPr>
        <w:t xml:space="preserve"> other CIOs related (but not limited) to specific minority students. Examples include:</w:t>
      </w:r>
    </w:p>
    <w:p w14:paraId="24A1A15A" w14:textId="77777777" w:rsidR="00525DD4" w:rsidRPr="00B70243" w:rsidRDefault="00525DD4" w:rsidP="00B70243">
      <w:pPr>
        <w:rPr>
          <w:rFonts w:ascii="Times New Roman" w:eastAsia="Times New Roman" w:hAnsi="Times New Roman"/>
          <w:sz w:val="24"/>
          <w:szCs w:val="24"/>
        </w:rPr>
      </w:pPr>
    </w:p>
    <w:p w14:paraId="67B7B676" w14:textId="77777777" w:rsidR="00525DD4" w:rsidRPr="00B70243" w:rsidRDefault="00525DD4" w:rsidP="00B70243">
      <w:pPr>
        <w:ind w:left="540" w:right="60" w:firstLine="180"/>
        <w:rPr>
          <w:rFonts w:ascii="Times New Roman" w:eastAsia="Times New Roman" w:hAnsi="Times New Roman"/>
          <w:sz w:val="24"/>
          <w:szCs w:val="24"/>
        </w:rPr>
      </w:pPr>
      <w:r w:rsidRPr="00B70243">
        <w:rPr>
          <w:rFonts w:ascii="Times New Roman" w:eastAsia="Times New Roman" w:hAnsi="Times New Roman"/>
          <w:sz w:val="24"/>
          <w:szCs w:val="24"/>
        </w:rPr>
        <w:t xml:space="preserve">The </w:t>
      </w:r>
      <w:r w:rsidRPr="00B70243">
        <w:rPr>
          <w:rFonts w:ascii="Times New Roman" w:eastAsia="Times New Roman" w:hAnsi="Times New Roman"/>
          <w:b/>
          <w:sz w:val="24"/>
          <w:szCs w:val="24"/>
        </w:rPr>
        <w:t>Asian Pacific American Leadership Training Institute (APALTI)</w:t>
      </w:r>
      <w:r w:rsidRPr="00B70243">
        <w:rPr>
          <w:rFonts w:ascii="Times New Roman" w:eastAsia="Times New Roman" w:hAnsi="Times New Roman"/>
          <w:sz w:val="24"/>
          <w:szCs w:val="24"/>
        </w:rPr>
        <w:t>, which spends a semester helping young A/APA students explore their leadership style through a multicultural lens.</w:t>
      </w:r>
    </w:p>
    <w:p w14:paraId="0DDFB2A0" w14:textId="77777777" w:rsidR="00525DD4" w:rsidRPr="00B70243" w:rsidRDefault="00525DD4" w:rsidP="00B70243">
      <w:pPr>
        <w:ind w:left="540" w:right="680" w:firstLine="180"/>
        <w:jc w:val="both"/>
        <w:rPr>
          <w:rFonts w:ascii="Times New Roman" w:eastAsia="Times New Roman" w:hAnsi="Times New Roman"/>
          <w:sz w:val="24"/>
          <w:szCs w:val="24"/>
        </w:rPr>
      </w:pPr>
      <w:r w:rsidRPr="00B70243">
        <w:rPr>
          <w:rFonts w:ascii="Times New Roman" w:eastAsia="Times New Roman" w:hAnsi="Times New Roman"/>
          <w:sz w:val="24"/>
          <w:szCs w:val="24"/>
        </w:rPr>
        <w:t xml:space="preserve">The </w:t>
      </w:r>
      <w:r w:rsidRPr="00B70243">
        <w:rPr>
          <w:rFonts w:ascii="Times New Roman" w:eastAsia="Times New Roman" w:hAnsi="Times New Roman"/>
          <w:b/>
          <w:sz w:val="24"/>
          <w:szCs w:val="24"/>
        </w:rPr>
        <w:t>Black Voices Gospel Choir</w:t>
      </w:r>
      <w:r w:rsidRPr="00B70243">
        <w:rPr>
          <w:rFonts w:ascii="Times New Roman" w:eastAsia="Times New Roman" w:hAnsi="Times New Roman"/>
          <w:sz w:val="24"/>
          <w:szCs w:val="24"/>
        </w:rPr>
        <w:t xml:space="preserve"> sings music of the African American culture, showcasing genuine Christian love through song, worship, and true fellowship.</w:t>
      </w:r>
    </w:p>
    <w:p w14:paraId="59D44ADD" w14:textId="77777777" w:rsidR="00525DD4" w:rsidRPr="00B70243" w:rsidRDefault="00525DD4" w:rsidP="00B70243">
      <w:pPr>
        <w:ind w:left="540" w:right="480" w:firstLine="180"/>
        <w:jc w:val="both"/>
        <w:rPr>
          <w:rFonts w:ascii="Times New Roman" w:eastAsia="Times New Roman" w:hAnsi="Times New Roman"/>
          <w:sz w:val="24"/>
          <w:szCs w:val="24"/>
        </w:rPr>
      </w:pPr>
      <w:r w:rsidRPr="00B70243">
        <w:rPr>
          <w:rFonts w:ascii="Times New Roman" w:eastAsia="Times New Roman" w:hAnsi="Times New Roman"/>
          <w:b/>
          <w:sz w:val="24"/>
          <w:szCs w:val="24"/>
        </w:rPr>
        <w:t xml:space="preserve">Towards a Better Latin America </w:t>
      </w:r>
      <w:r w:rsidRPr="00B70243">
        <w:rPr>
          <w:rFonts w:ascii="Times New Roman" w:eastAsia="Times New Roman" w:hAnsi="Times New Roman"/>
          <w:sz w:val="24"/>
          <w:szCs w:val="24"/>
        </w:rPr>
        <w:t>(TBLA) is a service organization that works in support of</w:t>
      </w:r>
      <w:r w:rsidRPr="00B70243">
        <w:rPr>
          <w:rFonts w:ascii="Times New Roman" w:eastAsia="Times New Roman" w:hAnsi="Times New Roman"/>
          <w:b/>
          <w:sz w:val="24"/>
          <w:szCs w:val="24"/>
        </w:rPr>
        <w:t xml:space="preserve"> </w:t>
      </w:r>
      <w:r w:rsidRPr="00B70243">
        <w:rPr>
          <w:rFonts w:ascii="Times New Roman" w:eastAsia="Times New Roman" w:hAnsi="Times New Roman"/>
          <w:sz w:val="24"/>
          <w:szCs w:val="24"/>
        </w:rPr>
        <w:t>social and community endeavors in Latin America.</w:t>
      </w:r>
    </w:p>
    <w:p w14:paraId="4048D69A" w14:textId="77777777" w:rsidR="00525DD4" w:rsidRDefault="00525DD4" w:rsidP="00B70243">
      <w:pPr>
        <w:ind w:left="540" w:right="840" w:firstLine="180"/>
        <w:jc w:val="both"/>
        <w:rPr>
          <w:rFonts w:ascii="Times New Roman" w:eastAsia="Times New Roman" w:hAnsi="Times New Roman"/>
          <w:sz w:val="24"/>
        </w:rPr>
      </w:pPr>
      <w:r w:rsidRPr="00B70243">
        <w:rPr>
          <w:rFonts w:ascii="Times New Roman" w:eastAsia="Times New Roman" w:hAnsi="Times New Roman"/>
          <w:b/>
          <w:sz w:val="24"/>
          <w:szCs w:val="24"/>
        </w:rPr>
        <w:t xml:space="preserve">Queer and Allied Activism </w:t>
      </w:r>
      <w:r w:rsidRPr="00B70243">
        <w:rPr>
          <w:rFonts w:ascii="Times New Roman" w:eastAsia="Times New Roman" w:hAnsi="Times New Roman"/>
          <w:sz w:val="24"/>
          <w:szCs w:val="24"/>
        </w:rPr>
        <w:t>(QUAA) increases visibility, fosters dialogue, and promotes</w:t>
      </w:r>
      <w:r w:rsidRPr="00B70243">
        <w:rPr>
          <w:rFonts w:ascii="Times New Roman" w:eastAsia="Times New Roman" w:hAnsi="Times New Roman"/>
          <w:b/>
          <w:sz w:val="24"/>
          <w:szCs w:val="24"/>
        </w:rPr>
        <w:t xml:space="preserve"> </w:t>
      </w:r>
      <w:r w:rsidRPr="00B70243">
        <w:rPr>
          <w:rFonts w:ascii="Times New Roman" w:eastAsia="Times New Roman" w:hAnsi="Times New Roman"/>
          <w:sz w:val="24"/>
          <w:szCs w:val="24"/>
        </w:rPr>
        <w:t>awareness and acceptance of LGBTQ community members and concerns</w:t>
      </w:r>
      <w:r>
        <w:rPr>
          <w:rFonts w:ascii="Times New Roman" w:eastAsia="Times New Roman" w:hAnsi="Times New Roman"/>
          <w:sz w:val="24"/>
        </w:rPr>
        <w:t>.</w:t>
      </w:r>
    </w:p>
    <w:p w14:paraId="455DB560" w14:textId="77777777" w:rsidR="00525DD4" w:rsidRDefault="00525DD4">
      <w:pPr>
        <w:spacing w:line="285" w:lineRule="exact"/>
        <w:ind w:left="540" w:firstLine="180"/>
        <w:rPr>
          <w:rFonts w:ascii="Times New Roman" w:eastAsia="Times New Roman" w:hAnsi="Times New Roman"/>
          <w:sz w:val="24"/>
        </w:rPr>
      </w:pPr>
      <w:bookmarkStart w:id="52" w:name="page54"/>
      <w:bookmarkEnd w:id="52"/>
      <w:r>
        <w:rPr>
          <w:rFonts w:ascii="Times New Roman" w:eastAsia="Times New Roman" w:hAnsi="Times New Roman"/>
          <w:sz w:val="24"/>
        </w:rPr>
        <w:t xml:space="preserve">The </w:t>
      </w:r>
      <w:r>
        <w:rPr>
          <w:rFonts w:ascii="Times New Roman" w:eastAsia="Times New Roman" w:hAnsi="Times New Roman"/>
          <w:b/>
          <w:sz w:val="24"/>
        </w:rPr>
        <w:t>Society of Women Engineers</w:t>
      </w:r>
      <w:r>
        <w:rPr>
          <w:rFonts w:ascii="Times New Roman" w:eastAsia="Times New Roman" w:hAnsi="Times New Roman"/>
          <w:sz w:val="24"/>
        </w:rPr>
        <w:t xml:space="preserve"> (SWE) is dedicated to informing young women about the achievements of women engineers and the opportunities open to them through career development, community service, networking, and leadership.</w:t>
      </w:r>
    </w:p>
    <w:p w14:paraId="3703FF23" w14:textId="77777777" w:rsidR="00525DD4" w:rsidRDefault="00525DD4">
      <w:pPr>
        <w:spacing w:line="340" w:lineRule="exact"/>
        <w:rPr>
          <w:rFonts w:ascii="Times New Roman" w:eastAsia="Times New Roman" w:hAnsi="Times New Roman"/>
        </w:rPr>
      </w:pPr>
    </w:p>
    <w:p w14:paraId="2F5FC4B2" w14:textId="77777777" w:rsidR="00525DD4" w:rsidRPr="00063B08" w:rsidRDefault="00525DD4" w:rsidP="00063B08">
      <w:pPr>
        <w:spacing w:line="0" w:lineRule="atLeast"/>
        <w:rPr>
          <w:b/>
          <w:sz w:val="24"/>
        </w:rPr>
      </w:pPr>
      <w:r>
        <w:rPr>
          <w:b/>
          <w:sz w:val="24"/>
        </w:rPr>
        <w:t>Academics</w:t>
      </w:r>
    </w:p>
    <w:p w14:paraId="2E7AA062" w14:textId="77777777" w:rsidR="003E74EB" w:rsidRDefault="003E74EB">
      <w:pPr>
        <w:spacing w:line="0" w:lineRule="atLeast"/>
        <w:rPr>
          <w:rFonts w:ascii="Times New Roman" w:eastAsia="Times New Roman" w:hAnsi="Times New Roman"/>
          <w:sz w:val="24"/>
        </w:rPr>
      </w:pPr>
    </w:p>
    <w:p w14:paraId="77F71C06" w14:textId="3167A432" w:rsidR="00525DD4" w:rsidRPr="003E74EB" w:rsidRDefault="00525DD4" w:rsidP="003E74EB">
      <w:pPr>
        <w:spacing w:line="0" w:lineRule="atLeast"/>
        <w:rPr>
          <w:rFonts w:ascii="Times New Roman" w:eastAsia="Times New Roman" w:hAnsi="Times New Roman"/>
          <w:sz w:val="24"/>
        </w:rPr>
      </w:pPr>
      <w:r>
        <w:rPr>
          <w:rFonts w:ascii="Times New Roman" w:eastAsia="Times New Roman" w:hAnsi="Times New Roman"/>
          <w:sz w:val="24"/>
        </w:rPr>
        <w:t>We have academic departments that could interest students from minority backgrounds:</w:t>
      </w:r>
    </w:p>
    <w:p w14:paraId="5DFB0E1C" w14:textId="77777777" w:rsidR="00525DD4" w:rsidRPr="003E74EB" w:rsidRDefault="00525DD4" w:rsidP="003E74EB">
      <w:pPr>
        <w:pStyle w:val="ListParagraph"/>
        <w:numPr>
          <w:ilvl w:val="0"/>
          <w:numId w:val="43"/>
        </w:numPr>
        <w:spacing w:line="276" w:lineRule="exact"/>
        <w:jc w:val="both"/>
        <w:rPr>
          <w:rFonts w:ascii="Times New Roman" w:eastAsia="Times New Roman" w:hAnsi="Times New Roman"/>
          <w:sz w:val="24"/>
        </w:rPr>
      </w:pPr>
      <w:r w:rsidRPr="003E74EB">
        <w:rPr>
          <w:rFonts w:ascii="Times New Roman" w:eastAsia="Times New Roman" w:hAnsi="Times New Roman"/>
          <w:sz w:val="24"/>
        </w:rPr>
        <w:t>East Asian Languages, Literatures, and Cultures (Chinese, Japanese, Korean, and Tibetan)</w:t>
      </w:r>
    </w:p>
    <w:p w14:paraId="035932CD" w14:textId="77777777" w:rsidR="00525DD4" w:rsidRPr="003E74EB" w:rsidRDefault="00525DD4" w:rsidP="003E74EB">
      <w:pPr>
        <w:pStyle w:val="ListParagraph"/>
        <w:numPr>
          <w:ilvl w:val="0"/>
          <w:numId w:val="43"/>
        </w:numPr>
        <w:spacing w:line="269" w:lineRule="exact"/>
        <w:ind w:right="800"/>
        <w:jc w:val="both"/>
        <w:rPr>
          <w:rFonts w:ascii="Times New Roman" w:eastAsia="Times New Roman" w:hAnsi="Times New Roman"/>
          <w:sz w:val="24"/>
        </w:rPr>
      </w:pPr>
      <w:r w:rsidRPr="003E74EB">
        <w:rPr>
          <w:rFonts w:ascii="Times New Roman" w:eastAsia="Times New Roman" w:hAnsi="Times New Roman"/>
          <w:sz w:val="24"/>
        </w:rPr>
        <w:t>Middle Eastern &amp; South Asian Languages and Cultures (Arabic, Hebrew, Hindi, Persian, Sanskrit, and Urdu)</w:t>
      </w:r>
    </w:p>
    <w:p w14:paraId="0FFE81CC" w14:textId="77777777" w:rsidR="00525DD4" w:rsidRPr="003E74EB" w:rsidRDefault="00525DD4" w:rsidP="003E74EB">
      <w:pPr>
        <w:pStyle w:val="ListParagraph"/>
        <w:numPr>
          <w:ilvl w:val="0"/>
          <w:numId w:val="43"/>
        </w:numPr>
        <w:spacing w:line="276" w:lineRule="exact"/>
        <w:jc w:val="both"/>
        <w:rPr>
          <w:rFonts w:ascii="Times New Roman" w:eastAsia="Times New Roman" w:hAnsi="Times New Roman"/>
          <w:sz w:val="24"/>
        </w:rPr>
      </w:pPr>
      <w:r w:rsidRPr="003E74EB">
        <w:rPr>
          <w:rFonts w:ascii="Times New Roman" w:eastAsia="Times New Roman" w:hAnsi="Times New Roman"/>
          <w:sz w:val="24"/>
        </w:rPr>
        <w:t>Spanish, Italian, and Portuguese</w:t>
      </w:r>
    </w:p>
    <w:p w14:paraId="31C61FBD" w14:textId="77777777" w:rsidR="00525DD4" w:rsidRPr="003E74EB" w:rsidRDefault="00525DD4" w:rsidP="003E74EB">
      <w:pPr>
        <w:pStyle w:val="ListParagraph"/>
        <w:numPr>
          <w:ilvl w:val="0"/>
          <w:numId w:val="43"/>
        </w:numPr>
        <w:spacing w:line="276" w:lineRule="exact"/>
        <w:jc w:val="both"/>
        <w:rPr>
          <w:rFonts w:ascii="Times New Roman" w:eastAsia="Times New Roman" w:hAnsi="Times New Roman"/>
          <w:sz w:val="24"/>
        </w:rPr>
      </w:pPr>
      <w:r w:rsidRPr="003E74EB">
        <w:rPr>
          <w:rFonts w:ascii="Times New Roman" w:eastAsia="Times New Roman" w:hAnsi="Times New Roman"/>
          <w:sz w:val="24"/>
        </w:rPr>
        <w:t>Women, Gender, and Sexuality</w:t>
      </w:r>
    </w:p>
    <w:p w14:paraId="18BC6B15" w14:textId="77777777" w:rsidR="00525DD4" w:rsidRPr="003E74EB" w:rsidRDefault="00525DD4" w:rsidP="003E74EB">
      <w:pPr>
        <w:pStyle w:val="ListParagraph"/>
        <w:numPr>
          <w:ilvl w:val="0"/>
          <w:numId w:val="43"/>
        </w:numPr>
        <w:spacing w:line="276" w:lineRule="exact"/>
        <w:jc w:val="both"/>
        <w:rPr>
          <w:rFonts w:ascii="Times New Roman" w:eastAsia="Times New Roman" w:hAnsi="Times New Roman"/>
          <w:sz w:val="24"/>
        </w:rPr>
      </w:pPr>
      <w:r w:rsidRPr="003E74EB">
        <w:rPr>
          <w:rFonts w:ascii="Times New Roman" w:eastAsia="Times New Roman" w:hAnsi="Times New Roman"/>
          <w:sz w:val="24"/>
        </w:rPr>
        <w:t>Religious Studies</w:t>
      </w:r>
    </w:p>
    <w:p w14:paraId="0F64BACE" w14:textId="77777777" w:rsidR="00525DD4" w:rsidRPr="003E74EB" w:rsidRDefault="00525DD4" w:rsidP="003E74EB">
      <w:pPr>
        <w:pStyle w:val="ListParagraph"/>
        <w:numPr>
          <w:ilvl w:val="0"/>
          <w:numId w:val="43"/>
        </w:numPr>
        <w:spacing w:line="269" w:lineRule="exact"/>
        <w:ind w:right="60"/>
        <w:jc w:val="both"/>
        <w:rPr>
          <w:rFonts w:ascii="Times New Roman" w:eastAsia="Times New Roman" w:hAnsi="Times New Roman"/>
          <w:sz w:val="24"/>
        </w:rPr>
      </w:pPr>
      <w:r w:rsidRPr="003E74EB">
        <w:rPr>
          <w:rFonts w:ascii="Times New Roman" w:eastAsia="Times New Roman" w:hAnsi="Times New Roman"/>
          <w:sz w:val="24"/>
        </w:rPr>
        <w:t>Interdisciplinary programs in African-American and African Studies, East Asian Studies, Middle Eastern Studies, South Asian Studies, and Jewish Studies</w:t>
      </w:r>
    </w:p>
    <w:p w14:paraId="265F30D4" w14:textId="77777777" w:rsidR="00525DD4" w:rsidRPr="003E74EB" w:rsidRDefault="00525DD4" w:rsidP="003E74EB">
      <w:pPr>
        <w:pStyle w:val="ListParagraph"/>
        <w:numPr>
          <w:ilvl w:val="0"/>
          <w:numId w:val="43"/>
        </w:numPr>
        <w:spacing w:line="276" w:lineRule="exact"/>
        <w:jc w:val="both"/>
        <w:rPr>
          <w:rFonts w:ascii="Times New Roman" w:eastAsia="Times New Roman" w:hAnsi="Times New Roman"/>
          <w:sz w:val="24"/>
        </w:rPr>
      </w:pPr>
      <w:r w:rsidRPr="003E74EB">
        <w:rPr>
          <w:rFonts w:ascii="Times New Roman" w:eastAsia="Times New Roman" w:hAnsi="Times New Roman"/>
          <w:sz w:val="24"/>
        </w:rPr>
        <w:t>American Studies has concentrations in Latino/a Americans and Native Americans</w:t>
      </w:r>
    </w:p>
    <w:p w14:paraId="2CE0ED23" w14:textId="77777777" w:rsidR="00525DD4" w:rsidRPr="003E74EB" w:rsidRDefault="00525DD4" w:rsidP="003E74EB">
      <w:pPr>
        <w:pStyle w:val="ListParagraph"/>
        <w:numPr>
          <w:ilvl w:val="0"/>
          <w:numId w:val="43"/>
        </w:numPr>
        <w:spacing w:line="276" w:lineRule="exact"/>
        <w:jc w:val="both"/>
        <w:rPr>
          <w:rFonts w:ascii="Times New Roman" w:eastAsia="Times New Roman" w:hAnsi="Times New Roman"/>
          <w:sz w:val="24"/>
        </w:rPr>
      </w:pPr>
      <w:r w:rsidRPr="003E74EB">
        <w:rPr>
          <w:rFonts w:ascii="Times New Roman" w:eastAsia="Times New Roman" w:hAnsi="Times New Roman"/>
          <w:sz w:val="24"/>
        </w:rPr>
        <w:t>And there are multiple classes taught on LGBTQ subjects</w:t>
      </w:r>
    </w:p>
    <w:p w14:paraId="4BF6336D" w14:textId="77777777" w:rsidR="00525DD4" w:rsidRDefault="00525DD4">
      <w:pPr>
        <w:spacing w:line="343" w:lineRule="exact"/>
        <w:rPr>
          <w:rFonts w:ascii="Times New Roman" w:eastAsia="Times New Roman" w:hAnsi="Times New Roman"/>
        </w:rPr>
      </w:pPr>
    </w:p>
    <w:p w14:paraId="3F1FC306" w14:textId="77777777" w:rsidR="00525DD4" w:rsidRPr="00B70243" w:rsidRDefault="00525DD4" w:rsidP="00B70243">
      <w:pPr>
        <w:rPr>
          <w:rFonts w:ascii="Times New Roman" w:hAnsi="Times New Roman" w:cs="Times New Roman"/>
          <w:b/>
          <w:sz w:val="24"/>
          <w:szCs w:val="24"/>
        </w:rPr>
      </w:pPr>
      <w:r w:rsidRPr="00B70243">
        <w:rPr>
          <w:rFonts w:ascii="Times New Roman" w:hAnsi="Times New Roman" w:cs="Times New Roman"/>
          <w:b/>
          <w:sz w:val="24"/>
          <w:szCs w:val="24"/>
        </w:rPr>
        <w:t>UVa’s Non-discrimination Policy</w:t>
      </w:r>
    </w:p>
    <w:p w14:paraId="4089A2A2" w14:textId="77777777" w:rsidR="00525DD4" w:rsidRPr="00B70243" w:rsidRDefault="00525DD4" w:rsidP="00B70243">
      <w:pPr>
        <w:ind w:right="120"/>
        <w:rPr>
          <w:rFonts w:ascii="Times New Roman" w:eastAsia="Times New Roman" w:hAnsi="Times New Roman" w:cs="Times New Roman"/>
          <w:sz w:val="24"/>
          <w:szCs w:val="24"/>
        </w:rPr>
      </w:pPr>
      <w:r w:rsidRPr="00B70243">
        <w:rPr>
          <w:rFonts w:ascii="Times New Roman" w:eastAsia="Times New Roman" w:hAnsi="Times New Roman" w:cs="Times New Roman"/>
          <w:sz w:val="24"/>
          <w:szCs w:val="24"/>
        </w:rPr>
        <w:t>The University of Virginia is committed to equal employment opportunity and affirmative action. To fulfill this commitment, the University administers its programs, procedures and practices without regard to age, color, disability, marital status, national or ethnic origin, political affiliation, race, religion, sex (including pregnancy), sexual orientation, veteran status, and family medical or genetic information and operates both affirmative action and equal opportunity programs, consistent with resolutions of the Board of Visitors and with federal and state requirements, including the Governor’s Executive Order on Equal Opportunity.</w:t>
      </w:r>
    </w:p>
    <w:p w14:paraId="7B30F870" w14:textId="77777777" w:rsidR="00525DD4" w:rsidRPr="00B70243" w:rsidRDefault="00525DD4" w:rsidP="00B70243">
      <w:pPr>
        <w:rPr>
          <w:rFonts w:ascii="Times New Roman" w:eastAsia="Times New Roman" w:hAnsi="Times New Roman" w:cs="Times New Roman"/>
          <w:sz w:val="24"/>
          <w:szCs w:val="24"/>
        </w:rPr>
      </w:pPr>
    </w:p>
    <w:p w14:paraId="20B7EDDB" w14:textId="77777777" w:rsidR="00525DD4" w:rsidRPr="00B70243" w:rsidRDefault="00525DD4" w:rsidP="00B70243">
      <w:pPr>
        <w:rPr>
          <w:rFonts w:ascii="Times New Roman" w:hAnsi="Times New Roman" w:cs="Times New Roman"/>
          <w:b/>
          <w:sz w:val="24"/>
          <w:szCs w:val="24"/>
        </w:rPr>
      </w:pPr>
      <w:r w:rsidRPr="00B70243">
        <w:rPr>
          <w:rFonts w:ascii="Times New Roman" w:hAnsi="Times New Roman" w:cs="Times New Roman"/>
          <w:b/>
          <w:sz w:val="24"/>
          <w:szCs w:val="24"/>
        </w:rPr>
        <w:t>Do YOU consider UVa to be a diverse place?</w:t>
      </w:r>
    </w:p>
    <w:p w14:paraId="4B2CA620" w14:textId="728768CE" w:rsidR="00525DD4" w:rsidRDefault="00525DD4" w:rsidP="00B70243">
      <w:pPr>
        <w:ind w:right="560"/>
        <w:rPr>
          <w:rFonts w:ascii="Times New Roman" w:eastAsia="Times New Roman" w:hAnsi="Times New Roman" w:cs="Times New Roman"/>
          <w:sz w:val="24"/>
          <w:szCs w:val="24"/>
        </w:rPr>
      </w:pPr>
      <w:r w:rsidRPr="00B70243">
        <w:rPr>
          <w:rFonts w:ascii="Times New Roman" w:eastAsia="Times New Roman" w:hAnsi="Times New Roman" w:cs="Times New Roman"/>
          <w:sz w:val="24"/>
          <w:szCs w:val="24"/>
        </w:rPr>
        <w:t>Brainstorm and think through your answer to this, because this question can come up on tours (and probie quizzes…).</w:t>
      </w:r>
      <w:r w:rsidR="0045529B">
        <w:rPr>
          <w:rFonts w:ascii="Times New Roman" w:eastAsia="Times New Roman" w:hAnsi="Times New Roman" w:cs="Times New Roman"/>
          <w:sz w:val="24"/>
          <w:szCs w:val="24"/>
        </w:rPr>
        <w:t xml:space="preserve"> Think about all aspects of diversity—racial diversity, socioeconomic status, hometown, LGBTQ status, ability status…</w:t>
      </w:r>
    </w:p>
    <w:p w14:paraId="585B1B6D" w14:textId="07BF30A4" w:rsidR="0045529B" w:rsidRPr="00B70243" w:rsidRDefault="0045529B" w:rsidP="00B70243">
      <w:pPr>
        <w:ind w:righ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main piece of advice; you can only speak from your own personal experience. Don’t try to speak for a whole minority group. But, think about the vibrant minority groups. Think about events hosted by various minority groups (and attend one!) and think about how these have impacted you. </w:t>
      </w:r>
    </w:p>
    <w:p w14:paraId="0AEE02FA" w14:textId="77777777" w:rsidR="00525DD4" w:rsidRDefault="00525DD4">
      <w:pPr>
        <w:spacing w:line="218" w:lineRule="exact"/>
        <w:rPr>
          <w:rFonts w:ascii="Times New Roman" w:eastAsia="Times New Roman" w:hAnsi="Times New Roman"/>
        </w:rPr>
      </w:pPr>
    </w:p>
    <w:p w14:paraId="67F4F321" w14:textId="77777777" w:rsidR="00525DD4" w:rsidRPr="00063B08" w:rsidRDefault="00525DD4" w:rsidP="00063B08">
      <w:pPr>
        <w:spacing w:line="239" w:lineRule="auto"/>
        <w:ind w:left="2920"/>
        <w:rPr>
          <w:b/>
          <w:sz w:val="28"/>
        </w:rPr>
      </w:pPr>
      <w:r>
        <w:rPr>
          <w:b/>
          <w:sz w:val="28"/>
        </w:rPr>
        <w:t>The International Community at UVa</w:t>
      </w:r>
    </w:p>
    <w:p w14:paraId="3B202FAD" w14:textId="77777777" w:rsidR="00E75753" w:rsidRPr="00063B08" w:rsidRDefault="00525DD4" w:rsidP="00063B08">
      <w:pPr>
        <w:spacing w:line="274" w:lineRule="auto"/>
        <w:ind w:right="60"/>
        <w:rPr>
          <w:rFonts w:ascii="Times New Roman" w:eastAsia="Times New Roman" w:hAnsi="Times New Roman"/>
          <w:sz w:val="24"/>
          <w:szCs w:val="24"/>
        </w:rPr>
      </w:pPr>
      <w:r w:rsidRPr="00E75753">
        <w:rPr>
          <w:rFonts w:ascii="Times New Roman" w:eastAsia="Times New Roman" w:hAnsi="Times New Roman"/>
          <w:sz w:val="24"/>
          <w:szCs w:val="24"/>
        </w:rPr>
        <w:t>Mentioning that 13.5% of undergraduates come hold citizenship in at least one of 120 foreign countries helps to show UVa’s ability to attract students not only outside the state of Virginia, but outside the U.S. This number has been steadily increasing due to UVa’s strategic goal to increase our global presence, both with more international students on grounds and more collaboration with international universities.</w:t>
      </w:r>
    </w:p>
    <w:p w14:paraId="5CD1CEE5" w14:textId="77777777" w:rsidR="00E75753" w:rsidRDefault="00E75753">
      <w:pPr>
        <w:spacing w:line="0" w:lineRule="atLeast"/>
        <w:ind w:left="4160"/>
        <w:rPr>
          <w:b/>
          <w:sz w:val="28"/>
        </w:rPr>
      </w:pPr>
    </w:p>
    <w:p w14:paraId="77FB193B" w14:textId="77777777" w:rsidR="00525DD4" w:rsidRPr="00063B08" w:rsidRDefault="00525DD4" w:rsidP="00063B08">
      <w:pPr>
        <w:spacing w:line="0" w:lineRule="atLeast"/>
        <w:ind w:left="4160"/>
        <w:rPr>
          <w:b/>
          <w:sz w:val="28"/>
        </w:rPr>
      </w:pPr>
      <w:r>
        <w:rPr>
          <w:b/>
          <w:sz w:val="28"/>
        </w:rPr>
        <w:t>Religion at UVa</w:t>
      </w:r>
    </w:p>
    <w:p w14:paraId="7703D7CE" w14:textId="77777777" w:rsidR="00525DD4" w:rsidRDefault="00525DD4" w:rsidP="00B70243">
      <w:pPr>
        <w:rPr>
          <w:rFonts w:ascii="Times New Roman" w:eastAsia="Times New Roman" w:hAnsi="Times New Roman"/>
          <w:sz w:val="24"/>
        </w:rPr>
      </w:pPr>
      <w:r>
        <w:rPr>
          <w:rFonts w:ascii="Times New Roman" w:eastAsia="Times New Roman" w:hAnsi="Times New Roman"/>
          <w:sz w:val="24"/>
        </w:rPr>
        <w:t>At least six religions (Christianity, Judaism, Islam, Buddhism, Hindu, and Baha’i Faith) are reflected in the 40 active religious CIOs, along with atheists and agnostics.</w:t>
      </w:r>
    </w:p>
    <w:p w14:paraId="697ADEE9" w14:textId="77777777" w:rsidR="00525DD4" w:rsidRDefault="00525DD4" w:rsidP="00B70243">
      <w:pPr>
        <w:ind w:right="100"/>
        <w:rPr>
          <w:rFonts w:ascii="Times New Roman" w:eastAsia="Times New Roman" w:hAnsi="Times New Roman"/>
          <w:sz w:val="24"/>
        </w:rPr>
      </w:pPr>
      <w:bookmarkStart w:id="53" w:name="page55"/>
      <w:bookmarkEnd w:id="53"/>
      <w:r>
        <w:rPr>
          <w:rFonts w:ascii="Times New Roman" w:eastAsia="Times New Roman" w:hAnsi="Times New Roman"/>
          <w:b/>
          <w:sz w:val="24"/>
        </w:rPr>
        <w:t xml:space="preserve">The Christian community </w:t>
      </w:r>
      <w:r>
        <w:rPr>
          <w:rFonts w:ascii="Times New Roman" w:eastAsia="Times New Roman" w:hAnsi="Times New Roman"/>
          <w:sz w:val="24"/>
        </w:rPr>
        <w:t>offers an incredible wealth of outlets for student Christian involvement:</w:t>
      </w:r>
      <w:r>
        <w:rPr>
          <w:rFonts w:ascii="Times New Roman" w:eastAsia="Times New Roman" w:hAnsi="Times New Roman"/>
          <w:b/>
          <w:sz w:val="24"/>
        </w:rPr>
        <w:t xml:space="preserve"> </w:t>
      </w:r>
      <w:r>
        <w:rPr>
          <w:rFonts w:ascii="Times New Roman" w:eastAsia="Times New Roman" w:hAnsi="Times New Roman"/>
          <w:sz w:val="24"/>
        </w:rPr>
        <w:t>over 30 Christian CIOs and ministries (RUF, Inter-Varsity, AGAPE), churches for nearly every denomination within walking distance of grounds, and the Christian Study Center on Chancellor Street. There are even houses, like the White House, for groups of Christian students to live in together.</w:t>
      </w:r>
    </w:p>
    <w:p w14:paraId="29C69232" w14:textId="77777777" w:rsidR="00525DD4" w:rsidRDefault="00525DD4" w:rsidP="00B70243">
      <w:pPr>
        <w:rPr>
          <w:rFonts w:ascii="Times New Roman" w:eastAsia="Times New Roman" w:hAnsi="Times New Roman"/>
        </w:rPr>
      </w:pPr>
    </w:p>
    <w:p w14:paraId="41E3642D" w14:textId="77777777" w:rsidR="00525DD4" w:rsidRDefault="00525DD4" w:rsidP="00B70243">
      <w:pPr>
        <w:ind w:right="280"/>
        <w:rPr>
          <w:rFonts w:ascii="Times New Roman" w:eastAsia="Times New Roman" w:hAnsi="Times New Roman"/>
          <w:sz w:val="24"/>
        </w:rPr>
      </w:pPr>
      <w:r>
        <w:rPr>
          <w:rFonts w:ascii="Times New Roman" w:eastAsia="Times New Roman" w:hAnsi="Times New Roman"/>
          <w:b/>
          <w:sz w:val="24"/>
        </w:rPr>
        <w:t xml:space="preserve">The Jewish community </w:t>
      </w:r>
      <w:r>
        <w:rPr>
          <w:rFonts w:ascii="Times New Roman" w:eastAsia="Times New Roman" w:hAnsi="Times New Roman"/>
          <w:sz w:val="24"/>
        </w:rPr>
        <w:t>has support from the Charlottesville chapters of Hillel and Chabad, both of</w:t>
      </w:r>
      <w:r>
        <w:rPr>
          <w:rFonts w:ascii="Times New Roman" w:eastAsia="Times New Roman" w:hAnsi="Times New Roman"/>
          <w:b/>
          <w:sz w:val="24"/>
        </w:rPr>
        <w:t xml:space="preserve"> </w:t>
      </w:r>
      <w:r>
        <w:rPr>
          <w:rFonts w:ascii="Times New Roman" w:eastAsia="Times New Roman" w:hAnsi="Times New Roman"/>
          <w:sz w:val="24"/>
        </w:rPr>
        <w:t>which offer free Friday night dinners to students plus a myriad of programs and services. Hillel also organizes Birthright trips to Israel. There are three Jewish-interest fraternities (AEPi, ZBT, SAM) and the political CIO Hoos for Israel. There is one synagogue in Charlottesville called Congregation Beth Israel.</w:t>
      </w:r>
    </w:p>
    <w:p w14:paraId="4B86EE49" w14:textId="77777777" w:rsidR="00525DD4" w:rsidRDefault="00525DD4" w:rsidP="00063B08">
      <w:pPr>
        <w:rPr>
          <w:rFonts w:ascii="Times New Roman" w:eastAsia="Times New Roman" w:hAnsi="Times New Roman"/>
        </w:rPr>
      </w:pPr>
    </w:p>
    <w:p w14:paraId="12703B7E" w14:textId="77777777" w:rsidR="00525DD4" w:rsidRDefault="00525DD4" w:rsidP="00063B08">
      <w:pPr>
        <w:ind w:right="40"/>
        <w:rPr>
          <w:rFonts w:ascii="Times New Roman" w:eastAsia="Times New Roman" w:hAnsi="Times New Roman"/>
          <w:sz w:val="24"/>
        </w:rPr>
      </w:pPr>
      <w:r>
        <w:rPr>
          <w:rFonts w:ascii="Times New Roman" w:eastAsia="Times New Roman" w:hAnsi="Times New Roman"/>
          <w:b/>
          <w:sz w:val="24"/>
        </w:rPr>
        <w:t xml:space="preserve">The Muslim community </w:t>
      </w:r>
      <w:r>
        <w:rPr>
          <w:rFonts w:ascii="Times New Roman" w:eastAsia="Times New Roman" w:hAnsi="Times New Roman"/>
          <w:sz w:val="24"/>
        </w:rPr>
        <w:t>has a Muslim Student Association (MSA), which sponsors an annual Islam</w:t>
      </w:r>
      <w:r>
        <w:rPr>
          <w:rFonts w:ascii="Times New Roman" w:eastAsia="Times New Roman" w:hAnsi="Times New Roman"/>
          <w:b/>
          <w:sz w:val="24"/>
        </w:rPr>
        <w:t xml:space="preserve"> </w:t>
      </w:r>
      <w:r>
        <w:rPr>
          <w:rFonts w:ascii="Times New Roman" w:eastAsia="Times New Roman" w:hAnsi="Times New Roman"/>
          <w:sz w:val="24"/>
        </w:rPr>
        <w:t>Awareness Week and helps coordinate support for their members (particularly during the month of Ramadan). Other ethnic CIOs like the Arab Student Organization and the Students for Peace and Justice in Palestine are strongly affiliated with the Muslim community. The Charlottesville Mosque is located just off the Corner.</w:t>
      </w:r>
    </w:p>
    <w:p w14:paraId="76A7037F" w14:textId="77777777" w:rsidR="00525DD4" w:rsidRDefault="00525DD4" w:rsidP="00063B08">
      <w:pPr>
        <w:rPr>
          <w:rFonts w:ascii="Times New Roman" w:eastAsia="Times New Roman" w:hAnsi="Times New Roman"/>
        </w:rPr>
      </w:pPr>
    </w:p>
    <w:p w14:paraId="003E1E38" w14:textId="77777777" w:rsidR="00525DD4" w:rsidRDefault="00525DD4" w:rsidP="00063B08">
      <w:pPr>
        <w:ind w:right="340"/>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b/>
          <w:sz w:val="24"/>
        </w:rPr>
        <w:t>Hindu</w:t>
      </w:r>
      <w:r>
        <w:rPr>
          <w:rFonts w:ascii="Times New Roman" w:eastAsia="Times New Roman" w:hAnsi="Times New Roman"/>
          <w:sz w:val="24"/>
        </w:rPr>
        <w:t xml:space="preserve"> Students Council organizes prayer and social events to celebrate and educate on Hindu culture. But they, along with other faiths, are smaller and thus their presence resources on Grounds is less prevalent.</w:t>
      </w:r>
    </w:p>
    <w:p w14:paraId="6A1A0037" w14:textId="77777777" w:rsidR="00525DD4" w:rsidRDefault="00525DD4" w:rsidP="00063B08">
      <w:pPr>
        <w:rPr>
          <w:rFonts w:ascii="Times New Roman" w:eastAsia="Times New Roman" w:hAnsi="Times New Roman"/>
        </w:rPr>
      </w:pPr>
    </w:p>
    <w:p w14:paraId="02872ED4" w14:textId="77777777" w:rsidR="00525DD4" w:rsidRDefault="00525DD4" w:rsidP="00063B08">
      <w:pPr>
        <w:ind w:right="20"/>
        <w:rPr>
          <w:rFonts w:ascii="Times New Roman" w:eastAsia="Times New Roman" w:hAnsi="Times New Roman"/>
          <w:sz w:val="24"/>
        </w:rPr>
      </w:pPr>
      <w:r>
        <w:rPr>
          <w:rFonts w:ascii="Times New Roman" w:eastAsia="Times New Roman" w:hAnsi="Times New Roman"/>
          <w:b/>
          <w:sz w:val="24"/>
        </w:rPr>
        <w:t xml:space="preserve">Note: </w:t>
      </w:r>
      <w:r>
        <w:rPr>
          <w:rFonts w:ascii="Times New Roman" w:eastAsia="Times New Roman" w:hAnsi="Times New Roman"/>
          <w:sz w:val="24"/>
        </w:rPr>
        <w:t>The University Chapel is not affiliated with any particular denomination, but does hold weddings,</w:t>
      </w:r>
      <w:r>
        <w:rPr>
          <w:rFonts w:ascii="Times New Roman" w:eastAsia="Times New Roman" w:hAnsi="Times New Roman"/>
          <w:b/>
          <w:sz w:val="24"/>
        </w:rPr>
        <w:t xml:space="preserve"> </w:t>
      </w:r>
      <w:r>
        <w:rPr>
          <w:rFonts w:ascii="Times New Roman" w:eastAsia="Times New Roman" w:hAnsi="Times New Roman"/>
          <w:sz w:val="24"/>
        </w:rPr>
        <w:t>baptisms, funerals, and concerts.</w:t>
      </w:r>
    </w:p>
    <w:p w14:paraId="171C2BA6" w14:textId="77777777" w:rsidR="00525DD4" w:rsidRDefault="00525DD4">
      <w:pPr>
        <w:spacing w:line="278" w:lineRule="exact"/>
        <w:rPr>
          <w:rFonts w:ascii="Times New Roman" w:eastAsia="Times New Roman" w:hAnsi="Times New Roman"/>
        </w:rPr>
      </w:pPr>
    </w:p>
    <w:p w14:paraId="2EC32E5D" w14:textId="77777777" w:rsidR="00525DD4" w:rsidRPr="00063B08" w:rsidRDefault="00525DD4" w:rsidP="00063B08">
      <w:pPr>
        <w:spacing w:line="0" w:lineRule="atLeast"/>
        <w:ind w:left="4100"/>
        <w:rPr>
          <w:b/>
          <w:sz w:val="28"/>
        </w:rPr>
      </w:pPr>
      <w:r>
        <w:rPr>
          <w:b/>
          <w:sz w:val="28"/>
        </w:rPr>
        <w:t>Transfers at UVa</w:t>
      </w:r>
    </w:p>
    <w:p w14:paraId="10D672F7" w14:textId="77777777" w:rsidR="00525DD4" w:rsidRPr="00297D08" w:rsidRDefault="00525DD4">
      <w:pPr>
        <w:spacing w:line="233" w:lineRule="auto"/>
        <w:ind w:right="140"/>
        <w:rPr>
          <w:rFonts w:ascii="Times New Roman" w:eastAsia="Times New Roman" w:hAnsi="Times New Roman"/>
          <w:sz w:val="24"/>
          <w:szCs w:val="24"/>
        </w:rPr>
      </w:pPr>
      <w:r w:rsidRPr="00297D08">
        <w:rPr>
          <w:rFonts w:ascii="Times New Roman" w:eastAsia="Times New Roman" w:hAnsi="Times New Roman"/>
          <w:sz w:val="24"/>
          <w:szCs w:val="24"/>
        </w:rPr>
        <w:t>There are approximately 700 transfers per year (350 per class of 2</w:t>
      </w:r>
      <w:r w:rsidRPr="00297D08">
        <w:rPr>
          <w:rFonts w:ascii="Times New Roman" w:eastAsia="Times New Roman" w:hAnsi="Times New Roman"/>
          <w:sz w:val="24"/>
          <w:szCs w:val="24"/>
          <w:vertAlign w:val="superscript"/>
        </w:rPr>
        <w:t>nd</w:t>
      </w:r>
      <w:r w:rsidRPr="00297D08">
        <w:rPr>
          <w:rFonts w:ascii="Times New Roman" w:eastAsia="Times New Roman" w:hAnsi="Times New Roman"/>
          <w:sz w:val="24"/>
          <w:szCs w:val="24"/>
        </w:rPr>
        <w:t xml:space="preserve"> or 3</w:t>
      </w:r>
      <w:r w:rsidRPr="00297D08">
        <w:rPr>
          <w:rFonts w:ascii="Times New Roman" w:eastAsia="Times New Roman" w:hAnsi="Times New Roman"/>
          <w:sz w:val="24"/>
          <w:szCs w:val="24"/>
          <w:vertAlign w:val="superscript"/>
        </w:rPr>
        <w:t>rd</w:t>
      </w:r>
      <w:r w:rsidRPr="00297D08">
        <w:rPr>
          <w:rFonts w:ascii="Times New Roman" w:eastAsia="Times New Roman" w:hAnsi="Times New Roman"/>
          <w:sz w:val="24"/>
          <w:szCs w:val="24"/>
        </w:rPr>
        <w:t xml:space="preserve"> years), which is 10% of the class. This leaves a lot of students in the same boat, so UVa has developed infrastructure to assist them.</w:t>
      </w:r>
    </w:p>
    <w:p w14:paraId="0E0524A8" w14:textId="77777777" w:rsidR="00525DD4" w:rsidRPr="00297D08" w:rsidRDefault="00525DD4">
      <w:pPr>
        <w:spacing w:line="296" w:lineRule="exact"/>
        <w:rPr>
          <w:rFonts w:ascii="Times New Roman" w:eastAsia="Times New Roman" w:hAnsi="Times New Roman"/>
          <w:sz w:val="24"/>
          <w:szCs w:val="24"/>
        </w:rPr>
      </w:pPr>
    </w:p>
    <w:p w14:paraId="765BF9F9" w14:textId="77777777" w:rsidR="00525DD4" w:rsidRDefault="00525DD4">
      <w:pPr>
        <w:spacing w:line="252" w:lineRule="auto"/>
        <w:ind w:right="400"/>
        <w:rPr>
          <w:rFonts w:ascii="Times New Roman" w:eastAsia="Times New Roman" w:hAnsi="Times New Roman"/>
          <w:sz w:val="24"/>
        </w:rPr>
      </w:pPr>
      <w:r>
        <w:rPr>
          <w:rFonts w:ascii="Times New Roman" w:eastAsia="Times New Roman" w:hAnsi="Times New Roman"/>
          <w:b/>
          <w:sz w:val="24"/>
        </w:rPr>
        <w:t xml:space="preserve">Transfer Student Peer Advisors </w:t>
      </w:r>
      <w:r>
        <w:rPr>
          <w:rFonts w:ascii="Times New Roman" w:eastAsia="Times New Roman" w:hAnsi="Times New Roman"/>
          <w:sz w:val="24"/>
        </w:rPr>
        <w:t>(TSPAs) are upperclassmen student volunteers paired with new</w:t>
      </w:r>
      <w:r>
        <w:rPr>
          <w:rFonts w:ascii="Times New Roman" w:eastAsia="Times New Roman" w:hAnsi="Times New Roman"/>
          <w:b/>
          <w:sz w:val="24"/>
        </w:rPr>
        <w:t xml:space="preserve"> </w:t>
      </w:r>
      <w:r>
        <w:rPr>
          <w:rFonts w:ascii="Times New Roman" w:eastAsia="Times New Roman" w:hAnsi="Times New Roman"/>
          <w:sz w:val="24"/>
        </w:rPr>
        <w:t>transfer students to be a peer advisor, welcome them to UVa, and reach out for advice and friendship months before classes start.</w:t>
      </w:r>
    </w:p>
    <w:p w14:paraId="4191C775" w14:textId="77777777" w:rsidR="00525DD4" w:rsidRDefault="00525DD4">
      <w:pPr>
        <w:spacing w:line="283" w:lineRule="exact"/>
        <w:rPr>
          <w:rFonts w:ascii="Times New Roman" w:eastAsia="Times New Roman" w:hAnsi="Times New Roman"/>
        </w:rPr>
      </w:pPr>
    </w:p>
    <w:p w14:paraId="109DB30A" w14:textId="77777777" w:rsidR="00525DD4" w:rsidRDefault="00525DD4">
      <w:pPr>
        <w:spacing w:line="252" w:lineRule="auto"/>
        <w:rPr>
          <w:rFonts w:ascii="Times New Roman" w:eastAsia="Times New Roman" w:hAnsi="Times New Roman"/>
          <w:sz w:val="24"/>
        </w:rPr>
      </w:pPr>
      <w:r>
        <w:rPr>
          <w:rFonts w:ascii="Times New Roman" w:eastAsia="Times New Roman" w:hAnsi="Times New Roman"/>
          <w:sz w:val="24"/>
        </w:rPr>
        <w:t xml:space="preserve">The Office of Orientation and New Student Programs (ONSP) runs both the specialized transfer summer orientation sessions and </w:t>
      </w:r>
      <w:r>
        <w:rPr>
          <w:rFonts w:ascii="Times New Roman" w:eastAsia="Times New Roman" w:hAnsi="Times New Roman"/>
          <w:b/>
          <w:sz w:val="24"/>
        </w:rPr>
        <w:t>First-Year Seminars</w:t>
      </w:r>
      <w:r>
        <w:rPr>
          <w:rFonts w:ascii="Times New Roman" w:eastAsia="Times New Roman" w:hAnsi="Times New Roman"/>
          <w:sz w:val="24"/>
        </w:rPr>
        <w:t>, small discussions for first-years and transfers with upperclassmen about a variety of subjects applicable to student life at UVa.</w:t>
      </w:r>
    </w:p>
    <w:p w14:paraId="0CEA50D1" w14:textId="77777777" w:rsidR="00525DD4" w:rsidRDefault="00525DD4">
      <w:pPr>
        <w:spacing w:line="281" w:lineRule="exact"/>
        <w:rPr>
          <w:rFonts w:ascii="Times New Roman" w:eastAsia="Times New Roman" w:hAnsi="Times New Roman"/>
        </w:rPr>
      </w:pPr>
    </w:p>
    <w:p w14:paraId="142B0EA9" w14:textId="77777777" w:rsidR="00525DD4" w:rsidRDefault="00525DD4">
      <w:pPr>
        <w:spacing w:line="234" w:lineRule="auto"/>
        <w:ind w:right="440"/>
        <w:rPr>
          <w:rFonts w:ascii="Times New Roman" w:eastAsia="Times New Roman" w:hAnsi="Times New Roman"/>
          <w:sz w:val="24"/>
        </w:rPr>
      </w:pPr>
      <w:r>
        <w:rPr>
          <w:rFonts w:ascii="Times New Roman" w:eastAsia="Times New Roman" w:hAnsi="Times New Roman"/>
          <w:sz w:val="24"/>
        </w:rPr>
        <w:t xml:space="preserve">Potential transfers should use UVa’s online </w:t>
      </w:r>
      <w:r>
        <w:rPr>
          <w:rFonts w:ascii="Times New Roman" w:eastAsia="Times New Roman" w:hAnsi="Times New Roman"/>
          <w:b/>
          <w:sz w:val="24"/>
        </w:rPr>
        <w:t>Transfer Credit Evaluator</w:t>
      </w:r>
      <w:r>
        <w:rPr>
          <w:rFonts w:ascii="Times New Roman" w:eastAsia="Times New Roman" w:hAnsi="Times New Roman"/>
          <w:sz w:val="24"/>
        </w:rPr>
        <w:t xml:space="preserve"> to find out what credits will transfer.</w:t>
      </w:r>
    </w:p>
    <w:p w14:paraId="52DE2DBA" w14:textId="77777777" w:rsidR="00525DD4" w:rsidRDefault="00525DD4">
      <w:pPr>
        <w:spacing w:line="354" w:lineRule="exact"/>
        <w:rPr>
          <w:rFonts w:ascii="Times" w:eastAsia="Times" w:hAnsi="Times"/>
          <w:b/>
          <w:sz w:val="44"/>
        </w:rPr>
      </w:pPr>
      <w:bookmarkStart w:id="54" w:name="page56"/>
      <w:bookmarkEnd w:id="54"/>
    </w:p>
    <w:p w14:paraId="308D2B96" w14:textId="77777777" w:rsidR="00297D08" w:rsidRDefault="00297D08">
      <w:pPr>
        <w:spacing w:line="354" w:lineRule="exact"/>
        <w:rPr>
          <w:rFonts w:ascii="Times" w:eastAsia="Times" w:hAnsi="Times"/>
          <w:b/>
          <w:sz w:val="44"/>
        </w:rPr>
      </w:pPr>
    </w:p>
    <w:p w14:paraId="040EDE89" w14:textId="77777777" w:rsidR="00255A7A" w:rsidRDefault="00255A7A">
      <w:pPr>
        <w:rPr>
          <w:rFonts w:ascii="Times" w:eastAsia="Times" w:hAnsi="Times"/>
          <w:b/>
          <w:sz w:val="44"/>
        </w:rPr>
      </w:pPr>
      <w:r>
        <w:rPr>
          <w:rFonts w:ascii="Times" w:eastAsia="Times" w:hAnsi="Times"/>
          <w:b/>
          <w:sz w:val="44"/>
        </w:rPr>
        <w:br w:type="page"/>
      </w:r>
    </w:p>
    <w:p w14:paraId="32CDEC5D" w14:textId="61F77F6F" w:rsidR="00DF5716" w:rsidRDefault="00255A7A">
      <w:pPr>
        <w:spacing w:line="354" w:lineRule="exact"/>
        <w:rPr>
          <w:rFonts w:ascii="Times" w:eastAsia="Times" w:hAnsi="Times"/>
          <w:b/>
          <w:sz w:val="44"/>
        </w:rPr>
      </w:pPr>
      <w:r>
        <w:rPr>
          <w:rFonts w:ascii="Times" w:eastAsia="Times" w:hAnsi="Times"/>
          <w:b/>
          <w:sz w:val="44"/>
        </w:rPr>
        <w:t>Part 5: Extracurriculars</w:t>
      </w:r>
    </w:p>
    <w:p w14:paraId="20F18195" w14:textId="77777777" w:rsidR="00DF5716" w:rsidRDefault="00DF5716">
      <w:pPr>
        <w:spacing w:line="354" w:lineRule="exact"/>
        <w:rPr>
          <w:rFonts w:ascii="Times New Roman" w:eastAsia="Times New Roman" w:hAnsi="Times New Roman"/>
        </w:rPr>
      </w:pPr>
    </w:p>
    <w:p w14:paraId="6C04E3C7" w14:textId="77777777" w:rsidR="00525DD4" w:rsidRDefault="00437D3A">
      <w:pPr>
        <w:spacing w:line="0" w:lineRule="atLeast"/>
        <w:ind w:left="2900"/>
        <w:rPr>
          <w:b/>
          <w:sz w:val="32"/>
        </w:rPr>
      </w:pPr>
      <w:r>
        <w:rPr>
          <w:b/>
          <w:noProof/>
          <w:sz w:val="32"/>
        </w:rPr>
        <mc:AlternateContent>
          <mc:Choice Requires="wps">
            <w:drawing>
              <wp:anchor distT="0" distB="0" distL="114300" distR="114300" simplePos="0" relativeHeight="251663872" behindDoc="1" locked="0" layoutInCell="0" allowOverlap="1" wp14:anchorId="7637CDB1" wp14:editId="55DAE816">
                <wp:simplePos x="0" y="0"/>
                <wp:positionH relativeFrom="column">
                  <wp:posOffset>0</wp:posOffset>
                </wp:positionH>
                <wp:positionV relativeFrom="paragraph">
                  <wp:posOffset>236220</wp:posOffset>
                </wp:positionV>
                <wp:extent cx="6575425" cy="0"/>
                <wp:effectExtent l="12700" t="7620" r="28575" b="30480"/>
                <wp:wrapNone/>
                <wp:docPr id="68"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54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6pt" to="517.75pt,1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" o:allowincell="f" strokeweight=".48pt"/>
            </w:pict>
          </mc:Fallback>
        </mc:AlternateContent>
      </w:r>
      <w:r w:rsidR="00525DD4">
        <w:rPr>
          <w:b/>
          <w:sz w:val="32"/>
        </w:rPr>
        <w:t>CIOs &amp; Student Self-Governance</w:t>
      </w:r>
    </w:p>
    <w:p w14:paraId="12A34168" w14:textId="77777777" w:rsidR="00525DD4" w:rsidRDefault="00525DD4">
      <w:pPr>
        <w:spacing w:line="111" w:lineRule="exact"/>
        <w:rPr>
          <w:rFonts w:ascii="Times New Roman" w:eastAsia="Times New Roman" w:hAnsi="Times New Roman"/>
        </w:rPr>
      </w:pPr>
    </w:p>
    <w:p w14:paraId="1C10ECDA" w14:textId="77777777" w:rsidR="00525DD4" w:rsidRDefault="00525DD4">
      <w:pPr>
        <w:spacing w:line="239" w:lineRule="auto"/>
        <w:ind w:left="2400"/>
        <w:rPr>
          <w:b/>
          <w:sz w:val="28"/>
        </w:rPr>
      </w:pPr>
      <w:r>
        <w:rPr>
          <w:b/>
          <w:sz w:val="28"/>
        </w:rPr>
        <w:t>Contracted Independent Organizations (CIOs)</w:t>
      </w:r>
    </w:p>
    <w:p w14:paraId="505B3844" w14:textId="77777777" w:rsidR="00525DD4" w:rsidRPr="00297D08" w:rsidRDefault="00593E4B">
      <w:pPr>
        <w:spacing w:line="254" w:lineRule="exact"/>
        <w:rPr>
          <w:rFonts w:ascii="Times New Roman" w:eastAsia="Times New Roman" w:hAnsi="Times New Roman"/>
          <w:sz w:val="24"/>
          <w:szCs w:val="24"/>
        </w:rPr>
      </w:pPr>
      <w:r w:rsidRPr="00297D08">
        <w:rPr>
          <w:rFonts w:ascii="Times New Roman" w:eastAsia="Times New Roman" w:hAnsi="Times New Roman"/>
          <w:sz w:val="24"/>
          <w:szCs w:val="24"/>
        </w:rPr>
        <w:t xml:space="preserve">This is a massive stop, so try and break it down. Ask for high school interests to see if you have any </w:t>
      </w:r>
      <w:r w:rsidR="0081249B" w:rsidRPr="00297D08">
        <w:rPr>
          <w:rFonts w:ascii="Times New Roman" w:eastAsia="Times New Roman" w:hAnsi="Times New Roman"/>
          <w:sz w:val="24"/>
          <w:szCs w:val="24"/>
        </w:rPr>
        <w:t xml:space="preserve">personal experience with that activity </w:t>
      </w:r>
      <w:r w:rsidRPr="00297D08">
        <w:rPr>
          <w:rFonts w:ascii="Times New Roman" w:eastAsia="Times New Roman" w:hAnsi="Times New Roman"/>
          <w:sz w:val="24"/>
          <w:szCs w:val="24"/>
        </w:rPr>
        <w:t xml:space="preserve">or friends who do similar things. This stop is awesome for personal stories to help tourists envision life in our little bubble. </w:t>
      </w:r>
    </w:p>
    <w:p w14:paraId="1906DCBC" w14:textId="1D25F651" w:rsidR="00297D08" w:rsidRDefault="00C42420" w:rsidP="00255A7A">
      <w:pPr>
        <w:spacing w:line="254" w:lineRule="exact"/>
        <w:rPr>
          <w:rFonts w:ascii="Times New Roman" w:eastAsia="Times New Roman" w:hAnsi="Times New Roman"/>
          <w:sz w:val="24"/>
          <w:szCs w:val="24"/>
        </w:rPr>
      </w:pPr>
      <w:r w:rsidRPr="00297D08">
        <w:rPr>
          <w:rFonts w:ascii="Times New Roman" w:eastAsia="Times New Roman" w:hAnsi="Times New Roman"/>
          <w:b/>
          <w:sz w:val="24"/>
          <w:szCs w:val="24"/>
        </w:rPr>
        <w:t xml:space="preserve">Heads Up: </w:t>
      </w:r>
      <w:r w:rsidRPr="00297D08">
        <w:rPr>
          <w:rFonts w:ascii="Times New Roman" w:eastAsia="Times New Roman" w:hAnsi="Times New Roman"/>
          <w:sz w:val="24"/>
          <w:szCs w:val="24"/>
        </w:rPr>
        <w:t>Guides is not technically a CIO.</w:t>
      </w:r>
    </w:p>
    <w:p w14:paraId="54674755" w14:textId="77777777" w:rsidR="00255A7A" w:rsidRPr="00255A7A" w:rsidRDefault="00255A7A" w:rsidP="00255A7A">
      <w:pPr>
        <w:spacing w:line="254" w:lineRule="exact"/>
        <w:rPr>
          <w:rFonts w:ascii="Times New Roman" w:eastAsia="Times New Roman" w:hAnsi="Times New Roman"/>
          <w:sz w:val="24"/>
          <w:szCs w:val="24"/>
        </w:rPr>
      </w:pPr>
    </w:p>
    <w:p w14:paraId="374EE10E" w14:textId="77777777" w:rsidR="00525DD4" w:rsidRDefault="00525DD4">
      <w:pPr>
        <w:spacing w:line="0" w:lineRule="atLeast"/>
        <w:rPr>
          <w:b/>
          <w:sz w:val="24"/>
        </w:rPr>
      </w:pPr>
      <w:r>
        <w:rPr>
          <w:b/>
          <w:sz w:val="24"/>
        </w:rPr>
        <w:t>Are there a lot of clubs for UVa students to get involved in?</w:t>
      </w:r>
    </w:p>
    <w:p w14:paraId="681C97DF" w14:textId="77777777" w:rsidR="00525DD4" w:rsidRPr="00297D08" w:rsidRDefault="00525DD4" w:rsidP="00C60801">
      <w:pPr>
        <w:ind w:right="100"/>
        <w:rPr>
          <w:rFonts w:ascii="Times New Roman" w:eastAsia="Times" w:hAnsi="Times New Roman" w:cs="Times New Roman"/>
          <w:sz w:val="24"/>
          <w:szCs w:val="24"/>
        </w:rPr>
      </w:pPr>
      <w:r w:rsidRPr="00297D08">
        <w:rPr>
          <w:rFonts w:ascii="Times New Roman" w:eastAsia="Times" w:hAnsi="Times New Roman" w:cs="Times New Roman"/>
          <w:sz w:val="24"/>
          <w:szCs w:val="24"/>
        </w:rPr>
        <w:t>At UVa</w:t>
      </w:r>
      <w:r w:rsidRPr="00C60801">
        <w:rPr>
          <w:rFonts w:ascii="Times New Roman" w:eastAsia="Times New Roman" w:hAnsi="Times New Roman" w:cs="Times New Roman"/>
          <w:sz w:val="24"/>
          <w:szCs w:val="24"/>
        </w:rPr>
        <w:t>, the problem is not finding an organization to get involved with; it’s</w:t>
      </w:r>
      <w:r w:rsidRPr="00C60801">
        <w:rPr>
          <w:rFonts w:ascii="Times New Roman" w:eastAsia="Times" w:hAnsi="Times New Roman" w:cs="Times New Roman"/>
          <w:sz w:val="24"/>
          <w:szCs w:val="24"/>
        </w:rPr>
        <w:t xml:space="preserve"> trying to decide which ones to join. There are over 800 student-run organizations on Grounds </w:t>
      </w:r>
      <w:r w:rsidRPr="00C60801">
        <w:rPr>
          <w:rFonts w:ascii="Times New Roman" w:eastAsia="Times New Roman" w:hAnsi="Times New Roman" w:cs="Times New Roman"/>
          <w:sz w:val="24"/>
          <w:szCs w:val="24"/>
        </w:rPr>
        <w:t>(called “Contracted Independent</w:t>
      </w:r>
      <w:r w:rsidRPr="00C60801">
        <w:rPr>
          <w:rFonts w:ascii="Times New Roman" w:eastAsia="Times" w:hAnsi="Times New Roman" w:cs="Times New Roman"/>
          <w:sz w:val="24"/>
          <w:szCs w:val="24"/>
        </w:rPr>
        <w:t xml:space="preserve"> </w:t>
      </w:r>
      <w:r w:rsidRPr="00C60801">
        <w:rPr>
          <w:rFonts w:ascii="Times New Roman" w:eastAsia="Times New Roman" w:hAnsi="Times New Roman" w:cs="Times New Roman"/>
          <w:sz w:val="24"/>
          <w:szCs w:val="24"/>
        </w:rPr>
        <w:t>Organizations” through the registration process with Student Council)</w:t>
      </w:r>
      <w:r w:rsidRPr="00C60801">
        <w:rPr>
          <w:rFonts w:ascii="Times New Roman" w:eastAsia="Times" w:hAnsi="Times New Roman" w:cs="Times New Roman"/>
          <w:sz w:val="24"/>
          <w:szCs w:val="24"/>
        </w:rPr>
        <w:t>,</w:t>
      </w:r>
      <w:r w:rsidRPr="00297D08">
        <w:rPr>
          <w:rFonts w:ascii="Times New Roman" w:eastAsia="Times" w:hAnsi="Times New Roman" w:cs="Times New Roman"/>
          <w:sz w:val="24"/>
          <w:szCs w:val="24"/>
        </w:rPr>
        <w:t xml:space="preserve"> and all of them give students the</w:t>
      </w:r>
      <w:r w:rsidR="00C60801">
        <w:rPr>
          <w:rFonts w:ascii="Times New Roman" w:eastAsia="Times" w:hAnsi="Times New Roman" w:cs="Times New Roman"/>
          <w:sz w:val="24"/>
          <w:szCs w:val="24"/>
        </w:rPr>
        <w:t xml:space="preserve"> </w:t>
      </w:r>
      <w:r w:rsidRPr="00297D08">
        <w:rPr>
          <w:rFonts w:ascii="Times New Roman" w:eastAsia="Times" w:hAnsi="Times New Roman" w:cs="Times New Roman"/>
          <w:sz w:val="24"/>
          <w:szCs w:val="24"/>
        </w:rPr>
        <w:t>opportunity to meet other students with common interests, passions and pursuits.</w:t>
      </w:r>
    </w:p>
    <w:p w14:paraId="2BFB3249" w14:textId="77777777" w:rsidR="00525DD4" w:rsidRPr="00C60801" w:rsidRDefault="00525DD4" w:rsidP="00297D08">
      <w:pPr>
        <w:rPr>
          <w:rFonts w:ascii="Times New Roman" w:eastAsia="Times" w:hAnsi="Times New Roman" w:cs="Times New Roman"/>
          <w:sz w:val="24"/>
          <w:szCs w:val="24"/>
        </w:rPr>
      </w:pPr>
      <w:r w:rsidRPr="00C60801">
        <w:rPr>
          <w:rFonts w:ascii="Times New Roman" w:eastAsia="Times" w:hAnsi="Times New Roman" w:cs="Times New Roman"/>
          <w:sz w:val="24"/>
          <w:szCs w:val="24"/>
        </w:rPr>
        <w:t>UVa</w:t>
      </w:r>
      <w:r w:rsidRPr="00C60801">
        <w:rPr>
          <w:rFonts w:ascii="Times New Roman" w:eastAsia="Times New Roman" w:hAnsi="Times New Roman" w:cs="Times New Roman"/>
          <w:sz w:val="24"/>
          <w:szCs w:val="24"/>
        </w:rPr>
        <w:t>’s CIOs span an incredible breadth of interests and activities. There</w:t>
      </w:r>
      <w:r w:rsidRPr="00C60801">
        <w:rPr>
          <w:rFonts w:ascii="Times New Roman" w:eastAsia="Times" w:hAnsi="Times New Roman" w:cs="Times New Roman"/>
          <w:sz w:val="24"/>
          <w:szCs w:val="24"/>
        </w:rPr>
        <w:t xml:space="preserve"> are cultural organizations, club sports, performance groups (e.g. a cappella or FYP), academic and service fraternities, religious societies, ROTC (Army, Navy, and Air Force), community service opportunities (e.g. Madison House, Dance Marathon, Relay for Life, or Alternative Spring Break), political groups, student publications (e.g. </w:t>
      </w:r>
      <w:r w:rsidRPr="00C60801">
        <w:rPr>
          <w:rFonts w:ascii="Times New Roman" w:eastAsia="Times" w:hAnsi="Times New Roman" w:cs="Times New Roman"/>
          <w:i/>
          <w:sz w:val="24"/>
          <w:szCs w:val="24"/>
        </w:rPr>
        <w:t xml:space="preserve">The Cavalier Daily </w:t>
      </w:r>
      <w:r w:rsidRPr="00C60801">
        <w:rPr>
          <w:rFonts w:ascii="Times New Roman" w:eastAsia="Times" w:hAnsi="Times New Roman" w:cs="Times New Roman"/>
          <w:sz w:val="24"/>
          <w:szCs w:val="24"/>
        </w:rPr>
        <w:t>or</w:t>
      </w:r>
      <w:r w:rsidRPr="00C60801">
        <w:rPr>
          <w:rFonts w:ascii="Times New Roman" w:eastAsia="Times" w:hAnsi="Times New Roman" w:cs="Times New Roman"/>
          <w:i/>
          <w:sz w:val="24"/>
          <w:szCs w:val="24"/>
        </w:rPr>
        <w:t xml:space="preserve"> The Declaration</w:t>
      </w:r>
      <w:r w:rsidRPr="00C60801">
        <w:rPr>
          <w:rFonts w:ascii="Times New Roman" w:eastAsia="Times" w:hAnsi="Times New Roman" w:cs="Times New Roman"/>
          <w:sz w:val="24"/>
          <w:szCs w:val="24"/>
        </w:rPr>
        <w:t>), and debating societies. With several hundred CIOs, there is a</w:t>
      </w:r>
    </w:p>
    <w:p w14:paraId="5EC4E00D" w14:textId="77777777" w:rsidR="00525DD4" w:rsidRPr="00C60801" w:rsidRDefault="00525DD4" w:rsidP="00297D08">
      <w:pPr>
        <w:ind w:right="80"/>
        <w:rPr>
          <w:rFonts w:ascii="Times New Roman" w:eastAsia="Times New Roman" w:hAnsi="Times New Roman" w:cs="Times New Roman"/>
          <w:sz w:val="24"/>
          <w:szCs w:val="24"/>
        </w:rPr>
      </w:pPr>
      <w:r w:rsidRPr="00C60801">
        <w:rPr>
          <w:rFonts w:ascii="Times New Roman" w:eastAsia="Times" w:hAnsi="Times New Roman" w:cs="Times New Roman"/>
          <w:sz w:val="24"/>
          <w:szCs w:val="24"/>
        </w:rPr>
        <w:t xml:space="preserve">CIO for just about every interest at UVa. So this is a great opportunity to gear your conversation towards </w:t>
      </w:r>
      <w:r w:rsidRPr="00C60801">
        <w:rPr>
          <w:rFonts w:ascii="Times New Roman" w:eastAsia="Times New Roman" w:hAnsi="Times New Roman" w:cs="Times New Roman"/>
          <w:sz w:val="24"/>
          <w:szCs w:val="24"/>
        </w:rPr>
        <w:t>tourists’ specific interests.</w:t>
      </w:r>
    </w:p>
    <w:p w14:paraId="41D44224" w14:textId="77777777" w:rsidR="00525DD4" w:rsidRDefault="00525DD4">
      <w:pPr>
        <w:spacing w:line="204" w:lineRule="exact"/>
        <w:rPr>
          <w:rFonts w:ascii="Times New Roman" w:eastAsia="Times New Roman" w:hAnsi="Times New Roman"/>
        </w:rPr>
      </w:pPr>
    </w:p>
    <w:p w14:paraId="06FA3CBE" w14:textId="77777777" w:rsidR="00525DD4" w:rsidRPr="00063B08" w:rsidRDefault="00525DD4" w:rsidP="00063B08">
      <w:pPr>
        <w:spacing w:line="0" w:lineRule="atLeast"/>
        <w:rPr>
          <w:b/>
          <w:sz w:val="24"/>
        </w:rPr>
      </w:pPr>
      <w:r>
        <w:rPr>
          <w:b/>
          <w:sz w:val="24"/>
        </w:rPr>
        <w:t>How many clubs is the average student involved with?</w:t>
      </w:r>
    </w:p>
    <w:p w14:paraId="48F8FA72" w14:textId="77777777" w:rsidR="00525DD4" w:rsidRPr="00063B08" w:rsidRDefault="00525DD4" w:rsidP="00063B08">
      <w:pPr>
        <w:ind w:right="580"/>
        <w:rPr>
          <w:rFonts w:ascii="Times New Roman" w:eastAsia="Times" w:hAnsi="Times New Roman" w:cs="Times New Roman"/>
          <w:sz w:val="24"/>
          <w:szCs w:val="24"/>
        </w:rPr>
      </w:pPr>
      <w:r w:rsidRPr="00063B08">
        <w:rPr>
          <w:rFonts w:ascii="Times New Roman" w:eastAsia="Times" w:hAnsi="Times New Roman" w:cs="Times New Roman"/>
          <w:sz w:val="24"/>
          <w:szCs w:val="24"/>
        </w:rPr>
        <w:t>Most students at UVa not only focus on obtaining an incredible education, but also use their time in Charlottesville to become an involved leader in their community by joining an organization.</w:t>
      </w:r>
    </w:p>
    <w:p w14:paraId="12ACD4D0" w14:textId="77777777" w:rsidR="00525DD4" w:rsidRPr="00063B08" w:rsidRDefault="00525DD4" w:rsidP="00063B08">
      <w:pPr>
        <w:rPr>
          <w:rFonts w:ascii="Times New Roman" w:eastAsia="Times New Roman" w:hAnsi="Times New Roman" w:cs="Times New Roman"/>
          <w:sz w:val="24"/>
          <w:szCs w:val="24"/>
        </w:rPr>
      </w:pPr>
    </w:p>
    <w:p w14:paraId="0B6CEA89" w14:textId="77777777" w:rsidR="00525DD4" w:rsidRPr="00063B08" w:rsidRDefault="00525DD4" w:rsidP="00063B08">
      <w:pPr>
        <w:ind w:right="120"/>
        <w:rPr>
          <w:rFonts w:ascii="Times New Roman" w:eastAsia="Times" w:hAnsi="Times New Roman" w:cs="Times New Roman"/>
          <w:sz w:val="24"/>
          <w:szCs w:val="24"/>
        </w:rPr>
      </w:pPr>
      <w:r w:rsidRPr="00063B08">
        <w:rPr>
          <w:rFonts w:ascii="Times New Roman" w:eastAsia="Times" w:hAnsi="Times New Roman" w:cs="Times New Roman"/>
          <w:sz w:val="24"/>
          <w:szCs w:val="24"/>
        </w:rPr>
        <w:t xml:space="preserve">That said, there is no official figure for how many clubs the average UVa student is involved in because it varies greatly. Some students will involve themselves in dozens of organizations, and some never participate in an organization during their entire time at UVa. </w:t>
      </w:r>
      <w:r w:rsidRPr="00063B08">
        <w:rPr>
          <w:rFonts w:ascii="Times New Roman" w:eastAsia="Times" w:hAnsi="Times New Roman" w:cs="Times New Roman"/>
          <w:i/>
          <w:sz w:val="24"/>
          <w:szCs w:val="24"/>
        </w:rPr>
        <w:t>Most</w:t>
      </w:r>
      <w:r w:rsidRPr="00063B08">
        <w:rPr>
          <w:rFonts w:ascii="Times New Roman" w:eastAsia="Times" w:hAnsi="Times New Roman" w:cs="Times New Roman"/>
          <w:sz w:val="24"/>
          <w:szCs w:val="24"/>
        </w:rPr>
        <w:t xml:space="preserve"> probably pick two or three to devote their time to, but it really depends on how much you want to put into an organization, whether as simply a participating member or as an officer for the organization.</w:t>
      </w:r>
    </w:p>
    <w:p w14:paraId="6C6E3B5F" w14:textId="77777777" w:rsidR="00525DD4" w:rsidRPr="00063B08" w:rsidRDefault="00525DD4" w:rsidP="00063B08">
      <w:pPr>
        <w:rPr>
          <w:rFonts w:ascii="Times New Roman" w:eastAsia="Times New Roman" w:hAnsi="Times New Roman" w:cs="Times New Roman"/>
          <w:sz w:val="24"/>
          <w:szCs w:val="24"/>
        </w:rPr>
      </w:pPr>
    </w:p>
    <w:p w14:paraId="5BE88ECA" w14:textId="77777777" w:rsidR="00525DD4" w:rsidRPr="00063B08" w:rsidRDefault="00525DD4" w:rsidP="00063B08">
      <w:pPr>
        <w:ind w:right="540"/>
        <w:rPr>
          <w:rFonts w:ascii="Times New Roman" w:eastAsia="Times" w:hAnsi="Times New Roman" w:cs="Times New Roman"/>
          <w:sz w:val="24"/>
          <w:szCs w:val="24"/>
        </w:rPr>
      </w:pPr>
      <w:r w:rsidRPr="00063B08">
        <w:rPr>
          <w:rFonts w:ascii="Times New Roman" w:eastAsia="Times" w:hAnsi="Times New Roman" w:cs="Times New Roman"/>
          <w:sz w:val="24"/>
          <w:szCs w:val="24"/>
        </w:rPr>
        <w:t>On a tour, touch on your own involvements and experiences with time-management at UVa. Giving personal experiences will make the sheer amount of CIOs less intimidating.</w:t>
      </w:r>
    </w:p>
    <w:p w14:paraId="03BACF27" w14:textId="77777777" w:rsidR="00063B08" w:rsidRDefault="00063B08" w:rsidP="00063B08">
      <w:pPr>
        <w:spacing w:line="0" w:lineRule="atLeast"/>
        <w:rPr>
          <w:b/>
          <w:sz w:val="24"/>
        </w:rPr>
      </w:pPr>
    </w:p>
    <w:p w14:paraId="30A9B0A2" w14:textId="77777777" w:rsidR="00525DD4" w:rsidRPr="00063B08" w:rsidRDefault="00525DD4" w:rsidP="00063B08">
      <w:pPr>
        <w:spacing w:line="0" w:lineRule="atLeast"/>
        <w:rPr>
          <w:b/>
          <w:sz w:val="24"/>
        </w:rPr>
      </w:pPr>
      <w:r>
        <w:rPr>
          <w:b/>
          <w:sz w:val="24"/>
        </w:rPr>
        <w:t>Do you have to try out or pay to be in a club?</w:t>
      </w:r>
    </w:p>
    <w:p w14:paraId="78EA09CB" w14:textId="77777777" w:rsidR="00525DD4" w:rsidRPr="00E10345" w:rsidRDefault="00525DD4" w:rsidP="00E10345">
      <w:pPr>
        <w:ind w:right="100"/>
        <w:rPr>
          <w:rFonts w:ascii="Times New Roman" w:eastAsia="Times" w:hAnsi="Times New Roman" w:cs="Times New Roman"/>
          <w:sz w:val="24"/>
          <w:szCs w:val="24"/>
        </w:rPr>
      </w:pPr>
      <w:r w:rsidRPr="00E10345">
        <w:rPr>
          <w:rFonts w:ascii="Times New Roman" w:eastAsia="Times" w:hAnsi="Times New Roman" w:cs="Times New Roman"/>
          <w:sz w:val="24"/>
          <w:szCs w:val="24"/>
        </w:rPr>
        <w:t>It depends on the club. Each organization is different in how it is run, what it does, and who participates. Many do involve tryouts or interviews, but many more simply accept any student interested in joining. Many also have membership dues, but there are often ways to waive the fee for students who need it.</w:t>
      </w:r>
    </w:p>
    <w:p w14:paraId="4586B3DF" w14:textId="77777777" w:rsidR="00525DD4" w:rsidRPr="00E10345" w:rsidRDefault="00525DD4" w:rsidP="00E10345">
      <w:pPr>
        <w:rPr>
          <w:rFonts w:ascii="Times New Roman" w:eastAsia="Times New Roman" w:hAnsi="Times New Roman" w:cs="Times New Roman"/>
        </w:rPr>
      </w:pPr>
    </w:p>
    <w:p w14:paraId="5BAF470E" w14:textId="77777777" w:rsidR="00525DD4" w:rsidRPr="00E10345" w:rsidRDefault="00525DD4" w:rsidP="00E10345">
      <w:pPr>
        <w:tabs>
          <w:tab w:val="left" w:pos="5020"/>
          <w:tab w:val="left" w:pos="5780"/>
          <w:tab w:val="left" w:pos="6400"/>
        </w:tabs>
        <w:rPr>
          <w:rFonts w:ascii="Times New Roman" w:hAnsi="Times New Roman" w:cs="Times New Roman"/>
          <w:b/>
          <w:sz w:val="24"/>
        </w:rPr>
      </w:pPr>
      <w:r w:rsidRPr="00E10345">
        <w:rPr>
          <w:rFonts w:ascii="Times New Roman" w:hAnsi="Times New Roman" w:cs="Times New Roman"/>
          <w:b/>
          <w:sz w:val="24"/>
        </w:rPr>
        <w:t>How easy is</w:t>
      </w:r>
      <w:r w:rsidR="00DF5716" w:rsidRPr="00E10345">
        <w:rPr>
          <w:rFonts w:ascii="Times New Roman" w:hAnsi="Times New Roman" w:cs="Times New Roman"/>
          <w:b/>
          <w:sz w:val="24"/>
        </w:rPr>
        <w:t xml:space="preserve"> it to start a club?</w:t>
      </w:r>
    </w:p>
    <w:p w14:paraId="6E45C424" w14:textId="4FCC95A7" w:rsidR="00525DD4" w:rsidRPr="00E10345" w:rsidRDefault="00525DD4" w:rsidP="00E10345">
      <w:pPr>
        <w:ind w:right="380"/>
        <w:rPr>
          <w:rFonts w:ascii="Times New Roman" w:eastAsia="Times" w:hAnsi="Times New Roman" w:cs="Times New Roman"/>
          <w:sz w:val="24"/>
          <w:szCs w:val="24"/>
        </w:rPr>
      </w:pPr>
      <w:r w:rsidRPr="00E10345">
        <w:rPr>
          <w:rFonts w:ascii="Times New Roman" w:eastAsia="Times" w:hAnsi="Times New Roman" w:cs="Times New Roman"/>
          <w:sz w:val="24"/>
          <w:szCs w:val="24"/>
        </w:rPr>
        <w:t>Since all of our organizations are entirely student run, if for some reason you could not find an organization that appealed to you, the University would encourage you to start your own. With UVa's active student body, new and different student groups are forming all the time.</w:t>
      </w:r>
    </w:p>
    <w:p w14:paraId="0582940A" w14:textId="77777777" w:rsidR="00525DD4" w:rsidRPr="00E10345" w:rsidRDefault="00525DD4" w:rsidP="00E10345">
      <w:pPr>
        <w:rPr>
          <w:rFonts w:ascii="Times New Roman" w:eastAsia="Times" w:hAnsi="Times New Roman" w:cs="Times New Roman"/>
          <w:sz w:val="24"/>
          <w:szCs w:val="24"/>
        </w:rPr>
      </w:pPr>
      <w:r w:rsidRPr="00E10345">
        <w:rPr>
          <w:rFonts w:ascii="Times New Roman" w:eastAsia="Times" w:hAnsi="Times New Roman" w:cs="Times New Roman"/>
          <w:sz w:val="24"/>
          <w:szCs w:val="24"/>
        </w:rPr>
        <w:t xml:space="preserve">You simply have to find </w:t>
      </w:r>
      <w:r w:rsidR="00E10345">
        <w:rPr>
          <w:rFonts w:ascii="Times New Roman" w:eastAsia="Times" w:hAnsi="Times New Roman" w:cs="Times New Roman"/>
          <w:sz w:val="24"/>
          <w:szCs w:val="24"/>
        </w:rPr>
        <w:t>ten members</w:t>
      </w:r>
      <w:r w:rsidRPr="00E10345">
        <w:rPr>
          <w:rFonts w:ascii="Times New Roman" w:eastAsia="Times" w:hAnsi="Times New Roman" w:cs="Times New Roman"/>
          <w:sz w:val="24"/>
          <w:szCs w:val="24"/>
        </w:rPr>
        <w:t>, write up a constitution and submit your proposal to Student</w:t>
      </w:r>
    </w:p>
    <w:p w14:paraId="7D75F9F4" w14:textId="77777777" w:rsidR="00525DD4" w:rsidRPr="00E10345" w:rsidRDefault="00525DD4" w:rsidP="00E10345">
      <w:pPr>
        <w:ind w:right="280"/>
        <w:rPr>
          <w:rFonts w:ascii="Times New Roman" w:eastAsia="Times" w:hAnsi="Times New Roman" w:cs="Times New Roman"/>
          <w:sz w:val="24"/>
          <w:szCs w:val="24"/>
        </w:rPr>
      </w:pPr>
      <w:r w:rsidRPr="00E10345">
        <w:rPr>
          <w:rFonts w:ascii="Times New Roman" w:eastAsia="Times New Roman" w:hAnsi="Times New Roman" w:cs="Times New Roman"/>
          <w:sz w:val="24"/>
          <w:szCs w:val="24"/>
        </w:rPr>
        <w:t xml:space="preserve">Council for approval. That’s it! </w:t>
      </w:r>
      <w:r w:rsidRPr="00E10345">
        <w:rPr>
          <w:rFonts w:ascii="Times New Roman" w:eastAsia="Times" w:hAnsi="Times New Roman" w:cs="Times New Roman"/>
          <w:sz w:val="24"/>
          <w:szCs w:val="24"/>
        </w:rPr>
        <w:t>(</w:t>
      </w:r>
      <w:r w:rsidRPr="00E10345">
        <w:rPr>
          <w:rFonts w:ascii="Times New Roman" w:eastAsia="Times New Roman" w:hAnsi="Times New Roman" w:cs="Times New Roman"/>
          <w:sz w:val="24"/>
          <w:szCs w:val="24"/>
        </w:rPr>
        <w:t>A good story to tell here is about the girl who’d wri</w:t>
      </w:r>
      <w:r w:rsidRPr="00E10345">
        <w:rPr>
          <w:rFonts w:ascii="Times New Roman" w:eastAsia="Times" w:hAnsi="Times New Roman" w:cs="Times New Roman"/>
          <w:sz w:val="24"/>
          <w:szCs w:val="24"/>
        </w:rPr>
        <w:t>tten her college</w:t>
      </w:r>
      <w:r w:rsidRPr="00E10345">
        <w:rPr>
          <w:rFonts w:ascii="Times New Roman" w:eastAsia="Times New Roman" w:hAnsi="Times New Roman" w:cs="Times New Roman"/>
          <w:sz w:val="24"/>
          <w:szCs w:val="24"/>
        </w:rPr>
        <w:t xml:space="preserve"> essay on how her favorite word was “pancakes” and went on </w:t>
      </w:r>
      <w:r w:rsidRPr="00E10345">
        <w:rPr>
          <w:rFonts w:ascii="Times New Roman" w:eastAsia="Times" w:hAnsi="Times New Roman" w:cs="Times New Roman"/>
          <w:sz w:val="24"/>
          <w:szCs w:val="24"/>
        </w:rPr>
        <w:t>to start Pancakes for</w:t>
      </w:r>
      <w:r w:rsidRPr="00E10345">
        <w:rPr>
          <w:rFonts w:ascii="Times New Roman" w:eastAsia="Times New Roman" w:hAnsi="Times New Roman" w:cs="Times New Roman"/>
          <w:sz w:val="24"/>
          <w:szCs w:val="24"/>
        </w:rPr>
        <w:t xml:space="preserve"> Parkinson’s </w:t>
      </w:r>
      <w:r w:rsidRPr="00E10345">
        <w:rPr>
          <w:rFonts w:ascii="Times New Roman" w:eastAsia="Times" w:hAnsi="Times New Roman" w:cs="Times New Roman"/>
          <w:sz w:val="24"/>
          <w:szCs w:val="24"/>
        </w:rPr>
        <w:t>at UVa.</w:t>
      </w:r>
    </w:p>
    <w:p w14:paraId="3202F9EE" w14:textId="77777777" w:rsidR="00525DD4" w:rsidRPr="00E10345" w:rsidRDefault="00525DD4" w:rsidP="00E10345">
      <w:pPr>
        <w:rPr>
          <w:rFonts w:ascii="Times New Roman" w:eastAsia="Times" w:hAnsi="Times New Roman" w:cs="Times New Roman"/>
          <w:sz w:val="24"/>
        </w:rPr>
      </w:pPr>
      <w:r w:rsidRPr="00E10345">
        <w:rPr>
          <w:rFonts w:ascii="Times New Roman" w:eastAsia="Times" w:hAnsi="Times New Roman" w:cs="Times New Roman"/>
          <w:sz w:val="24"/>
          <w:szCs w:val="24"/>
        </w:rPr>
        <w:t>This exemplifies how students aim to make an impact during their time here.</w:t>
      </w:r>
      <w:r w:rsidRPr="00E10345">
        <w:rPr>
          <w:rFonts w:ascii="Times New Roman" w:eastAsia="Times" w:hAnsi="Times New Roman" w:cs="Times New Roman"/>
          <w:sz w:val="24"/>
        </w:rPr>
        <w:t>)</w:t>
      </w:r>
    </w:p>
    <w:p w14:paraId="373AF5B4" w14:textId="77777777" w:rsidR="00297D08" w:rsidRPr="00E10345" w:rsidRDefault="00297D08" w:rsidP="00E10345">
      <w:pPr>
        <w:rPr>
          <w:rFonts w:ascii="Times New Roman" w:eastAsia="Times" w:hAnsi="Times New Roman" w:cs="Times New Roman"/>
          <w:sz w:val="24"/>
        </w:rPr>
      </w:pPr>
      <w:bookmarkStart w:id="55" w:name="page57"/>
      <w:bookmarkEnd w:id="55"/>
    </w:p>
    <w:p w14:paraId="6BF0D6DA" w14:textId="77777777" w:rsidR="00525DD4" w:rsidRPr="00E10345" w:rsidRDefault="00525DD4" w:rsidP="00E10345">
      <w:pPr>
        <w:rPr>
          <w:rFonts w:ascii="Times New Roman" w:hAnsi="Times New Roman" w:cs="Times New Roman"/>
          <w:b/>
          <w:sz w:val="24"/>
        </w:rPr>
      </w:pPr>
      <w:r w:rsidRPr="00E10345">
        <w:rPr>
          <w:rFonts w:ascii="Times New Roman" w:hAnsi="Times New Roman" w:cs="Times New Roman"/>
          <w:b/>
          <w:sz w:val="24"/>
        </w:rPr>
        <w:t>How do I find out what clubs there are to join?</w:t>
      </w:r>
    </w:p>
    <w:p w14:paraId="116F4895" w14:textId="77777777" w:rsidR="00525DD4" w:rsidRPr="00063B08" w:rsidRDefault="00525DD4" w:rsidP="00E10345">
      <w:pPr>
        <w:ind w:right="200"/>
        <w:rPr>
          <w:rFonts w:ascii="Times New Roman" w:eastAsia="Times" w:hAnsi="Times New Roman" w:cs="Times New Roman"/>
          <w:sz w:val="24"/>
          <w:szCs w:val="24"/>
        </w:rPr>
      </w:pPr>
      <w:r w:rsidRPr="00E10345">
        <w:rPr>
          <w:rFonts w:ascii="Times New Roman" w:eastAsia="Times" w:hAnsi="Times New Roman" w:cs="Times New Roman"/>
          <w:sz w:val="24"/>
          <w:szCs w:val="24"/>
        </w:rPr>
        <w:t>The first week of each semester there is a Student Activities Fair. In the Fall this event overtakes the South Lawn and the Amphitheater as the hundreds of CIOs</w:t>
      </w:r>
      <w:r w:rsidRPr="00063B08">
        <w:rPr>
          <w:rFonts w:ascii="Times New Roman" w:eastAsia="Times" w:hAnsi="Times New Roman" w:cs="Times New Roman"/>
          <w:sz w:val="24"/>
          <w:szCs w:val="24"/>
        </w:rPr>
        <w:t xml:space="preserve"> across Grounds make an effort to reach out to potential new members.</w:t>
      </w:r>
      <w:r w:rsidR="00593E4B" w:rsidRPr="00063B08">
        <w:rPr>
          <w:rFonts w:ascii="Times New Roman" w:eastAsia="Times" w:hAnsi="Times New Roman" w:cs="Times New Roman"/>
          <w:sz w:val="24"/>
          <w:szCs w:val="24"/>
        </w:rPr>
        <w:t xml:space="preserve"> </w:t>
      </w:r>
    </w:p>
    <w:p w14:paraId="75403871" w14:textId="77777777" w:rsidR="00525DD4" w:rsidRDefault="00525DD4" w:rsidP="00063B08">
      <w:pPr>
        <w:rPr>
          <w:rFonts w:ascii="Times New Roman" w:eastAsia="Times New Roman" w:hAnsi="Times New Roman"/>
        </w:rPr>
      </w:pPr>
    </w:p>
    <w:p w14:paraId="3BC24FB8" w14:textId="77777777" w:rsidR="00525DD4" w:rsidRDefault="00525DD4">
      <w:pPr>
        <w:spacing w:line="0" w:lineRule="atLeast"/>
        <w:rPr>
          <w:b/>
          <w:sz w:val="24"/>
        </w:rPr>
      </w:pPr>
      <w:r>
        <w:rPr>
          <w:b/>
          <w:sz w:val="24"/>
        </w:rPr>
        <w:t>What are some examples of clubs I can join?</w:t>
      </w:r>
    </w:p>
    <w:p w14:paraId="28792BAC" w14:textId="77777777" w:rsidR="00525DD4" w:rsidRPr="00B36B0E" w:rsidRDefault="00525DD4" w:rsidP="00063B08">
      <w:pPr>
        <w:ind w:right="80"/>
        <w:rPr>
          <w:rFonts w:ascii="Times New Roman" w:eastAsia="Times" w:hAnsi="Times New Roman" w:cs="Times New Roman"/>
          <w:i/>
          <w:sz w:val="24"/>
          <w:szCs w:val="24"/>
        </w:rPr>
      </w:pPr>
      <w:r w:rsidRPr="00063B08">
        <w:rPr>
          <w:rFonts w:ascii="Times New Roman" w:eastAsia="Times" w:hAnsi="Times New Roman" w:cs="Times New Roman"/>
          <w:sz w:val="24"/>
          <w:szCs w:val="24"/>
        </w:rPr>
        <w:t xml:space="preserve">When talking about the Student Activities Fair, you can highlight the wide array of CIOs there are to join. </w:t>
      </w:r>
      <w:r w:rsidRPr="00B36B0E">
        <w:rPr>
          <w:rFonts w:ascii="Times New Roman" w:eastAsia="Times New Roman" w:hAnsi="Times New Roman" w:cs="Times New Roman"/>
          <w:sz w:val="24"/>
          <w:szCs w:val="24"/>
        </w:rPr>
        <w:t>There are literally hundreds you could mention in detail, but it’s best to provide a brief sampling of</w:t>
      </w:r>
      <w:r w:rsidRPr="00B36B0E">
        <w:rPr>
          <w:rFonts w:ascii="Times New Roman" w:eastAsia="Times" w:hAnsi="Times New Roman" w:cs="Times New Roman"/>
          <w:sz w:val="24"/>
          <w:szCs w:val="24"/>
        </w:rPr>
        <w:t xml:space="preserve"> </w:t>
      </w:r>
      <w:r w:rsidRPr="00B36B0E">
        <w:rPr>
          <w:rFonts w:ascii="Times New Roman" w:eastAsia="Times New Roman" w:hAnsi="Times New Roman" w:cs="Times New Roman"/>
          <w:sz w:val="24"/>
          <w:szCs w:val="24"/>
        </w:rPr>
        <w:t xml:space="preserve">the range of organizations on Grounds. Don’t just talk about what CIOs </w:t>
      </w:r>
      <w:r w:rsidRPr="00B36B0E">
        <w:rPr>
          <w:rFonts w:ascii="Times New Roman" w:eastAsia="Times" w:hAnsi="Times New Roman" w:cs="Times New Roman"/>
          <w:i/>
          <w:sz w:val="24"/>
          <w:szCs w:val="24"/>
        </w:rPr>
        <w:t>exist</w:t>
      </w:r>
      <w:r w:rsidRPr="00B36B0E">
        <w:rPr>
          <w:rFonts w:ascii="Times New Roman" w:eastAsia="Times New Roman" w:hAnsi="Times New Roman" w:cs="Times New Roman"/>
          <w:sz w:val="24"/>
          <w:szCs w:val="24"/>
        </w:rPr>
        <w:t xml:space="preserve"> </w:t>
      </w:r>
      <w:r w:rsidRPr="00B36B0E">
        <w:rPr>
          <w:rFonts w:ascii="Times New Roman" w:eastAsia="Times" w:hAnsi="Times New Roman" w:cs="Times New Roman"/>
          <w:sz w:val="24"/>
          <w:szCs w:val="24"/>
        </w:rPr>
        <w:t>but also some cool</w:t>
      </w:r>
      <w:r w:rsidRPr="00B36B0E">
        <w:rPr>
          <w:rFonts w:ascii="Times New Roman" w:eastAsia="Times New Roman" w:hAnsi="Times New Roman" w:cs="Times New Roman"/>
          <w:sz w:val="24"/>
          <w:szCs w:val="24"/>
        </w:rPr>
        <w:t xml:space="preserve"> </w:t>
      </w:r>
      <w:r w:rsidRPr="00B36B0E">
        <w:rPr>
          <w:rFonts w:ascii="Times New Roman" w:eastAsia="Times" w:hAnsi="Times New Roman" w:cs="Times New Roman"/>
          <w:i/>
          <w:sz w:val="24"/>
          <w:szCs w:val="24"/>
        </w:rPr>
        <w:t>events</w:t>
      </w:r>
      <w:r w:rsidR="00063B08" w:rsidRPr="00B36B0E">
        <w:rPr>
          <w:rFonts w:ascii="Times New Roman" w:eastAsia="Times" w:hAnsi="Times New Roman" w:cs="Times New Roman"/>
          <w:i/>
          <w:sz w:val="24"/>
          <w:szCs w:val="24"/>
        </w:rPr>
        <w:t xml:space="preserve"> </w:t>
      </w:r>
      <w:r w:rsidRPr="00B36B0E">
        <w:rPr>
          <w:rFonts w:ascii="Times New Roman" w:eastAsia="Times" w:hAnsi="Times New Roman" w:cs="Times New Roman"/>
          <w:sz w:val="24"/>
          <w:szCs w:val="24"/>
        </w:rPr>
        <w:t>that CIOs organize.</w:t>
      </w:r>
    </w:p>
    <w:p w14:paraId="4B8D398E" w14:textId="77777777" w:rsidR="00525DD4" w:rsidRPr="00063B08" w:rsidRDefault="00525DD4" w:rsidP="003F3BE8">
      <w:pPr>
        <w:ind w:right="140"/>
        <w:rPr>
          <w:rFonts w:ascii="Times New Roman" w:eastAsia="Times" w:hAnsi="Times New Roman" w:cs="Times New Roman"/>
          <w:sz w:val="24"/>
          <w:szCs w:val="24"/>
        </w:rPr>
      </w:pPr>
      <w:r w:rsidRPr="00B36B0E">
        <w:rPr>
          <w:rFonts w:ascii="Times New Roman" w:eastAsia="Times New Roman" w:hAnsi="Times New Roman" w:cs="Times New Roman"/>
          <w:sz w:val="24"/>
          <w:szCs w:val="24"/>
        </w:rPr>
        <w:t xml:space="preserve">It’s always good </w:t>
      </w:r>
      <w:r w:rsidR="003F3BE8" w:rsidRPr="00B36B0E">
        <w:rPr>
          <w:rFonts w:ascii="Times New Roman" w:eastAsia="Times New Roman" w:hAnsi="Times New Roman" w:cs="Times New Roman"/>
          <w:sz w:val="24"/>
          <w:szCs w:val="24"/>
        </w:rPr>
        <w:t>to</w:t>
      </w:r>
      <w:r w:rsidRPr="00B36B0E">
        <w:rPr>
          <w:rFonts w:ascii="Times New Roman" w:eastAsia="Times New Roman" w:hAnsi="Times New Roman" w:cs="Times New Roman"/>
          <w:sz w:val="24"/>
          <w:szCs w:val="24"/>
        </w:rPr>
        <w:t xml:space="preserve"> </w:t>
      </w:r>
      <w:r w:rsidR="003F3BE8" w:rsidRPr="00B36B0E">
        <w:rPr>
          <w:rFonts w:ascii="Times New Roman" w:eastAsia="Times New Roman" w:hAnsi="Times New Roman" w:cs="Times New Roman"/>
          <w:sz w:val="24"/>
          <w:szCs w:val="24"/>
        </w:rPr>
        <w:t>ask</w:t>
      </w:r>
      <w:r w:rsidRPr="00B36B0E">
        <w:rPr>
          <w:rFonts w:ascii="Times New Roman" w:eastAsia="Times" w:hAnsi="Times New Roman" w:cs="Times New Roman"/>
          <w:sz w:val="24"/>
          <w:szCs w:val="24"/>
        </w:rPr>
        <w:t xml:space="preserve"> other Guides to see what CIOs make good stories (although avoid</w:t>
      </w:r>
      <w:r w:rsidRPr="00B36B0E">
        <w:rPr>
          <w:rFonts w:ascii="Times New Roman" w:eastAsia="Times New Roman" w:hAnsi="Times New Roman" w:cs="Times New Roman"/>
          <w:sz w:val="24"/>
          <w:szCs w:val="24"/>
        </w:rPr>
        <w:t xml:space="preserve"> dated ones, like “the Disciples of Bob Barker” or clubs related </w:t>
      </w:r>
      <w:r w:rsidRPr="0045529B">
        <w:rPr>
          <w:rFonts w:ascii="Times New Roman" w:eastAsia="Times New Roman" w:hAnsi="Times New Roman" w:cs="Times New Roman"/>
          <w:sz w:val="24"/>
          <w:szCs w:val="24"/>
        </w:rPr>
        <w:t xml:space="preserve">to </w:t>
      </w:r>
      <w:r w:rsidRPr="00063B08">
        <w:rPr>
          <w:rFonts w:ascii="Times New Roman" w:eastAsia="Times" w:hAnsi="Times New Roman" w:cs="Times New Roman"/>
          <w:i/>
          <w:sz w:val="24"/>
          <w:szCs w:val="24"/>
        </w:rPr>
        <w:t>Lost</w:t>
      </w:r>
      <w:r w:rsidRPr="00063B08">
        <w:rPr>
          <w:rFonts w:ascii="Times New Roman" w:eastAsia="Times" w:hAnsi="Times New Roman" w:cs="Times New Roman"/>
          <w:sz w:val="24"/>
          <w:szCs w:val="24"/>
        </w:rPr>
        <w:t>). By not only talking about your</w:t>
      </w:r>
    </w:p>
    <w:p w14:paraId="03E5CEC9" w14:textId="77777777" w:rsidR="00525DD4" w:rsidRPr="00063B08" w:rsidRDefault="00525DD4" w:rsidP="003F3BE8">
      <w:pPr>
        <w:ind w:right="240"/>
        <w:rPr>
          <w:rFonts w:ascii="Times New Roman" w:eastAsia="Times" w:hAnsi="Times New Roman" w:cs="Times New Roman"/>
          <w:sz w:val="24"/>
          <w:szCs w:val="24"/>
        </w:rPr>
      </w:pPr>
      <w:r w:rsidRPr="00063B08">
        <w:rPr>
          <w:rFonts w:ascii="Times New Roman" w:eastAsia="Times" w:hAnsi="Times New Roman" w:cs="Times New Roman"/>
          <w:sz w:val="24"/>
          <w:szCs w:val="24"/>
        </w:rPr>
        <w:t>own involvements, but also mentioning the wider array of opportunities at UVa, you avoid the risk of alienating tourists who might not share the same interests as you. Visitors should see that you, the tour guide, have found your place here at UVa and that they, as students, can find theirs, too.</w:t>
      </w:r>
    </w:p>
    <w:p w14:paraId="223AB276" w14:textId="77777777" w:rsidR="00525DD4" w:rsidRPr="00063B08" w:rsidRDefault="00525DD4">
      <w:pPr>
        <w:spacing w:line="224" w:lineRule="exact"/>
        <w:rPr>
          <w:rFonts w:ascii="Times New Roman" w:eastAsia="Times New Roman" w:hAnsi="Times New Roman"/>
          <w:sz w:val="24"/>
          <w:szCs w:val="24"/>
        </w:rPr>
      </w:pPr>
    </w:p>
    <w:p w14:paraId="40DD309C" w14:textId="77777777" w:rsidR="00525DD4" w:rsidRDefault="00525DD4">
      <w:pPr>
        <w:spacing w:line="0" w:lineRule="atLeast"/>
        <w:ind w:left="3600"/>
        <w:rPr>
          <w:b/>
          <w:sz w:val="28"/>
        </w:rPr>
      </w:pPr>
      <w:r>
        <w:rPr>
          <w:b/>
          <w:sz w:val="28"/>
        </w:rPr>
        <w:t>Student Self-Governance</w:t>
      </w:r>
    </w:p>
    <w:p w14:paraId="009E9F0D" w14:textId="77777777" w:rsidR="00525DD4" w:rsidRDefault="00525DD4">
      <w:pPr>
        <w:spacing w:line="215" w:lineRule="exact"/>
        <w:rPr>
          <w:rFonts w:ascii="Times New Roman" w:eastAsia="Times New Roman" w:hAnsi="Times New Roman"/>
        </w:rPr>
      </w:pPr>
    </w:p>
    <w:p w14:paraId="6048690C" w14:textId="77777777" w:rsidR="00525DD4" w:rsidRDefault="00525DD4">
      <w:pPr>
        <w:spacing w:line="0" w:lineRule="atLeast"/>
        <w:rPr>
          <w:b/>
          <w:sz w:val="24"/>
        </w:rPr>
      </w:pPr>
      <w:r>
        <w:rPr>
          <w:b/>
          <w:sz w:val="24"/>
        </w:rPr>
        <w:t>What is student self-governance?</w:t>
      </w:r>
    </w:p>
    <w:p w14:paraId="54F2DB75" w14:textId="77777777" w:rsidR="00525DD4" w:rsidRDefault="00525DD4">
      <w:pPr>
        <w:spacing w:line="43" w:lineRule="exact"/>
        <w:rPr>
          <w:rFonts w:ascii="Times New Roman" w:eastAsia="Times New Roman" w:hAnsi="Times New Roman"/>
        </w:rPr>
      </w:pPr>
    </w:p>
    <w:p w14:paraId="03DA049A" w14:textId="77777777" w:rsidR="00525DD4" w:rsidRPr="00E10345" w:rsidRDefault="00525DD4" w:rsidP="00063B08">
      <w:pPr>
        <w:ind w:right="180"/>
        <w:rPr>
          <w:rFonts w:ascii="Times New Roman" w:eastAsia="Times" w:hAnsi="Times New Roman" w:cs="Times New Roman"/>
          <w:sz w:val="24"/>
          <w:szCs w:val="24"/>
        </w:rPr>
      </w:pPr>
      <w:r w:rsidRPr="00063B08">
        <w:rPr>
          <w:rFonts w:ascii="Times New Roman" w:eastAsia="Times" w:hAnsi="Times New Roman" w:cs="Times New Roman"/>
          <w:sz w:val="24"/>
          <w:szCs w:val="24"/>
        </w:rPr>
        <w:t xml:space="preserve">One of </w:t>
      </w:r>
      <w:r w:rsidRPr="00E10345">
        <w:rPr>
          <w:rFonts w:ascii="Times New Roman" w:eastAsia="Times" w:hAnsi="Times New Roman" w:cs="Times New Roman"/>
          <w:sz w:val="24"/>
          <w:szCs w:val="24"/>
        </w:rPr>
        <w:t>UVa</w:t>
      </w:r>
      <w:r w:rsidRPr="00E10345">
        <w:rPr>
          <w:rFonts w:ascii="Times New Roman" w:eastAsia="Times New Roman" w:hAnsi="Times New Roman" w:cs="Times New Roman"/>
          <w:sz w:val="24"/>
          <w:szCs w:val="24"/>
        </w:rPr>
        <w:t>’s most enduring traditions and strengths is the entrustment of much decision</w:t>
      </w:r>
      <w:r w:rsidRPr="00E10345">
        <w:rPr>
          <w:rFonts w:ascii="Times New Roman" w:eastAsia="Times" w:hAnsi="Times New Roman" w:cs="Times New Roman"/>
          <w:sz w:val="24"/>
          <w:szCs w:val="24"/>
        </w:rPr>
        <w:t xml:space="preserve">-making to students. Everything from the smallest CIO </w:t>
      </w:r>
      <w:r w:rsidRPr="00E10345">
        <w:rPr>
          <w:rFonts w:ascii="Times New Roman" w:eastAsia="Times New Roman" w:hAnsi="Times New Roman" w:cs="Times New Roman"/>
          <w:sz w:val="24"/>
          <w:szCs w:val="24"/>
        </w:rPr>
        <w:t>to the University’s</w:t>
      </w:r>
      <w:r w:rsidRPr="00E10345">
        <w:rPr>
          <w:rFonts w:ascii="Times New Roman" w:eastAsia="Times" w:hAnsi="Times New Roman" w:cs="Times New Roman"/>
          <w:sz w:val="24"/>
          <w:szCs w:val="24"/>
        </w:rPr>
        <w:t xml:space="preserve"> major organizations, like the University</w:t>
      </w:r>
    </w:p>
    <w:p w14:paraId="5DEF4D67" w14:textId="77777777" w:rsidR="00525DD4" w:rsidRDefault="00525DD4" w:rsidP="00063B08">
      <w:pPr>
        <w:ind w:right="160"/>
        <w:rPr>
          <w:rFonts w:ascii="Times" w:eastAsia="Times" w:hAnsi="Times"/>
          <w:sz w:val="23"/>
        </w:rPr>
      </w:pPr>
      <w:r w:rsidRPr="00063B08">
        <w:rPr>
          <w:rFonts w:ascii="Times New Roman" w:eastAsia="Times" w:hAnsi="Times New Roman" w:cs="Times New Roman"/>
          <w:sz w:val="24"/>
          <w:szCs w:val="24"/>
        </w:rPr>
        <w:t>Judiciary Committee, the Honor Committee, Student Council, and the University Guide Service, are all staffed and governed solely by students. (As the oldest student-run honor system in the nation, the Honor Committee is an especially great symbol for student self-governance.)</w:t>
      </w:r>
      <w:r w:rsidR="00B70243">
        <w:rPr>
          <w:rFonts w:ascii="Times New Roman" w:eastAsia="Times" w:hAnsi="Times New Roman" w:cs="Times New Roman"/>
          <w:sz w:val="24"/>
          <w:szCs w:val="24"/>
        </w:rPr>
        <w:t xml:space="preserve"> It also provides students to develop wonderful “real-world” skills doing things they enjoy, like managing budgets, setting up events, and raising funds. These are things that many other college kids don’t get the same access to. </w:t>
      </w:r>
    </w:p>
    <w:p w14:paraId="407950DE" w14:textId="77777777" w:rsidR="00525DD4" w:rsidRDefault="00525DD4">
      <w:pPr>
        <w:spacing w:line="228" w:lineRule="exact"/>
        <w:rPr>
          <w:rFonts w:ascii="Times New Roman" w:eastAsia="Times New Roman" w:hAnsi="Times New Roman"/>
        </w:rPr>
      </w:pPr>
    </w:p>
    <w:p w14:paraId="0920366F" w14:textId="77777777" w:rsidR="00525DD4" w:rsidRPr="003F3BE8" w:rsidRDefault="00525DD4" w:rsidP="003F3BE8">
      <w:pPr>
        <w:spacing w:line="0" w:lineRule="atLeast"/>
        <w:rPr>
          <w:b/>
          <w:sz w:val="24"/>
        </w:rPr>
      </w:pPr>
      <w:r>
        <w:rPr>
          <w:b/>
          <w:sz w:val="24"/>
        </w:rPr>
        <w:t>Why does UVa do this?</w:t>
      </w:r>
    </w:p>
    <w:p w14:paraId="33D4F560" w14:textId="77777777" w:rsidR="00525DD4" w:rsidRDefault="00525DD4" w:rsidP="003F3BE8">
      <w:pPr>
        <w:ind w:right="40"/>
        <w:rPr>
          <w:rFonts w:ascii="Times" w:eastAsia="Times" w:hAnsi="Times"/>
          <w:sz w:val="23"/>
        </w:rPr>
      </w:pPr>
      <w:r w:rsidRPr="00063B08">
        <w:rPr>
          <w:rFonts w:ascii="Times New Roman" w:eastAsia="Times" w:hAnsi="Times New Roman" w:cs="Times New Roman"/>
          <w:sz w:val="24"/>
          <w:szCs w:val="24"/>
        </w:rPr>
        <w:t>Many tie this tradition back to Thomas Jefferson. As an Anti-Federalist, Jefferson disliked a strong central government. The Board of Visitors was meant to do just that: visit, and then leave all other major decisions to the members of the University community, especially the students who would grow to become the enlightened leaders and citizens of the new republic</w:t>
      </w:r>
      <w:r>
        <w:rPr>
          <w:rFonts w:ascii="Times" w:eastAsia="Times" w:hAnsi="Times"/>
          <w:sz w:val="23"/>
        </w:rPr>
        <w:t>.</w:t>
      </w:r>
    </w:p>
    <w:p w14:paraId="0BD62E6F" w14:textId="77777777" w:rsidR="00525DD4" w:rsidRDefault="00525DD4">
      <w:pPr>
        <w:spacing w:line="246" w:lineRule="exact"/>
        <w:rPr>
          <w:rFonts w:ascii="Times New Roman" w:eastAsia="Times New Roman" w:hAnsi="Times New Roman"/>
        </w:rPr>
      </w:pPr>
    </w:p>
    <w:p w14:paraId="32C00189" w14:textId="77777777" w:rsidR="00525DD4" w:rsidRDefault="0081249B">
      <w:pPr>
        <w:tabs>
          <w:tab w:val="left" w:pos="1500"/>
          <w:tab w:val="left" w:pos="1920"/>
          <w:tab w:val="left" w:pos="5260"/>
        </w:tabs>
        <w:spacing w:line="0" w:lineRule="atLeast"/>
        <w:rPr>
          <w:b/>
          <w:sz w:val="24"/>
        </w:rPr>
      </w:pPr>
      <w:r>
        <w:rPr>
          <w:b/>
          <w:sz w:val="24"/>
        </w:rPr>
        <w:t>Are CIOs independent from UVa</w:t>
      </w:r>
      <w:r w:rsidR="00525DD4">
        <w:rPr>
          <w:b/>
          <w:sz w:val="24"/>
        </w:rPr>
        <w:t>?</w:t>
      </w:r>
    </w:p>
    <w:p w14:paraId="0B07BADE" w14:textId="77777777" w:rsidR="00525DD4" w:rsidRPr="00063B08" w:rsidRDefault="00525DD4" w:rsidP="00063B08">
      <w:pPr>
        <w:ind w:right="14"/>
        <w:rPr>
          <w:rFonts w:ascii="Times New Roman" w:eastAsia="Times" w:hAnsi="Times New Roman" w:cs="Times New Roman"/>
          <w:sz w:val="24"/>
          <w:szCs w:val="24"/>
        </w:rPr>
      </w:pPr>
      <w:r w:rsidRPr="00063B08">
        <w:rPr>
          <w:rFonts w:ascii="Times New Roman" w:eastAsia="Times" w:hAnsi="Times New Roman" w:cs="Times New Roman"/>
          <w:sz w:val="24"/>
          <w:szCs w:val="24"/>
        </w:rPr>
        <w:t>When a CIO is approved by Student Council, the student leadership signs a CIO Agreement to clarify the relationship between UVa and the CIO: UVa will permit the organization access to certain University services and benefits (like using classrooms as meeting spaces or obtaining funds from the Student Council appropriated student activities fee fund), but the CIO does not act as an agent of the University itself; it operates independently, run by students. CIO Agreements must be renewed annually.</w:t>
      </w:r>
    </w:p>
    <w:p w14:paraId="42987ECF" w14:textId="77777777" w:rsidR="00525DD4" w:rsidRPr="00063B08" w:rsidRDefault="00525DD4" w:rsidP="00063B08">
      <w:pPr>
        <w:rPr>
          <w:rFonts w:ascii="Times New Roman" w:eastAsia="Times" w:hAnsi="Times New Roman" w:cs="Times New Roman"/>
          <w:sz w:val="24"/>
          <w:szCs w:val="24"/>
        </w:rPr>
      </w:pPr>
      <w:r w:rsidRPr="00063B08">
        <w:rPr>
          <w:rFonts w:ascii="Times New Roman" w:eastAsia="Times" w:hAnsi="Times New Roman" w:cs="Times New Roman"/>
          <w:sz w:val="24"/>
          <w:szCs w:val="24"/>
        </w:rPr>
        <w:t>UVa also offers CIOs access to the Student Activities Center (SAC) and Media Activities Center (MAC) in Newcomb Hall. These full-service resource centers exists for groups to work, relax, seek help, and use the many resources UVa can offer, like computing, copying, faxing, digital equipment checkout, mailboxes, storage, meeting space, and more.</w:t>
      </w:r>
    </w:p>
    <w:p w14:paraId="5FEA2A82" w14:textId="77777777" w:rsidR="00525DD4" w:rsidRDefault="00525DD4">
      <w:pPr>
        <w:spacing w:line="0" w:lineRule="atLeast"/>
        <w:rPr>
          <w:b/>
          <w:sz w:val="24"/>
        </w:rPr>
      </w:pPr>
      <w:r>
        <w:rPr>
          <w:b/>
          <w:sz w:val="24"/>
        </w:rPr>
        <w:t>How are CIOs funded?</w:t>
      </w:r>
    </w:p>
    <w:p w14:paraId="356D9FC2" w14:textId="77777777" w:rsidR="00525DD4" w:rsidRPr="00063B08" w:rsidRDefault="00525DD4" w:rsidP="006B4C18">
      <w:pPr>
        <w:ind w:right="280"/>
        <w:rPr>
          <w:rFonts w:ascii="Times New Roman" w:eastAsia="Times" w:hAnsi="Times New Roman" w:cs="Times New Roman"/>
          <w:sz w:val="24"/>
          <w:szCs w:val="24"/>
        </w:rPr>
      </w:pPr>
      <w:r w:rsidRPr="00063B08">
        <w:rPr>
          <w:rFonts w:ascii="Times New Roman" w:eastAsia="Times" w:hAnsi="Times New Roman" w:cs="Times New Roman"/>
          <w:sz w:val="24"/>
          <w:szCs w:val="24"/>
        </w:rPr>
        <w:t>Each CIO seeks funding in its own way. UVa provides funding opportunities (largely through the Student Council Appropriate Fund and grants), but many seek outside fundraising to supplement what the University offers them in order to do bigger and better things.</w:t>
      </w:r>
    </w:p>
    <w:p w14:paraId="4996A9D8" w14:textId="77777777" w:rsidR="00297D08" w:rsidRDefault="00297D08">
      <w:pPr>
        <w:spacing w:line="239" w:lineRule="auto"/>
        <w:ind w:left="4120"/>
        <w:rPr>
          <w:rFonts w:ascii="Times" w:eastAsia="Times" w:hAnsi="Times"/>
          <w:sz w:val="23"/>
        </w:rPr>
      </w:pPr>
      <w:bookmarkStart w:id="56" w:name="page58"/>
      <w:bookmarkEnd w:id="56"/>
    </w:p>
    <w:p w14:paraId="33FEB18A" w14:textId="77777777" w:rsidR="00525DD4" w:rsidRDefault="00525DD4">
      <w:pPr>
        <w:spacing w:line="239" w:lineRule="auto"/>
        <w:ind w:left="4120"/>
        <w:rPr>
          <w:b/>
          <w:sz w:val="28"/>
        </w:rPr>
      </w:pPr>
      <w:r>
        <w:rPr>
          <w:b/>
          <w:sz w:val="28"/>
        </w:rPr>
        <w:t>Student Council</w:t>
      </w:r>
    </w:p>
    <w:p w14:paraId="4CEDCE74" w14:textId="77777777" w:rsidR="00525DD4" w:rsidRDefault="00525DD4">
      <w:pPr>
        <w:spacing w:line="275" w:lineRule="exact"/>
        <w:rPr>
          <w:rFonts w:ascii="Times New Roman" w:eastAsia="Times New Roman" w:hAnsi="Times New Roman"/>
        </w:rPr>
      </w:pPr>
    </w:p>
    <w:p w14:paraId="5A161161" w14:textId="77777777" w:rsidR="00525DD4" w:rsidRPr="00063B08" w:rsidRDefault="00525DD4" w:rsidP="00063B08">
      <w:pPr>
        <w:tabs>
          <w:tab w:val="left" w:pos="3360"/>
          <w:tab w:val="left" w:pos="4820"/>
          <w:tab w:val="left" w:pos="8200"/>
          <w:tab w:val="left" w:pos="8680"/>
        </w:tabs>
        <w:spacing w:line="0" w:lineRule="atLeast"/>
        <w:rPr>
          <w:b/>
          <w:sz w:val="24"/>
        </w:rPr>
      </w:pPr>
      <w:r>
        <w:rPr>
          <w:b/>
          <w:sz w:val="24"/>
        </w:rPr>
        <w:t>What makes</w:t>
      </w:r>
      <w:r w:rsidR="003F3BE8">
        <w:rPr>
          <w:b/>
          <w:sz w:val="24"/>
        </w:rPr>
        <w:t xml:space="preserve"> Student Council here different than at other universities</w:t>
      </w:r>
      <w:r>
        <w:rPr>
          <w:b/>
          <w:sz w:val="24"/>
        </w:rPr>
        <w:t>?</w:t>
      </w:r>
    </w:p>
    <w:p w14:paraId="1BA59CE5" w14:textId="77777777" w:rsidR="00525DD4" w:rsidRPr="00E75753" w:rsidRDefault="00525DD4" w:rsidP="003F3BE8">
      <w:pPr>
        <w:ind w:right="20"/>
        <w:rPr>
          <w:rFonts w:ascii="Times New Roman" w:eastAsia="Times" w:hAnsi="Times New Roman" w:cs="Times New Roman"/>
          <w:sz w:val="24"/>
          <w:szCs w:val="24"/>
        </w:rPr>
      </w:pPr>
      <w:r w:rsidRPr="00E75753">
        <w:rPr>
          <w:rFonts w:ascii="Times New Roman" w:eastAsia="Times" w:hAnsi="Times New Roman" w:cs="Times New Roman"/>
          <w:sz w:val="24"/>
          <w:szCs w:val="24"/>
        </w:rPr>
        <w:t>Student Council not only serves as the student governing body but also acts as the voice of the students in University affairs. It strives to make all aspects of UVa the best they possibly can be for students by advocating for the rights of students and working to improve the quality of life of every student enrolled. It is a tangible example of how students take the well-being of UVa into their own hands.</w:t>
      </w:r>
    </w:p>
    <w:p w14:paraId="3B80AAD3" w14:textId="77777777" w:rsidR="00525DD4" w:rsidRPr="00E75753" w:rsidRDefault="00525DD4" w:rsidP="003F3BE8">
      <w:pPr>
        <w:ind w:right="260"/>
        <w:rPr>
          <w:rFonts w:ascii="Times New Roman" w:eastAsia="Times" w:hAnsi="Times New Roman" w:cs="Times New Roman"/>
          <w:sz w:val="24"/>
          <w:szCs w:val="24"/>
        </w:rPr>
      </w:pPr>
      <w:r w:rsidRPr="00E75753">
        <w:rPr>
          <w:rFonts w:ascii="Times New Roman" w:eastAsia="Times" w:hAnsi="Times New Roman" w:cs="Times New Roman"/>
          <w:sz w:val="24"/>
          <w:szCs w:val="24"/>
        </w:rPr>
        <w:t>Its three-tiered governance structure exists to reach all students as efficiently as possible: the members of the Executive Body oversees the entire council, members of the Representative Body voice the concerns of specific schools, and members of the Committees seek to improve specific aspects of student life (like Academics, Athletics, Diversity, Safety, Sustainability, and the Arts). This structure allows members varying levels of commitment, focus, and duty.</w:t>
      </w:r>
    </w:p>
    <w:p w14:paraId="52262BE1" w14:textId="77777777" w:rsidR="00525DD4" w:rsidRPr="00E75753" w:rsidRDefault="00525DD4" w:rsidP="003F3BE8">
      <w:pPr>
        <w:ind w:right="100"/>
        <w:rPr>
          <w:rFonts w:ascii="Times New Roman" w:eastAsia="Times" w:hAnsi="Times New Roman" w:cs="Times New Roman"/>
          <w:sz w:val="24"/>
          <w:szCs w:val="24"/>
        </w:rPr>
      </w:pPr>
      <w:r w:rsidRPr="00E75753">
        <w:rPr>
          <w:rFonts w:ascii="Times New Roman" w:eastAsia="Times" w:hAnsi="Times New Roman" w:cs="Times New Roman"/>
          <w:sz w:val="24"/>
          <w:szCs w:val="24"/>
        </w:rPr>
        <w:t>For tourists, think of your high school student government, but on steroids: management of huge amounts of money, access to major administrations, and focus on many areas of specialty. Hit the point of student self-governance home by asking how many would put a group of 18 to 22 year olds in charge of over $1 million every year.</w:t>
      </w:r>
    </w:p>
    <w:p w14:paraId="1D6E3EAB" w14:textId="77777777" w:rsidR="00525DD4" w:rsidRDefault="00525DD4">
      <w:pPr>
        <w:spacing w:line="230" w:lineRule="exact"/>
        <w:rPr>
          <w:rFonts w:ascii="Times New Roman" w:eastAsia="Times New Roman" w:hAnsi="Times New Roman"/>
        </w:rPr>
      </w:pPr>
    </w:p>
    <w:p w14:paraId="2966D720" w14:textId="77777777" w:rsidR="00525DD4" w:rsidRDefault="00525DD4">
      <w:pPr>
        <w:spacing w:line="0" w:lineRule="atLeast"/>
        <w:rPr>
          <w:b/>
          <w:sz w:val="24"/>
        </w:rPr>
      </w:pPr>
      <w:r>
        <w:rPr>
          <w:b/>
          <w:sz w:val="24"/>
        </w:rPr>
        <w:t>What are some current Student Council initiatives?</w:t>
      </w:r>
    </w:p>
    <w:p w14:paraId="6957B885" w14:textId="77777777" w:rsidR="00525DD4" w:rsidRPr="0081437F" w:rsidRDefault="00525DD4" w:rsidP="00E75753">
      <w:pPr>
        <w:ind w:right="20"/>
        <w:rPr>
          <w:rFonts w:ascii="Times New Roman" w:eastAsia="Times" w:hAnsi="Times New Roman" w:cs="Times New Roman"/>
          <w:sz w:val="24"/>
          <w:szCs w:val="24"/>
        </w:rPr>
      </w:pPr>
      <w:r w:rsidRPr="0081437F">
        <w:rPr>
          <w:rFonts w:ascii="Times New Roman" w:eastAsia="Times" w:hAnsi="Times New Roman" w:cs="Times New Roman"/>
          <w:sz w:val="24"/>
          <w:szCs w:val="24"/>
        </w:rPr>
        <w:t>They run</w:t>
      </w:r>
      <w:r w:rsidR="00B657BD" w:rsidRPr="0081437F">
        <w:rPr>
          <w:rFonts w:ascii="Times New Roman" w:eastAsia="Times" w:hAnsi="Times New Roman" w:cs="Times New Roman"/>
          <w:sz w:val="24"/>
          <w:szCs w:val="24"/>
        </w:rPr>
        <w:t xml:space="preserve"> projects like Speak Up UVa (an</w:t>
      </w:r>
      <w:r w:rsidRPr="0081437F">
        <w:rPr>
          <w:rFonts w:ascii="Times New Roman" w:eastAsia="Times" w:hAnsi="Times New Roman" w:cs="Times New Roman"/>
          <w:sz w:val="24"/>
          <w:szCs w:val="24"/>
        </w:rPr>
        <w:t xml:space="preserve"> online forum to voice student concerns) and events like Look Hoos Talking (the TED-inspired event to engage students in academics outside the classroom).</w:t>
      </w:r>
    </w:p>
    <w:p w14:paraId="654EB49C" w14:textId="77777777" w:rsidR="00525DD4" w:rsidRDefault="00525DD4">
      <w:pPr>
        <w:spacing w:line="226" w:lineRule="exact"/>
        <w:rPr>
          <w:rFonts w:ascii="Times New Roman" w:eastAsia="Times New Roman" w:hAnsi="Times New Roman"/>
        </w:rPr>
      </w:pPr>
    </w:p>
    <w:p w14:paraId="1773ACE6" w14:textId="77777777" w:rsidR="00525DD4" w:rsidRDefault="00525DD4">
      <w:pPr>
        <w:spacing w:line="0" w:lineRule="atLeast"/>
        <w:rPr>
          <w:b/>
          <w:sz w:val="24"/>
        </w:rPr>
      </w:pPr>
      <w:r>
        <w:rPr>
          <w:b/>
          <w:sz w:val="24"/>
        </w:rPr>
        <w:t>Do you run for Student Council or can you just sign-up to join?</w:t>
      </w:r>
    </w:p>
    <w:p w14:paraId="4BBCC06E" w14:textId="77777777" w:rsidR="00525DD4" w:rsidRPr="0081437F" w:rsidRDefault="00525DD4" w:rsidP="006B4C18">
      <w:pPr>
        <w:ind w:right="144"/>
        <w:rPr>
          <w:rFonts w:ascii="Times New Roman" w:eastAsia="Times" w:hAnsi="Times New Roman" w:cs="Times New Roman"/>
          <w:sz w:val="24"/>
          <w:szCs w:val="24"/>
        </w:rPr>
      </w:pPr>
      <w:r w:rsidRPr="0081437F">
        <w:rPr>
          <w:rFonts w:ascii="Times New Roman" w:eastAsia="Times" w:hAnsi="Times New Roman" w:cs="Times New Roman"/>
          <w:sz w:val="24"/>
          <w:szCs w:val="24"/>
        </w:rPr>
        <w:t>The President, Vice President for Organizations, Vice President for Administration, and representatives from each of the schools are elected each spring. Any student may apply for committee positions.</w:t>
      </w:r>
    </w:p>
    <w:p w14:paraId="232F23BD" w14:textId="77777777" w:rsidR="00525DD4" w:rsidRPr="0081437F" w:rsidRDefault="00525DD4">
      <w:pPr>
        <w:spacing w:line="221" w:lineRule="exact"/>
        <w:rPr>
          <w:rFonts w:ascii="Times New Roman" w:eastAsia="Times New Roman" w:hAnsi="Times New Roman" w:cs="Times New Roman"/>
          <w:sz w:val="24"/>
          <w:szCs w:val="24"/>
        </w:rPr>
      </w:pPr>
    </w:p>
    <w:p w14:paraId="627AD317" w14:textId="77777777" w:rsidR="00525DD4" w:rsidRDefault="00525DD4">
      <w:pPr>
        <w:spacing w:line="0" w:lineRule="atLeast"/>
        <w:ind w:left="4240"/>
        <w:rPr>
          <w:b/>
          <w:sz w:val="28"/>
        </w:rPr>
      </w:pPr>
      <w:r>
        <w:rPr>
          <w:b/>
          <w:sz w:val="28"/>
        </w:rPr>
        <w:t>Class Councils</w:t>
      </w:r>
    </w:p>
    <w:p w14:paraId="1D00F37F" w14:textId="77777777" w:rsidR="00525DD4" w:rsidRDefault="00525DD4">
      <w:pPr>
        <w:spacing w:line="255" w:lineRule="exact"/>
        <w:rPr>
          <w:rFonts w:ascii="Times New Roman" w:eastAsia="Times New Roman" w:hAnsi="Times New Roman"/>
        </w:rPr>
      </w:pPr>
    </w:p>
    <w:p w14:paraId="488A1652" w14:textId="77777777" w:rsidR="00525DD4" w:rsidRDefault="00525DD4">
      <w:pPr>
        <w:spacing w:line="0" w:lineRule="atLeast"/>
        <w:rPr>
          <w:b/>
          <w:sz w:val="24"/>
        </w:rPr>
      </w:pPr>
      <w:r>
        <w:rPr>
          <w:b/>
          <w:sz w:val="24"/>
        </w:rPr>
        <w:t>How are Class Councils different from Student Council?</w:t>
      </w:r>
    </w:p>
    <w:p w14:paraId="748710B1" w14:textId="77777777" w:rsidR="00525DD4" w:rsidRDefault="00525DD4" w:rsidP="006B4C18">
      <w:pPr>
        <w:ind w:right="158"/>
        <w:rPr>
          <w:rFonts w:ascii="Times" w:eastAsia="Times" w:hAnsi="Times"/>
          <w:sz w:val="24"/>
        </w:rPr>
      </w:pPr>
      <w:r>
        <w:rPr>
          <w:rFonts w:ascii="Times" w:eastAsia="Times" w:hAnsi="Times"/>
          <w:sz w:val="24"/>
        </w:rPr>
        <w:t>These are the governing bodies of each class, with the goal to establish a sense of community and pride within their academic year and within the greater University community. They work to unify the class while they are students here and strive to maintain that unity after graduation. This is why Class Councils are advised by representatives from the Alumni Association; they eventually become the liaisons between their class and the University, post-graduation.</w:t>
      </w:r>
    </w:p>
    <w:p w14:paraId="7C984C62" w14:textId="77777777" w:rsidR="00525DD4" w:rsidRDefault="00525DD4">
      <w:pPr>
        <w:spacing w:line="231" w:lineRule="exact"/>
        <w:rPr>
          <w:rFonts w:ascii="Times New Roman" w:eastAsia="Times New Roman" w:hAnsi="Times New Roman"/>
        </w:rPr>
      </w:pPr>
    </w:p>
    <w:p w14:paraId="79B755FE" w14:textId="77777777" w:rsidR="00525DD4" w:rsidRDefault="00525DD4">
      <w:pPr>
        <w:spacing w:line="0" w:lineRule="atLeast"/>
        <w:rPr>
          <w:b/>
          <w:sz w:val="24"/>
        </w:rPr>
      </w:pPr>
      <w:r>
        <w:rPr>
          <w:b/>
          <w:sz w:val="24"/>
        </w:rPr>
        <w:t>What events do Class Councils organize?</w:t>
      </w:r>
    </w:p>
    <w:p w14:paraId="096ADE00" w14:textId="77777777" w:rsidR="00525DD4" w:rsidRDefault="00525DD4" w:rsidP="006B4C18">
      <w:pPr>
        <w:ind w:right="216"/>
        <w:rPr>
          <w:rFonts w:ascii="Times" w:eastAsia="Times" w:hAnsi="Times"/>
          <w:sz w:val="22"/>
        </w:rPr>
      </w:pPr>
      <w:r>
        <w:rPr>
          <w:rFonts w:ascii="Times" w:eastAsia="Times" w:hAnsi="Times"/>
          <w:sz w:val="22"/>
        </w:rPr>
        <w:t>Lighting of the Lawn, academic and career advising, class dinners, the Second-Year Dinner Series, the Third-Year Ring Ceremony, Class Giving, and Final Exercises are all planned by Class Councils.</w:t>
      </w:r>
    </w:p>
    <w:p w14:paraId="63D348B1" w14:textId="77777777" w:rsidR="00525DD4" w:rsidRDefault="00525DD4">
      <w:pPr>
        <w:spacing w:line="220" w:lineRule="exact"/>
        <w:rPr>
          <w:rFonts w:ascii="Times New Roman" w:eastAsia="Times New Roman" w:hAnsi="Times New Roman"/>
        </w:rPr>
      </w:pPr>
    </w:p>
    <w:p w14:paraId="3B988BF6" w14:textId="77777777" w:rsidR="00525DD4" w:rsidRDefault="00525DD4">
      <w:pPr>
        <w:spacing w:line="0" w:lineRule="atLeast"/>
        <w:ind w:left="3400"/>
        <w:rPr>
          <w:b/>
          <w:sz w:val="28"/>
        </w:rPr>
      </w:pPr>
      <w:r>
        <w:rPr>
          <w:b/>
          <w:sz w:val="28"/>
        </w:rPr>
        <w:t>Special Status Organizations</w:t>
      </w:r>
    </w:p>
    <w:p w14:paraId="663E3827" w14:textId="77777777" w:rsidR="00525DD4" w:rsidRDefault="00525DD4">
      <w:pPr>
        <w:spacing w:line="255" w:lineRule="exact"/>
        <w:rPr>
          <w:rFonts w:ascii="Times New Roman" w:eastAsia="Times New Roman" w:hAnsi="Times New Roman"/>
        </w:rPr>
      </w:pPr>
    </w:p>
    <w:p w14:paraId="7BFD1D8F" w14:textId="77777777" w:rsidR="00525DD4" w:rsidRDefault="00525DD4">
      <w:pPr>
        <w:spacing w:line="0" w:lineRule="atLeast"/>
        <w:rPr>
          <w:b/>
          <w:sz w:val="24"/>
        </w:rPr>
      </w:pPr>
      <w:r>
        <w:rPr>
          <w:b/>
          <w:sz w:val="24"/>
        </w:rPr>
        <w:t>How does a Special Status Organization differ from a CIO?</w:t>
      </w:r>
    </w:p>
    <w:p w14:paraId="3863FEA5" w14:textId="77777777" w:rsidR="00525DD4" w:rsidRDefault="00525DD4">
      <w:pPr>
        <w:spacing w:line="45" w:lineRule="exact"/>
        <w:rPr>
          <w:rFonts w:ascii="Times New Roman" w:eastAsia="Times New Roman" w:hAnsi="Times New Roman"/>
        </w:rPr>
      </w:pPr>
    </w:p>
    <w:p w14:paraId="6F2CD7FB" w14:textId="77777777" w:rsidR="00525DD4" w:rsidRDefault="00525DD4" w:rsidP="006B4C18">
      <w:pPr>
        <w:rPr>
          <w:rFonts w:ascii="Times" w:eastAsia="Times" w:hAnsi="Times"/>
          <w:sz w:val="24"/>
        </w:rPr>
      </w:pPr>
      <w:r>
        <w:rPr>
          <w:rFonts w:ascii="Times New Roman" w:eastAsia="Times New Roman" w:hAnsi="Times New Roman"/>
          <w:b/>
          <w:sz w:val="24"/>
        </w:rPr>
        <w:t xml:space="preserve">This likely won’t come up on tours, but the distinction should be made clear: </w:t>
      </w:r>
      <w:r>
        <w:rPr>
          <w:rFonts w:ascii="Times" w:eastAsia="Times" w:hAnsi="Times"/>
          <w:sz w:val="24"/>
        </w:rPr>
        <w:t>special status organizations</w:t>
      </w:r>
      <w:r>
        <w:rPr>
          <w:rFonts w:ascii="Times New Roman" w:eastAsia="Times New Roman" w:hAnsi="Times New Roman"/>
          <w:b/>
          <w:sz w:val="24"/>
        </w:rPr>
        <w:t xml:space="preserve"> </w:t>
      </w:r>
      <w:r>
        <w:rPr>
          <w:rFonts w:ascii="Times" w:eastAsia="Times" w:hAnsi="Times"/>
          <w:sz w:val="24"/>
        </w:rPr>
        <w:t>or agency organizations, like the Honor Committee and the University Guide Service, are not CIOs. They operate, at least in part, as agents of the University by carrying out a needed University function through authority delegated by an authorized University official. While usually still student-run, these organizations are subject to more supervision and control by the administration.</w:t>
      </w:r>
    </w:p>
    <w:p w14:paraId="2666A26F" w14:textId="77777777" w:rsidR="007F3763" w:rsidRDefault="007F3763" w:rsidP="00255A7A">
      <w:pPr>
        <w:spacing w:line="0" w:lineRule="atLeast"/>
        <w:rPr>
          <w:b/>
          <w:sz w:val="32"/>
        </w:rPr>
      </w:pPr>
      <w:bookmarkStart w:id="57" w:name="page59"/>
      <w:bookmarkEnd w:id="57"/>
    </w:p>
    <w:p w14:paraId="373FCDFE" w14:textId="77777777" w:rsidR="00255A7A" w:rsidRDefault="00255A7A">
      <w:pPr>
        <w:spacing w:line="111" w:lineRule="exact"/>
        <w:rPr>
          <w:b/>
          <w:sz w:val="32"/>
        </w:rPr>
      </w:pPr>
    </w:p>
    <w:p w14:paraId="1AD688CE" w14:textId="77777777" w:rsidR="00255A7A" w:rsidRDefault="00255A7A">
      <w:pPr>
        <w:spacing w:line="111" w:lineRule="exact"/>
        <w:rPr>
          <w:b/>
          <w:sz w:val="32"/>
        </w:rPr>
      </w:pPr>
    </w:p>
    <w:p w14:paraId="7196384F" w14:textId="77777777" w:rsidR="00255A7A" w:rsidRDefault="00255A7A">
      <w:pPr>
        <w:spacing w:line="111" w:lineRule="exact"/>
        <w:rPr>
          <w:b/>
          <w:sz w:val="32"/>
        </w:rPr>
      </w:pPr>
    </w:p>
    <w:p w14:paraId="6102BABF" w14:textId="02D9DE5F" w:rsidR="00255A7A" w:rsidRPr="00813AEA" w:rsidRDefault="00813AEA" w:rsidP="00813AEA">
      <w:pPr>
        <w:spacing w:line="111" w:lineRule="exact"/>
        <w:rPr>
          <w:b/>
          <w:sz w:val="32"/>
        </w:rPr>
      </w:pPr>
      <w:r>
        <w:rPr>
          <w:b/>
          <w:noProof/>
          <w:sz w:val="32"/>
        </w:rPr>
        <mc:AlternateContent>
          <mc:Choice Requires="wps">
            <w:drawing>
              <wp:anchor distT="0" distB="0" distL="114300" distR="114300" simplePos="0" relativeHeight="251690496" behindDoc="0" locked="0" layoutInCell="1" allowOverlap="1" wp14:anchorId="0A164081" wp14:editId="54287BC8">
                <wp:simplePos x="0" y="0"/>
                <wp:positionH relativeFrom="column">
                  <wp:posOffset>114300</wp:posOffset>
                </wp:positionH>
                <wp:positionV relativeFrom="paragraph">
                  <wp:posOffset>0</wp:posOffset>
                </wp:positionV>
                <wp:extent cx="651510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15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FD7CE0" w14:textId="2A5E6873" w:rsidR="00813AEA" w:rsidRPr="00813AEA" w:rsidRDefault="00813AEA" w:rsidP="00813AEA">
                            <w:pPr>
                              <w:pBdr>
                                <w:top w:val="single" w:sz="4" w:space="1" w:color="auto"/>
                                <w:left w:val="single" w:sz="4" w:space="4" w:color="auto"/>
                                <w:bottom w:val="single" w:sz="4" w:space="1" w:color="auto"/>
                                <w:right w:val="single" w:sz="4" w:space="4" w:color="auto"/>
                              </w:pBdr>
                              <w:jc w:val="center"/>
                              <w:rPr>
                                <w:b/>
                                <w:sz w:val="32"/>
                                <w:szCs w:val="32"/>
                              </w:rPr>
                            </w:pPr>
                            <w:r w:rsidRPr="00813AEA">
                              <w:rPr>
                                <w:b/>
                                <w:sz w:val="32"/>
                                <w:szCs w:val="32"/>
                              </w:rPr>
                              <w:t>Greek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9pt;margin-top:0;width:513pt;height:36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" filled="f" stroked="f">
                <v:textbox>
                  <w:txbxContent>
                    <w:p w14:paraId="56FD7CE0" w14:textId="2A5E6873" w:rsidR="00813AEA" w:rsidRPr="00813AEA" w:rsidRDefault="00813AEA" w:rsidP="00813AEA">
                      <w:pPr>
                        <w:pBdr>
                          <w:top w:val="single" w:sz="4" w:space="1" w:color="auto"/>
                          <w:left w:val="single" w:sz="4" w:space="4" w:color="auto"/>
                          <w:bottom w:val="single" w:sz="4" w:space="1" w:color="auto"/>
                          <w:right w:val="single" w:sz="4" w:space="4" w:color="auto"/>
                        </w:pBdr>
                        <w:jc w:val="center"/>
                        <w:rPr>
                          <w:b/>
                          <w:sz w:val="32"/>
                          <w:szCs w:val="32"/>
                        </w:rPr>
                      </w:pPr>
                      <w:r w:rsidRPr="00813AEA">
                        <w:rPr>
                          <w:b/>
                          <w:sz w:val="32"/>
                          <w:szCs w:val="32"/>
                        </w:rPr>
                        <w:t>Greek Life</w:t>
                      </w:r>
                    </w:p>
                  </w:txbxContent>
                </v:textbox>
                <w10:wrap type="square"/>
              </v:shape>
            </w:pict>
          </mc:Fallback>
        </mc:AlternateContent>
      </w:r>
    </w:p>
    <w:p w14:paraId="0A0A35E8" w14:textId="1A0591DF" w:rsidR="00525DD4" w:rsidRDefault="00525DD4">
      <w:pPr>
        <w:spacing w:line="239" w:lineRule="auto"/>
        <w:ind w:left="2920"/>
        <w:rPr>
          <w:b/>
          <w:sz w:val="28"/>
        </w:rPr>
      </w:pPr>
      <w:r>
        <w:rPr>
          <w:b/>
          <w:sz w:val="28"/>
        </w:rPr>
        <w:t>Types of Greek Organizations at UVa</w:t>
      </w:r>
    </w:p>
    <w:p w14:paraId="44C2CDD0" w14:textId="77777777" w:rsidR="00525DD4" w:rsidRDefault="00525DD4">
      <w:pPr>
        <w:spacing w:line="257" w:lineRule="exact"/>
        <w:rPr>
          <w:rFonts w:ascii="Times New Roman" w:eastAsia="Times New Roman" w:hAnsi="Times New Roman"/>
        </w:rPr>
      </w:pPr>
    </w:p>
    <w:p w14:paraId="005E77D0" w14:textId="77777777" w:rsidR="00525DD4" w:rsidRPr="00063B08" w:rsidRDefault="00525DD4">
      <w:pPr>
        <w:spacing w:line="0" w:lineRule="atLeast"/>
        <w:rPr>
          <w:rFonts w:ascii="Times New Roman" w:hAnsi="Times New Roman" w:cs="Times New Roman"/>
          <w:b/>
          <w:sz w:val="24"/>
          <w:szCs w:val="24"/>
        </w:rPr>
      </w:pPr>
      <w:r w:rsidRPr="00063B08">
        <w:rPr>
          <w:rFonts w:ascii="Times New Roman" w:hAnsi="Times New Roman" w:cs="Times New Roman"/>
          <w:b/>
          <w:sz w:val="24"/>
          <w:szCs w:val="24"/>
        </w:rPr>
        <w:t>What kinds of fraternities and sororities are at UVa?</w:t>
      </w:r>
    </w:p>
    <w:p w14:paraId="43271278" w14:textId="77777777" w:rsidR="00525DD4" w:rsidRPr="00063B08" w:rsidRDefault="00525DD4" w:rsidP="00063B08">
      <w:pPr>
        <w:rPr>
          <w:rFonts w:ascii="Times New Roman" w:eastAsia="Times" w:hAnsi="Times New Roman" w:cs="Times New Roman"/>
          <w:sz w:val="24"/>
          <w:szCs w:val="24"/>
        </w:rPr>
      </w:pPr>
      <w:r w:rsidRPr="00063B08">
        <w:rPr>
          <w:rFonts w:ascii="Times New Roman" w:eastAsia="Times" w:hAnsi="Times New Roman" w:cs="Times New Roman"/>
          <w:sz w:val="24"/>
          <w:szCs w:val="24"/>
        </w:rPr>
        <w:t>The Office of Fraternity and Sorority Life (OFSL) governs four councils of Greek letter organizations.</w:t>
      </w:r>
    </w:p>
    <w:p w14:paraId="0B6FA828" w14:textId="7EA35B2C" w:rsidR="00525DD4" w:rsidRPr="00813AEA" w:rsidRDefault="00525DD4" w:rsidP="00813AEA">
      <w:pPr>
        <w:pStyle w:val="ListParagraph"/>
        <w:numPr>
          <w:ilvl w:val="0"/>
          <w:numId w:val="44"/>
        </w:numPr>
        <w:jc w:val="both"/>
        <w:rPr>
          <w:rFonts w:ascii="Times New Roman" w:eastAsia="Times" w:hAnsi="Times New Roman" w:cs="Times New Roman"/>
          <w:sz w:val="24"/>
          <w:szCs w:val="24"/>
        </w:rPr>
      </w:pPr>
      <w:r w:rsidRPr="00813AEA">
        <w:rPr>
          <w:rFonts w:ascii="Times New Roman" w:eastAsia="Times" w:hAnsi="Times New Roman" w:cs="Times New Roman"/>
          <w:sz w:val="24"/>
          <w:szCs w:val="24"/>
        </w:rPr>
        <w:t>The 31 social fraternities and 16 social sororities are governed by the Inter-Fraternity Council</w:t>
      </w:r>
      <w:r w:rsidR="00813AEA">
        <w:rPr>
          <w:rFonts w:ascii="Times New Roman" w:eastAsia="Times" w:hAnsi="Times New Roman" w:cs="Times New Roman"/>
          <w:sz w:val="24"/>
          <w:szCs w:val="24"/>
        </w:rPr>
        <w:t xml:space="preserve"> </w:t>
      </w:r>
      <w:r w:rsidRPr="00813AEA">
        <w:rPr>
          <w:rFonts w:ascii="Times New Roman" w:eastAsia="Times" w:hAnsi="Times New Roman" w:cs="Times New Roman"/>
          <w:sz w:val="24"/>
          <w:szCs w:val="24"/>
        </w:rPr>
        <w:t>(IFC) and the Inter-Sorority Council (ISC), respectively.</w:t>
      </w:r>
    </w:p>
    <w:p w14:paraId="7C550999" w14:textId="08AE8BF7" w:rsidR="00525DD4" w:rsidRPr="00813AEA" w:rsidRDefault="00525DD4" w:rsidP="00813AEA">
      <w:pPr>
        <w:pStyle w:val="ListParagraph"/>
        <w:numPr>
          <w:ilvl w:val="0"/>
          <w:numId w:val="44"/>
        </w:numPr>
        <w:jc w:val="both"/>
        <w:rPr>
          <w:rFonts w:ascii="Times New Roman" w:eastAsia="Times" w:hAnsi="Times New Roman" w:cs="Times New Roman"/>
          <w:sz w:val="24"/>
          <w:szCs w:val="24"/>
        </w:rPr>
      </w:pPr>
      <w:r w:rsidRPr="00813AEA">
        <w:rPr>
          <w:rFonts w:ascii="Times New Roman" w:eastAsia="Times" w:hAnsi="Times New Roman" w:cs="Times New Roman"/>
          <w:sz w:val="24"/>
          <w:szCs w:val="24"/>
        </w:rPr>
        <w:t>The 6 historically black fraternities and sororities at UVa are governed by the National Pan</w:t>
      </w:r>
      <w:r w:rsidR="00813AEA">
        <w:rPr>
          <w:rFonts w:ascii="Times New Roman" w:eastAsia="Times" w:hAnsi="Times New Roman" w:cs="Times New Roman"/>
          <w:sz w:val="24"/>
          <w:szCs w:val="24"/>
        </w:rPr>
        <w:t xml:space="preserve"> </w:t>
      </w:r>
      <w:r w:rsidRPr="00813AEA">
        <w:rPr>
          <w:rFonts w:ascii="Times New Roman" w:eastAsia="Times" w:hAnsi="Times New Roman" w:cs="Times New Roman"/>
          <w:sz w:val="24"/>
          <w:szCs w:val="24"/>
        </w:rPr>
        <w:t>Hellenic Council (NPHC).</w:t>
      </w:r>
    </w:p>
    <w:p w14:paraId="655E29A4" w14:textId="77777777" w:rsidR="00525DD4" w:rsidRPr="00813AEA" w:rsidRDefault="00525DD4" w:rsidP="00813AEA">
      <w:pPr>
        <w:pStyle w:val="ListParagraph"/>
        <w:numPr>
          <w:ilvl w:val="0"/>
          <w:numId w:val="44"/>
        </w:numPr>
        <w:ind w:right="120"/>
        <w:jc w:val="both"/>
        <w:rPr>
          <w:rFonts w:ascii="Times New Roman" w:eastAsia="Times" w:hAnsi="Times New Roman" w:cs="Times New Roman"/>
          <w:sz w:val="24"/>
          <w:szCs w:val="24"/>
        </w:rPr>
      </w:pPr>
      <w:r w:rsidRPr="00813AEA">
        <w:rPr>
          <w:rFonts w:ascii="Times New Roman" w:eastAsia="Times" w:hAnsi="Times New Roman" w:cs="Times New Roman"/>
          <w:sz w:val="24"/>
          <w:szCs w:val="24"/>
        </w:rPr>
        <w:t>The 7 fraternities and sororities for Latin, Asian and other multicultural groups are governed by the Multicultural Greek Council (MGC), the fastest growing council in Greek Life at UVa.</w:t>
      </w:r>
    </w:p>
    <w:p w14:paraId="68706A8B" w14:textId="77777777" w:rsidR="00525DD4" w:rsidRPr="00063B08" w:rsidRDefault="00525DD4" w:rsidP="00063B08">
      <w:pPr>
        <w:rPr>
          <w:rFonts w:ascii="Times New Roman" w:eastAsia="Times New Roman" w:hAnsi="Times New Roman" w:cs="Times New Roman"/>
          <w:sz w:val="24"/>
          <w:szCs w:val="24"/>
        </w:rPr>
      </w:pPr>
    </w:p>
    <w:p w14:paraId="3BB43AE7" w14:textId="77777777" w:rsidR="00525DD4" w:rsidRDefault="00525DD4">
      <w:pPr>
        <w:spacing w:line="0" w:lineRule="atLeast"/>
        <w:rPr>
          <w:rFonts w:ascii="Times" w:eastAsia="Times" w:hAnsi="Times"/>
          <w:sz w:val="24"/>
        </w:rPr>
      </w:pPr>
      <w:r>
        <w:rPr>
          <w:rFonts w:ascii="Times" w:eastAsia="Times" w:hAnsi="Times"/>
          <w:sz w:val="24"/>
        </w:rPr>
        <w:t xml:space="preserve">Other Greek letter organizations exist, like </w:t>
      </w:r>
      <w:r>
        <w:rPr>
          <w:rFonts w:ascii="Times" w:eastAsia="Times" w:hAnsi="Times"/>
          <w:b/>
          <w:sz w:val="24"/>
        </w:rPr>
        <w:t>APO</w:t>
      </w:r>
      <w:r>
        <w:rPr>
          <w:rFonts w:ascii="Times" w:eastAsia="Times" w:hAnsi="Times"/>
          <w:sz w:val="24"/>
        </w:rPr>
        <w:t xml:space="preserve"> (Service), </w:t>
      </w:r>
      <w:r>
        <w:rPr>
          <w:rFonts w:ascii="Times" w:eastAsia="Times" w:hAnsi="Times"/>
          <w:b/>
          <w:sz w:val="24"/>
        </w:rPr>
        <w:t>PSP</w:t>
      </w:r>
      <w:r>
        <w:rPr>
          <w:rFonts w:ascii="Times" w:eastAsia="Times" w:hAnsi="Times"/>
          <w:sz w:val="24"/>
        </w:rPr>
        <w:t xml:space="preserve"> (Honor), </w:t>
      </w:r>
      <w:r>
        <w:rPr>
          <w:rFonts w:ascii="Times" w:eastAsia="Times" w:hAnsi="Times"/>
          <w:b/>
          <w:sz w:val="24"/>
        </w:rPr>
        <w:t>Trigon</w:t>
      </w:r>
      <w:r>
        <w:rPr>
          <w:rFonts w:ascii="Times" w:eastAsia="Times" w:hAnsi="Times"/>
          <w:sz w:val="24"/>
        </w:rPr>
        <w:t xml:space="preserve"> (Engineering) and</w:t>
      </w:r>
    </w:p>
    <w:p w14:paraId="0C4472AF" w14:textId="77777777" w:rsidR="00525DD4" w:rsidRPr="001D7B34" w:rsidRDefault="00525DD4" w:rsidP="007F3763">
      <w:pPr>
        <w:rPr>
          <w:rFonts w:ascii="Times New Roman" w:eastAsia="Times New Roman" w:hAnsi="Times New Roman" w:cs="Times New Roman"/>
          <w:b/>
          <w:sz w:val="24"/>
          <w:szCs w:val="24"/>
        </w:rPr>
      </w:pPr>
      <w:r w:rsidRPr="0045529B">
        <w:rPr>
          <w:rFonts w:ascii="Times New Roman" w:eastAsia="Times" w:hAnsi="Times New Roman" w:cs="Times New Roman"/>
          <w:b/>
          <w:sz w:val="24"/>
          <w:szCs w:val="24"/>
        </w:rPr>
        <w:t>AKPsi</w:t>
      </w:r>
      <w:r w:rsidRPr="001D7B34">
        <w:rPr>
          <w:rFonts w:ascii="Times New Roman" w:eastAsia="Times" w:hAnsi="Times New Roman" w:cs="Times New Roman"/>
          <w:sz w:val="24"/>
          <w:szCs w:val="24"/>
        </w:rPr>
        <w:t xml:space="preserve"> </w:t>
      </w:r>
      <w:r w:rsidRPr="001D7B34">
        <w:rPr>
          <w:rFonts w:ascii="Times New Roman" w:eastAsia="Times New Roman" w:hAnsi="Times New Roman" w:cs="Times New Roman"/>
          <w:sz w:val="24"/>
          <w:szCs w:val="24"/>
        </w:rPr>
        <w:t>(Business), but they are not governed by the OFSL. They’re typically independent CIOs.</w:t>
      </w:r>
      <w:r w:rsidR="007F3763" w:rsidRPr="001D7B34">
        <w:rPr>
          <w:rFonts w:ascii="Times New Roman" w:eastAsia="Times New Roman" w:hAnsi="Times New Roman" w:cs="Times New Roman"/>
          <w:sz w:val="24"/>
          <w:szCs w:val="24"/>
        </w:rPr>
        <w:t xml:space="preserve"> </w:t>
      </w:r>
      <w:r w:rsidRPr="001D7B34">
        <w:rPr>
          <w:rFonts w:ascii="Times New Roman" w:eastAsia="Times New Roman" w:hAnsi="Times New Roman" w:cs="Times New Roman"/>
          <w:sz w:val="24"/>
          <w:szCs w:val="24"/>
        </w:rPr>
        <w:t xml:space="preserve">Virginia’s first fraternity, DKE, was founded in 1852. Since then, Greek life has developed to include </w:t>
      </w:r>
      <w:r w:rsidRPr="001D7B34">
        <w:rPr>
          <w:rFonts w:ascii="Times New Roman" w:eastAsia="Times" w:hAnsi="Times New Roman" w:cs="Times New Roman"/>
          <w:sz w:val="24"/>
          <w:szCs w:val="24"/>
        </w:rPr>
        <w:t>w</w:t>
      </w:r>
      <w:r w:rsidRPr="001D7B34">
        <w:rPr>
          <w:rFonts w:ascii="Times New Roman" w:eastAsia="Times New Roman" w:hAnsi="Times New Roman" w:cs="Times New Roman"/>
          <w:sz w:val="24"/>
          <w:szCs w:val="24"/>
        </w:rPr>
        <w:t>omen’s “fraternities” (eventually sororities) and independent co</w:t>
      </w:r>
      <w:r w:rsidRPr="001D7B34">
        <w:rPr>
          <w:rFonts w:ascii="Times New Roman" w:eastAsia="Times" w:hAnsi="Times New Roman" w:cs="Times New Roman"/>
          <w:sz w:val="24"/>
          <w:szCs w:val="24"/>
        </w:rPr>
        <w:t>-ed fraternities.</w:t>
      </w:r>
    </w:p>
    <w:p w14:paraId="38F050FB" w14:textId="77777777" w:rsidR="00525DD4" w:rsidRPr="001D7B34" w:rsidRDefault="00525DD4" w:rsidP="007F3763">
      <w:pPr>
        <w:rPr>
          <w:rFonts w:ascii="Times New Roman" w:eastAsia="Times New Roman" w:hAnsi="Times New Roman" w:cs="Times New Roman"/>
          <w:sz w:val="24"/>
          <w:szCs w:val="24"/>
        </w:rPr>
      </w:pPr>
    </w:p>
    <w:p w14:paraId="765F89DE" w14:textId="77777777" w:rsidR="00525DD4" w:rsidRPr="001D7B34" w:rsidRDefault="00525DD4" w:rsidP="007F3763">
      <w:pPr>
        <w:rPr>
          <w:rFonts w:ascii="Times New Roman" w:hAnsi="Times New Roman" w:cs="Times New Roman"/>
          <w:b/>
          <w:sz w:val="24"/>
          <w:szCs w:val="24"/>
        </w:rPr>
      </w:pPr>
      <w:r w:rsidRPr="001D7B34">
        <w:rPr>
          <w:rFonts w:ascii="Times New Roman" w:hAnsi="Times New Roman" w:cs="Times New Roman"/>
          <w:b/>
          <w:sz w:val="24"/>
          <w:szCs w:val="24"/>
        </w:rPr>
        <w:t>How many students are involved in Greek life today?</w:t>
      </w:r>
    </w:p>
    <w:p w14:paraId="4A38FDF0" w14:textId="77777777" w:rsidR="00525DD4" w:rsidRPr="001D7B34" w:rsidRDefault="00525DD4" w:rsidP="007F3763">
      <w:pPr>
        <w:rPr>
          <w:rFonts w:ascii="Times New Roman" w:eastAsia="Times" w:hAnsi="Times New Roman" w:cs="Times New Roman"/>
          <w:sz w:val="24"/>
          <w:szCs w:val="24"/>
        </w:rPr>
      </w:pPr>
      <w:r w:rsidRPr="001D7B34">
        <w:rPr>
          <w:rFonts w:ascii="Times New Roman" w:eastAsia="Times" w:hAnsi="Times New Roman" w:cs="Times New Roman"/>
          <w:sz w:val="24"/>
          <w:szCs w:val="24"/>
        </w:rPr>
        <w:t xml:space="preserve">Greek membership is at about </w:t>
      </w:r>
      <w:r w:rsidRPr="001D7B34">
        <w:rPr>
          <w:rFonts w:ascii="Times New Roman" w:eastAsia="Times" w:hAnsi="Times New Roman" w:cs="Times New Roman"/>
          <w:b/>
          <w:sz w:val="24"/>
          <w:szCs w:val="24"/>
        </w:rPr>
        <w:t>30% of undergraduate students</w:t>
      </w:r>
      <w:r w:rsidRPr="001D7B34">
        <w:rPr>
          <w:rFonts w:ascii="Times New Roman" w:eastAsia="Times" w:hAnsi="Times New Roman" w:cs="Times New Roman"/>
          <w:sz w:val="24"/>
          <w:szCs w:val="24"/>
        </w:rPr>
        <w:t>, but the majority of the first-year class will participate in recruitment in some way (traditionally slightly less than 1000 males and slightly more than 1000 females go through IFC and ISC recruitment, respectively).</w:t>
      </w:r>
    </w:p>
    <w:p w14:paraId="0772B66F" w14:textId="77777777" w:rsidR="00525DD4" w:rsidRPr="001D7B34" w:rsidRDefault="00525DD4" w:rsidP="007F3763">
      <w:pPr>
        <w:rPr>
          <w:rFonts w:ascii="Times New Roman" w:eastAsia="Times New Roman" w:hAnsi="Times New Roman" w:cs="Times New Roman"/>
          <w:sz w:val="24"/>
          <w:szCs w:val="24"/>
        </w:rPr>
      </w:pPr>
    </w:p>
    <w:p w14:paraId="56CD766C" w14:textId="77777777" w:rsidR="00525DD4" w:rsidRPr="001D7B34" w:rsidRDefault="00525DD4" w:rsidP="007F3763">
      <w:pPr>
        <w:rPr>
          <w:rFonts w:ascii="Times New Roman" w:hAnsi="Times New Roman" w:cs="Times New Roman"/>
          <w:b/>
          <w:sz w:val="24"/>
          <w:szCs w:val="24"/>
        </w:rPr>
      </w:pPr>
      <w:r w:rsidRPr="001D7B34">
        <w:rPr>
          <w:rFonts w:ascii="Times New Roman" w:hAnsi="Times New Roman" w:cs="Times New Roman"/>
          <w:b/>
          <w:sz w:val="24"/>
          <w:szCs w:val="24"/>
        </w:rPr>
        <w:t>Why do UVa students join Greek organizations?</w:t>
      </w:r>
    </w:p>
    <w:p w14:paraId="2344EC9F" w14:textId="77777777" w:rsidR="00525DD4" w:rsidRPr="001D7B34" w:rsidRDefault="00525DD4" w:rsidP="007F3763">
      <w:pPr>
        <w:ind w:right="580"/>
        <w:rPr>
          <w:rFonts w:ascii="Times New Roman" w:eastAsia="Times" w:hAnsi="Times New Roman" w:cs="Times New Roman"/>
          <w:sz w:val="24"/>
          <w:szCs w:val="24"/>
        </w:rPr>
      </w:pPr>
      <w:r w:rsidRPr="001D7B34">
        <w:rPr>
          <w:rFonts w:ascii="Times New Roman" w:eastAsia="Times" w:hAnsi="Times New Roman" w:cs="Times New Roman"/>
          <w:sz w:val="24"/>
          <w:szCs w:val="24"/>
        </w:rPr>
        <w:t>Membership in Greek Life means members can find leadership, scholarship, service, mentors, and friendship in a single organization, benefits that can last beyond just their four years on Grounds.</w:t>
      </w:r>
    </w:p>
    <w:p w14:paraId="26364C02" w14:textId="77777777" w:rsidR="00525DD4" w:rsidRPr="001D7B34" w:rsidRDefault="00525DD4" w:rsidP="007F3763">
      <w:pPr>
        <w:rPr>
          <w:rFonts w:ascii="Times New Roman" w:eastAsia="Times New Roman" w:hAnsi="Times New Roman" w:cs="Times New Roman"/>
          <w:sz w:val="24"/>
          <w:szCs w:val="24"/>
        </w:rPr>
      </w:pPr>
    </w:p>
    <w:p w14:paraId="0C0E9DB4" w14:textId="77777777" w:rsidR="00525DD4" w:rsidRPr="001D7B34" w:rsidRDefault="00525DD4" w:rsidP="007F3763">
      <w:pPr>
        <w:rPr>
          <w:rFonts w:ascii="Times New Roman" w:hAnsi="Times New Roman" w:cs="Times New Roman"/>
          <w:b/>
          <w:sz w:val="24"/>
          <w:szCs w:val="24"/>
        </w:rPr>
      </w:pPr>
      <w:r w:rsidRPr="001D7B34">
        <w:rPr>
          <w:rFonts w:ascii="Times New Roman" w:hAnsi="Times New Roman" w:cs="Times New Roman"/>
          <w:b/>
          <w:sz w:val="24"/>
          <w:szCs w:val="24"/>
        </w:rPr>
        <w:t>Where can I find more information on Greek Life at UVa?</w:t>
      </w:r>
    </w:p>
    <w:p w14:paraId="27C4C5FA" w14:textId="77777777" w:rsidR="00525DD4" w:rsidRPr="001D7B34" w:rsidRDefault="00525DD4" w:rsidP="007F3763">
      <w:pPr>
        <w:rPr>
          <w:rFonts w:ascii="Times New Roman" w:eastAsia="Times" w:hAnsi="Times New Roman" w:cs="Times New Roman"/>
          <w:sz w:val="24"/>
          <w:szCs w:val="24"/>
        </w:rPr>
      </w:pPr>
      <w:r w:rsidRPr="001D7B34">
        <w:rPr>
          <w:rFonts w:ascii="Times New Roman" w:eastAsia="Times" w:hAnsi="Times New Roman" w:cs="Times New Roman"/>
          <w:sz w:val="24"/>
          <w:szCs w:val="24"/>
        </w:rPr>
        <w:t>Either online, or by visiting the OFSL on the First Floor of Newcomb Hall, across from the Pav.</w:t>
      </w:r>
    </w:p>
    <w:p w14:paraId="42EBDB84" w14:textId="77777777" w:rsidR="00525DD4" w:rsidRPr="001D7B34" w:rsidRDefault="00525DD4" w:rsidP="007F3763">
      <w:pPr>
        <w:rPr>
          <w:rFonts w:ascii="Times New Roman" w:eastAsia="Times New Roman" w:hAnsi="Times New Roman" w:cs="Times New Roman"/>
          <w:sz w:val="24"/>
          <w:szCs w:val="24"/>
        </w:rPr>
      </w:pPr>
    </w:p>
    <w:p w14:paraId="6D512CAB" w14:textId="77777777" w:rsidR="00525DD4" w:rsidRPr="001D7B34" w:rsidRDefault="00525DD4" w:rsidP="007F3763">
      <w:pPr>
        <w:ind w:right="200"/>
        <w:rPr>
          <w:rFonts w:ascii="Times New Roman" w:eastAsia="Times" w:hAnsi="Times New Roman" w:cs="Times New Roman"/>
          <w:sz w:val="24"/>
          <w:szCs w:val="24"/>
        </w:rPr>
      </w:pPr>
      <w:r w:rsidRPr="001D7B34">
        <w:rPr>
          <w:rFonts w:ascii="Times New Roman" w:eastAsia="Times" w:hAnsi="Times New Roman" w:cs="Times New Roman"/>
          <w:b/>
          <w:sz w:val="24"/>
          <w:szCs w:val="24"/>
        </w:rPr>
        <w:t xml:space="preserve">Tip: </w:t>
      </w:r>
      <w:r w:rsidRPr="001D7B34">
        <w:rPr>
          <w:rFonts w:ascii="Times New Roman" w:eastAsia="Times" w:hAnsi="Times New Roman" w:cs="Times New Roman"/>
          <w:sz w:val="24"/>
          <w:szCs w:val="24"/>
        </w:rPr>
        <w:t>If you talk about Greek Life, be sure to talk about the different types. While most people think of</w:t>
      </w:r>
      <w:r w:rsidRPr="001D7B34">
        <w:rPr>
          <w:rFonts w:ascii="Times New Roman" w:eastAsia="Times" w:hAnsi="Times New Roman" w:cs="Times New Roman"/>
          <w:b/>
          <w:sz w:val="24"/>
          <w:szCs w:val="24"/>
        </w:rPr>
        <w:t xml:space="preserve"> </w:t>
      </w:r>
      <w:r w:rsidRPr="001D7B34">
        <w:rPr>
          <w:rFonts w:ascii="Times New Roman" w:eastAsia="Times" w:hAnsi="Times New Roman" w:cs="Times New Roman"/>
          <w:sz w:val="24"/>
          <w:szCs w:val="24"/>
        </w:rPr>
        <w:t>IFC and ISC, someone might connect to honor fraternities, service fraternities, or MGC groups.</w:t>
      </w:r>
    </w:p>
    <w:p w14:paraId="5E2B9488" w14:textId="77777777" w:rsidR="00525DD4" w:rsidRPr="001D7B34" w:rsidRDefault="00525DD4" w:rsidP="007F3763">
      <w:pPr>
        <w:rPr>
          <w:rFonts w:ascii="Times New Roman" w:eastAsia="Times New Roman" w:hAnsi="Times New Roman" w:cs="Times New Roman"/>
          <w:sz w:val="24"/>
          <w:szCs w:val="24"/>
        </w:rPr>
      </w:pPr>
    </w:p>
    <w:p w14:paraId="48EDFB59" w14:textId="77777777" w:rsidR="00525DD4" w:rsidRPr="00813AEA" w:rsidRDefault="00525DD4" w:rsidP="007F3763">
      <w:pPr>
        <w:ind w:left="4460"/>
        <w:rPr>
          <w:b/>
          <w:sz w:val="28"/>
          <w:szCs w:val="28"/>
        </w:rPr>
      </w:pPr>
      <w:r w:rsidRPr="00813AEA">
        <w:rPr>
          <w:rFonts w:cs="Times New Roman"/>
          <w:b/>
          <w:sz w:val="28"/>
          <w:szCs w:val="28"/>
        </w:rPr>
        <w:t>Social</w:t>
      </w:r>
      <w:r w:rsidRPr="00813AEA">
        <w:rPr>
          <w:b/>
          <w:sz w:val="28"/>
          <w:szCs w:val="28"/>
        </w:rPr>
        <w:t xml:space="preserve"> Life</w:t>
      </w:r>
    </w:p>
    <w:p w14:paraId="6CD06C48" w14:textId="77777777" w:rsidR="00525DD4" w:rsidRDefault="00525DD4" w:rsidP="007F3763">
      <w:pPr>
        <w:rPr>
          <w:rFonts w:ascii="Times New Roman" w:eastAsia="Times New Roman" w:hAnsi="Times New Roman"/>
        </w:rPr>
      </w:pPr>
    </w:p>
    <w:p w14:paraId="12D6F607" w14:textId="77777777" w:rsidR="00525DD4" w:rsidRPr="00E10345" w:rsidRDefault="00525DD4" w:rsidP="007F3763">
      <w:pPr>
        <w:rPr>
          <w:rFonts w:ascii="Times New Roman" w:hAnsi="Times New Roman" w:cs="Times New Roman"/>
          <w:sz w:val="24"/>
        </w:rPr>
      </w:pPr>
      <w:r>
        <w:rPr>
          <w:b/>
          <w:sz w:val="24"/>
        </w:rPr>
        <w:t>Do you need to be involved in a Greek organization to have a social life at UVa?</w:t>
      </w:r>
      <w:r w:rsidR="007F3763">
        <w:rPr>
          <w:b/>
          <w:sz w:val="24"/>
        </w:rPr>
        <w:t xml:space="preserve"> </w:t>
      </w:r>
      <w:r>
        <w:rPr>
          <w:rFonts w:ascii="Times" w:eastAsia="Times" w:hAnsi="Times"/>
          <w:sz w:val="24"/>
        </w:rPr>
        <w:t xml:space="preserve">Although </w:t>
      </w:r>
      <w:r w:rsidRPr="00E10345">
        <w:rPr>
          <w:rFonts w:ascii="Times New Roman" w:eastAsia="Times" w:hAnsi="Times New Roman" w:cs="Times New Roman"/>
          <w:sz w:val="24"/>
        </w:rPr>
        <w:t xml:space="preserve">UVa </w:t>
      </w:r>
      <w:r w:rsidRPr="00E10345">
        <w:rPr>
          <w:rFonts w:ascii="Times New Roman" w:eastAsia="Times New Roman" w:hAnsi="Times New Roman" w:cs="Times New Roman"/>
          <w:sz w:val="24"/>
        </w:rPr>
        <w:t>can be seen as a “southern” University, Greek life is not oppressive and does not</w:t>
      </w:r>
      <w:r w:rsidRPr="00E10345">
        <w:rPr>
          <w:rFonts w:ascii="Times New Roman" w:eastAsia="Times" w:hAnsi="Times New Roman" w:cs="Times New Roman"/>
          <w:sz w:val="24"/>
        </w:rPr>
        <w:t xml:space="preserve"> dominate the social scene. It does impact social life, but only to the extent that each student allows it to do so. While a third of students choose to join (which is a substantial community), this also means two-thirds of stu</w:t>
      </w:r>
      <w:r w:rsidR="007F3763" w:rsidRPr="00E10345">
        <w:rPr>
          <w:rFonts w:ascii="Times New Roman" w:eastAsia="Times" w:hAnsi="Times New Roman" w:cs="Times New Roman"/>
          <w:sz w:val="24"/>
        </w:rPr>
        <w:t>dents choose not to participate.</w:t>
      </w:r>
    </w:p>
    <w:p w14:paraId="5BA9255C" w14:textId="77777777" w:rsidR="00525DD4" w:rsidRPr="0081437F" w:rsidRDefault="00525DD4" w:rsidP="007F3763">
      <w:pPr>
        <w:rPr>
          <w:rFonts w:ascii="Times" w:eastAsia="Times" w:hAnsi="Times"/>
          <w:sz w:val="24"/>
          <w:szCs w:val="24"/>
        </w:rPr>
      </w:pPr>
      <w:r w:rsidRPr="00E10345">
        <w:rPr>
          <w:rFonts w:ascii="Times New Roman" w:eastAsia="Times" w:hAnsi="Times New Roman" w:cs="Times New Roman"/>
          <w:sz w:val="24"/>
          <w:szCs w:val="24"/>
        </w:rPr>
        <w:t>Attempt to maintain neutrality regarding Greek life. Remind tourists: there are many organizations on</w:t>
      </w:r>
      <w:r w:rsidR="0081437F" w:rsidRPr="00E10345">
        <w:rPr>
          <w:rFonts w:ascii="Times New Roman" w:eastAsia="Times" w:hAnsi="Times New Roman" w:cs="Times New Roman"/>
          <w:sz w:val="24"/>
          <w:szCs w:val="24"/>
        </w:rPr>
        <w:t xml:space="preserve"> </w:t>
      </w:r>
      <w:r w:rsidRPr="00E10345">
        <w:rPr>
          <w:rFonts w:ascii="Times New Roman" w:eastAsia="Times New Roman" w:hAnsi="Times New Roman" w:cs="Times New Roman"/>
          <w:sz w:val="24"/>
          <w:szCs w:val="24"/>
        </w:rPr>
        <w:t xml:space="preserve">Grounds and Greek life isn’t the only social outlet, but Greek life is open to all and it’s the student’s </w:t>
      </w:r>
      <w:r w:rsidRPr="00E10345">
        <w:rPr>
          <w:rFonts w:ascii="Times New Roman" w:eastAsia="Times" w:hAnsi="Times New Roman" w:cs="Times New Roman"/>
          <w:sz w:val="24"/>
          <w:szCs w:val="24"/>
        </w:rPr>
        <w:t>choice to join or not. Plus there are many non-traditional organizations that</w:t>
      </w:r>
      <w:r w:rsidRPr="0081437F">
        <w:rPr>
          <w:rFonts w:ascii="Times" w:eastAsia="Times" w:hAnsi="Times"/>
          <w:sz w:val="24"/>
          <w:szCs w:val="24"/>
        </w:rPr>
        <w:t xml:space="preserve"> offer the same feeling of community and serve specific purposes that may be more appealing to some students.</w:t>
      </w:r>
    </w:p>
    <w:p w14:paraId="030B2AD1" w14:textId="77777777" w:rsidR="0081437F" w:rsidRDefault="0081437F" w:rsidP="007F3763">
      <w:pPr>
        <w:rPr>
          <w:rFonts w:ascii="Times" w:eastAsia="Times" w:hAnsi="Times"/>
          <w:sz w:val="23"/>
        </w:rPr>
      </w:pPr>
      <w:bookmarkStart w:id="58" w:name="page60"/>
      <w:bookmarkEnd w:id="58"/>
    </w:p>
    <w:p w14:paraId="36C50EDD" w14:textId="77777777" w:rsidR="00813AEA" w:rsidRDefault="00813AEA" w:rsidP="007F3763">
      <w:pPr>
        <w:rPr>
          <w:b/>
          <w:sz w:val="24"/>
        </w:rPr>
      </w:pPr>
    </w:p>
    <w:p w14:paraId="40D801B0" w14:textId="77777777" w:rsidR="00813AEA" w:rsidRDefault="00813AEA" w:rsidP="007F3763">
      <w:pPr>
        <w:rPr>
          <w:b/>
          <w:sz w:val="24"/>
        </w:rPr>
      </w:pPr>
    </w:p>
    <w:p w14:paraId="5E765915" w14:textId="77777777" w:rsidR="00525DD4" w:rsidRDefault="00525DD4" w:rsidP="007F3763">
      <w:pPr>
        <w:rPr>
          <w:b/>
          <w:sz w:val="24"/>
        </w:rPr>
      </w:pPr>
      <w:r>
        <w:rPr>
          <w:b/>
          <w:sz w:val="24"/>
        </w:rPr>
        <w:t>Do you live with your fraternity or sorority?</w:t>
      </w:r>
    </w:p>
    <w:p w14:paraId="7D446D91"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It depends on your chapter, but 44 of the 47 IFC/ISC chapters have houses along or near Rugby Road.</w:t>
      </w:r>
    </w:p>
    <w:p w14:paraId="452C5CF2" w14:textId="77777777" w:rsidR="00525DD4" w:rsidRPr="00E10345" w:rsidRDefault="00525DD4" w:rsidP="007F3763">
      <w:pPr>
        <w:ind w:right="100"/>
        <w:rPr>
          <w:rFonts w:ascii="Times New Roman" w:eastAsia="Times" w:hAnsi="Times New Roman" w:cs="Times New Roman"/>
          <w:sz w:val="24"/>
          <w:szCs w:val="24"/>
        </w:rPr>
      </w:pPr>
      <w:r w:rsidRPr="00E10345">
        <w:rPr>
          <w:rFonts w:ascii="Times New Roman" w:eastAsia="Times New Roman" w:hAnsi="Times New Roman" w:cs="Times New Roman"/>
          <w:sz w:val="24"/>
          <w:szCs w:val="24"/>
        </w:rPr>
        <w:t>Though you’re not required to live in a house, members will typically live there with their pledge class during their Third Year. The NPHC and MGC are active and doing well but typically don’t have ho</w:t>
      </w:r>
      <w:r w:rsidRPr="00E10345">
        <w:rPr>
          <w:rFonts w:ascii="Times New Roman" w:eastAsia="Times" w:hAnsi="Times New Roman" w:cs="Times New Roman"/>
          <w:sz w:val="24"/>
          <w:szCs w:val="24"/>
        </w:rPr>
        <w:t>uses.</w:t>
      </w:r>
    </w:p>
    <w:p w14:paraId="51F680C3" w14:textId="77777777" w:rsidR="00525DD4" w:rsidRPr="007F3763" w:rsidRDefault="00525DD4" w:rsidP="007F3763">
      <w:pPr>
        <w:rPr>
          <w:rFonts w:ascii="Times New Roman" w:eastAsia="Times New Roman" w:hAnsi="Times New Roman" w:cs="Times New Roman"/>
          <w:sz w:val="24"/>
          <w:szCs w:val="24"/>
        </w:rPr>
      </w:pPr>
    </w:p>
    <w:p w14:paraId="78B6924D" w14:textId="77777777" w:rsidR="00525DD4" w:rsidRPr="007F3763" w:rsidRDefault="00525DD4" w:rsidP="007F3763">
      <w:pPr>
        <w:rPr>
          <w:b/>
          <w:sz w:val="24"/>
        </w:rPr>
      </w:pPr>
      <w:r>
        <w:rPr>
          <w:b/>
          <w:sz w:val="24"/>
        </w:rPr>
        <w:t>Are Greek organizations simply a social outlet?</w:t>
      </w:r>
    </w:p>
    <w:p w14:paraId="0F178F88" w14:textId="77777777" w:rsidR="00525DD4" w:rsidRDefault="00525DD4" w:rsidP="007F3763">
      <w:pPr>
        <w:ind w:right="115"/>
        <w:rPr>
          <w:rFonts w:ascii="Times" w:eastAsia="Times" w:hAnsi="Times"/>
          <w:sz w:val="23"/>
        </w:rPr>
      </w:pPr>
      <w:r w:rsidRPr="0081437F">
        <w:rPr>
          <w:rFonts w:ascii="Times New Roman" w:eastAsia="Times" w:hAnsi="Times New Roman" w:cs="Times New Roman"/>
          <w:sz w:val="24"/>
          <w:szCs w:val="24"/>
        </w:rPr>
        <w:t>Originally founded as drinking societies, Greek life is now a major outlet for service and work in the community. Each organization serves at least one charity, and they raise thousands of dollars for philanthropic causes every year. These events are very popular, add activity to Grounds, help involve all students (not just Greek) in the Charlottesville-community, and raise awareness for needy causes</w:t>
      </w:r>
      <w:r>
        <w:rPr>
          <w:rFonts w:ascii="Times" w:eastAsia="Times" w:hAnsi="Times"/>
          <w:sz w:val="23"/>
        </w:rPr>
        <w:t>.</w:t>
      </w:r>
    </w:p>
    <w:p w14:paraId="15EA1C1E" w14:textId="77777777" w:rsidR="00525DD4" w:rsidRDefault="00525DD4" w:rsidP="007F3763">
      <w:pPr>
        <w:rPr>
          <w:rFonts w:ascii="Times New Roman" w:eastAsia="Times New Roman" w:hAnsi="Times New Roman"/>
        </w:rPr>
      </w:pPr>
    </w:p>
    <w:p w14:paraId="514557DB" w14:textId="77777777" w:rsidR="00525DD4" w:rsidRPr="007F3763" w:rsidRDefault="00525DD4" w:rsidP="007F3763">
      <w:pPr>
        <w:rPr>
          <w:b/>
          <w:sz w:val="24"/>
        </w:rPr>
      </w:pPr>
      <w:r>
        <w:rPr>
          <w:b/>
          <w:sz w:val="24"/>
        </w:rPr>
        <w:t>How is Greek Life connected to drinking?</w:t>
      </w:r>
    </w:p>
    <w:p w14:paraId="6C4845CC" w14:textId="77777777" w:rsidR="00525DD4" w:rsidRDefault="00525DD4" w:rsidP="007F3763">
      <w:pPr>
        <w:ind w:right="140"/>
        <w:rPr>
          <w:rFonts w:ascii="Times" w:eastAsia="Times" w:hAnsi="Times"/>
          <w:sz w:val="23"/>
        </w:rPr>
      </w:pPr>
      <w:r w:rsidRPr="0081437F">
        <w:rPr>
          <w:rFonts w:ascii="Times New Roman" w:eastAsia="Times" w:hAnsi="Times New Roman" w:cs="Times New Roman"/>
          <w:sz w:val="24"/>
          <w:szCs w:val="24"/>
        </w:rPr>
        <w:t xml:space="preserve">As a guide, </w:t>
      </w:r>
      <w:r w:rsidRPr="0081437F">
        <w:rPr>
          <w:rFonts w:ascii="Times New Roman" w:eastAsia="Times" w:hAnsi="Times New Roman" w:cs="Times New Roman"/>
          <w:i/>
          <w:sz w:val="24"/>
          <w:szCs w:val="24"/>
        </w:rPr>
        <w:t>you should not automatically associate Greek life with alcohol</w:t>
      </w:r>
      <w:r w:rsidRPr="0081437F">
        <w:rPr>
          <w:rFonts w:ascii="Times New Roman" w:eastAsia="Times" w:hAnsi="Times New Roman" w:cs="Times New Roman"/>
          <w:sz w:val="24"/>
          <w:szCs w:val="24"/>
        </w:rPr>
        <w:t>. But parents who ask questions about this typically have preconceived notions that Greek life is a haven for alcoholism and debauchery. Make them aware that this is college and alcohol is available, but it largely depends on how the student approaches his or her membership whether they wish to partake in drinking. Allay fears that Greek life revolves entirely around drinking and partying by mentioning non-drinking Greek events that you enjoy</w:t>
      </w:r>
      <w:r>
        <w:rPr>
          <w:rFonts w:ascii="Times" w:eastAsia="Times" w:hAnsi="Times"/>
          <w:sz w:val="23"/>
        </w:rPr>
        <w:t>.</w:t>
      </w:r>
    </w:p>
    <w:p w14:paraId="2BAA89C3" w14:textId="77777777" w:rsidR="00525DD4" w:rsidRDefault="00525DD4" w:rsidP="007F3763">
      <w:pPr>
        <w:rPr>
          <w:rFonts w:ascii="Times New Roman" w:eastAsia="Times New Roman" w:hAnsi="Times New Roman"/>
        </w:rPr>
      </w:pPr>
    </w:p>
    <w:p w14:paraId="4873D1FC" w14:textId="77777777" w:rsidR="00525DD4" w:rsidRPr="007F3763" w:rsidRDefault="00525DD4" w:rsidP="007F3763">
      <w:pPr>
        <w:rPr>
          <w:b/>
          <w:sz w:val="24"/>
        </w:rPr>
      </w:pPr>
      <w:r>
        <w:rPr>
          <w:b/>
          <w:sz w:val="24"/>
        </w:rPr>
        <w:t>How is Greek Life connected to hazing?</w:t>
      </w:r>
    </w:p>
    <w:p w14:paraId="1E4B89B7" w14:textId="77777777" w:rsidR="00525DD4" w:rsidRPr="00E75753" w:rsidRDefault="00525DD4" w:rsidP="007F3763">
      <w:pPr>
        <w:ind w:right="360"/>
        <w:rPr>
          <w:rFonts w:ascii="Times New Roman" w:eastAsia="Times" w:hAnsi="Times New Roman" w:cs="Times New Roman"/>
          <w:sz w:val="24"/>
          <w:szCs w:val="24"/>
        </w:rPr>
      </w:pPr>
      <w:r w:rsidRPr="00E75753">
        <w:rPr>
          <w:rFonts w:ascii="Times New Roman" w:eastAsia="Times" w:hAnsi="Times New Roman" w:cs="Times New Roman"/>
          <w:sz w:val="24"/>
          <w:szCs w:val="24"/>
        </w:rPr>
        <w:t xml:space="preserve">UVa does not condone hazing, but it has been a problem, both in Greek and non-Greek organizations. Students are instructed to report all occurrences of hazing to the OFSL or the Dean of Students. The website </w:t>
      </w:r>
      <w:hyperlink r:id="rId25" w:history="1">
        <w:r w:rsidRPr="00E75753">
          <w:rPr>
            <w:rFonts w:ascii="Times New Roman" w:eastAsia="Times" w:hAnsi="Times New Roman" w:cs="Times New Roman"/>
            <w:color w:val="0000FF"/>
            <w:sz w:val="24"/>
            <w:szCs w:val="24"/>
            <w:u w:val="single"/>
          </w:rPr>
          <w:t>www.virginia.edu/hazing</w:t>
        </w:r>
        <w:r w:rsidRPr="00E75753">
          <w:rPr>
            <w:rFonts w:ascii="Times New Roman" w:eastAsia="Times" w:hAnsi="Times New Roman" w:cs="Times New Roman"/>
            <w:sz w:val="24"/>
            <w:szCs w:val="24"/>
            <w:u w:val="single"/>
          </w:rPr>
          <w:t xml:space="preserve"> </w:t>
        </w:r>
      </w:hyperlink>
      <w:r w:rsidRPr="00E75753">
        <w:rPr>
          <w:rFonts w:ascii="Times New Roman" w:eastAsia="Times" w:hAnsi="Times New Roman" w:cs="Times New Roman"/>
          <w:sz w:val="24"/>
          <w:szCs w:val="24"/>
        </w:rPr>
        <w:t>offers an online reporting form and tips on how to recognize and report incidents.</w:t>
      </w:r>
    </w:p>
    <w:p w14:paraId="52EEEACD" w14:textId="77777777" w:rsidR="00525DD4" w:rsidRDefault="00525DD4" w:rsidP="007F3763">
      <w:pPr>
        <w:rPr>
          <w:rFonts w:ascii="Times New Roman" w:eastAsia="Times New Roman" w:hAnsi="Times New Roman"/>
        </w:rPr>
      </w:pPr>
    </w:p>
    <w:p w14:paraId="32B29297" w14:textId="77777777" w:rsidR="00525DD4" w:rsidRPr="007F3763" w:rsidRDefault="00525DD4" w:rsidP="007F3763">
      <w:pPr>
        <w:rPr>
          <w:b/>
          <w:sz w:val="24"/>
        </w:rPr>
      </w:pPr>
      <w:r>
        <w:rPr>
          <w:b/>
          <w:sz w:val="24"/>
        </w:rPr>
        <w:t>What does UVa require to address issues like hazing and sexual assault?</w:t>
      </w:r>
    </w:p>
    <w:p w14:paraId="07AE75B6" w14:textId="77777777" w:rsidR="00525DD4" w:rsidRPr="00E75753" w:rsidRDefault="00525DD4" w:rsidP="007F3763">
      <w:pPr>
        <w:ind w:right="187"/>
        <w:rPr>
          <w:rFonts w:ascii="Times New Roman" w:eastAsia="Times" w:hAnsi="Times New Roman" w:cs="Times New Roman"/>
          <w:sz w:val="24"/>
          <w:szCs w:val="24"/>
        </w:rPr>
      </w:pPr>
      <w:r w:rsidRPr="00E75753">
        <w:rPr>
          <w:rFonts w:ascii="Times New Roman" w:eastAsia="Times" w:hAnsi="Times New Roman" w:cs="Times New Roman"/>
          <w:sz w:val="24"/>
          <w:szCs w:val="24"/>
        </w:rPr>
        <w:t>Each Greek organization has educational requirements to ensure members are continuing to grow and develop in their knowledge of safety and UVa resources. These include presentations from ADAPT (on alcohol abuse), 1-in-4 (on sexual assault), and Step-Up (on bystander awareness). Each chapter must complete this educational requirement to remain in compliance with the OFSL.</w:t>
      </w:r>
    </w:p>
    <w:p w14:paraId="4AE68C33" w14:textId="77777777" w:rsidR="00525DD4" w:rsidRDefault="00525DD4" w:rsidP="007F3763">
      <w:pPr>
        <w:rPr>
          <w:rFonts w:ascii="Times New Roman" w:eastAsia="Times New Roman" w:hAnsi="Times New Roman"/>
        </w:rPr>
      </w:pPr>
    </w:p>
    <w:p w14:paraId="099D6C81" w14:textId="77777777" w:rsidR="00525DD4" w:rsidRDefault="00525DD4" w:rsidP="007F3763">
      <w:pPr>
        <w:ind w:left="3280"/>
        <w:rPr>
          <w:b/>
          <w:sz w:val="28"/>
        </w:rPr>
      </w:pPr>
      <w:r>
        <w:rPr>
          <w:b/>
          <w:sz w:val="28"/>
        </w:rPr>
        <w:t>Time &amp; Financial Commitment</w:t>
      </w:r>
    </w:p>
    <w:p w14:paraId="77583A85" w14:textId="77777777" w:rsidR="00525DD4" w:rsidRDefault="00525DD4" w:rsidP="007F3763">
      <w:pPr>
        <w:rPr>
          <w:rFonts w:ascii="Times New Roman" w:eastAsia="Times New Roman" w:hAnsi="Times New Roman"/>
        </w:rPr>
      </w:pPr>
    </w:p>
    <w:p w14:paraId="0ECA0039" w14:textId="77777777" w:rsidR="00525DD4" w:rsidRDefault="00525DD4" w:rsidP="007F3763">
      <w:pPr>
        <w:rPr>
          <w:b/>
          <w:sz w:val="24"/>
        </w:rPr>
      </w:pPr>
      <w:r>
        <w:rPr>
          <w:b/>
          <w:sz w:val="24"/>
        </w:rPr>
        <w:t>Does it cost a lot of money to join?</w:t>
      </w:r>
    </w:p>
    <w:p w14:paraId="76774094" w14:textId="77777777" w:rsidR="00525DD4" w:rsidRPr="0081437F" w:rsidRDefault="00525DD4" w:rsidP="007F3763">
      <w:pPr>
        <w:rPr>
          <w:rFonts w:ascii="Times New Roman" w:eastAsia="Times" w:hAnsi="Times New Roman" w:cs="Times New Roman"/>
          <w:sz w:val="24"/>
          <w:szCs w:val="24"/>
        </w:rPr>
      </w:pPr>
      <w:r w:rsidRPr="0081437F">
        <w:rPr>
          <w:rFonts w:ascii="Times New Roman" w:eastAsia="Times" w:hAnsi="Times New Roman" w:cs="Times New Roman"/>
          <w:sz w:val="24"/>
          <w:szCs w:val="24"/>
        </w:rPr>
        <w:t>Like many college involvements, there is a financial commitment associa</w:t>
      </w:r>
      <w:r w:rsidR="007F3763">
        <w:rPr>
          <w:rFonts w:ascii="Times New Roman" w:eastAsia="Times" w:hAnsi="Times New Roman" w:cs="Times New Roman"/>
          <w:sz w:val="24"/>
          <w:szCs w:val="24"/>
        </w:rPr>
        <w:t xml:space="preserve">ted with joining a fraternity or </w:t>
      </w:r>
      <w:r w:rsidRPr="0081437F">
        <w:rPr>
          <w:rFonts w:ascii="Times New Roman" w:eastAsia="Times" w:hAnsi="Times New Roman" w:cs="Times New Roman"/>
          <w:sz w:val="24"/>
          <w:szCs w:val="24"/>
        </w:rPr>
        <w:t xml:space="preserve">sorority. These costs truly vary based on the chapter, as each has their own independent operating </w:t>
      </w:r>
      <w:r w:rsidRPr="00742A4B">
        <w:rPr>
          <w:rFonts w:ascii="Times New Roman" w:eastAsia="Times New Roman" w:hAnsi="Times New Roman" w:cs="Times New Roman"/>
          <w:sz w:val="24"/>
          <w:szCs w:val="24"/>
        </w:rPr>
        <w:t>budget based on national fees or individual chapter operating expenses. The amount you’re expected t</w:t>
      </w:r>
      <w:r w:rsidR="007F3763" w:rsidRPr="00742A4B">
        <w:rPr>
          <w:rFonts w:ascii="Times New Roman" w:eastAsia="Times New Roman" w:hAnsi="Times New Roman" w:cs="Times New Roman"/>
          <w:sz w:val="24"/>
          <w:szCs w:val="24"/>
        </w:rPr>
        <w:t>o</w:t>
      </w:r>
      <w:r w:rsidR="007F3763">
        <w:rPr>
          <w:rFonts w:ascii="Times New Roman" w:eastAsia="Times" w:hAnsi="Times New Roman" w:cs="Times New Roman"/>
          <w:sz w:val="24"/>
          <w:szCs w:val="24"/>
        </w:rPr>
        <w:t xml:space="preserve"> </w:t>
      </w:r>
      <w:r w:rsidRPr="0081437F">
        <w:rPr>
          <w:rFonts w:ascii="Times New Roman" w:eastAsia="Times" w:hAnsi="Times New Roman" w:cs="Times New Roman"/>
          <w:sz w:val="24"/>
          <w:szCs w:val="24"/>
        </w:rPr>
        <w:t>pay should be disclosed during recruitment. All councils and many individual chapters offer scholarship opportunities and financial plans to help pay for fees.</w:t>
      </w:r>
    </w:p>
    <w:p w14:paraId="57F55E9B" w14:textId="77777777" w:rsidR="00525DD4" w:rsidRPr="0081437F" w:rsidRDefault="00525DD4" w:rsidP="007F3763">
      <w:pPr>
        <w:rPr>
          <w:rFonts w:ascii="Times New Roman" w:eastAsia="Times New Roman" w:hAnsi="Times New Roman" w:cs="Times New Roman"/>
          <w:sz w:val="24"/>
          <w:szCs w:val="24"/>
        </w:rPr>
      </w:pPr>
    </w:p>
    <w:p w14:paraId="7B3B4F6D" w14:textId="77777777" w:rsidR="00525DD4" w:rsidRPr="007F3763" w:rsidRDefault="00525DD4" w:rsidP="007F3763">
      <w:pPr>
        <w:rPr>
          <w:b/>
          <w:sz w:val="24"/>
        </w:rPr>
      </w:pPr>
      <w:r>
        <w:rPr>
          <w:b/>
          <w:sz w:val="24"/>
        </w:rPr>
        <w:t>Will joining a fraternity or sorority impact my grades?</w:t>
      </w:r>
    </w:p>
    <w:p w14:paraId="2D62F0C0"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This depends on your attitude to your membership and how you balance your activities. Some chapters have tutoring and study hours. Most chapters require a certain GPA to join and remain an active member.</w:t>
      </w:r>
    </w:p>
    <w:p w14:paraId="47BABBCF" w14:textId="77777777" w:rsidR="00525DD4" w:rsidRDefault="00525DD4" w:rsidP="007F3763">
      <w:pPr>
        <w:rPr>
          <w:rFonts w:ascii="Times New Roman" w:eastAsia="Times New Roman" w:hAnsi="Times New Roman"/>
        </w:rPr>
      </w:pPr>
    </w:p>
    <w:p w14:paraId="39C588C4" w14:textId="77777777" w:rsidR="00813AEA" w:rsidRDefault="00813AEA" w:rsidP="007F3763">
      <w:pPr>
        <w:rPr>
          <w:b/>
          <w:sz w:val="24"/>
        </w:rPr>
      </w:pPr>
    </w:p>
    <w:p w14:paraId="6A1C9A26" w14:textId="77777777" w:rsidR="00813AEA" w:rsidRDefault="00813AEA" w:rsidP="007F3763">
      <w:pPr>
        <w:rPr>
          <w:b/>
          <w:sz w:val="24"/>
        </w:rPr>
      </w:pPr>
    </w:p>
    <w:p w14:paraId="66528090" w14:textId="77777777" w:rsidR="00813AEA" w:rsidRDefault="00813AEA" w:rsidP="007F3763">
      <w:pPr>
        <w:rPr>
          <w:b/>
          <w:sz w:val="24"/>
        </w:rPr>
      </w:pPr>
    </w:p>
    <w:p w14:paraId="061B0F93" w14:textId="77777777" w:rsidR="00813AEA" w:rsidRDefault="00813AEA" w:rsidP="007F3763">
      <w:pPr>
        <w:rPr>
          <w:b/>
          <w:sz w:val="24"/>
        </w:rPr>
      </w:pPr>
    </w:p>
    <w:p w14:paraId="61C3C7AB" w14:textId="77777777" w:rsidR="00525DD4" w:rsidRPr="007F3763" w:rsidRDefault="00525DD4" w:rsidP="007F3763">
      <w:pPr>
        <w:rPr>
          <w:b/>
          <w:sz w:val="24"/>
        </w:rPr>
      </w:pPr>
      <w:r>
        <w:rPr>
          <w:b/>
          <w:sz w:val="24"/>
        </w:rPr>
        <w:t>Will I have time to be involved in fraternity or sorority life?</w:t>
      </w:r>
    </w:p>
    <w:p w14:paraId="2ECFD24C" w14:textId="77777777" w:rsidR="00525DD4" w:rsidRPr="007F3763" w:rsidRDefault="00525DD4" w:rsidP="007F3763">
      <w:pPr>
        <w:ind w:right="420"/>
        <w:rPr>
          <w:rFonts w:ascii="Times New Roman" w:eastAsia="Times" w:hAnsi="Times New Roman" w:cs="Times New Roman"/>
          <w:sz w:val="24"/>
          <w:szCs w:val="24"/>
        </w:rPr>
      </w:pPr>
      <w:r w:rsidRPr="007F3763">
        <w:rPr>
          <w:rFonts w:ascii="Times New Roman" w:eastAsia="Times" w:hAnsi="Times New Roman" w:cs="Times New Roman"/>
          <w:sz w:val="24"/>
          <w:szCs w:val="24"/>
        </w:rPr>
        <w:t>Only you can answer that question. Being a member will be substantial time commitment. Any given week can include a chapter meeting, a new member meeting or a committee meeting. Additional expectations like recruitment events or intramural sports may occupy your time as a member.</w:t>
      </w:r>
    </w:p>
    <w:p w14:paraId="75C38C04" w14:textId="77777777" w:rsidR="00E75753" w:rsidRPr="007F3763" w:rsidRDefault="00E75753" w:rsidP="007F3763">
      <w:pPr>
        <w:rPr>
          <w:rFonts w:ascii="Times New Roman" w:hAnsi="Times New Roman" w:cs="Times New Roman"/>
          <w:b/>
          <w:sz w:val="24"/>
          <w:szCs w:val="24"/>
        </w:rPr>
      </w:pPr>
      <w:bookmarkStart w:id="59" w:name="page61"/>
      <w:bookmarkEnd w:id="59"/>
    </w:p>
    <w:p w14:paraId="69DF708F" w14:textId="77777777" w:rsidR="00525DD4" w:rsidRPr="007A20D7" w:rsidRDefault="00525DD4" w:rsidP="007F3763">
      <w:pPr>
        <w:ind w:left="4320"/>
        <w:rPr>
          <w:sz w:val="28"/>
        </w:rPr>
      </w:pPr>
      <w:r>
        <w:rPr>
          <w:b/>
          <w:sz w:val="28"/>
        </w:rPr>
        <w:t>Recruitment</w:t>
      </w:r>
      <w:r w:rsidR="007A20D7">
        <w:rPr>
          <w:b/>
          <w:sz w:val="28"/>
        </w:rPr>
        <w:t>/Rush</w:t>
      </w:r>
    </w:p>
    <w:p w14:paraId="3BEE0893" w14:textId="77777777" w:rsidR="00525DD4" w:rsidRDefault="00525DD4" w:rsidP="007F3763">
      <w:pPr>
        <w:rPr>
          <w:rFonts w:ascii="Times New Roman" w:eastAsia="Times New Roman" w:hAnsi="Times New Roman"/>
        </w:rPr>
      </w:pPr>
    </w:p>
    <w:p w14:paraId="35CBB516" w14:textId="77777777" w:rsidR="00525DD4" w:rsidRPr="007F3763" w:rsidRDefault="00525DD4" w:rsidP="007F3763">
      <w:pPr>
        <w:rPr>
          <w:b/>
          <w:sz w:val="24"/>
        </w:rPr>
      </w:pPr>
      <w:r>
        <w:rPr>
          <w:b/>
          <w:sz w:val="24"/>
        </w:rPr>
        <w:t>Can anyone join a fraternity or sorority at UVa?</w:t>
      </w:r>
    </w:p>
    <w:p w14:paraId="62EEE3FB" w14:textId="77777777" w:rsidR="00525DD4" w:rsidRPr="00E75753" w:rsidRDefault="00525DD4" w:rsidP="007F3763">
      <w:pPr>
        <w:ind w:right="400"/>
        <w:rPr>
          <w:rFonts w:ascii="Times New Roman" w:eastAsia="Times" w:hAnsi="Times New Roman" w:cs="Times New Roman"/>
          <w:sz w:val="24"/>
          <w:szCs w:val="24"/>
        </w:rPr>
      </w:pPr>
      <w:r w:rsidRPr="00E75753">
        <w:rPr>
          <w:rFonts w:ascii="Times New Roman" w:eastAsia="Times" w:hAnsi="Times New Roman" w:cs="Times New Roman"/>
          <w:sz w:val="24"/>
          <w:szCs w:val="24"/>
        </w:rPr>
        <w:t>Yes. IFC and ISC recruitment is open to all students. Recruitment is a time for you to get to know the different fraternity or sorority chapters and for them to get to know you.</w:t>
      </w:r>
    </w:p>
    <w:p w14:paraId="01AD0FF8" w14:textId="77777777" w:rsidR="00525DD4" w:rsidRDefault="00525DD4" w:rsidP="007F3763">
      <w:pPr>
        <w:rPr>
          <w:rFonts w:ascii="Times New Roman" w:eastAsia="Times New Roman" w:hAnsi="Times New Roman"/>
        </w:rPr>
      </w:pPr>
    </w:p>
    <w:p w14:paraId="674A5344" w14:textId="77777777" w:rsidR="00525DD4" w:rsidRPr="007F3763" w:rsidRDefault="00525DD4" w:rsidP="007F3763">
      <w:pPr>
        <w:rPr>
          <w:b/>
          <w:sz w:val="24"/>
        </w:rPr>
      </w:pPr>
      <w:r>
        <w:rPr>
          <w:b/>
          <w:sz w:val="24"/>
        </w:rPr>
        <w:t>When is recruitment, and how long does it last?</w:t>
      </w:r>
    </w:p>
    <w:p w14:paraId="29693E0F" w14:textId="77777777" w:rsidR="00525DD4" w:rsidRPr="00E75753" w:rsidRDefault="00525DD4" w:rsidP="007F3763">
      <w:pPr>
        <w:ind w:right="216"/>
        <w:jc w:val="both"/>
        <w:rPr>
          <w:rFonts w:ascii="Times New Roman" w:eastAsia="Times" w:hAnsi="Times New Roman" w:cs="Times New Roman"/>
          <w:sz w:val="24"/>
          <w:szCs w:val="24"/>
        </w:rPr>
      </w:pPr>
      <w:r w:rsidRPr="00E75753">
        <w:rPr>
          <w:rFonts w:ascii="Times New Roman" w:eastAsia="Times" w:hAnsi="Times New Roman" w:cs="Times New Roman"/>
          <w:sz w:val="24"/>
          <w:szCs w:val="24"/>
        </w:rPr>
        <w:t>For the IFC and ISC, informal recruitment for transfer and second-year students happens in the fall, but formal recruitment occurs in the spring semester. A two-week period ends in a guaranteed offer</w:t>
      </w:r>
      <w:r w:rsidR="007A20D7" w:rsidRPr="00E75753">
        <w:rPr>
          <w:rFonts w:ascii="Times New Roman" w:eastAsia="Times" w:hAnsi="Times New Roman" w:cs="Times New Roman"/>
          <w:sz w:val="24"/>
          <w:szCs w:val="24"/>
        </w:rPr>
        <w:t xml:space="preserve"> </w:t>
      </w:r>
      <w:r w:rsidRPr="00E75753">
        <w:rPr>
          <w:rFonts w:ascii="Times New Roman" w:eastAsia="Times" w:hAnsi="Times New Roman" w:cs="Times New Roman"/>
          <w:sz w:val="24"/>
          <w:szCs w:val="24"/>
        </w:rPr>
        <w:t>to join one fraternity or sorority</w:t>
      </w:r>
      <w:r w:rsidR="007A20D7" w:rsidRPr="00E75753">
        <w:rPr>
          <w:rFonts w:ascii="Times New Roman" w:eastAsia="Times" w:hAnsi="Times New Roman" w:cs="Times New Roman"/>
          <w:sz w:val="24"/>
          <w:szCs w:val="24"/>
        </w:rPr>
        <w:t xml:space="preserve">. </w:t>
      </w:r>
      <w:r w:rsidRPr="00E75753">
        <w:rPr>
          <w:rFonts w:ascii="Times New Roman" w:eastAsia="Times New Roman" w:hAnsi="Times New Roman" w:cs="Times New Roman"/>
          <w:b/>
          <w:sz w:val="24"/>
          <w:szCs w:val="24"/>
        </w:rPr>
        <w:t>NPHC begins recruitment with “Meet the Greeks” in the f</w:t>
      </w:r>
      <w:r w:rsidRPr="00E75753">
        <w:rPr>
          <w:rFonts w:ascii="Times New Roman" w:eastAsia="Times" w:hAnsi="Times New Roman" w:cs="Times New Roman"/>
          <w:sz w:val="24"/>
          <w:szCs w:val="24"/>
        </w:rPr>
        <w:t>irst weeks of the fall semester, wherein all</w:t>
      </w:r>
      <w:r w:rsidR="007A20D7" w:rsidRPr="00E75753">
        <w:rPr>
          <w:rFonts w:ascii="Times New Roman" w:eastAsia="Times" w:hAnsi="Times New Roman" w:cs="Times New Roman"/>
          <w:sz w:val="24"/>
          <w:szCs w:val="24"/>
        </w:rPr>
        <w:t xml:space="preserve"> </w:t>
      </w:r>
      <w:r w:rsidRPr="00E75753">
        <w:rPr>
          <w:rFonts w:ascii="Times New Roman" w:eastAsia="Times" w:hAnsi="Times New Roman" w:cs="Times New Roman"/>
          <w:sz w:val="24"/>
          <w:szCs w:val="24"/>
        </w:rPr>
        <w:t>chapters come and talk. A bid is not guaranteed, however, as each national chapter has its own intake. MCG organizations recruit at different times throughout the year. Contact the MGC directly to find</w:t>
      </w:r>
      <w:r w:rsidR="007A20D7" w:rsidRPr="00E75753">
        <w:rPr>
          <w:rFonts w:ascii="Times New Roman" w:eastAsia="Times" w:hAnsi="Times New Roman" w:cs="Times New Roman"/>
          <w:sz w:val="24"/>
          <w:szCs w:val="24"/>
        </w:rPr>
        <w:t xml:space="preserve"> </w:t>
      </w:r>
      <w:r w:rsidRPr="00E75753">
        <w:rPr>
          <w:rFonts w:ascii="Times New Roman" w:eastAsia="Times" w:hAnsi="Times New Roman" w:cs="Times New Roman"/>
          <w:sz w:val="24"/>
          <w:szCs w:val="24"/>
        </w:rPr>
        <w:t>out about the recruitment timeline.</w:t>
      </w:r>
    </w:p>
    <w:p w14:paraId="457E9493" w14:textId="77777777" w:rsidR="00525DD4" w:rsidRDefault="00525DD4">
      <w:pPr>
        <w:spacing w:line="225" w:lineRule="exact"/>
        <w:rPr>
          <w:rFonts w:ascii="Times New Roman" w:eastAsia="Times New Roman" w:hAnsi="Times New Roman"/>
        </w:rPr>
      </w:pPr>
    </w:p>
    <w:p w14:paraId="24169E0D" w14:textId="77777777" w:rsidR="007F3763" w:rsidRDefault="007F3763" w:rsidP="007F3763">
      <w:pPr>
        <w:spacing w:line="0" w:lineRule="atLeast"/>
        <w:rPr>
          <w:b/>
          <w:sz w:val="24"/>
        </w:rPr>
      </w:pPr>
    </w:p>
    <w:p w14:paraId="12BA199D" w14:textId="77777777" w:rsidR="007F3763" w:rsidRDefault="007F3763" w:rsidP="007F3763">
      <w:pPr>
        <w:spacing w:line="0" w:lineRule="atLeast"/>
        <w:rPr>
          <w:b/>
          <w:sz w:val="24"/>
        </w:rPr>
      </w:pPr>
    </w:p>
    <w:p w14:paraId="08755B0E" w14:textId="77777777" w:rsidR="00525DD4" w:rsidRPr="007F3763" w:rsidRDefault="00525DD4" w:rsidP="007F3763">
      <w:pPr>
        <w:spacing w:line="0" w:lineRule="atLeast"/>
        <w:rPr>
          <w:b/>
          <w:sz w:val="24"/>
        </w:rPr>
      </w:pPr>
      <w:r>
        <w:rPr>
          <w:b/>
          <w:sz w:val="24"/>
        </w:rPr>
        <w:t>Why does UVa defer recruitment until the spring for the IFC and ISC?</w:t>
      </w:r>
    </w:p>
    <w:p w14:paraId="1932D259" w14:textId="77777777" w:rsidR="00525DD4" w:rsidRPr="00E75753" w:rsidRDefault="00525DD4" w:rsidP="00742A4B">
      <w:pPr>
        <w:ind w:right="100"/>
        <w:jc w:val="both"/>
        <w:rPr>
          <w:rFonts w:ascii="Times New Roman" w:eastAsia="Times" w:hAnsi="Times New Roman" w:cs="Times New Roman"/>
          <w:sz w:val="24"/>
          <w:szCs w:val="24"/>
        </w:rPr>
      </w:pPr>
      <w:r w:rsidRPr="00E75753">
        <w:rPr>
          <w:rFonts w:ascii="Times New Roman" w:eastAsia="Times" w:hAnsi="Times New Roman" w:cs="Times New Roman"/>
          <w:sz w:val="24"/>
          <w:szCs w:val="24"/>
        </w:rPr>
        <w:t>This is a unique aspect of UVa</w:t>
      </w:r>
      <w:r w:rsidRPr="00E75753">
        <w:rPr>
          <w:rFonts w:ascii="Times New Roman" w:eastAsia="Times New Roman" w:hAnsi="Times New Roman" w:cs="Times New Roman"/>
          <w:b/>
          <w:sz w:val="24"/>
          <w:szCs w:val="24"/>
        </w:rPr>
        <w:t>. The administration encourages the “First</w:t>
      </w:r>
      <w:r w:rsidRPr="00E75753">
        <w:rPr>
          <w:rFonts w:ascii="Times New Roman" w:eastAsia="Times" w:hAnsi="Times New Roman" w:cs="Times New Roman"/>
          <w:sz w:val="24"/>
          <w:szCs w:val="24"/>
        </w:rPr>
        <w:t>-</w:t>
      </w:r>
      <w:r w:rsidRPr="00E75753">
        <w:rPr>
          <w:rFonts w:ascii="Times New Roman" w:eastAsia="Times New Roman" w:hAnsi="Times New Roman" w:cs="Times New Roman"/>
          <w:b/>
          <w:sz w:val="24"/>
          <w:szCs w:val="24"/>
        </w:rPr>
        <w:t>Year Experience” and believes</w:t>
      </w:r>
      <w:r w:rsidRPr="00E75753">
        <w:rPr>
          <w:rFonts w:ascii="Times New Roman" w:eastAsia="Times" w:hAnsi="Times New Roman" w:cs="Times New Roman"/>
          <w:sz w:val="24"/>
          <w:szCs w:val="24"/>
        </w:rPr>
        <w:t xml:space="preserve"> first-year students need time to adjust to college life, without the stress and time commitment of rushing and pledging Greek organizations in their first semester. This way, first-years can focus on academic</w:t>
      </w:r>
      <w:r w:rsidR="007A20D7" w:rsidRPr="00E75753">
        <w:rPr>
          <w:rFonts w:ascii="Times New Roman" w:eastAsia="Times" w:hAnsi="Times New Roman" w:cs="Times New Roman"/>
          <w:sz w:val="24"/>
          <w:szCs w:val="24"/>
        </w:rPr>
        <w:t xml:space="preserve"> </w:t>
      </w:r>
      <w:r w:rsidRPr="00E75753">
        <w:rPr>
          <w:rFonts w:ascii="Times New Roman" w:eastAsia="Times" w:hAnsi="Times New Roman" w:cs="Times New Roman"/>
          <w:sz w:val="24"/>
          <w:szCs w:val="24"/>
        </w:rPr>
        <w:t xml:space="preserve">achievement, making friends, getting settled into college life, and beginning to make decisions about </w:t>
      </w:r>
      <w:r w:rsidRPr="00742A4B">
        <w:rPr>
          <w:rFonts w:ascii="Times New Roman" w:eastAsia="Times" w:hAnsi="Times New Roman" w:cs="Times New Roman"/>
          <w:sz w:val="24"/>
          <w:szCs w:val="24"/>
        </w:rPr>
        <w:t>wh</w:t>
      </w:r>
      <w:r w:rsidRPr="00742A4B">
        <w:rPr>
          <w:rFonts w:ascii="Times New Roman" w:eastAsia="Times New Roman" w:hAnsi="Times New Roman" w:cs="Times New Roman"/>
          <w:sz w:val="24"/>
          <w:szCs w:val="24"/>
        </w:rPr>
        <w:t>at types of organizations they’ll want to become involved in. It also ensures members of Greek life</w:t>
      </w:r>
      <w:r w:rsidR="00742A4B">
        <w:rPr>
          <w:rFonts w:ascii="Times New Roman" w:eastAsia="Times" w:hAnsi="Times New Roman" w:cs="Times New Roman"/>
          <w:sz w:val="24"/>
          <w:szCs w:val="24"/>
        </w:rPr>
        <w:t xml:space="preserve"> </w:t>
      </w:r>
      <w:r w:rsidRPr="00E75753">
        <w:rPr>
          <w:rFonts w:ascii="Times New Roman" w:eastAsia="Times" w:hAnsi="Times New Roman" w:cs="Times New Roman"/>
          <w:sz w:val="24"/>
          <w:szCs w:val="24"/>
        </w:rPr>
        <w:t>create meaningful friendships and involvements in the larger community outside of their chapters.</w:t>
      </w:r>
    </w:p>
    <w:p w14:paraId="4DBC64E4" w14:textId="77777777" w:rsidR="00525DD4" w:rsidRPr="00E75753" w:rsidRDefault="00525DD4">
      <w:pPr>
        <w:spacing w:line="224" w:lineRule="exact"/>
        <w:rPr>
          <w:rFonts w:ascii="Times New Roman" w:eastAsia="Times New Roman" w:hAnsi="Times New Roman" w:cs="Times New Roman"/>
          <w:sz w:val="24"/>
          <w:szCs w:val="24"/>
        </w:rPr>
      </w:pPr>
    </w:p>
    <w:p w14:paraId="4F776062" w14:textId="77777777" w:rsidR="00525DD4" w:rsidRPr="007F3763" w:rsidRDefault="00525DD4" w:rsidP="007F3763">
      <w:pPr>
        <w:spacing w:line="0" w:lineRule="atLeast"/>
        <w:rPr>
          <w:b/>
          <w:sz w:val="24"/>
        </w:rPr>
      </w:pPr>
      <w:r>
        <w:rPr>
          <w:b/>
          <w:sz w:val="24"/>
        </w:rPr>
        <w:t>If I go through recruitment, do I have to join?</w:t>
      </w:r>
    </w:p>
    <w:p w14:paraId="31B97C79" w14:textId="77777777" w:rsidR="00525DD4" w:rsidRPr="0081437F" w:rsidRDefault="00525DD4" w:rsidP="007A20D7">
      <w:pPr>
        <w:ind w:right="1195"/>
        <w:rPr>
          <w:rFonts w:ascii="Times New Roman" w:eastAsia="Times" w:hAnsi="Times New Roman" w:cs="Times New Roman"/>
          <w:sz w:val="24"/>
          <w:szCs w:val="24"/>
        </w:rPr>
      </w:pPr>
      <w:r w:rsidRPr="0081437F">
        <w:rPr>
          <w:rFonts w:ascii="Times New Roman" w:eastAsia="Times" w:hAnsi="Times New Roman" w:cs="Times New Roman"/>
          <w:sz w:val="24"/>
          <w:szCs w:val="24"/>
        </w:rPr>
        <w:t>No. Recruitment is a time to see what fraternities and sororities can offer you. Going through recruitment and its functions does not commit you to join.</w:t>
      </w:r>
    </w:p>
    <w:p w14:paraId="33E904E0" w14:textId="77777777" w:rsidR="00525DD4" w:rsidRDefault="00525DD4">
      <w:pPr>
        <w:spacing w:line="180" w:lineRule="auto"/>
        <w:ind w:right="1200"/>
        <w:rPr>
          <w:rFonts w:ascii="Times" w:eastAsia="Times" w:hAnsi="Times"/>
          <w:sz w:val="22"/>
        </w:rPr>
        <w:sectPr w:rsidR="00525DD4" w:rsidSect="0015419A">
          <w:pgSz w:w="12240" w:h="15840"/>
          <w:pgMar w:top="692" w:right="1020" w:bottom="1440" w:left="1080" w:header="0" w:footer="860" w:gutter="0"/>
          <w:cols w:space="0" w:equalWidth="0">
            <w:col w:w="10140"/>
          </w:cols>
          <w:docGrid w:linePitch="360"/>
        </w:sectPr>
      </w:pPr>
    </w:p>
    <w:bookmarkStart w:id="60" w:name="page62"/>
    <w:bookmarkEnd w:id="60"/>
    <w:p w14:paraId="0D6CD3D4" w14:textId="77777777" w:rsidR="00525DD4" w:rsidRDefault="00437D3A">
      <w:pPr>
        <w:spacing w:line="0" w:lineRule="atLeast"/>
        <w:rPr>
          <w:b/>
          <w:sz w:val="32"/>
        </w:rPr>
      </w:pPr>
      <w:r>
        <w:rPr>
          <w:rFonts w:ascii="Times" w:eastAsia="Times" w:hAnsi="Times"/>
          <w:noProof/>
          <w:sz w:val="22"/>
        </w:rPr>
        <mc:AlternateContent>
          <mc:Choice Requires="wps">
            <w:drawing>
              <wp:anchor distT="0" distB="0" distL="114300" distR="114300" simplePos="0" relativeHeight="251667968" behindDoc="1" locked="0" layoutInCell="0" allowOverlap="1" wp14:anchorId="3E88CBF4" wp14:editId="2105237D">
                <wp:simplePos x="0" y="0"/>
                <wp:positionH relativeFrom="page">
                  <wp:posOffset>601980</wp:posOffset>
                </wp:positionH>
                <wp:positionV relativeFrom="page">
                  <wp:posOffset>457200</wp:posOffset>
                </wp:positionV>
                <wp:extent cx="0" cy="310515"/>
                <wp:effectExtent l="17780" t="12700" r="20320" b="19685"/>
                <wp:wrapNone/>
                <wp:docPr id="6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4pt,36pt" to="47.4pt,6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" o:allowincell="f" strokeweight="6095emu">
                <w10:wrap anchorx="page" anchory="page"/>
              </v:line>
            </w:pict>
          </mc:Fallback>
        </mc:AlternateContent>
      </w:r>
      <w:r>
        <w:rPr>
          <w:rFonts w:ascii="Times" w:eastAsia="Times" w:hAnsi="Times"/>
          <w:noProof/>
          <w:sz w:val="22"/>
        </w:rPr>
        <mc:AlternateContent>
          <mc:Choice Requires="wps">
            <w:drawing>
              <wp:anchor distT="0" distB="0" distL="114300" distR="114300" simplePos="0" relativeHeight="251668992" behindDoc="1" locked="0" layoutInCell="0" allowOverlap="1" wp14:anchorId="5D2F2FB3" wp14:editId="7645D631">
                <wp:simplePos x="0" y="0"/>
                <wp:positionH relativeFrom="page">
                  <wp:posOffset>7171690</wp:posOffset>
                </wp:positionH>
                <wp:positionV relativeFrom="page">
                  <wp:posOffset>457200</wp:posOffset>
                </wp:positionV>
                <wp:extent cx="0" cy="310515"/>
                <wp:effectExtent l="8890" t="12700" r="29210" b="19685"/>
                <wp:wrapNone/>
                <wp:docPr id="3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4.7pt,36pt" to="564.7pt,6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" o:allowincell="f" strokeweight=".48pt">
                <w10:wrap anchorx="page" anchory="page"/>
              </v:line>
            </w:pict>
          </mc:Fallback>
        </mc:AlternateContent>
      </w:r>
      <w:r>
        <w:rPr>
          <w:rFonts w:ascii="Times" w:eastAsia="Times" w:hAnsi="Times"/>
          <w:noProof/>
          <w:sz w:val="22"/>
        </w:rPr>
        <mc:AlternateContent>
          <mc:Choice Requires="wps">
            <w:drawing>
              <wp:anchor distT="0" distB="0" distL="114300" distR="114300" simplePos="0" relativeHeight="251670016" behindDoc="1" locked="0" layoutInCell="0" allowOverlap="1" wp14:anchorId="703712C7" wp14:editId="0BD85B9A">
                <wp:simplePos x="0" y="0"/>
                <wp:positionH relativeFrom="page">
                  <wp:posOffset>598805</wp:posOffset>
                </wp:positionH>
                <wp:positionV relativeFrom="page">
                  <wp:posOffset>459740</wp:posOffset>
                </wp:positionV>
                <wp:extent cx="6576060" cy="0"/>
                <wp:effectExtent l="14605" t="15240" r="26035" b="22860"/>
                <wp:wrapNone/>
                <wp:docPr id="3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06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15pt,36.2pt" to="564.9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" o:allowincell="f" strokeweight="6095emu">
                <w10:wrap anchorx="page" anchory="page"/>
              </v:line>
            </w:pict>
          </mc:Fallback>
        </mc:AlternateContent>
      </w:r>
      <w:r>
        <w:rPr>
          <w:rFonts w:ascii="Times" w:eastAsia="Times" w:hAnsi="Times"/>
          <w:noProof/>
          <w:sz w:val="22"/>
        </w:rPr>
        <mc:AlternateContent>
          <mc:Choice Requires="wps">
            <w:drawing>
              <wp:anchor distT="0" distB="0" distL="114300" distR="114300" simplePos="0" relativeHeight="251671040" behindDoc="1" locked="0" layoutInCell="0" allowOverlap="1" wp14:anchorId="063EC770" wp14:editId="3175D8C6">
                <wp:simplePos x="0" y="0"/>
                <wp:positionH relativeFrom="page">
                  <wp:posOffset>610870</wp:posOffset>
                </wp:positionH>
                <wp:positionV relativeFrom="page">
                  <wp:posOffset>472440</wp:posOffset>
                </wp:positionV>
                <wp:extent cx="6551930" cy="0"/>
                <wp:effectExtent l="13970" t="15240" r="25400" b="22860"/>
                <wp:wrapNone/>
                <wp:docPr id="2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pt,37.2pt" to="564pt,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" o:allowincell="f" strokeweight="6095emu">
                <w10:wrap anchorx="page" anchory="page"/>
              </v:line>
            </w:pict>
          </mc:Fallback>
        </mc:AlternateContent>
      </w:r>
      <w:r>
        <w:rPr>
          <w:rFonts w:ascii="Times" w:eastAsia="Times" w:hAnsi="Times"/>
          <w:noProof/>
          <w:sz w:val="22"/>
        </w:rPr>
        <mc:AlternateContent>
          <mc:Choice Requires="wps">
            <w:drawing>
              <wp:anchor distT="0" distB="0" distL="114300" distR="114300" simplePos="0" relativeHeight="251672064" behindDoc="1" locked="0" layoutInCell="0" allowOverlap="1" wp14:anchorId="1109E98B" wp14:editId="44512328">
                <wp:simplePos x="0" y="0"/>
                <wp:positionH relativeFrom="page">
                  <wp:posOffset>610870</wp:posOffset>
                </wp:positionH>
                <wp:positionV relativeFrom="page">
                  <wp:posOffset>752475</wp:posOffset>
                </wp:positionV>
                <wp:extent cx="6551930" cy="0"/>
                <wp:effectExtent l="13970" t="15875" r="25400" b="22225"/>
                <wp:wrapNone/>
                <wp:docPr id="2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2"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pt,59.25pt" to="564pt,5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" o:allowincell="f" strokeweight=".48pt">
                <w10:wrap anchorx="page" anchory="page"/>
              </v:line>
            </w:pict>
          </mc:Fallback>
        </mc:AlternateContent>
      </w:r>
      <w:r>
        <w:rPr>
          <w:rFonts w:ascii="Times" w:eastAsia="Times" w:hAnsi="Times"/>
          <w:noProof/>
          <w:sz w:val="22"/>
        </w:rPr>
        <mc:AlternateContent>
          <mc:Choice Requires="wps">
            <w:drawing>
              <wp:anchor distT="0" distB="0" distL="114300" distR="114300" simplePos="0" relativeHeight="251673088" behindDoc="1" locked="0" layoutInCell="0" allowOverlap="1" wp14:anchorId="77BE8F11" wp14:editId="648381B3">
                <wp:simplePos x="0" y="0"/>
                <wp:positionH relativeFrom="page">
                  <wp:posOffset>614045</wp:posOffset>
                </wp:positionH>
                <wp:positionV relativeFrom="page">
                  <wp:posOffset>469265</wp:posOffset>
                </wp:positionV>
                <wp:extent cx="0" cy="286385"/>
                <wp:effectExtent l="17145" t="12065" r="20955" b="19050"/>
                <wp:wrapNone/>
                <wp:docPr id="2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35pt,36.95pt" to="48.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" o:allowincell="f" strokeweight="6095emu">
                <w10:wrap anchorx="page" anchory="page"/>
              </v:line>
            </w:pict>
          </mc:Fallback>
        </mc:AlternateContent>
      </w:r>
      <w:r>
        <w:rPr>
          <w:rFonts w:ascii="Times" w:eastAsia="Times" w:hAnsi="Times"/>
          <w:noProof/>
          <w:sz w:val="22"/>
        </w:rPr>
        <mc:AlternateContent>
          <mc:Choice Requires="wps">
            <w:drawing>
              <wp:anchor distT="0" distB="0" distL="114300" distR="114300" simplePos="0" relativeHeight="251674112" behindDoc="1" locked="0" layoutInCell="0" allowOverlap="1" wp14:anchorId="24139A0E" wp14:editId="1F09BF63">
                <wp:simplePos x="0" y="0"/>
                <wp:positionH relativeFrom="page">
                  <wp:posOffset>7159625</wp:posOffset>
                </wp:positionH>
                <wp:positionV relativeFrom="page">
                  <wp:posOffset>469265</wp:posOffset>
                </wp:positionV>
                <wp:extent cx="0" cy="286385"/>
                <wp:effectExtent l="9525" t="12065" r="28575" b="19050"/>
                <wp:wrapNone/>
                <wp:docPr id="2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3.75pt,36.95pt" to="563.7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" o:allowincell="f" strokeweight="6095emu">
                <w10:wrap anchorx="page" anchory="page"/>
              </v:line>
            </w:pict>
          </mc:Fallback>
        </mc:AlternateContent>
      </w:r>
      <w:r w:rsidR="00525DD4">
        <w:rPr>
          <w:b/>
          <w:sz w:val="32"/>
        </w:rPr>
        <w:t>Athletics &amp; Fitness</w:t>
      </w:r>
    </w:p>
    <w:p w14:paraId="23072650" w14:textId="77777777" w:rsidR="00525DD4" w:rsidRDefault="00437D3A">
      <w:pPr>
        <w:spacing w:line="0" w:lineRule="atLeast"/>
        <w:rPr>
          <w:b/>
          <w:sz w:val="32"/>
        </w:rPr>
        <w:sectPr w:rsidR="00525DD4" w:rsidSect="003031B9">
          <w:pgSz w:w="12240" w:h="15840"/>
          <w:pgMar w:top="740" w:right="4880" w:bottom="413" w:left="4880" w:header="0" w:footer="1230" w:gutter="0"/>
          <w:cols w:space="0" w:equalWidth="0">
            <w:col w:w="2480"/>
          </w:cols>
          <w:docGrid w:linePitch="360"/>
        </w:sectPr>
      </w:pPr>
      <w:r>
        <w:rPr>
          <w:b/>
          <w:noProof/>
          <w:sz w:val="32"/>
        </w:rPr>
        <mc:AlternateContent>
          <mc:Choice Requires="wps">
            <w:drawing>
              <wp:anchor distT="0" distB="0" distL="114300" distR="114300" simplePos="0" relativeHeight="251675136" behindDoc="1" locked="0" layoutInCell="0" allowOverlap="1" wp14:anchorId="54000A90" wp14:editId="20A208BC">
                <wp:simplePos x="0" y="0"/>
                <wp:positionH relativeFrom="column">
                  <wp:posOffset>-2499360</wp:posOffset>
                </wp:positionH>
                <wp:positionV relativeFrom="paragraph">
                  <wp:posOffset>46355</wp:posOffset>
                </wp:positionV>
                <wp:extent cx="6575425" cy="0"/>
                <wp:effectExtent l="15240" t="8255" r="26035" b="29845"/>
                <wp:wrapNone/>
                <wp:docPr id="25"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54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5"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75pt,3.65pt" to="321pt,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" o:allowincell="f" strokeweight="6095emu"/>
            </w:pict>
          </mc:Fallback>
        </mc:AlternateContent>
      </w:r>
    </w:p>
    <w:p w14:paraId="64558AAD" w14:textId="77777777" w:rsidR="00525DD4" w:rsidRDefault="00525DD4">
      <w:pPr>
        <w:spacing w:line="255" w:lineRule="exact"/>
        <w:rPr>
          <w:rFonts w:ascii="Times New Roman" w:eastAsia="Times New Roman" w:hAnsi="Times New Roman"/>
        </w:rPr>
      </w:pPr>
    </w:p>
    <w:p w14:paraId="40B5F0DB" w14:textId="77777777" w:rsidR="00525DD4" w:rsidRPr="007F3763" w:rsidRDefault="00525DD4" w:rsidP="007F3763">
      <w:pPr>
        <w:rPr>
          <w:b/>
          <w:sz w:val="24"/>
        </w:rPr>
      </w:pPr>
      <w:r>
        <w:rPr>
          <w:b/>
          <w:sz w:val="24"/>
        </w:rPr>
        <w:t>Athletic Spirit</w:t>
      </w:r>
    </w:p>
    <w:p w14:paraId="1EE5CB84" w14:textId="77777777" w:rsidR="00525DD4" w:rsidRPr="007F3763" w:rsidRDefault="00525DD4" w:rsidP="007F3763">
      <w:pPr>
        <w:ind w:right="740"/>
        <w:rPr>
          <w:rFonts w:ascii="Times New Roman" w:eastAsia="Times" w:hAnsi="Times New Roman" w:cs="Times New Roman"/>
          <w:sz w:val="24"/>
          <w:szCs w:val="24"/>
        </w:rPr>
      </w:pPr>
      <w:r w:rsidRPr="007F3763">
        <w:rPr>
          <w:rFonts w:ascii="Times New Roman" w:eastAsia="Times" w:hAnsi="Times New Roman" w:cs="Times New Roman"/>
          <w:sz w:val="24"/>
          <w:szCs w:val="24"/>
        </w:rPr>
        <w:t>Even if no one on your tour is planning to play varsity athletics, try to get them excited about the opportunities that come with going to a Division 1 ACC school!</w:t>
      </w:r>
    </w:p>
    <w:p w14:paraId="70BD4524" w14:textId="77777777" w:rsidR="00525DD4" w:rsidRPr="007F3763" w:rsidRDefault="00525DD4" w:rsidP="007F3763">
      <w:pPr>
        <w:rPr>
          <w:rFonts w:ascii="Times New Roman" w:eastAsia="Times New Roman" w:hAnsi="Times New Roman" w:cs="Times New Roman"/>
          <w:sz w:val="24"/>
          <w:szCs w:val="24"/>
        </w:rPr>
      </w:pPr>
    </w:p>
    <w:p w14:paraId="28126D24" w14:textId="77777777" w:rsidR="00525DD4" w:rsidRPr="007F3763" w:rsidRDefault="00525DD4" w:rsidP="007F3763">
      <w:pPr>
        <w:ind w:right="580"/>
        <w:rPr>
          <w:rFonts w:ascii="Times New Roman" w:eastAsia="Times" w:hAnsi="Times New Roman" w:cs="Times New Roman"/>
          <w:sz w:val="24"/>
          <w:szCs w:val="24"/>
        </w:rPr>
      </w:pPr>
      <w:r w:rsidRPr="007F3763">
        <w:rPr>
          <w:rFonts w:ascii="Times New Roman" w:eastAsia="Times" w:hAnsi="Times New Roman" w:cs="Times New Roman"/>
          <w:sz w:val="24"/>
          <w:szCs w:val="24"/>
        </w:rPr>
        <w:t>Give personal stories about rushing the field after a really big win, or linking arm in arm with your fellow students to sing the Good Ole Song after a touchdown.</w:t>
      </w:r>
    </w:p>
    <w:p w14:paraId="65F1C9AE" w14:textId="77777777" w:rsidR="00525DD4" w:rsidRPr="007F3763" w:rsidRDefault="00525DD4" w:rsidP="007F3763">
      <w:pPr>
        <w:rPr>
          <w:rFonts w:ascii="Times New Roman" w:eastAsia="Times New Roman" w:hAnsi="Times New Roman" w:cs="Times New Roman"/>
          <w:sz w:val="24"/>
          <w:szCs w:val="24"/>
        </w:rPr>
      </w:pPr>
    </w:p>
    <w:p w14:paraId="07D2FC9E" w14:textId="77777777" w:rsidR="00525DD4" w:rsidRPr="007F3763" w:rsidRDefault="00525DD4" w:rsidP="007F3763">
      <w:pPr>
        <w:ind w:right="80"/>
        <w:rPr>
          <w:rFonts w:ascii="Times New Roman" w:eastAsia="Times" w:hAnsi="Times New Roman" w:cs="Times New Roman"/>
          <w:sz w:val="24"/>
          <w:szCs w:val="24"/>
        </w:rPr>
      </w:pPr>
      <w:r w:rsidRPr="007F3763">
        <w:rPr>
          <w:rFonts w:ascii="Times New Roman" w:eastAsia="Times" w:hAnsi="Times New Roman" w:cs="Times New Roman"/>
          <w:sz w:val="24"/>
          <w:szCs w:val="24"/>
        </w:rPr>
        <w:t>Mention that students get in FREE to all athletic events at UVa (though there is a lottery for the popular basketball games).</w:t>
      </w:r>
    </w:p>
    <w:p w14:paraId="4431FC29" w14:textId="77777777" w:rsidR="00525DD4" w:rsidRPr="007F3763" w:rsidRDefault="00525DD4" w:rsidP="007F3763">
      <w:pPr>
        <w:rPr>
          <w:rFonts w:ascii="Times New Roman" w:eastAsia="Times New Roman" w:hAnsi="Times New Roman" w:cs="Times New Roman"/>
          <w:sz w:val="24"/>
          <w:szCs w:val="24"/>
        </w:rPr>
      </w:pPr>
    </w:p>
    <w:p w14:paraId="4CA384AA" w14:textId="77777777" w:rsidR="00525DD4" w:rsidRPr="007F3763" w:rsidRDefault="00525DD4" w:rsidP="007F3763">
      <w:pPr>
        <w:ind w:right="360"/>
        <w:rPr>
          <w:rFonts w:ascii="Times New Roman" w:eastAsia="Times New Roman" w:hAnsi="Times New Roman" w:cs="Times New Roman"/>
          <w:b/>
          <w:sz w:val="24"/>
          <w:szCs w:val="24"/>
        </w:rPr>
      </w:pPr>
      <w:r w:rsidRPr="007F3763">
        <w:rPr>
          <w:rFonts w:ascii="Times New Roman" w:eastAsia="Times" w:hAnsi="Times New Roman" w:cs="Times New Roman"/>
          <w:sz w:val="24"/>
          <w:szCs w:val="24"/>
        </w:rPr>
        <w:t xml:space="preserve">And if they ask: our colors are Orange and Navy Blue, and our mascot is the Cavalier (CavMan), but </w:t>
      </w:r>
      <w:r w:rsidRPr="007F3763">
        <w:rPr>
          <w:rFonts w:ascii="Times New Roman" w:eastAsia="Times New Roman" w:hAnsi="Times New Roman" w:cs="Times New Roman"/>
          <w:b/>
          <w:sz w:val="24"/>
          <w:szCs w:val="24"/>
        </w:rPr>
        <w:t>we’re informally called “the Hoos”.</w:t>
      </w:r>
    </w:p>
    <w:p w14:paraId="38254A72" w14:textId="77777777" w:rsidR="00525DD4" w:rsidRDefault="00525DD4" w:rsidP="007F3763">
      <w:pPr>
        <w:rPr>
          <w:rFonts w:ascii="Times New Roman" w:eastAsia="Times New Roman" w:hAnsi="Times New Roman"/>
        </w:rPr>
      </w:pPr>
    </w:p>
    <w:p w14:paraId="09A5C558" w14:textId="77777777" w:rsidR="00525DD4" w:rsidRPr="007F3763" w:rsidRDefault="00525DD4" w:rsidP="007F3763">
      <w:pPr>
        <w:rPr>
          <w:b/>
          <w:sz w:val="24"/>
        </w:rPr>
      </w:pPr>
      <w:r>
        <w:rPr>
          <w:b/>
          <w:sz w:val="24"/>
        </w:rPr>
        <w:t>Division I Varsity Sports</w:t>
      </w:r>
    </w:p>
    <w:p w14:paraId="379070D9" w14:textId="77777777" w:rsidR="00525DD4" w:rsidRPr="007F3763" w:rsidRDefault="00525DD4" w:rsidP="007F3763">
      <w:pPr>
        <w:ind w:right="20"/>
        <w:rPr>
          <w:rFonts w:ascii="Times New Roman" w:eastAsia="Times" w:hAnsi="Times New Roman" w:cs="Times New Roman"/>
          <w:sz w:val="24"/>
          <w:szCs w:val="24"/>
        </w:rPr>
      </w:pPr>
      <w:r w:rsidRPr="007F3763">
        <w:rPr>
          <w:rFonts w:ascii="Times New Roman" w:eastAsia="Times" w:hAnsi="Times New Roman" w:cs="Times New Roman"/>
          <w:sz w:val="24"/>
          <w:szCs w:val="24"/>
        </w:rPr>
        <w:t>The Virginia Cavaliers have been members of the Athletic Coast Conference since its inception in 1953. We boast 23</w:t>
      </w:r>
      <w:r w:rsidRPr="007F3763">
        <w:rPr>
          <w:rFonts w:ascii="Times New Roman" w:eastAsia="Times" w:hAnsi="Times New Roman" w:cs="Times New Roman"/>
          <w:sz w:val="24"/>
          <w:szCs w:val="24"/>
          <w:vertAlign w:val="superscript"/>
        </w:rPr>
        <w:t>*</w:t>
      </w:r>
      <w:r w:rsidRPr="007F3763">
        <w:rPr>
          <w:rFonts w:ascii="Times New Roman" w:eastAsia="Times" w:hAnsi="Times New Roman" w:cs="Times New Roman"/>
          <w:sz w:val="24"/>
          <w:szCs w:val="24"/>
        </w:rPr>
        <w:t xml:space="preserve"> NCAA Division 1 varsity sports (11 </w:t>
      </w:r>
      <w:r w:rsidRPr="007F3763">
        <w:rPr>
          <w:rFonts w:ascii="Times New Roman" w:eastAsia="Times New Roman" w:hAnsi="Times New Roman" w:cs="Times New Roman"/>
          <w:b/>
          <w:sz w:val="24"/>
          <w:szCs w:val="24"/>
        </w:rPr>
        <w:t>men’s, 12 women’s)</w:t>
      </w:r>
      <w:r w:rsidRPr="007F3763">
        <w:rPr>
          <w:rFonts w:ascii="Times New Roman" w:eastAsia="Times" w:hAnsi="Times New Roman" w:cs="Times New Roman"/>
          <w:sz w:val="24"/>
          <w:szCs w:val="24"/>
        </w:rPr>
        <w:t>.</w:t>
      </w:r>
    </w:p>
    <w:p w14:paraId="3B46114B" w14:textId="77777777" w:rsidR="00525DD4" w:rsidRPr="007F3763" w:rsidRDefault="00525DD4" w:rsidP="007F3763">
      <w:pPr>
        <w:rPr>
          <w:rFonts w:ascii="Times New Roman" w:eastAsia="Times New Roman" w:hAnsi="Times New Roman" w:cs="Times New Roman"/>
          <w:sz w:val="24"/>
          <w:szCs w:val="24"/>
        </w:rPr>
      </w:pPr>
    </w:p>
    <w:p w14:paraId="0A1249A2" w14:textId="77777777" w:rsidR="00525DD4" w:rsidRPr="007F3763" w:rsidRDefault="00525DD4" w:rsidP="007F3763">
      <w:pPr>
        <w:jc w:val="both"/>
        <w:rPr>
          <w:rFonts w:ascii="Times New Roman" w:eastAsia="Times" w:hAnsi="Times New Roman" w:cs="Times New Roman"/>
          <w:sz w:val="24"/>
          <w:szCs w:val="24"/>
        </w:rPr>
      </w:pPr>
      <w:r w:rsidRPr="007F3763">
        <w:rPr>
          <w:rFonts w:ascii="Times New Roman" w:eastAsia="Times" w:hAnsi="Times New Roman" w:cs="Times New Roman"/>
          <w:sz w:val="24"/>
          <w:szCs w:val="24"/>
        </w:rPr>
        <w:t>Both men and women play basketball, soccer, lacrosse, track &amp; field, swimming &amp; diving, golf,</w:t>
      </w:r>
      <w:r w:rsidR="007A20D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cross country, and tennis.</w:t>
      </w:r>
      <w:r w:rsid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Men play football, baseball, and wrestling.Women play softball, field hockey, crew, and volleyball.</w:t>
      </w:r>
    </w:p>
    <w:p w14:paraId="7A9F8817" w14:textId="77777777" w:rsidR="00525DD4" w:rsidRPr="007F3763" w:rsidRDefault="00525DD4" w:rsidP="007F3763">
      <w:pPr>
        <w:rPr>
          <w:rFonts w:ascii="Times New Roman" w:eastAsia="Times New Roman" w:hAnsi="Times New Roman" w:cs="Times New Roman"/>
          <w:sz w:val="24"/>
          <w:szCs w:val="24"/>
        </w:rPr>
      </w:pPr>
    </w:p>
    <w:p w14:paraId="5534DC0E" w14:textId="77777777" w:rsidR="00525DD4" w:rsidRPr="007F3763" w:rsidRDefault="00525DD4" w:rsidP="00742A4B">
      <w:pPr>
        <w:ind w:right="12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Tourists (and Guides) may joke about our Football program, but UVa has had 18 NCAA national </w:t>
      </w:r>
      <w:r w:rsidRPr="00742A4B">
        <w:rPr>
          <w:rFonts w:ascii="Times New Roman" w:eastAsia="Times New Roman" w:hAnsi="Times New Roman" w:cs="Times New Roman"/>
          <w:sz w:val="24"/>
          <w:szCs w:val="24"/>
        </w:rPr>
        <w:t xml:space="preserve">championships in various programs (which is 18 more than Virginia Tech has… though you should never rag about other schools on your tours…). At the 2012 London Olympics, </w:t>
      </w:r>
      <w:r w:rsidRPr="00742A4B">
        <w:rPr>
          <w:rFonts w:ascii="Times New Roman" w:eastAsia="Times" w:hAnsi="Times New Roman" w:cs="Times New Roman"/>
          <w:sz w:val="24"/>
          <w:szCs w:val="24"/>
        </w:rPr>
        <w:t>UVa athletes had more</w:t>
      </w:r>
      <w:r w:rsidRPr="00742A4B">
        <w:rPr>
          <w:rFonts w:ascii="Times New Roman" w:eastAsia="Times New Roman" w:hAnsi="Times New Roman" w:cs="Times New Roman"/>
          <w:sz w:val="24"/>
          <w:szCs w:val="24"/>
        </w:rPr>
        <w:t xml:space="preserve"> </w:t>
      </w:r>
      <w:r w:rsidRPr="00742A4B">
        <w:rPr>
          <w:rFonts w:ascii="Times New Roman" w:eastAsia="Times" w:hAnsi="Times New Roman" w:cs="Times New Roman"/>
          <w:sz w:val="24"/>
          <w:szCs w:val="24"/>
        </w:rPr>
        <w:t xml:space="preserve">gold medals (three) than 178 of 204 countries that competed. </w:t>
      </w:r>
      <w:r w:rsidRPr="00742A4B">
        <w:rPr>
          <w:rFonts w:ascii="Times New Roman" w:eastAsia="Times New Roman" w:hAnsi="Times New Roman" w:cs="Times New Roman"/>
          <w:sz w:val="24"/>
          <w:szCs w:val="24"/>
        </w:rPr>
        <w:t>Also, our men’s basketball team has</w:t>
      </w:r>
      <w:r w:rsidRPr="00742A4B">
        <w:rPr>
          <w:rFonts w:ascii="Times New Roman" w:eastAsia="Times" w:hAnsi="Times New Roman" w:cs="Times New Roman"/>
          <w:sz w:val="24"/>
          <w:szCs w:val="24"/>
        </w:rPr>
        <w:t xml:space="preserve"> </w:t>
      </w:r>
      <w:r w:rsidRPr="00742A4B">
        <w:rPr>
          <w:rFonts w:ascii="Times New Roman" w:eastAsia="Times New Roman" w:hAnsi="Times New Roman" w:cs="Times New Roman"/>
          <w:sz w:val="24"/>
          <w:szCs w:val="24"/>
        </w:rPr>
        <w:t>become a huge success, baseball team won the College World Series, and women’s rowing always gets</w:t>
      </w:r>
      <w:r w:rsidR="00742A4B">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to the championship.</w:t>
      </w:r>
    </w:p>
    <w:p w14:paraId="67EAEF1B" w14:textId="77777777" w:rsidR="00525DD4" w:rsidRPr="007F3763" w:rsidRDefault="00525DD4" w:rsidP="007F3763">
      <w:pPr>
        <w:rPr>
          <w:rFonts w:ascii="Times New Roman" w:eastAsia="Times New Roman" w:hAnsi="Times New Roman" w:cs="Times New Roman"/>
          <w:sz w:val="24"/>
          <w:szCs w:val="24"/>
        </w:rPr>
      </w:pPr>
    </w:p>
    <w:p w14:paraId="3AE3DFD6" w14:textId="77777777" w:rsidR="00525DD4" w:rsidRPr="00742A4B"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Another way to put our Athletics in perspective is to mention the NACDA (National Association of</w:t>
      </w:r>
      <w:r w:rsidR="00742A4B">
        <w:rPr>
          <w:rFonts w:ascii="Times New Roman" w:eastAsia="Times" w:hAnsi="Times New Roman" w:cs="Times New Roman"/>
          <w:sz w:val="24"/>
          <w:szCs w:val="24"/>
        </w:rPr>
        <w:t xml:space="preserve"> </w:t>
      </w:r>
      <w:r w:rsidRPr="00742A4B">
        <w:rPr>
          <w:rFonts w:ascii="Times New Roman" w:eastAsia="Times New Roman" w:hAnsi="Times New Roman" w:cs="Times New Roman"/>
          <w:sz w:val="24"/>
          <w:szCs w:val="24"/>
        </w:rPr>
        <w:t>Collegiate Directors of Athletics)</w:t>
      </w:r>
      <w:r w:rsidRPr="007F3763">
        <w:rPr>
          <w:rFonts w:ascii="Times New Roman" w:eastAsia="Times New Roman" w:hAnsi="Times New Roman" w:cs="Times New Roman"/>
          <w:b/>
          <w:sz w:val="24"/>
          <w:szCs w:val="24"/>
        </w:rPr>
        <w:t xml:space="preserve"> Director’s Cup. </w:t>
      </w:r>
      <w:r w:rsidRPr="00742A4B">
        <w:rPr>
          <w:rFonts w:ascii="Times New Roman" w:eastAsia="Times New Roman" w:hAnsi="Times New Roman" w:cs="Times New Roman"/>
          <w:sz w:val="24"/>
          <w:szCs w:val="24"/>
        </w:rPr>
        <w:t>This is an award given annually to the universities and</w:t>
      </w:r>
      <w:r w:rsidRPr="007F3763">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colleges in the U.S. with the most overall success in collegiate athletics. Points for the award are tabulated based on the success of individual varsity sports, and UVa is typically ranked high on this scale, and has even been ranked third in the nation as recently as 2009-10.</w:t>
      </w:r>
    </w:p>
    <w:p w14:paraId="530EE657" w14:textId="7452CCC8" w:rsidR="00525DD4" w:rsidRDefault="00437D3A">
      <w:pPr>
        <w:spacing w:line="200" w:lineRule="exact"/>
        <w:rPr>
          <w:rFonts w:ascii="Times New Roman" w:eastAsia="Times New Roman" w:hAnsi="Times New Roman"/>
        </w:rPr>
      </w:pPr>
      <w:r>
        <w:rPr>
          <w:rFonts w:ascii="Times" w:eastAsia="Times" w:hAnsi="Times"/>
          <w:noProof/>
          <w:sz w:val="24"/>
        </w:rPr>
        <w:drawing>
          <wp:anchor distT="0" distB="0" distL="114300" distR="114300" simplePos="0" relativeHeight="251677184" behindDoc="1" locked="0" layoutInCell="0" allowOverlap="1" wp14:anchorId="7398004A" wp14:editId="278701C1">
            <wp:simplePos x="0" y="0"/>
            <wp:positionH relativeFrom="column">
              <wp:posOffset>933450</wp:posOffset>
            </wp:positionH>
            <wp:positionV relativeFrom="paragraph">
              <wp:posOffset>158750</wp:posOffset>
            </wp:positionV>
            <wp:extent cx="4533900" cy="1565275"/>
            <wp:effectExtent l="0" t="0" r="12700"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1565275"/>
                    </a:xfrm>
                    <a:prstGeom prst="rect">
                      <a:avLst/>
                    </a:prstGeom>
                    <a:noFill/>
                  </pic:spPr>
                </pic:pic>
              </a:graphicData>
            </a:graphic>
            <wp14:sizeRelH relativeFrom="page">
              <wp14:pctWidth>0</wp14:pctWidth>
            </wp14:sizeRelH>
            <wp14:sizeRelV relativeFrom="page">
              <wp14:pctHeight>0</wp14:pctHeight>
            </wp14:sizeRelV>
          </wp:anchor>
        </w:drawing>
      </w:r>
    </w:p>
    <w:p w14:paraId="7DA76A06" w14:textId="77777777" w:rsidR="00525DD4" w:rsidRDefault="00525DD4">
      <w:pPr>
        <w:spacing w:line="200" w:lineRule="exact"/>
        <w:rPr>
          <w:rFonts w:ascii="Times New Roman" w:eastAsia="Times New Roman" w:hAnsi="Times New Roman"/>
        </w:rPr>
      </w:pPr>
    </w:p>
    <w:p w14:paraId="1A9B60E4" w14:textId="77777777" w:rsidR="00525DD4" w:rsidRDefault="00525DD4">
      <w:pPr>
        <w:spacing w:line="200" w:lineRule="exact"/>
        <w:rPr>
          <w:rFonts w:ascii="Times New Roman" w:eastAsia="Times New Roman" w:hAnsi="Times New Roman"/>
        </w:rPr>
      </w:pPr>
    </w:p>
    <w:p w14:paraId="55E0D648" w14:textId="77777777" w:rsidR="00525DD4" w:rsidRDefault="00525DD4">
      <w:pPr>
        <w:spacing w:line="200" w:lineRule="exact"/>
        <w:rPr>
          <w:rFonts w:ascii="Times New Roman" w:eastAsia="Times New Roman" w:hAnsi="Times New Roman"/>
        </w:rPr>
      </w:pPr>
    </w:p>
    <w:p w14:paraId="2D895EA0" w14:textId="77777777" w:rsidR="00525DD4" w:rsidRDefault="00525DD4">
      <w:pPr>
        <w:spacing w:line="200" w:lineRule="exact"/>
        <w:rPr>
          <w:rFonts w:ascii="Times New Roman" w:eastAsia="Times New Roman" w:hAnsi="Times New Roman"/>
        </w:rPr>
      </w:pPr>
    </w:p>
    <w:p w14:paraId="09FFEB22" w14:textId="77777777" w:rsidR="00525DD4" w:rsidRDefault="00525DD4">
      <w:pPr>
        <w:spacing w:line="200" w:lineRule="exact"/>
        <w:rPr>
          <w:rFonts w:ascii="Times New Roman" w:eastAsia="Times New Roman" w:hAnsi="Times New Roman"/>
        </w:rPr>
      </w:pPr>
    </w:p>
    <w:p w14:paraId="39EC2402" w14:textId="77777777" w:rsidR="00525DD4" w:rsidRDefault="00525DD4">
      <w:pPr>
        <w:spacing w:line="200" w:lineRule="exact"/>
        <w:rPr>
          <w:rFonts w:ascii="Times New Roman" w:eastAsia="Times New Roman" w:hAnsi="Times New Roman"/>
        </w:rPr>
      </w:pPr>
    </w:p>
    <w:p w14:paraId="332E4475" w14:textId="77777777" w:rsidR="00525DD4" w:rsidRDefault="00525DD4">
      <w:pPr>
        <w:spacing w:line="200" w:lineRule="exact"/>
        <w:rPr>
          <w:rFonts w:ascii="Times New Roman" w:eastAsia="Times New Roman" w:hAnsi="Times New Roman"/>
        </w:rPr>
      </w:pPr>
    </w:p>
    <w:p w14:paraId="11050D48" w14:textId="77777777" w:rsidR="00525DD4" w:rsidRDefault="00525DD4">
      <w:pPr>
        <w:spacing w:line="200" w:lineRule="exact"/>
        <w:rPr>
          <w:rFonts w:ascii="Times New Roman" w:eastAsia="Times New Roman" w:hAnsi="Times New Roman"/>
        </w:rPr>
      </w:pPr>
    </w:p>
    <w:p w14:paraId="09DB2F4B" w14:textId="77777777" w:rsidR="00525DD4" w:rsidRDefault="00525DD4">
      <w:pPr>
        <w:spacing w:line="200" w:lineRule="exact"/>
        <w:rPr>
          <w:rFonts w:ascii="Times New Roman" w:eastAsia="Times New Roman" w:hAnsi="Times New Roman"/>
        </w:rPr>
      </w:pPr>
    </w:p>
    <w:p w14:paraId="38B20333" w14:textId="77777777" w:rsidR="00525DD4" w:rsidRDefault="00525DD4">
      <w:pPr>
        <w:spacing w:line="200" w:lineRule="exact"/>
        <w:rPr>
          <w:rFonts w:ascii="Times New Roman" w:eastAsia="Times New Roman" w:hAnsi="Times New Roman"/>
        </w:rPr>
      </w:pPr>
    </w:p>
    <w:p w14:paraId="203182C9" w14:textId="77777777" w:rsidR="00525DD4" w:rsidRDefault="00525DD4">
      <w:pPr>
        <w:spacing w:line="200" w:lineRule="exact"/>
        <w:rPr>
          <w:rFonts w:ascii="Times New Roman" w:eastAsia="Times New Roman" w:hAnsi="Times New Roman"/>
        </w:rPr>
      </w:pPr>
    </w:p>
    <w:p w14:paraId="267328E5" w14:textId="77777777" w:rsidR="00525DD4" w:rsidRDefault="00525DD4">
      <w:pPr>
        <w:spacing w:line="200" w:lineRule="exact"/>
        <w:rPr>
          <w:rFonts w:ascii="Times New Roman" w:eastAsia="Times New Roman" w:hAnsi="Times New Roman"/>
        </w:rPr>
      </w:pPr>
    </w:p>
    <w:p w14:paraId="2AF4A4CC" w14:textId="77777777" w:rsidR="00525DD4" w:rsidRDefault="00525DD4">
      <w:pPr>
        <w:spacing w:line="200" w:lineRule="exact"/>
        <w:rPr>
          <w:rFonts w:ascii="Times New Roman" w:eastAsia="Times New Roman" w:hAnsi="Times New Roman"/>
        </w:rPr>
      </w:pPr>
    </w:p>
    <w:p w14:paraId="0662E427" w14:textId="77777777" w:rsidR="00525DD4" w:rsidRDefault="00525DD4">
      <w:pPr>
        <w:spacing w:line="200" w:lineRule="exact"/>
        <w:rPr>
          <w:rFonts w:ascii="Times New Roman" w:eastAsia="Times New Roman" w:hAnsi="Times New Roman"/>
        </w:rPr>
      </w:pPr>
    </w:p>
    <w:p w14:paraId="015B0E93" w14:textId="53300223" w:rsidR="00813AEA" w:rsidRPr="00813AEA" w:rsidRDefault="00813AEA">
      <w:pPr>
        <w:spacing w:line="0" w:lineRule="atLeast"/>
        <w:rPr>
          <w:rFonts w:ascii="Times" w:eastAsia="Times" w:hAnsi="Times"/>
          <w:sz w:val="27"/>
          <w:u w:val="single"/>
        </w:rPr>
      </w:pPr>
      <w:r w:rsidRPr="00813AEA">
        <w:rPr>
          <w:rFonts w:ascii="Times" w:eastAsia="Times" w:hAnsi="Times"/>
          <w:sz w:val="27"/>
          <w:u w:val="single"/>
        </w:rPr>
        <w:t xml:space="preserve">                                                                                                                      </w:t>
      </w:r>
    </w:p>
    <w:p w14:paraId="55C7743B" w14:textId="77777777" w:rsidR="00525DD4" w:rsidRDefault="00525DD4">
      <w:pPr>
        <w:spacing w:line="0" w:lineRule="atLeast"/>
        <w:rPr>
          <w:rFonts w:ascii="Times" w:eastAsia="Times" w:hAnsi="Times"/>
          <w:sz w:val="22"/>
        </w:rPr>
      </w:pPr>
      <w:r>
        <w:rPr>
          <w:rFonts w:ascii="Times" w:eastAsia="Times" w:hAnsi="Times"/>
          <w:sz w:val="27"/>
          <w:vertAlign w:val="superscript"/>
        </w:rPr>
        <w:t>*</w:t>
      </w:r>
      <w:r>
        <w:rPr>
          <w:rFonts w:ascii="Times" w:eastAsia="Times" w:hAnsi="Times"/>
          <w:sz w:val="22"/>
        </w:rPr>
        <w:t xml:space="preserve"> Or 25, depending on how you count Track &amp; Field.</w:t>
      </w:r>
    </w:p>
    <w:p w14:paraId="5FC2D81E" w14:textId="77777777" w:rsidR="00525DD4" w:rsidRDefault="00525DD4">
      <w:pPr>
        <w:spacing w:line="0" w:lineRule="atLeast"/>
        <w:rPr>
          <w:rFonts w:ascii="Times" w:eastAsia="Times" w:hAnsi="Times"/>
          <w:sz w:val="22"/>
        </w:rPr>
        <w:sectPr w:rsidR="00525DD4" w:rsidSect="003031B9">
          <w:type w:val="continuous"/>
          <w:pgSz w:w="12240" w:h="15840"/>
          <w:pgMar w:top="740" w:right="1120" w:bottom="413" w:left="1080" w:header="0" w:footer="1230" w:gutter="0"/>
          <w:cols w:space="0" w:equalWidth="0">
            <w:col w:w="10040"/>
          </w:cols>
          <w:docGrid w:linePitch="360"/>
        </w:sectPr>
      </w:pPr>
    </w:p>
    <w:p w14:paraId="50E9EB30" w14:textId="77777777" w:rsidR="00525DD4" w:rsidRPr="007F3763" w:rsidRDefault="00525DD4" w:rsidP="007F3763">
      <w:pPr>
        <w:rPr>
          <w:b/>
          <w:sz w:val="24"/>
        </w:rPr>
      </w:pPr>
      <w:bookmarkStart w:id="61" w:name="page63"/>
      <w:bookmarkEnd w:id="61"/>
      <w:r>
        <w:rPr>
          <w:b/>
          <w:sz w:val="24"/>
        </w:rPr>
        <w:t>Facts about the Facilities</w:t>
      </w:r>
    </w:p>
    <w:p w14:paraId="38F066AE" w14:textId="77777777" w:rsidR="00525DD4" w:rsidRPr="007F3763" w:rsidRDefault="00525DD4" w:rsidP="007F3763">
      <w:pPr>
        <w:ind w:right="34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The Hill at </w:t>
      </w:r>
      <w:r w:rsidRPr="007F3763">
        <w:rPr>
          <w:rFonts w:ascii="Times New Roman" w:eastAsia="Times" w:hAnsi="Times New Roman" w:cs="Times New Roman"/>
          <w:b/>
          <w:sz w:val="24"/>
          <w:szCs w:val="24"/>
        </w:rPr>
        <w:t>Scott Stadium</w:t>
      </w:r>
      <w:r w:rsidRPr="007F3763">
        <w:rPr>
          <w:rFonts w:ascii="Times New Roman" w:eastAsia="Times" w:hAnsi="Times New Roman" w:cs="Times New Roman"/>
          <w:sz w:val="24"/>
          <w:szCs w:val="24"/>
        </w:rPr>
        <w:t xml:space="preserve"> is also a great thing to mention on tours, since students don't have to worry about finding a seat in the already packed bench seating.</w:t>
      </w:r>
      <w:r w:rsidR="007A20D7" w:rsidRPr="007F3763">
        <w:rPr>
          <w:rFonts w:ascii="Times New Roman" w:eastAsia="Times" w:hAnsi="Times New Roman" w:cs="Times New Roman"/>
          <w:sz w:val="24"/>
          <w:szCs w:val="24"/>
        </w:rPr>
        <w:t xml:space="preserve"> </w:t>
      </w:r>
    </w:p>
    <w:p w14:paraId="799FFDAB" w14:textId="77777777" w:rsidR="00525DD4" w:rsidRPr="007F3763" w:rsidRDefault="00525DD4" w:rsidP="007F3763">
      <w:pPr>
        <w:rPr>
          <w:rFonts w:ascii="Times New Roman" w:eastAsia="Times New Roman" w:hAnsi="Times New Roman" w:cs="Times New Roman"/>
          <w:sz w:val="24"/>
          <w:szCs w:val="24"/>
        </w:rPr>
      </w:pPr>
    </w:p>
    <w:p w14:paraId="09D38EDF" w14:textId="77777777" w:rsidR="00525DD4" w:rsidRPr="007F3763" w:rsidRDefault="00525DD4" w:rsidP="007F3763">
      <w:pPr>
        <w:ind w:right="40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The </w:t>
      </w:r>
      <w:r w:rsidRPr="007F3763">
        <w:rPr>
          <w:rFonts w:ascii="Times New Roman" w:eastAsia="Times" w:hAnsi="Times New Roman" w:cs="Times New Roman"/>
          <w:b/>
          <w:sz w:val="24"/>
          <w:szCs w:val="24"/>
        </w:rPr>
        <w:t>Aquatic and Fitness Center</w:t>
      </w:r>
      <w:r w:rsidRPr="007F3763">
        <w:rPr>
          <w:rFonts w:ascii="Times New Roman" w:eastAsia="Times" w:hAnsi="Times New Roman" w:cs="Times New Roman"/>
          <w:sz w:val="24"/>
          <w:szCs w:val="24"/>
        </w:rPr>
        <w:t xml:space="preserve"> hosts an Olympic size pool, a three-court gymnasium, and state-of-the-art workout areas, available free of charge to all members of the University community. (Not to mention the giant hot tub to relax in after a tough workout.)</w:t>
      </w:r>
    </w:p>
    <w:p w14:paraId="141CBD55" w14:textId="77777777" w:rsidR="00525DD4" w:rsidRPr="007F3763" w:rsidRDefault="00525DD4" w:rsidP="007F3763">
      <w:pPr>
        <w:rPr>
          <w:rFonts w:ascii="Times New Roman" w:eastAsia="Times New Roman" w:hAnsi="Times New Roman" w:cs="Times New Roman"/>
          <w:sz w:val="24"/>
          <w:szCs w:val="24"/>
        </w:rPr>
      </w:pPr>
    </w:p>
    <w:p w14:paraId="2D9821D3" w14:textId="77777777" w:rsidR="00525DD4" w:rsidRPr="007F3763" w:rsidRDefault="00525DD4" w:rsidP="007F3763">
      <w:pPr>
        <w:ind w:right="16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In addition to home basketball games, the </w:t>
      </w:r>
      <w:r w:rsidRPr="007F3763">
        <w:rPr>
          <w:rFonts w:ascii="Times New Roman" w:eastAsia="Times" w:hAnsi="Times New Roman" w:cs="Times New Roman"/>
          <w:b/>
          <w:sz w:val="24"/>
          <w:szCs w:val="24"/>
        </w:rPr>
        <w:t>John Paul Jones Arena</w:t>
      </w:r>
      <w:r w:rsidRPr="007F3763">
        <w:rPr>
          <w:rFonts w:ascii="Times New Roman" w:eastAsia="Times" w:hAnsi="Times New Roman" w:cs="Times New Roman"/>
          <w:sz w:val="24"/>
          <w:szCs w:val="24"/>
        </w:rPr>
        <w:t xml:space="preserve"> plays host to concerts and shows for the Central Virginia area.</w:t>
      </w:r>
    </w:p>
    <w:p w14:paraId="40565B1E" w14:textId="77777777" w:rsidR="00525DD4" w:rsidRPr="007F3763" w:rsidRDefault="00525DD4" w:rsidP="007F3763">
      <w:pPr>
        <w:rPr>
          <w:rFonts w:ascii="Times New Roman" w:eastAsia="Times New Roman" w:hAnsi="Times New Roman" w:cs="Times New Roman"/>
          <w:sz w:val="24"/>
          <w:szCs w:val="24"/>
        </w:rPr>
      </w:pPr>
    </w:p>
    <w:p w14:paraId="4BF261F8" w14:textId="77777777" w:rsidR="00525DD4" w:rsidRPr="007F3763" w:rsidRDefault="00525DD4" w:rsidP="007F3763">
      <w:pPr>
        <w:ind w:right="8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At </w:t>
      </w:r>
      <w:r w:rsidRPr="007F3763">
        <w:rPr>
          <w:rFonts w:ascii="Times New Roman" w:eastAsia="Times" w:hAnsi="Times New Roman" w:cs="Times New Roman"/>
          <w:b/>
          <w:sz w:val="24"/>
          <w:szCs w:val="24"/>
        </w:rPr>
        <w:t>Memorial Gymnasium</w:t>
      </w:r>
      <w:r w:rsidRPr="007F3763">
        <w:rPr>
          <w:rFonts w:ascii="Times New Roman" w:eastAsia="Times" w:hAnsi="Times New Roman" w:cs="Times New Roman"/>
          <w:sz w:val="24"/>
          <w:szCs w:val="24"/>
        </w:rPr>
        <w:t>, in 1940 President Franklin D. Roosevelt gave his famous "Stab in the Back" speech at commencement, after learning that very morning that Italy had allied with Nazi Germany. President John Kennedy also spoke in the gymnasium, accompanied by his brothers Ted and Robert.</w:t>
      </w:r>
    </w:p>
    <w:p w14:paraId="2CA5394B" w14:textId="77777777" w:rsidR="00525DD4" w:rsidRDefault="00525DD4" w:rsidP="007F3763">
      <w:pPr>
        <w:rPr>
          <w:rFonts w:ascii="Times New Roman" w:eastAsia="Times New Roman" w:hAnsi="Times New Roman"/>
        </w:rPr>
      </w:pPr>
    </w:p>
    <w:p w14:paraId="5993AFB0" w14:textId="77777777" w:rsidR="00525DD4" w:rsidRPr="007F3763" w:rsidRDefault="00525DD4" w:rsidP="007F3763">
      <w:pPr>
        <w:rPr>
          <w:b/>
          <w:sz w:val="24"/>
        </w:rPr>
      </w:pPr>
      <w:r>
        <w:rPr>
          <w:b/>
          <w:sz w:val="24"/>
        </w:rPr>
        <w:t>Club Sports</w:t>
      </w:r>
    </w:p>
    <w:p w14:paraId="11C7CAAF" w14:textId="77777777" w:rsidR="00525DD4" w:rsidRPr="007F3763" w:rsidRDefault="00525DD4" w:rsidP="007F3763">
      <w:pPr>
        <w:ind w:right="400"/>
        <w:rPr>
          <w:rFonts w:ascii="Times New Roman" w:eastAsia="Times" w:hAnsi="Times New Roman" w:cs="Times New Roman"/>
          <w:sz w:val="24"/>
          <w:szCs w:val="24"/>
        </w:rPr>
      </w:pPr>
      <w:r w:rsidRPr="007F3763">
        <w:rPr>
          <w:rFonts w:ascii="Times New Roman" w:eastAsia="Times" w:hAnsi="Times New Roman" w:cs="Times New Roman"/>
          <w:sz w:val="24"/>
          <w:szCs w:val="24"/>
        </w:rPr>
        <w:t>For students wanting to continue a sport at a competitive level (but without the Varsity commitment), club sports are a good option.</w:t>
      </w:r>
    </w:p>
    <w:p w14:paraId="38B74396" w14:textId="77777777" w:rsidR="00525DD4" w:rsidRPr="007F3763" w:rsidRDefault="00525DD4" w:rsidP="007F3763">
      <w:pPr>
        <w:jc w:val="both"/>
        <w:rPr>
          <w:rFonts w:ascii="Times New Roman" w:eastAsia="Times New Roman" w:hAnsi="Times New Roman" w:cs="Times New Roman"/>
          <w:b/>
          <w:sz w:val="24"/>
          <w:szCs w:val="24"/>
        </w:rPr>
      </w:pPr>
      <w:r w:rsidRPr="007F3763">
        <w:rPr>
          <w:rFonts w:ascii="Times New Roman" w:eastAsia="Times New Roman" w:hAnsi="Times New Roman" w:cs="Times New Roman"/>
          <w:b/>
          <w:sz w:val="24"/>
          <w:szCs w:val="24"/>
        </w:rPr>
        <w:t>They’re funded through Student Council, not the NCAA.</w:t>
      </w:r>
    </w:p>
    <w:p w14:paraId="69A8AB2E" w14:textId="77777777" w:rsidR="00525DD4" w:rsidRPr="007F3763" w:rsidRDefault="00525DD4" w:rsidP="007F3763">
      <w:pPr>
        <w:jc w:val="both"/>
        <w:rPr>
          <w:rFonts w:ascii="Times New Roman" w:eastAsia="Times" w:hAnsi="Times New Roman" w:cs="Times New Roman"/>
          <w:sz w:val="24"/>
          <w:szCs w:val="24"/>
        </w:rPr>
      </w:pPr>
      <w:r w:rsidRPr="00742A4B">
        <w:rPr>
          <w:rFonts w:ascii="Times New Roman" w:eastAsia="Times New Roman" w:hAnsi="Times New Roman" w:cs="Times New Roman"/>
          <w:sz w:val="24"/>
          <w:szCs w:val="24"/>
        </w:rPr>
        <w:t>There’s no year</w:t>
      </w:r>
      <w:r w:rsidRPr="007F3763">
        <w:rPr>
          <w:rFonts w:ascii="Times New Roman" w:eastAsia="Times" w:hAnsi="Times New Roman" w:cs="Times New Roman"/>
          <w:sz w:val="24"/>
          <w:szCs w:val="24"/>
        </w:rPr>
        <w:t>-long requirement, and practice times are set by club officers.</w:t>
      </w:r>
      <w:r w:rsidR="007A20D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The time commitment is similar to the time put into a varsity sport at the high school level. They usually travel to nearby schools and states to play and compete.</w:t>
      </w:r>
    </w:p>
    <w:p w14:paraId="06BBEDD0" w14:textId="77777777" w:rsidR="00525DD4" w:rsidRPr="007F3763" w:rsidRDefault="00525DD4" w:rsidP="007F3763">
      <w:pPr>
        <w:ind w:right="400"/>
        <w:jc w:val="both"/>
        <w:rPr>
          <w:rFonts w:ascii="Times New Roman" w:eastAsia="Times" w:hAnsi="Times New Roman" w:cs="Times New Roman"/>
          <w:sz w:val="24"/>
          <w:szCs w:val="24"/>
        </w:rPr>
      </w:pPr>
      <w:r w:rsidRPr="007F3763">
        <w:rPr>
          <w:rFonts w:ascii="Times New Roman" w:eastAsia="Times" w:hAnsi="Times New Roman" w:cs="Times New Roman"/>
          <w:sz w:val="24"/>
          <w:szCs w:val="24"/>
        </w:rPr>
        <w:t>UVa offers over 60 sports at the Club level, including your typical sports, as well as Apline Skiing &amp; Snowboarding, Archery, Ballroom Dance, Figure Skating, Jiu-Jitsu, Rifle &amp; Pistol, Squash, Triathlon and Water Polo.</w:t>
      </w:r>
    </w:p>
    <w:p w14:paraId="729EFFD4" w14:textId="77777777" w:rsidR="00525DD4" w:rsidRDefault="00525DD4" w:rsidP="007F3763">
      <w:pPr>
        <w:rPr>
          <w:rFonts w:ascii="Times New Roman" w:eastAsia="Times New Roman" w:hAnsi="Times New Roman"/>
        </w:rPr>
      </w:pPr>
    </w:p>
    <w:p w14:paraId="58C95BDB" w14:textId="77777777" w:rsidR="00525DD4" w:rsidRPr="007F3763" w:rsidRDefault="00525DD4" w:rsidP="007F3763">
      <w:pPr>
        <w:rPr>
          <w:b/>
          <w:sz w:val="24"/>
        </w:rPr>
      </w:pPr>
      <w:r>
        <w:rPr>
          <w:b/>
          <w:sz w:val="24"/>
        </w:rPr>
        <w:t>Intramural (IM) Sports</w:t>
      </w:r>
    </w:p>
    <w:p w14:paraId="3FD5B381" w14:textId="77777777" w:rsidR="00525DD4" w:rsidRPr="004B4040" w:rsidRDefault="00525DD4" w:rsidP="007F3763">
      <w:pPr>
        <w:ind w:right="144"/>
        <w:rPr>
          <w:rFonts w:ascii="Times New Roman" w:eastAsia="Times" w:hAnsi="Times New Roman" w:cs="Times New Roman"/>
          <w:sz w:val="24"/>
          <w:szCs w:val="24"/>
        </w:rPr>
      </w:pPr>
      <w:r w:rsidRPr="004B4040">
        <w:rPr>
          <w:rFonts w:ascii="Times New Roman" w:eastAsia="Times" w:hAnsi="Times New Roman" w:cs="Times New Roman"/>
          <w:sz w:val="24"/>
          <w:szCs w:val="24"/>
        </w:rPr>
        <w:t>IM sports are a great way to have fun and stay in shape</w:t>
      </w:r>
      <w:r w:rsidR="007A20D7" w:rsidRPr="004B4040">
        <w:rPr>
          <w:rFonts w:ascii="Times New Roman" w:eastAsia="Times" w:hAnsi="Times New Roman" w:cs="Times New Roman"/>
          <w:sz w:val="24"/>
          <w:szCs w:val="24"/>
        </w:rPr>
        <w:t xml:space="preserve"> (sort of)</w:t>
      </w:r>
      <w:r w:rsidRPr="004B4040">
        <w:rPr>
          <w:rFonts w:ascii="Times New Roman" w:eastAsia="Times" w:hAnsi="Times New Roman" w:cs="Times New Roman"/>
          <w:sz w:val="24"/>
          <w:szCs w:val="24"/>
        </w:rPr>
        <w:t>, without having to worry about practice times or individual workouts. The IM department creates several leagues (co-ed, single-sex, dorm, Greek) in which groups can enter teams (usually within their CIOs) to play a wide variety of sports (basketball,</w:t>
      </w:r>
      <w:r w:rsidR="004B4040">
        <w:rPr>
          <w:rFonts w:ascii="Times New Roman" w:eastAsia="Times" w:hAnsi="Times New Roman" w:cs="Times New Roman"/>
          <w:sz w:val="24"/>
          <w:szCs w:val="24"/>
        </w:rPr>
        <w:t xml:space="preserve"> </w:t>
      </w:r>
      <w:r w:rsidRPr="004B4040">
        <w:rPr>
          <w:rFonts w:ascii="Times New Roman" w:eastAsia="Times" w:hAnsi="Times New Roman" w:cs="Times New Roman"/>
          <w:sz w:val="24"/>
          <w:szCs w:val="24"/>
        </w:rPr>
        <w:t xml:space="preserve">flag football, floor hockey, volleyball, Inner Tube Water Polo, etc.). Games are usually played weekly </w:t>
      </w:r>
      <w:r w:rsidRPr="00742A4B">
        <w:rPr>
          <w:rFonts w:ascii="Times New Roman" w:eastAsia="Times New Roman" w:hAnsi="Times New Roman" w:cs="Times New Roman"/>
          <w:sz w:val="24"/>
          <w:szCs w:val="24"/>
        </w:rPr>
        <w:t>for about a month. It’s mostly about the camaraderie and pride that comes with that championship</w:t>
      </w:r>
      <w:r w:rsidRPr="004B4040">
        <w:rPr>
          <w:rFonts w:ascii="Times New Roman" w:eastAsia="Times New Roman" w:hAnsi="Times New Roman" w:cs="Times New Roman"/>
          <w:b/>
          <w:sz w:val="24"/>
          <w:szCs w:val="24"/>
        </w:rPr>
        <w:t xml:space="preserve"> t</w:t>
      </w:r>
      <w:r w:rsidRPr="004B4040">
        <w:rPr>
          <w:rFonts w:ascii="Times New Roman" w:eastAsia="Times" w:hAnsi="Times New Roman" w:cs="Times New Roman"/>
          <w:sz w:val="24"/>
          <w:szCs w:val="24"/>
        </w:rPr>
        <w:t>-shirt.</w:t>
      </w:r>
    </w:p>
    <w:p w14:paraId="045438A1" w14:textId="77777777" w:rsidR="00525DD4" w:rsidRDefault="00525DD4" w:rsidP="007F3763">
      <w:pPr>
        <w:rPr>
          <w:rFonts w:ascii="Times New Roman" w:eastAsia="Times New Roman" w:hAnsi="Times New Roman"/>
        </w:rPr>
      </w:pPr>
    </w:p>
    <w:p w14:paraId="2E0D2705" w14:textId="77777777" w:rsidR="00525DD4" w:rsidRPr="007F3763" w:rsidRDefault="00525DD4" w:rsidP="007F3763">
      <w:pPr>
        <w:rPr>
          <w:b/>
          <w:sz w:val="24"/>
        </w:rPr>
      </w:pPr>
      <w:r>
        <w:rPr>
          <w:b/>
          <w:sz w:val="24"/>
        </w:rPr>
        <w:t>Individual Workouts</w:t>
      </w:r>
    </w:p>
    <w:p w14:paraId="499EBCF0" w14:textId="77777777" w:rsidR="00525DD4" w:rsidRDefault="00525DD4" w:rsidP="007F3763">
      <w:pPr>
        <w:ind w:right="260"/>
        <w:rPr>
          <w:rFonts w:ascii="Times" w:eastAsia="Times" w:hAnsi="Times"/>
          <w:sz w:val="24"/>
        </w:rPr>
      </w:pPr>
      <w:r w:rsidRPr="004B4040">
        <w:rPr>
          <w:rFonts w:ascii="Times New Roman" w:eastAsia="Times" w:hAnsi="Times New Roman" w:cs="Times New Roman"/>
          <w:sz w:val="24"/>
        </w:rPr>
        <w:t>Many students who want to stay fit without having to join a team choose to participate in individual workouts at UVa's gymnasiums. The AFC, Memorial Gym, and Slaughter Recreational Facility (all so close to dorms!) have areas for cardiovascular and strength training workouts. Not to mention the large number of runners always out and who will probably run by, or through, one of your tour groups. Students can also get involved in athletic activities in the greater Charlottesville area such as biking, cycling</w:t>
      </w:r>
      <w:r w:rsidR="00E3788E" w:rsidRPr="004B4040">
        <w:rPr>
          <w:rFonts w:ascii="Times New Roman" w:eastAsia="Times" w:hAnsi="Times New Roman" w:cs="Times New Roman"/>
          <w:sz w:val="24"/>
        </w:rPr>
        <w:t xml:space="preserve"> and fly fishing</w:t>
      </w:r>
      <w:r w:rsidRPr="004B4040">
        <w:rPr>
          <w:rFonts w:ascii="Times New Roman" w:eastAsia="Times" w:hAnsi="Times New Roman" w:cs="Times New Roman"/>
          <w:sz w:val="24"/>
        </w:rPr>
        <w:t xml:space="preserve"> in the mountains, and figure skating and hockey at the rink on the downtown mall!</w:t>
      </w:r>
    </w:p>
    <w:p w14:paraId="69C32005" w14:textId="77777777" w:rsidR="00525DD4" w:rsidRDefault="00525DD4">
      <w:pPr>
        <w:spacing w:line="183" w:lineRule="auto"/>
        <w:ind w:right="260"/>
        <w:rPr>
          <w:rFonts w:ascii="Times" w:eastAsia="Times" w:hAnsi="Times"/>
          <w:sz w:val="24"/>
        </w:rPr>
        <w:sectPr w:rsidR="00525DD4" w:rsidSect="003031B9">
          <w:pgSz w:w="12240" w:h="15840"/>
          <w:pgMar w:top="697" w:right="1020" w:bottom="1145" w:left="1080" w:header="0" w:footer="1140" w:gutter="0"/>
          <w:cols w:space="0" w:equalWidth="0">
            <w:col w:w="10140"/>
          </w:cols>
          <w:docGrid w:linePitch="360"/>
        </w:sectPr>
      </w:pPr>
    </w:p>
    <w:bookmarkStart w:id="62" w:name="page64"/>
    <w:bookmarkEnd w:id="62"/>
    <w:p w14:paraId="7DB0620A" w14:textId="77777777" w:rsidR="00525DD4" w:rsidRPr="00D77152" w:rsidRDefault="00437D3A" w:rsidP="00D77152">
      <w:pPr>
        <w:spacing w:line="0" w:lineRule="atLeast"/>
        <w:jc w:val="center"/>
        <w:rPr>
          <w:b/>
          <w:sz w:val="32"/>
          <w:szCs w:val="32"/>
        </w:rPr>
      </w:pPr>
      <w:r>
        <w:rPr>
          <w:rFonts w:ascii="Times" w:eastAsia="Times" w:hAnsi="Times"/>
          <w:noProof/>
          <w:sz w:val="32"/>
          <w:szCs w:val="32"/>
        </w:rPr>
        <mc:AlternateContent>
          <mc:Choice Requires="wps">
            <w:drawing>
              <wp:anchor distT="0" distB="0" distL="114300" distR="114300" simplePos="0" relativeHeight="251678208" behindDoc="1" locked="0" layoutInCell="0" allowOverlap="1" wp14:anchorId="7CAA25BE" wp14:editId="2676D912">
                <wp:simplePos x="0" y="0"/>
                <wp:positionH relativeFrom="page">
                  <wp:posOffset>601980</wp:posOffset>
                </wp:positionH>
                <wp:positionV relativeFrom="page">
                  <wp:posOffset>457200</wp:posOffset>
                </wp:positionV>
                <wp:extent cx="0" cy="348615"/>
                <wp:effectExtent l="17780" t="12700" r="20320" b="1968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861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4pt,36pt" to="47.4pt,6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" o:allowincell="f" strokeweight="6095emu">
                <w10:wrap anchorx="page" anchory="page"/>
              </v:line>
            </w:pict>
          </mc:Fallback>
        </mc:AlternateContent>
      </w:r>
      <w:r>
        <w:rPr>
          <w:rFonts w:ascii="Times" w:eastAsia="Times" w:hAnsi="Times"/>
          <w:noProof/>
          <w:sz w:val="32"/>
          <w:szCs w:val="32"/>
        </w:rPr>
        <mc:AlternateContent>
          <mc:Choice Requires="wps">
            <w:drawing>
              <wp:anchor distT="0" distB="0" distL="114300" distR="114300" simplePos="0" relativeHeight="251679232" behindDoc="1" locked="0" layoutInCell="0" allowOverlap="1" wp14:anchorId="38724282" wp14:editId="126E4D32">
                <wp:simplePos x="0" y="0"/>
                <wp:positionH relativeFrom="page">
                  <wp:posOffset>7171690</wp:posOffset>
                </wp:positionH>
                <wp:positionV relativeFrom="page">
                  <wp:posOffset>457200</wp:posOffset>
                </wp:positionV>
                <wp:extent cx="0" cy="348615"/>
                <wp:effectExtent l="8890" t="12700" r="29210" b="1968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861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4.7pt,36pt" to="564.7pt,6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" o:allowincell="f" strokeweight=".48pt">
                <w10:wrap anchorx="page" anchory="page"/>
              </v:line>
            </w:pict>
          </mc:Fallback>
        </mc:AlternateContent>
      </w:r>
      <w:r>
        <w:rPr>
          <w:rFonts w:ascii="Times" w:eastAsia="Times" w:hAnsi="Times"/>
          <w:noProof/>
          <w:sz w:val="32"/>
          <w:szCs w:val="32"/>
        </w:rPr>
        <mc:AlternateContent>
          <mc:Choice Requires="wps">
            <w:drawing>
              <wp:anchor distT="0" distB="0" distL="114300" distR="114300" simplePos="0" relativeHeight="251680256" behindDoc="1" locked="0" layoutInCell="0" allowOverlap="1" wp14:anchorId="2C943415" wp14:editId="4C9ED6F4">
                <wp:simplePos x="0" y="0"/>
                <wp:positionH relativeFrom="page">
                  <wp:posOffset>598805</wp:posOffset>
                </wp:positionH>
                <wp:positionV relativeFrom="page">
                  <wp:posOffset>459740</wp:posOffset>
                </wp:positionV>
                <wp:extent cx="6576060" cy="0"/>
                <wp:effectExtent l="14605" t="15240" r="26035" b="22860"/>
                <wp:wrapNone/>
                <wp:docPr id="2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06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0" o:spid="_x0000_s1026" style="position:absolute;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15pt,36.2pt" to="564.9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" o:allowincell="f" strokeweight="6095emu">
                <w10:wrap anchorx="page" anchory="page"/>
              </v:line>
            </w:pict>
          </mc:Fallback>
        </mc:AlternateContent>
      </w:r>
      <w:r>
        <w:rPr>
          <w:rFonts w:ascii="Times" w:eastAsia="Times" w:hAnsi="Times"/>
          <w:noProof/>
          <w:sz w:val="32"/>
          <w:szCs w:val="32"/>
        </w:rPr>
        <mc:AlternateContent>
          <mc:Choice Requires="wps">
            <w:drawing>
              <wp:anchor distT="0" distB="0" distL="114300" distR="114300" simplePos="0" relativeHeight="251681280" behindDoc="1" locked="0" layoutInCell="0" allowOverlap="1" wp14:anchorId="04A939DE" wp14:editId="6B1DAA59">
                <wp:simplePos x="0" y="0"/>
                <wp:positionH relativeFrom="page">
                  <wp:posOffset>610870</wp:posOffset>
                </wp:positionH>
                <wp:positionV relativeFrom="page">
                  <wp:posOffset>472440</wp:posOffset>
                </wp:positionV>
                <wp:extent cx="6551930" cy="0"/>
                <wp:effectExtent l="13970" t="15240" r="25400" b="22860"/>
                <wp:wrapNone/>
                <wp:docPr id="20"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pt,37.2pt" to="564pt,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" o:allowincell="f" strokeweight="6095emu">
                <w10:wrap anchorx="page" anchory="page"/>
              </v:line>
            </w:pict>
          </mc:Fallback>
        </mc:AlternateContent>
      </w:r>
      <w:r>
        <w:rPr>
          <w:rFonts w:ascii="Times" w:eastAsia="Times" w:hAnsi="Times"/>
          <w:noProof/>
          <w:sz w:val="32"/>
          <w:szCs w:val="32"/>
        </w:rPr>
        <mc:AlternateContent>
          <mc:Choice Requires="wps">
            <w:drawing>
              <wp:anchor distT="0" distB="0" distL="114300" distR="114300" simplePos="0" relativeHeight="251682304" behindDoc="1" locked="0" layoutInCell="0" allowOverlap="1" wp14:anchorId="6C1D1B14" wp14:editId="33A4CD1F">
                <wp:simplePos x="0" y="0"/>
                <wp:positionH relativeFrom="page">
                  <wp:posOffset>610870</wp:posOffset>
                </wp:positionH>
                <wp:positionV relativeFrom="page">
                  <wp:posOffset>790575</wp:posOffset>
                </wp:positionV>
                <wp:extent cx="6551930" cy="0"/>
                <wp:effectExtent l="13970" t="15875" r="25400" b="22225"/>
                <wp:wrapNone/>
                <wp:docPr id="19"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pt,62.25pt" to="564pt,6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" o:allowincell="f" strokeweight=".48pt">
                <w10:wrap anchorx="page" anchory="page"/>
              </v:line>
            </w:pict>
          </mc:Fallback>
        </mc:AlternateContent>
      </w:r>
      <w:r>
        <w:rPr>
          <w:rFonts w:ascii="Times" w:eastAsia="Times" w:hAnsi="Times"/>
          <w:noProof/>
          <w:sz w:val="32"/>
          <w:szCs w:val="32"/>
        </w:rPr>
        <mc:AlternateContent>
          <mc:Choice Requires="wps">
            <w:drawing>
              <wp:anchor distT="0" distB="0" distL="114300" distR="114300" simplePos="0" relativeHeight="251683328" behindDoc="1" locked="0" layoutInCell="0" allowOverlap="1" wp14:anchorId="545DE5AB" wp14:editId="3140AEEF">
                <wp:simplePos x="0" y="0"/>
                <wp:positionH relativeFrom="page">
                  <wp:posOffset>614045</wp:posOffset>
                </wp:positionH>
                <wp:positionV relativeFrom="page">
                  <wp:posOffset>469265</wp:posOffset>
                </wp:positionV>
                <wp:extent cx="0" cy="324485"/>
                <wp:effectExtent l="17145" t="12065" r="20955" b="19050"/>
                <wp:wrapNone/>
                <wp:docPr id="18"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48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3" o:spid="_x0000_s1026" style="position:absolute;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35pt,36.95pt" to="48.35pt,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" o:allowincell="f" strokeweight="6095emu">
                <w10:wrap anchorx="page" anchory="page"/>
              </v:line>
            </w:pict>
          </mc:Fallback>
        </mc:AlternateContent>
      </w:r>
      <w:r>
        <w:rPr>
          <w:rFonts w:ascii="Times" w:eastAsia="Times" w:hAnsi="Times"/>
          <w:noProof/>
          <w:sz w:val="32"/>
          <w:szCs w:val="32"/>
        </w:rPr>
        <mc:AlternateContent>
          <mc:Choice Requires="wps">
            <w:drawing>
              <wp:anchor distT="0" distB="0" distL="114300" distR="114300" simplePos="0" relativeHeight="251684352" behindDoc="1" locked="0" layoutInCell="0" allowOverlap="1" wp14:anchorId="1983CA30" wp14:editId="6FF0523A">
                <wp:simplePos x="0" y="0"/>
                <wp:positionH relativeFrom="page">
                  <wp:posOffset>7159625</wp:posOffset>
                </wp:positionH>
                <wp:positionV relativeFrom="page">
                  <wp:posOffset>469265</wp:posOffset>
                </wp:positionV>
                <wp:extent cx="0" cy="324485"/>
                <wp:effectExtent l="9525" t="12065" r="28575" b="19050"/>
                <wp:wrapNone/>
                <wp:docPr id="1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48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 o:spid="_x0000_s1026" style="position:absolute;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3.75pt,36.95pt" to="563.75pt,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" o:allowincell="f" strokeweight="6095emu">
                <w10:wrap anchorx="page" anchory="page"/>
              </v:line>
            </w:pict>
          </mc:Fallback>
        </mc:AlternateContent>
      </w:r>
      <w:r w:rsidR="00525DD4" w:rsidRPr="00D77152">
        <w:rPr>
          <w:b/>
          <w:sz w:val="32"/>
          <w:szCs w:val="32"/>
        </w:rPr>
        <w:t>Charlottesville and Albemarle County</w:t>
      </w:r>
    </w:p>
    <w:p w14:paraId="72AE0DFE" w14:textId="77777777" w:rsidR="00525DD4" w:rsidRDefault="00525DD4">
      <w:pPr>
        <w:spacing w:line="315" w:lineRule="exact"/>
        <w:rPr>
          <w:rFonts w:ascii="Times New Roman" w:eastAsia="Times New Roman" w:hAnsi="Times New Roman"/>
        </w:rPr>
      </w:pPr>
    </w:p>
    <w:p w14:paraId="1A5BCCED" w14:textId="77777777" w:rsidR="00525DD4" w:rsidRPr="007F3763" w:rsidRDefault="00525DD4" w:rsidP="007F3763">
      <w:pPr>
        <w:spacing w:line="0" w:lineRule="atLeast"/>
        <w:rPr>
          <w:b/>
          <w:sz w:val="24"/>
        </w:rPr>
      </w:pPr>
      <w:r>
        <w:rPr>
          <w:b/>
          <w:sz w:val="24"/>
        </w:rPr>
        <w:t>The Music Scene</w:t>
      </w:r>
    </w:p>
    <w:p w14:paraId="4ED1591E" w14:textId="77777777" w:rsidR="00525DD4" w:rsidRPr="00D77152" w:rsidRDefault="00525DD4" w:rsidP="000D0F88">
      <w:pPr>
        <w:ind w:right="40"/>
        <w:rPr>
          <w:rFonts w:ascii="Times New Roman" w:eastAsia="Times" w:hAnsi="Times New Roman" w:cs="Times New Roman"/>
          <w:sz w:val="24"/>
          <w:szCs w:val="24"/>
        </w:rPr>
      </w:pPr>
      <w:r w:rsidRPr="00D77152">
        <w:rPr>
          <w:rFonts w:ascii="Times New Roman" w:eastAsia="Times" w:hAnsi="Times New Roman" w:cs="Times New Roman"/>
          <w:sz w:val="24"/>
          <w:szCs w:val="24"/>
        </w:rPr>
        <w:t>Tourists are always impressed that a small city like Charlottesville is able to draw such impressive musical and cultural events (Dave Matthews Band and Parachute are two bands that got their start here).</w:t>
      </w:r>
    </w:p>
    <w:p w14:paraId="5054B681" w14:textId="77777777" w:rsidR="00525DD4" w:rsidRPr="00D77152" w:rsidRDefault="00525DD4" w:rsidP="000D0F88">
      <w:pPr>
        <w:rPr>
          <w:rFonts w:ascii="Times New Roman" w:eastAsia="Times" w:hAnsi="Times New Roman" w:cs="Times New Roman"/>
          <w:sz w:val="24"/>
          <w:szCs w:val="24"/>
        </w:rPr>
      </w:pPr>
      <w:r w:rsidRPr="00D77152">
        <w:rPr>
          <w:rFonts w:ascii="Times New Roman" w:eastAsia="Times" w:hAnsi="Times New Roman" w:cs="Times New Roman"/>
          <w:sz w:val="24"/>
          <w:szCs w:val="24"/>
        </w:rPr>
        <w:t>Give examples of bands and acts that have come to town (from Top 40 artists at the JPJ Arena like</w:t>
      </w:r>
    </w:p>
    <w:p w14:paraId="5CEA4E33" w14:textId="756C9645" w:rsidR="00525DD4" w:rsidRPr="00D77152" w:rsidRDefault="0045529B" w:rsidP="000D0F88">
      <w:pPr>
        <w:ind w:right="440"/>
        <w:rPr>
          <w:rFonts w:ascii="Times New Roman" w:eastAsia="Times New Roman" w:hAnsi="Times New Roman" w:cs="Times New Roman"/>
          <w:b/>
          <w:sz w:val="24"/>
          <w:szCs w:val="24"/>
        </w:rPr>
      </w:pPr>
      <w:r>
        <w:rPr>
          <w:rFonts w:ascii="Times New Roman" w:eastAsia="Times" w:hAnsi="Times New Roman" w:cs="Times New Roman"/>
          <w:sz w:val="24"/>
          <w:szCs w:val="24"/>
        </w:rPr>
        <w:t xml:space="preserve">Taylor Swift, </w:t>
      </w:r>
      <w:r w:rsidR="000D0F88" w:rsidRPr="00D77152">
        <w:rPr>
          <w:rFonts w:ascii="Times New Roman" w:eastAsia="Times" w:hAnsi="Times New Roman" w:cs="Times New Roman"/>
          <w:sz w:val="24"/>
          <w:szCs w:val="24"/>
        </w:rPr>
        <w:t>Stevie Wonder</w:t>
      </w:r>
      <w:r>
        <w:rPr>
          <w:rFonts w:ascii="Times New Roman" w:eastAsia="Times" w:hAnsi="Times New Roman" w:cs="Times New Roman"/>
          <w:sz w:val="24"/>
          <w:szCs w:val="24"/>
        </w:rPr>
        <w:t>, and J Cole</w:t>
      </w:r>
      <w:r w:rsidR="000D0F88" w:rsidRPr="00D77152">
        <w:rPr>
          <w:rFonts w:ascii="Times New Roman" w:eastAsia="Times" w:hAnsi="Times New Roman" w:cs="Times New Roman"/>
          <w:sz w:val="24"/>
          <w:szCs w:val="24"/>
        </w:rPr>
        <w:t xml:space="preserve"> </w:t>
      </w:r>
      <w:r w:rsidR="00525DD4" w:rsidRPr="00D77152">
        <w:rPr>
          <w:rFonts w:ascii="Times New Roman" w:eastAsia="Times" w:hAnsi="Times New Roman" w:cs="Times New Roman"/>
          <w:sz w:val="24"/>
          <w:szCs w:val="24"/>
        </w:rPr>
        <w:t>to smaller artists at the Charlottesville Pavilion or Jefferson downtown like Girl Talk</w:t>
      </w:r>
      <w:r w:rsidR="000D0F88" w:rsidRPr="00D77152">
        <w:rPr>
          <w:rFonts w:ascii="Times New Roman" w:eastAsia="Times" w:hAnsi="Times New Roman" w:cs="Times New Roman"/>
          <w:sz w:val="24"/>
          <w:szCs w:val="24"/>
        </w:rPr>
        <w:t xml:space="preserve"> or Dawes</w:t>
      </w:r>
      <w:r w:rsidR="00525DD4" w:rsidRPr="00D77152">
        <w:rPr>
          <w:rFonts w:ascii="Times New Roman" w:eastAsia="Times" w:hAnsi="Times New Roman" w:cs="Times New Roman"/>
          <w:sz w:val="24"/>
          <w:szCs w:val="24"/>
        </w:rPr>
        <w:t xml:space="preserve">), </w:t>
      </w:r>
      <w:r w:rsidR="00525DD4" w:rsidRPr="00742A4B">
        <w:rPr>
          <w:rFonts w:ascii="Times New Roman" w:eastAsia="Times New Roman" w:hAnsi="Times New Roman" w:cs="Times New Roman"/>
          <w:sz w:val="24"/>
          <w:szCs w:val="24"/>
        </w:rPr>
        <w:t>especially ones you’ve seen! Mention how easy transportation to these venues is as well.</w:t>
      </w:r>
    </w:p>
    <w:p w14:paraId="23C6E47A" w14:textId="77777777" w:rsidR="00525DD4" w:rsidRPr="00D77152" w:rsidRDefault="00525DD4" w:rsidP="000D0F88">
      <w:pPr>
        <w:rPr>
          <w:rFonts w:ascii="Times New Roman" w:eastAsia="Times" w:hAnsi="Times New Roman" w:cs="Times New Roman"/>
          <w:sz w:val="24"/>
          <w:szCs w:val="24"/>
        </w:rPr>
      </w:pPr>
      <w:r w:rsidRPr="00D77152">
        <w:rPr>
          <w:rFonts w:ascii="Times New Roman" w:eastAsia="Times" w:hAnsi="Times New Roman" w:cs="Times New Roman"/>
          <w:sz w:val="24"/>
          <w:szCs w:val="24"/>
        </w:rPr>
        <w:t>The Charlottesville Pavilion also hosts Fridays After Five, a weekly showcase of local bands and talents.</w:t>
      </w:r>
    </w:p>
    <w:p w14:paraId="2037F004" w14:textId="77777777" w:rsidR="00525DD4" w:rsidRPr="00D77152" w:rsidRDefault="00525DD4">
      <w:pPr>
        <w:spacing w:line="225" w:lineRule="exact"/>
        <w:rPr>
          <w:rFonts w:ascii="Times New Roman" w:eastAsia="Times New Roman" w:hAnsi="Times New Roman" w:cs="Times New Roman"/>
          <w:sz w:val="24"/>
          <w:szCs w:val="24"/>
        </w:rPr>
      </w:pPr>
    </w:p>
    <w:p w14:paraId="1CFF9F2C" w14:textId="77777777" w:rsidR="00525DD4" w:rsidRDefault="00525DD4">
      <w:pPr>
        <w:spacing w:line="0" w:lineRule="atLeast"/>
        <w:rPr>
          <w:b/>
          <w:sz w:val="24"/>
        </w:rPr>
      </w:pPr>
      <w:r>
        <w:rPr>
          <w:b/>
          <w:sz w:val="24"/>
        </w:rPr>
        <w:t>The Arts &amp; Entertainment Scene</w:t>
      </w:r>
    </w:p>
    <w:p w14:paraId="158A2D09" w14:textId="77777777" w:rsidR="00525DD4" w:rsidRPr="00D77152" w:rsidRDefault="00525DD4" w:rsidP="000D0F88">
      <w:pPr>
        <w:rPr>
          <w:rFonts w:ascii="Times New Roman" w:eastAsia="Times" w:hAnsi="Times New Roman" w:cs="Times New Roman"/>
          <w:sz w:val="24"/>
          <w:szCs w:val="24"/>
        </w:rPr>
      </w:pPr>
      <w:r w:rsidRPr="00D77152">
        <w:rPr>
          <w:rFonts w:ascii="Times New Roman" w:eastAsia="Times" w:hAnsi="Times New Roman" w:cs="Times New Roman"/>
          <w:sz w:val="24"/>
          <w:szCs w:val="24"/>
        </w:rPr>
        <w:t>Examples include:</w:t>
      </w:r>
    </w:p>
    <w:p w14:paraId="70EE61C5" w14:textId="77777777" w:rsidR="00525DD4" w:rsidRPr="00813AEA" w:rsidRDefault="00525DD4" w:rsidP="00813AEA">
      <w:pPr>
        <w:pStyle w:val="ListParagraph"/>
        <w:numPr>
          <w:ilvl w:val="0"/>
          <w:numId w:val="45"/>
        </w:numPr>
        <w:jc w:val="both"/>
        <w:rPr>
          <w:rFonts w:ascii="Times New Roman" w:eastAsia="Times New Roman" w:hAnsi="Times New Roman" w:cs="Times New Roman"/>
          <w:sz w:val="24"/>
          <w:szCs w:val="24"/>
        </w:rPr>
      </w:pPr>
      <w:r w:rsidRPr="00813AEA">
        <w:rPr>
          <w:rFonts w:ascii="Times New Roman" w:eastAsia="Times" w:hAnsi="Times New Roman" w:cs="Times New Roman"/>
          <w:sz w:val="24"/>
          <w:szCs w:val="24"/>
        </w:rPr>
        <w:t>Many theater performances in Charlottesville actually occur at UVa</w:t>
      </w:r>
      <w:r w:rsidRPr="00813AEA">
        <w:rPr>
          <w:rFonts w:ascii="Times New Roman" w:eastAsia="Times New Roman" w:hAnsi="Times New Roman" w:cs="Times New Roman"/>
          <w:sz w:val="24"/>
          <w:szCs w:val="24"/>
        </w:rPr>
        <w:t>’s theaters and the Art</w:t>
      </w:r>
      <w:r w:rsidR="000D0F88" w:rsidRPr="00813AEA">
        <w:rPr>
          <w:rFonts w:ascii="Times New Roman" w:eastAsia="Times New Roman" w:hAnsi="Times New Roman" w:cs="Times New Roman"/>
          <w:sz w:val="24"/>
          <w:szCs w:val="24"/>
        </w:rPr>
        <w:t xml:space="preserve"> </w:t>
      </w:r>
      <w:r w:rsidRPr="00813AEA">
        <w:rPr>
          <w:rFonts w:ascii="Times New Roman" w:eastAsia="Times" w:hAnsi="Times New Roman" w:cs="Times New Roman"/>
          <w:sz w:val="24"/>
          <w:szCs w:val="24"/>
        </w:rPr>
        <w:t>Museum, and Newcomb Theater regularly shows $2 movies.</w:t>
      </w:r>
    </w:p>
    <w:p w14:paraId="0429C8EB" w14:textId="77777777" w:rsidR="00525DD4" w:rsidRPr="00813AEA" w:rsidRDefault="00525DD4" w:rsidP="00813AEA">
      <w:pPr>
        <w:pStyle w:val="ListParagraph"/>
        <w:numPr>
          <w:ilvl w:val="0"/>
          <w:numId w:val="45"/>
        </w:numPr>
        <w:ind w:right="200"/>
        <w:jc w:val="both"/>
        <w:rPr>
          <w:rFonts w:ascii="Times New Roman" w:eastAsia="Times New Roman" w:hAnsi="Times New Roman" w:cs="Times New Roman"/>
          <w:sz w:val="24"/>
          <w:szCs w:val="24"/>
        </w:rPr>
      </w:pPr>
      <w:r w:rsidRPr="00813AEA">
        <w:rPr>
          <w:rFonts w:ascii="Times New Roman" w:eastAsia="Times New Roman" w:hAnsi="Times New Roman" w:cs="Times New Roman"/>
          <w:sz w:val="24"/>
          <w:szCs w:val="24"/>
        </w:rPr>
        <w:t xml:space="preserve">The downtown mall’s Vinegar Hill Theater and Regal 6 show </w:t>
      </w:r>
      <w:r w:rsidRPr="00813AEA">
        <w:rPr>
          <w:rFonts w:ascii="Times New Roman" w:eastAsia="Times" w:hAnsi="Times New Roman" w:cs="Times New Roman"/>
          <w:sz w:val="24"/>
          <w:szCs w:val="24"/>
        </w:rPr>
        <w:t>independent and off-beat films</w:t>
      </w:r>
      <w:r w:rsidRPr="00813AEA">
        <w:rPr>
          <w:rFonts w:ascii="Times New Roman" w:eastAsia="Times New Roman" w:hAnsi="Times New Roman" w:cs="Times New Roman"/>
          <w:sz w:val="24"/>
          <w:szCs w:val="24"/>
        </w:rPr>
        <w:t xml:space="preserve"> (but there’s a giant cinemaplex with 3D and IMAX movies if that’s your scene as well).</w:t>
      </w:r>
    </w:p>
    <w:p w14:paraId="520D86B5" w14:textId="77777777" w:rsidR="00525DD4" w:rsidRPr="00813AEA" w:rsidRDefault="00525DD4" w:rsidP="00813AEA">
      <w:pPr>
        <w:pStyle w:val="ListParagraph"/>
        <w:numPr>
          <w:ilvl w:val="0"/>
          <w:numId w:val="45"/>
        </w:numPr>
        <w:jc w:val="both"/>
        <w:rPr>
          <w:rFonts w:ascii="Times New Roman" w:eastAsia="Times" w:hAnsi="Times New Roman" w:cs="Times New Roman"/>
          <w:sz w:val="24"/>
          <w:szCs w:val="24"/>
        </w:rPr>
      </w:pPr>
      <w:r w:rsidRPr="00813AEA">
        <w:rPr>
          <w:rFonts w:ascii="Times New Roman" w:eastAsia="Times New Roman" w:hAnsi="Times New Roman" w:cs="Times New Roman"/>
          <w:sz w:val="24"/>
          <w:szCs w:val="24"/>
        </w:rPr>
        <w:t xml:space="preserve">Charlottesville’s McGuffey Art Center hosts </w:t>
      </w:r>
      <w:r w:rsidRPr="00813AEA">
        <w:rPr>
          <w:rFonts w:ascii="Times New Roman" w:eastAsia="Times" w:hAnsi="Times New Roman" w:cs="Times New Roman"/>
          <w:sz w:val="24"/>
          <w:szCs w:val="24"/>
        </w:rPr>
        <w:t>traveling art exhibits, and the Downtown Mall</w:t>
      </w:r>
      <w:r w:rsidR="000D0F88" w:rsidRPr="00813AEA">
        <w:rPr>
          <w:rFonts w:ascii="Times New Roman" w:eastAsia="Times" w:hAnsi="Times New Roman" w:cs="Times New Roman"/>
          <w:sz w:val="24"/>
          <w:szCs w:val="24"/>
        </w:rPr>
        <w:t xml:space="preserve"> </w:t>
      </w:r>
      <w:r w:rsidRPr="00813AEA">
        <w:rPr>
          <w:rFonts w:ascii="Times New Roman" w:eastAsia="Times" w:hAnsi="Times New Roman" w:cs="Times New Roman"/>
          <w:sz w:val="24"/>
          <w:szCs w:val="24"/>
        </w:rPr>
        <w:t>hosts First Fridays, a downtown art gallery tour.</w:t>
      </w:r>
    </w:p>
    <w:p w14:paraId="6BF5B574" w14:textId="77777777" w:rsidR="00525DD4" w:rsidRPr="00813AEA" w:rsidRDefault="00525DD4" w:rsidP="00813AEA">
      <w:pPr>
        <w:pStyle w:val="ListParagraph"/>
        <w:numPr>
          <w:ilvl w:val="0"/>
          <w:numId w:val="45"/>
        </w:numPr>
        <w:ind w:right="440"/>
        <w:jc w:val="both"/>
        <w:rPr>
          <w:rFonts w:ascii="Times New Roman" w:eastAsia="Times New Roman" w:hAnsi="Times New Roman" w:cs="Times New Roman"/>
          <w:sz w:val="24"/>
          <w:szCs w:val="24"/>
        </w:rPr>
      </w:pPr>
      <w:r w:rsidRPr="00813AEA">
        <w:rPr>
          <w:rFonts w:ascii="Times New Roman" w:eastAsia="Times" w:hAnsi="Times New Roman" w:cs="Times New Roman"/>
          <w:sz w:val="24"/>
          <w:szCs w:val="24"/>
        </w:rPr>
        <w:t>Charlottesville is home to the Virginia Festival of the Book and the Virginia Film Festival every year (where you can see Oscar-</w:t>
      </w:r>
      <w:r w:rsidRPr="00813AEA">
        <w:rPr>
          <w:rFonts w:ascii="Times New Roman" w:eastAsia="Times New Roman" w:hAnsi="Times New Roman" w:cs="Times New Roman"/>
          <w:sz w:val="24"/>
          <w:szCs w:val="24"/>
        </w:rPr>
        <w:t>hopefuls months before they’re released for free!).</w:t>
      </w:r>
    </w:p>
    <w:p w14:paraId="4C3F0BF7" w14:textId="77777777" w:rsidR="00525DD4" w:rsidRPr="00813AEA" w:rsidRDefault="00525DD4" w:rsidP="00813AEA">
      <w:pPr>
        <w:pStyle w:val="ListParagraph"/>
        <w:numPr>
          <w:ilvl w:val="0"/>
          <w:numId w:val="45"/>
        </w:numPr>
        <w:jc w:val="both"/>
        <w:rPr>
          <w:rFonts w:ascii="Times New Roman" w:eastAsia="Times" w:hAnsi="Times New Roman" w:cs="Times New Roman"/>
          <w:sz w:val="24"/>
          <w:szCs w:val="24"/>
        </w:rPr>
      </w:pPr>
      <w:r w:rsidRPr="00813AEA">
        <w:rPr>
          <w:rFonts w:ascii="Times New Roman" w:eastAsia="Times" w:hAnsi="Times New Roman" w:cs="Times New Roman"/>
          <w:sz w:val="24"/>
          <w:szCs w:val="24"/>
        </w:rPr>
        <w:t>Public speakers, like Barack Obama, have spoken at the Charlottesville Pavilion.</w:t>
      </w:r>
    </w:p>
    <w:p w14:paraId="29BAE111" w14:textId="61CDD9FD" w:rsidR="00525DD4" w:rsidRPr="00813AEA" w:rsidRDefault="00525DD4" w:rsidP="00813AEA">
      <w:pPr>
        <w:pStyle w:val="ListParagraph"/>
        <w:numPr>
          <w:ilvl w:val="0"/>
          <w:numId w:val="45"/>
        </w:numPr>
        <w:ind w:right="800"/>
        <w:jc w:val="both"/>
        <w:rPr>
          <w:rFonts w:ascii="Times New Roman" w:eastAsia="Times" w:hAnsi="Times New Roman" w:cs="Times New Roman"/>
          <w:sz w:val="24"/>
          <w:szCs w:val="24"/>
        </w:rPr>
      </w:pPr>
      <w:r w:rsidRPr="00813AEA">
        <w:rPr>
          <w:rFonts w:ascii="Times New Roman" w:eastAsia="Times" w:hAnsi="Times New Roman" w:cs="Times New Roman"/>
          <w:sz w:val="24"/>
          <w:szCs w:val="24"/>
        </w:rPr>
        <w:t>Monticello</w:t>
      </w:r>
      <w:r w:rsidR="000D0F88" w:rsidRPr="00813AEA">
        <w:rPr>
          <w:rFonts w:ascii="Times New Roman" w:eastAsia="Times" w:hAnsi="Times New Roman" w:cs="Times New Roman"/>
          <w:sz w:val="24"/>
          <w:szCs w:val="24"/>
        </w:rPr>
        <w:t xml:space="preserve"> </w:t>
      </w:r>
      <w:r w:rsidRPr="00813AEA">
        <w:rPr>
          <w:rFonts w:ascii="Times New Roman" w:eastAsia="Times" w:hAnsi="Times New Roman" w:cs="Times New Roman"/>
          <w:sz w:val="24"/>
          <w:szCs w:val="24"/>
        </w:rPr>
        <w:t>is a popular tourist attraction for history buffs</w:t>
      </w:r>
      <w:r w:rsidR="000D0F88" w:rsidRPr="00813AEA">
        <w:rPr>
          <w:rFonts w:ascii="Times New Roman" w:eastAsia="Times" w:hAnsi="Times New Roman" w:cs="Times New Roman"/>
          <w:sz w:val="24"/>
          <w:szCs w:val="24"/>
        </w:rPr>
        <w:t xml:space="preserve"> and gran</w:t>
      </w:r>
      <w:r w:rsidR="0045529B" w:rsidRPr="00813AEA">
        <w:rPr>
          <w:rFonts w:ascii="Times New Roman" w:eastAsia="Times" w:hAnsi="Times New Roman" w:cs="Times New Roman"/>
          <w:sz w:val="24"/>
          <w:szCs w:val="24"/>
        </w:rPr>
        <w:t>d</w:t>
      </w:r>
      <w:r w:rsidR="000D0F88" w:rsidRPr="00813AEA">
        <w:rPr>
          <w:rFonts w:ascii="Times New Roman" w:eastAsia="Times" w:hAnsi="Times New Roman" w:cs="Times New Roman"/>
          <w:sz w:val="24"/>
          <w:szCs w:val="24"/>
        </w:rPr>
        <w:t>parents</w:t>
      </w:r>
      <w:r w:rsidRPr="00813AEA">
        <w:rPr>
          <w:rFonts w:ascii="Times New Roman" w:eastAsia="Times" w:hAnsi="Times New Roman" w:cs="Times New Roman"/>
          <w:sz w:val="24"/>
          <w:szCs w:val="24"/>
        </w:rPr>
        <w:t xml:space="preserve"> (and regularly hires UGuides!) There are several amazing shops and bookstores downtown as well.</w:t>
      </w:r>
    </w:p>
    <w:p w14:paraId="015916F5" w14:textId="77777777" w:rsidR="00525DD4" w:rsidRPr="00813AEA" w:rsidRDefault="00525DD4" w:rsidP="00813AEA">
      <w:pPr>
        <w:pStyle w:val="ListParagraph"/>
        <w:numPr>
          <w:ilvl w:val="0"/>
          <w:numId w:val="45"/>
        </w:numPr>
        <w:rPr>
          <w:rFonts w:ascii="Times New Roman" w:eastAsia="Times" w:hAnsi="Times New Roman" w:cs="Times New Roman"/>
          <w:sz w:val="24"/>
          <w:szCs w:val="24"/>
        </w:rPr>
      </w:pPr>
      <w:r w:rsidRPr="00813AEA">
        <w:rPr>
          <w:rFonts w:ascii="Times New Roman" w:eastAsia="Times" w:hAnsi="Times New Roman" w:cs="Times New Roman"/>
          <w:sz w:val="24"/>
          <w:szCs w:val="24"/>
        </w:rPr>
        <w:t xml:space="preserve">The papers </w:t>
      </w:r>
      <w:r w:rsidRPr="00813AEA">
        <w:rPr>
          <w:rFonts w:ascii="Times New Roman" w:eastAsia="Times" w:hAnsi="Times New Roman" w:cs="Times New Roman"/>
          <w:i/>
          <w:sz w:val="24"/>
          <w:szCs w:val="24"/>
        </w:rPr>
        <w:t>C-Ville Weekly</w:t>
      </w:r>
      <w:r w:rsidRPr="00813AEA">
        <w:rPr>
          <w:rFonts w:ascii="Times New Roman" w:eastAsia="Times" w:hAnsi="Times New Roman" w:cs="Times New Roman"/>
          <w:sz w:val="24"/>
          <w:szCs w:val="24"/>
        </w:rPr>
        <w:t xml:space="preserve"> and </w:t>
      </w:r>
      <w:r w:rsidRPr="00813AEA">
        <w:rPr>
          <w:rFonts w:ascii="Times New Roman" w:eastAsia="Times" w:hAnsi="Times New Roman" w:cs="Times New Roman"/>
          <w:i/>
          <w:sz w:val="24"/>
          <w:szCs w:val="24"/>
        </w:rPr>
        <w:t>The Hook</w:t>
      </w:r>
      <w:r w:rsidRPr="00813AEA">
        <w:rPr>
          <w:rFonts w:ascii="Times New Roman" w:eastAsia="Times" w:hAnsi="Times New Roman" w:cs="Times New Roman"/>
          <w:sz w:val="24"/>
          <w:szCs w:val="24"/>
        </w:rPr>
        <w:t xml:space="preserve"> regularly post up-and-coming events.</w:t>
      </w:r>
    </w:p>
    <w:p w14:paraId="51D256F2" w14:textId="77777777" w:rsidR="00525DD4" w:rsidRPr="00D77152" w:rsidRDefault="00525DD4">
      <w:pPr>
        <w:spacing w:line="223" w:lineRule="exact"/>
        <w:rPr>
          <w:rFonts w:ascii="Times New Roman" w:eastAsia="Times New Roman" w:hAnsi="Times New Roman" w:cs="Times New Roman"/>
          <w:sz w:val="24"/>
          <w:szCs w:val="24"/>
        </w:rPr>
      </w:pPr>
    </w:p>
    <w:p w14:paraId="0D5E669F" w14:textId="77777777" w:rsidR="00525DD4" w:rsidRPr="007F3763" w:rsidRDefault="00525DD4" w:rsidP="007F3763">
      <w:pPr>
        <w:spacing w:line="0" w:lineRule="atLeast"/>
        <w:rPr>
          <w:b/>
          <w:sz w:val="24"/>
        </w:rPr>
      </w:pPr>
      <w:r>
        <w:rPr>
          <w:b/>
          <w:sz w:val="24"/>
        </w:rPr>
        <w:t>The Great Outdoors</w:t>
      </w:r>
    </w:p>
    <w:p w14:paraId="7993A57E" w14:textId="77777777" w:rsidR="00525DD4" w:rsidRPr="00D77152" w:rsidRDefault="00525DD4" w:rsidP="00941B37">
      <w:pPr>
        <w:ind w:right="460"/>
        <w:rPr>
          <w:rFonts w:ascii="Times New Roman" w:eastAsia="Times New Roman" w:hAnsi="Times New Roman" w:cs="Times New Roman"/>
          <w:b/>
          <w:sz w:val="24"/>
          <w:szCs w:val="24"/>
        </w:rPr>
      </w:pPr>
      <w:r w:rsidRPr="00D77152">
        <w:rPr>
          <w:rFonts w:ascii="Times New Roman" w:eastAsia="Times" w:hAnsi="Times New Roman" w:cs="Times New Roman"/>
          <w:sz w:val="24"/>
          <w:szCs w:val="24"/>
        </w:rPr>
        <w:t>Charlottesville is in the heart of the Blue Ridge Mountains.</w:t>
      </w:r>
      <w:r w:rsidR="00941B37" w:rsidRPr="00D77152">
        <w:rPr>
          <w:rFonts w:ascii="Times New Roman" w:eastAsia="Times" w:hAnsi="Times New Roman" w:cs="Times New Roman"/>
          <w:sz w:val="24"/>
          <w:szCs w:val="24"/>
        </w:rPr>
        <w:t xml:space="preserve"> This is seriously one of the biggest reasons I enrolled, and</w:t>
      </w:r>
      <w:r w:rsidRPr="00D77152">
        <w:rPr>
          <w:rFonts w:ascii="Times New Roman" w:eastAsia="Times" w:hAnsi="Times New Roman" w:cs="Times New Roman"/>
          <w:sz w:val="24"/>
          <w:szCs w:val="24"/>
        </w:rPr>
        <w:t xml:space="preserve"> </w:t>
      </w:r>
      <w:r w:rsidR="00941B37" w:rsidRPr="00D77152">
        <w:rPr>
          <w:rFonts w:ascii="Times New Roman" w:eastAsia="Times" w:hAnsi="Times New Roman" w:cs="Times New Roman"/>
          <w:sz w:val="24"/>
          <w:szCs w:val="24"/>
        </w:rPr>
        <w:t>it</w:t>
      </w:r>
      <w:r w:rsidRPr="00D77152">
        <w:rPr>
          <w:rFonts w:ascii="Times New Roman" w:eastAsia="Times" w:hAnsi="Times New Roman" w:cs="Times New Roman"/>
          <w:sz w:val="24"/>
          <w:szCs w:val="24"/>
        </w:rPr>
        <w:t xml:space="preserve"> encourages</w:t>
      </w:r>
      <w:r w:rsidR="00941B37" w:rsidRPr="00D77152">
        <w:rPr>
          <w:rFonts w:ascii="Times New Roman" w:eastAsia="Times" w:hAnsi="Times New Roman" w:cs="Times New Roman"/>
          <w:sz w:val="24"/>
          <w:szCs w:val="24"/>
        </w:rPr>
        <w:t xml:space="preserve"> awesome</w:t>
      </w:r>
      <w:r w:rsidRPr="00D77152">
        <w:rPr>
          <w:rFonts w:ascii="Times New Roman" w:eastAsia="Times" w:hAnsi="Times New Roman" w:cs="Times New Roman"/>
          <w:sz w:val="24"/>
          <w:szCs w:val="24"/>
        </w:rPr>
        <w:t xml:space="preserve"> activities like biking, hiking, camping, and canoeing. UVa</w:t>
      </w:r>
      <w:r w:rsidRPr="00D77152">
        <w:rPr>
          <w:rFonts w:ascii="Times New Roman" w:eastAsia="Times New Roman" w:hAnsi="Times New Roman" w:cs="Times New Roman"/>
          <w:b/>
          <w:sz w:val="24"/>
          <w:szCs w:val="24"/>
        </w:rPr>
        <w:t xml:space="preserve">’s </w:t>
      </w:r>
      <w:r w:rsidRPr="00742A4B">
        <w:rPr>
          <w:rFonts w:ascii="Times New Roman" w:eastAsia="Times New Roman" w:hAnsi="Times New Roman" w:cs="Times New Roman"/>
          <w:sz w:val="24"/>
          <w:szCs w:val="24"/>
        </w:rPr>
        <w:t>Outdoor Recreation Center rents students outdoor equipment</w:t>
      </w:r>
      <w:r w:rsidR="00941B37" w:rsidRPr="00742A4B">
        <w:rPr>
          <w:rFonts w:ascii="Times New Roman" w:eastAsia="Times New Roman" w:hAnsi="Times New Roman" w:cs="Times New Roman"/>
          <w:sz w:val="24"/>
          <w:szCs w:val="24"/>
        </w:rPr>
        <w:t xml:space="preserve"> </w:t>
      </w:r>
      <w:r w:rsidRPr="00742A4B">
        <w:rPr>
          <w:rFonts w:ascii="Times New Roman" w:eastAsia="Times New Roman" w:hAnsi="Times New Roman" w:cs="Times New Roman"/>
          <w:sz w:val="24"/>
          <w:szCs w:val="24"/>
        </w:rPr>
        <w:t>like tents, canoes, and cooking equipment), and the University’s Outdoors Club offers trips to go white</w:t>
      </w:r>
      <w:r w:rsidRPr="00D77152">
        <w:rPr>
          <w:rFonts w:ascii="Times New Roman" w:eastAsia="Times New Roman" w:hAnsi="Times New Roman" w:cs="Times New Roman"/>
          <w:b/>
          <w:sz w:val="24"/>
          <w:szCs w:val="24"/>
        </w:rPr>
        <w:t xml:space="preserve"> </w:t>
      </w:r>
      <w:r w:rsidRPr="00D77152">
        <w:rPr>
          <w:rFonts w:ascii="Times New Roman" w:eastAsia="Times" w:hAnsi="Times New Roman" w:cs="Times New Roman"/>
          <w:sz w:val="24"/>
          <w:szCs w:val="24"/>
        </w:rPr>
        <w:t>water kayaking and skydiving! Less active students all enjoy wine tasting at gorgeous local vineyards.</w:t>
      </w:r>
    </w:p>
    <w:p w14:paraId="3040DAC5" w14:textId="77777777" w:rsidR="00525DD4" w:rsidRPr="00742A4B" w:rsidRDefault="00525DD4" w:rsidP="00941B37">
      <w:pPr>
        <w:rPr>
          <w:rFonts w:ascii="Times New Roman" w:eastAsia="Times New Roman" w:hAnsi="Times New Roman" w:cs="Times New Roman"/>
          <w:sz w:val="24"/>
          <w:szCs w:val="24"/>
        </w:rPr>
      </w:pPr>
      <w:r w:rsidRPr="00742A4B">
        <w:rPr>
          <w:rFonts w:ascii="Times New Roman" w:eastAsia="Times New Roman" w:hAnsi="Times New Roman" w:cs="Times New Roman"/>
          <w:sz w:val="24"/>
          <w:szCs w:val="24"/>
        </w:rPr>
        <w:t>There’s also a skating rink downtown, and two ski resorts within an hour’s drive.</w:t>
      </w:r>
    </w:p>
    <w:p w14:paraId="4315851E" w14:textId="77777777" w:rsidR="00525DD4" w:rsidRPr="00742A4B" w:rsidRDefault="00525DD4">
      <w:pPr>
        <w:spacing w:line="243" w:lineRule="exact"/>
        <w:rPr>
          <w:rFonts w:ascii="Times New Roman" w:eastAsia="Times New Roman" w:hAnsi="Times New Roman" w:cs="Times New Roman"/>
          <w:sz w:val="24"/>
          <w:szCs w:val="24"/>
        </w:rPr>
      </w:pPr>
    </w:p>
    <w:p w14:paraId="2BA0A9AA" w14:textId="77777777" w:rsidR="00525DD4" w:rsidRDefault="00525DD4">
      <w:pPr>
        <w:spacing w:line="0" w:lineRule="atLeast"/>
        <w:rPr>
          <w:b/>
          <w:sz w:val="24"/>
        </w:rPr>
      </w:pPr>
      <w:r>
        <w:rPr>
          <w:b/>
          <w:sz w:val="24"/>
        </w:rPr>
        <w:t>The Food Scene</w:t>
      </w:r>
    </w:p>
    <w:p w14:paraId="4D99A976" w14:textId="77777777" w:rsidR="00525DD4" w:rsidRPr="00D77152" w:rsidRDefault="00525DD4" w:rsidP="00941B37">
      <w:pPr>
        <w:rPr>
          <w:rFonts w:ascii="Times New Roman" w:eastAsia="Times" w:hAnsi="Times New Roman" w:cs="Times New Roman"/>
          <w:sz w:val="24"/>
          <w:szCs w:val="24"/>
        </w:rPr>
      </w:pPr>
      <w:r w:rsidRPr="00D77152">
        <w:rPr>
          <w:rFonts w:ascii="Times New Roman" w:eastAsia="Times" w:hAnsi="Times New Roman" w:cs="Times New Roman"/>
          <w:sz w:val="24"/>
          <w:szCs w:val="24"/>
        </w:rPr>
        <w:t xml:space="preserve">There are </w:t>
      </w:r>
      <w:r w:rsidRPr="00D77152">
        <w:rPr>
          <w:rFonts w:ascii="Times New Roman" w:eastAsia="Times" w:hAnsi="Times New Roman" w:cs="Times New Roman"/>
          <w:i/>
          <w:sz w:val="24"/>
          <w:szCs w:val="24"/>
        </w:rPr>
        <w:t>countless</w:t>
      </w:r>
      <w:r w:rsidRPr="00D77152">
        <w:rPr>
          <w:rFonts w:ascii="Times New Roman" w:eastAsia="Times" w:hAnsi="Times New Roman" w:cs="Times New Roman"/>
          <w:sz w:val="24"/>
          <w:szCs w:val="24"/>
        </w:rPr>
        <w:t xml:space="preserve"> places to eat in Charlottesville, and very few disappoint.</w:t>
      </w:r>
    </w:p>
    <w:p w14:paraId="1B06F161" w14:textId="77777777" w:rsidR="00525DD4" w:rsidRPr="00742A4B" w:rsidRDefault="00525DD4" w:rsidP="00941B37">
      <w:pPr>
        <w:rPr>
          <w:rFonts w:ascii="Times New Roman" w:eastAsia="Times New Roman" w:hAnsi="Times New Roman" w:cs="Times New Roman"/>
          <w:sz w:val="24"/>
          <w:szCs w:val="24"/>
        </w:rPr>
      </w:pPr>
      <w:r w:rsidRPr="00D77152">
        <w:rPr>
          <w:rFonts w:ascii="Times New Roman" w:eastAsia="Times" w:hAnsi="Times New Roman" w:cs="Times New Roman"/>
          <w:sz w:val="24"/>
          <w:szCs w:val="24"/>
        </w:rPr>
        <w:t xml:space="preserve">Staples on the </w:t>
      </w:r>
      <w:r w:rsidRPr="00742A4B">
        <w:rPr>
          <w:rFonts w:ascii="Times New Roman" w:eastAsia="Times" w:hAnsi="Times New Roman" w:cs="Times New Roman"/>
          <w:sz w:val="24"/>
          <w:szCs w:val="24"/>
        </w:rPr>
        <w:t xml:space="preserve">Corner </w:t>
      </w:r>
      <w:r w:rsidRPr="00742A4B">
        <w:rPr>
          <w:rFonts w:ascii="Times New Roman" w:eastAsia="Times New Roman" w:hAnsi="Times New Roman" w:cs="Times New Roman"/>
          <w:sz w:val="24"/>
          <w:szCs w:val="24"/>
        </w:rPr>
        <w:t>include Bodo’s, Take</w:t>
      </w:r>
      <w:r w:rsidRPr="00742A4B">
        <w:rPr>
          <w:rFonts w:ascii="Times New Roman" w:eastAsia="Times" w:hAnsi="Times New Roman" w:cs="Times New Roman"/>
          <w:sz w:val="24"/>
          <w:szCs w:val="24"/>
        </w:rPr>
        <w:t>-it-</w:t>
      </w:r>
      <w:r w:rsidRPr="00742A4B">
        <w:rPr>
          <w:rFonts w:ascii="Times New Roman" w:eastAsia="Times New Roman" w:hAnsi="Times New Roman" w:cs="Times New Roman"/>
          <w:sz w:val="24"/>
          <w:szCs w:val="24"/>
        </w:rPr>
        <w:t>Away, Little John’s, Christian’s, the Virginian, and</w:t>
      </w:r>
      <w:r w:rsidR="00941B37" w:rsidRPr="00742A4B">
        <w:rPr>
          <w:rFonts w:ascii="Times New Roman" w:eastAsia="Times New Roman" w:hAnsi="Times New Roman" w:cs="Times New Roman"/>
          <w:sz w:val="24"/>
          <w:szCs w:val="24"/>
        </w:rPr>
        <w:t xml:space="preserve"> </w:t>
      </w:r>
      <w:r w:rsidRPr="00742A4B">
        <w:rPr>
          <w:rFonts w:ascii="Times New Roman" w:eastAsia="Times New Roman" w:hAnsi="Times New Roman" w:cs="Times New Roman"/>
          <w:sz w:val="24"/>
          <w:szCs w:val="24"/>
        </w:rPr>
        <w:t>Arch’s… all on a college student’s budget, so they offer an alternative to the daily dining hall food.</w:t>
      </w:r>
    </w:p>
    <w:p w14:paraId="7466E416" w14:textId="77777777" w:rsidR="00525DD4" w:rsidRPr="00D77152" w:rsidRDefault="00525DD4" w:rsidP="00941B37">
      <w:pPr>
        <w:rPr>
          <w:rFonts w:ascii="Times New Roman" w:eastAsia="Times" w:hAnsi="Times New Roman" w:cs="Times New Roman"/>
          <w:sz w:val="24"/>
          <w:szCs w:val="24"/>
        </w:rPr>
      </w:pPr>
      <w:r w:rsidRPr="00742A4B">
        <w:rPr>
          <w:rFonts w:ascii="Times New Roman" w:eastAsia="Times New Roman" w:hAnsi="Times New Roman" w:cs="Times New Roman"/>
          <w:sz w:val="24"/>
          <w:szCs w:val="24"/>
        </w:rPr>
        <w:t>The Farmer’s Market is also a popular weekend attraction</w:t>
      </w:r>
      <w:r w:rsidRPr="00D77152">
        <w:rPr>
          <w:rFonts w:ascii="Times New Roman" w:eastAsia="Times" w:hAnsi="Times New Roman" w:cs="Times New Roman"/>
          <w:sz w:val="24"/>
          <w:szCs w:val="24"/>
        </w:rPr>
        <w:t>.</w:t>
      </w:r>
    </w:p>
    <w:p w14:paraId="3C895CB0" w14:textId="77777777" w:rsidR="00813AEA" w:rsidRDefault="00813AEA" w:rsidP="00941B37">
      <w:pPr>
        <w:ind w:right="140"/>
        <w:rPr>
          <w:rFonts w:ascii="Times New Roman" w:eastAsia="Times" w:hAnsi="Times New Roman" w:cs="Times New Roman"/>
          <w:sz w:val="24"/>
          <w:szCs w:val="24"/>
        </w:rPr>
      </w:pPr>
    </w:p>
    <w:p w14:paraId="2A4915A2" w14:textId="77777777" w:rsidR="00525DD4" w:rsidRPr="00941B37" w:rsidRDefault="00525DD4" w:rsidP="00941B37">
      <w:pPr>
        <w:ind w:right="140"/>
        <w:rPr>
          <w:rFonts w:ascii="Times New Roman" w:eastAsia="Times" w:hAnsi="Times New Roman" w:cs="Times New Roman"/>
          <w:sz w:val="22"/>
          <w:szCs w:val="22"/>
        </w:rPr>
      </w:pPr>
      <w:r w:rsidRPr="00D77152">
        <w:rPr>
          <w:rFonts w:ascii="Times New Roman" w:eastAsia="Times" w:hAnsi="Times New Roman" w:cs="Times New Roman"/>
          <w:sz w:val="24"/>
          <w:szCs w:val="24"/>
        </w:rPr>
        <w:t>Downtown or at Belmont there are more expensive, incredible restaurants (for when your parents come in town to treat you) that are only a quick</w:t>
      </w:r>
      <w:r w:rsidRPr="00D77152">
        <w:rPr>
          <w:rFonts w:ascii="Times New Roman" w:eastAsia="Times New Roman" w:hAnsi="Times New Roman" w:cs="Times New Roman"/>
          <w:b/>
          <w:sz w:val="24"/>
          <w:szCs w:val="24"/>
        </w:rPr>
        <w:t>—</w:t>
      </w:r>
      <w:r w:rsidRPr="00D77152">
        <w:rPr>
          <w:rFonts w:ascii="Times New Roman" w:eastAsia="Times" w:hAnsi="Times New Roman" w:cs="Times New Roman"/>
          <w:sz w:val="24"/>
          <w:szCs w:val="24"/>
        </w:rPr>
        <w:t xml:space="preserve"> free</w:t>
      </w:r>
      <w:r w:rsidRPr="00D77152">
        <w:rPr>
          <w:rFonts w:ascii="Times New Roman" w:eastAsia="Times New Roman" w:hAnsi="Times New Roman" w:cs="Times New Roman"/>
          <w:b/>
          <w:sz w:val="24"/>
          <w:szCs w:val="24"/>
        </w:rPr>
        <w:t>—</w:t>
      </w:r>
      <w:r w:rsidRPr="00D77152">
        <w:rPr>
          <w:rFonts w:ascii="Times New Roman" w:eastAsia="Times" w:hAnsi="Times New Roman" w:cs="Times New Roman"/>
          <w:sz w:val="24"/>
          <w:szCs w:val="24"/>
        </w:rPr>
        <w:t xml:space="preserve"> trolley ride away</w:t>
      </w:r>
      <w:r w:rsidRPr="00941B37">
        <w:rPr>
          <w:rFonts w:ascii="Times New Roman" w:eastAsia="Times" w:hAnsi="Times New Roman" w:cs="Times New Roman"/>
          <w:sz w:val="22"/>
          <w:szCs w:val="22"/>
        </w:rPr>
        <w:t>.</w:t>
      </w:r>
    </w:p>
    <w:p w14:paraId="4A9B3A99" w14:textId="77777777" w:rsidR="00813AEA" w:rsidRDefault="00813AEA">
      <w:pPr>
        <w:spacing w:line="0" w:lineRule="atLeast"/>
        <w:rPr>
          <w:b/>
          <w:sz w:val="24"/>
        </w:rPr>
      </w:pPr>
      <w:bookmarkStart w:id="63" w:name="page65"/>
      <w:bookmarkEnd w:id="63"/>
    </w:p>
    <w:p w14:paraId="7CB5A759" w14:textId="77777777" w:rsidR="00813AEA" w:rsidRDefault="00813AEA">
      <w:pPr>
        <w:spacing w:line="0" w:lineRule="atLeast"/>
        <w:rPr>
          <w:b/>
          <w:sz w:val="24"/>
        </w:rPr>
      </w:pPr>
    </w:p>
    <w:p w14:paraId="5FE1F23F" w14:textId="77777777" w:rsidR="00813AEA" w:rsidRDefault="00813AEA">
      <w:pPr>
        <w:spacing w:line="0" w:lineRule="atLeast"/>
        <w:rPr>
          <w:b/>
          <w:sz w:val="24"/>
        </w:rPr>
      </w:pPr>
    </w:p>
    <w:p w14:paraId="7A1750E5" w14:textId="77777777" w:rsidR="00813AEA" w:rsidRDefault="00813AEA">
      <w:pPr>
        <w:spacing w:line="0" w:lineRule="atLeast"/>
        <w:rPr>
          <w:b/>
          <w:sz w:val="24"/>
        </w:rPr>
      </w:pPr>
    </w:p>
    <w:p w14:paraId="6B87649D" w14:textId="77777777" w:rsidR="00813AEA" w:rsidRDefault="00813AEA">
      <w:pPr>
        <w:spacing w:line="0" w:lineRule="atLeast"/>
        <w:rPr>
          <w:b/>
          <w:sz w:val="24"/>
        </w:rPr>
      </w:pPr>
    </w:p>
    <w:p w14:paraId="442BCBF4" w14:textId="77777777" w:rsidR="00813AEA" w:rsidRDefault="00813AEA">
      <w:pPr>
        <w:spacing w:line="0" w:lineRule="atLeast"/>
        <w:rPr>
          <w:b/>
          <w:sz w:val="24"/>
        </w:rPr>
      </w:pPr>
    </w:p>
    <w:p w14:paraId="50CFA238" w14:textId="77777777" w:rsidR="00525DD4" w:rsidRDefault="00525DD4">
      <w:pPr>
        <w:spacing w:line="0" w:lineRule="atLeast"/>
        <w:rPr>
          <w:b/>
          <w:sz w:val="24"/>
        </w:rPr>
      </w:pPr>
      <w:r>
        <w:rPr>
          <w:b/>
          <w:sz w:val="24"/>
        </w:rPr>
        <w:t>What is there to do on a typical night in Charlottesville?</w:t>
      </w:r>
    </w:p>
    <w:p w14:paraId="488F2B4A" w14:textId="77777777" w:rsidR="00525DD4" w:rsidRPr="00D77152" w:rsidRDefault="00525DD4" w:rsidP="00D77152">
      <w:pPr>
        <w:ind w:right="40"/>
        <w:rPr>
          <w:rFonts w:ascii="Times New Roman" w:eastAsia="Times" w:hAnsi="Times New Roman" w:cs="Times New Roman"/>
          <w:sz w:val="24"/>
          <w:szCs w:val="24"/>
        </w:rPr>
      </w:pPr>
      <w:r w:rsidRPr="00D77152">
        <w:rPr>
          <w:rFonts w:ascii="Times New Roman" w:eastAsia="Times" w:hAnsi="Times New Roman" w:cs="Times New Roman"/>
          <w:sz w:val="24"/>
        </w:rPr>
        <w:t xml:space="preserve">There is </w:t>
      </w:r>
      <w:r w:rsidRPr="00D77152">
        <w:rPr>
          <w:rFonts w:ascii="Times New Roman" w:eastAsia="Times" w:hAnsi="Times New Roman" w:cs="Times New Roman"/>
          <w:i/>
          <w:sz w:val="24"/>
        </w:rPr>
        <w:t>constantly</w:t>
      </w:r>
      <w:r w:rsidRPr="00D77152">
        <w:rPr>
          <w:rFonts w:ascii="Times New Roman" w:eastAsia="Times" w:hAnsi="Times New Roman" w:cs="Times New Roman"/>
          <w:sz w:val="24"/>
        </w:rPr>
        <w:t xml:space="preserve"> something amazing going on, and you often have to prioritize what you can fit in your schedule. The best way to answer this question is with specific examples, and the best come from personal experience. It means so much more to a tourist to hear an actual story of the time you spent the day hiking and then went to dinner on the Downtown Mall, than to hear a laundry list of the theaters and </w:t>
      </w:r>
      <w:r w:rsidRPr="00D77152">
        <w:rPr>
          <w:rFonts w:ascii="Times New Roman" w:eastAsia="Times" w:hAnsi="Times New Roman" w:cs="Times New Roman"/>
          <w:sz w:val="24"/>
          <w:szCs w:val="24"/>
        </w:rPr>
        <w:t>restaurants in the city.</w:t>
      </w:r>
    </w:p>
    <w:p w14:paraId="779E5038" w14:textId="5F3C1F4A" w:rsidR="00525DD4" w:rsidRPr="00813AEA" w:rsidRDefault="00525DD4" w:rsidP="00813AEA">
      <w:pPr>
        <w:jc w:val="both"/>
        <w:rPr>
          <w:rFonts w:ascii="Times New Roman" w:eastAsia="Times" w:hAnsi="Times New Roman" w:cs="Times New Roman"/>
          <w:sz w:val="24"/>
          <w:szCs w:val="24"/>
        </w:rPr>
      </w:pPr>
      <w:r w:rsidRPr="00D77152">
        <w:rPr>
          <w:rFonts w:ascii="Times New Roman" w:eastAsia="Times" w:hAnsi="Times New Roman" w:cs="Times New Roman"/>
          <w:sz w:val="24"/>
          <w:szCs w:val="24"/>
        </w:rPr>
        <w:t>But generally, emphasize that Charlottesville is not just a College town. There are two citizens for every UVa student, and Charlottesville has its own vibrant life outside of the University for students to explore in order to get out of the UVa bubble.</w:t>
      </w:r>
    </w:p>
    <w:p w14:paraId="1C6681D0" w14:textId="77777777" w:rsidR="00525DD4" w:rsidRDefault="00525DD4">
      <w:pPr>
        <w:spacing w:line="390" w:lineRule="exact"/>
        <w:rPr>
          <w:rFonts w:ascii="Times New Roman" w:eastAsia="Times New Roman" w:hAnsi="Times New Roman"/>
        </w:rPr>
      </w:pPr>
    </w:p>
    <w:p w14:paraId="238EBBF7" w14:textId="77777777" w:rsidR="00525DD4" w:rsidRDefault="00525DD4">
      <w:pPr>
        <w:spacing w:line="0" w:lineRule="atLeast"/>
        <w:ind w:left="4040"/>
        <w:rPr>
          <w:b/>
          <w:sz w:val="32"/>
        </w:rPr>
      </w:pPr>
      <w:r>
        <w:rPr>
          <w:b/>
          <w:sz w:val="32"/>
        </w:rPr>
        <w:t>Transportation</w:t>
      </w:r>
    </w:p>
    <w:p w14:paraId="35CDBD6F" w14:textId="77777777" w:rsidR="00525DD4" w:rsidRDefault="00437D3A">
      <w:pPr>
        <w:spacing w:line="52" w:lineRule="exact"/>
        <w:rPr>
          <w:rFonts w:ascii="Times New Roman" w:eastAsia="Times New Roman" w:hAnsi="Times New Roman"/>
        </w:rPr>
      </w:pPr>
      <w:r>
        <w:rPr>
          <w:b/>
          <w:noProof/>
          <w:sz w:val="32"/>
        </w:rPr>
        <mc:AlternateContent>
          <mc:Choice Requires="wps">
            <w:drawing>
              <wp:anchor distT="0" distB="0" distL="114300" distR="114300" simplePos="0" relativeHeight="251685376" behindDoc="1" locked="0" layoutInCell="0" allowOverlap="1" wp14:anchorId="718F5D26" wp14:editId="23F5722B">
                <wp:simplePos x="0" y="0"/>
                <wp:positionH relativeFrom="column">
                  <wp:posOffset>-86360</wp:posOffset>
                </wp:positionH>
                <wp:positionV relativeFrom="paragraph">
                  <wp:posOffset>46355</wp:posOffset>
                </wp:positionV>
                <wp:extent cx="6575425" cy="0"/>
                <wp:effectExtent l="15240" t="8255" r="26035" b="29845"/>
                <wp:wrapNone/>
                <wp:docPr id="16"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54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65pt" to="511pt,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mk8RQCAAAr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" o:allowincell="f" strokeweight="6095emu"/>
            </w:pict>
          </mc:Fallback>
        </mc:AlternateContent>
      </w:r>
    </w:p>
    <w:p w14:paraId="30E928D6" w14:textId="77777777" w:rsidR="00525DD4" w:rsidRDefault="00525DD4">
      <w:pPr>
        <w:spacing w:line="239" w:lineRule="auto"/>
        <w:ind w:left="3860"/>
        <w:rPr>
          <w:b/>
          <w:sz w:val="28"/>
        </w:rPr>
      </w:pPr>
      <w:r>
        <w:rPr>
          <w:b/>
          <w:sz w:val="28"/>
        </w:rPr>
        <w:t>Ways to Get Around</w:t>
      </w:r>
    </w:p>
    <w:p w14:paraId="7BD06797" w14:textId="77777777" w:rsidR="00525DD4" w:rsidRDefault="00525DD4">
      <w:pPr>
        <w:spacing w:line="204" w:lineRule="exact"/>
        <w:rPr>
          <w:rFonts w:ascii="Times New Roman" w:eastAsia="Times New Roman" w:hAnsi="Times New Roman"/>
        </w:rPr>
      </w:pPr>
    </w:p>
    <w:p w14:paraId="0523017F" w14:textId="77777777" w:rsidR="00941B37" w:rsidRPr="00941B37" w:rsidRDefault="00525DD4" w:rsidP="00941B37">
      <w:pPr>
        <w:spacing w:line="239" w:lineRule="auto"/>
        <w:rPr>
          <w:b/>
          <w:sz w:val="24"/>
        </w:rPr>
      </w:pPr>
      <w:r>
        <w:rPr>
          <w:b/>
          <w:sz w:val="24"/>
        </w:rPr>
        <w:t>Getting Around Charlottesville</w:t>
      </w:r>
    </w:p>
    <w:p w14:paraId="2AFD1F82"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First-years cannot have a car, but there are three free bus systems at your disposal:</w:t>
      </w:r>
    </w:p>
    <w:p w14:paraId="4BAE84CF" w14:textId="77777777" w:rsidR="00525DD4" w:rsidRPr="007F3763" w:rsidRDefault="00525DD4" w:rsidP="007F3763">
      <w:pPr>
        <w:ind w:right="16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The </w:t>
      </w:r>
      <w:r w:rsidRPr="007F3763">
        <w:rPr>
          <w:rFonts w:ascii="Times New Roman" w:eastAsia="Times" w:hAnsi="Times New Roman" w:cs="Times New Roman"/>
          <w:b/>
          <w:sz w:val="24"/>
          <w:szCs w:val="24"/>
        </w:rPr>
        <w:t>University Transit System</w:t>
      </w:r>
      <w:r w:rsidRPr="007F3763">
        <w:rPr>
          <w:rFonts w:ascii="Times New Roman" w:eastAsia="Times" w:hAnsi="Times New Roman" w:cs="Times New Roman"/>
          <w:sz w:val="24"/>
          <w:szCs w:val="24"/>
        </w:rPr>
        <w:t xml:space="preserve"> busses run all over grounds to rush late (or lazy) students to class. These will likely drive by during your tour</w:t>
      </w:r>
      <w:r w:rsidRPr="007F3763">
        <w:rPr>
          <w:rFonts w:ascii="Times New Roman" w:eastAsia="Times New Roman" w:hAnsi="Times New Roman" w:cs="Times New Roman"/>
          <w:b/>
          <w:sz w:val="24"/>
          <w:szCs w:val="24"/>
        </w:rPr>
        <w:t>—</w:t>
      </w:r>
      <w:r w:rsidRPr="00742A4B">
        <w:rPr>
          <w:rFonts w:ascii="Times New Roman" w:eastAsia="Times New Roman" w:hAnsi="Times New Roman" w:cs="Times New Roman"/>
          <w:sz w:val="24"/>
          <w:szCs w:val="24"/>
        </w:rPr>
        <w:t>point out how they’re free of charge and run</w:t>
      </w:r>
      <w:r w:rsidRPr="007F3763">
        <w:rPr>
          <w:rFonts w:ascii="Times New Roman" w:eastAsia="Times" w:hAnsi="Times New Roman" w:cs="Times New Roman"/>
          <w:sz w:val="24"/>
          <w:szCs w:val="24"/>
        </w:rPr>
        <w:t xml:space="preserve"> every 10 minutes during the school day. Plus all the drivers are students, so they are a</w:t>
      </w:r>
      <w:r w:rsidR="00941B3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comfortable way to get around. Busses even run to the Barracks Shopping Center.</w:t>
      </w:r>
    </w:p>
    <w:p w14:paraId="0129D717" w14:textId="77777777" w:rsidR="00525DD4" w:rsidRPr="007F3763" w:rsidRDefault="00525DD4" w:rsidP="007F3763">
      <w:pPr>
        <w:ind w:right="200"/>
        <w:jc w:val="both"/>
        <w:rPr>
          <w:rFonts w:ascii="Times New Roman" w:eastAsia="Times New Roman" w:hAnsi="Times New Roman" w:cs="Times New Roman"/>
          <w:b/>
          <w:sz w:val="24"/>
          <w:szCs w:val="24"/>
        </w:rPr>
      </w:pPr>
      <w:r w:rsidRPr="007F3763">
        <w:rPr>
          <w:rFonts w:ascii="Times New Roman" w:eastAsia="Times" w:hAnsi="Times New Roman" w:cs="Times New Roman"/>
          <w:sz w:val="24"/>
          <w:szCs w:val="24"/>
        </w:rPr>
        <w:t xml:space="preserve">The </w:t>
      </w:r>
      <w:r w:rsidRPr="007F3763">
        <w:rPr>
          <w:rFonts w:ascii="Times New Roman" w:eastAsia="Times" w:hAnsi="Times New Roman" w:cs="Times New Roman"/>
          <w:b/>
          <w:sz w:val="24"/>
          <w:szCs w:val="24"/>
        </w:rPr>
        <w:t>Charlottesville Area Transit</w:t>
      </w:r>
      <w:r w:rsidRPr="007F3763">
        <w:rPr>
          <w:rFonts w:ascii="Times New Roman" w:eastAsia="Times" w:hAnsi="Times New Roman" w:cs="Times New Roman"/>
          <w:sz w:val="24"/>
          <w:szCs w:val="24"/>
        </w:rPr>
        <w:t xml:space="preserve"> runs all over Charlottesville and up 29. So if you need a trip to Walmart, </w:t>
      </w:r>
      <w:r w:rsidRPr="00742A4B">
        <w:rPr>
          <w:rFonts w:ascii="Times New Roman" w:eastAsia="Times" w:hAnsi="Times New Roman" w:cs="Times New Roman"/>
          <w:sz w:val="24"/>
          <w:szCs w:val="24"/>
        </w:rPr>
        <w:t>j</w:t>
      </w:r>
      <w:r w:rsidRPr="00742A4B">
        <w:rPr>
          <w:rFonts w:ascii="Times New Roman" w:eastAsia="Times New Roman" w:hAnsi="Times New Roman" w:cs="Times New Roman"/>
          <w:sz w:val="24"/>
          <w:szCs w:val="24"/>
        </w:rPr>
        <w:t>ust show your University ID and you’ll get a free ride. (You can even take your</w:t>
      </w:r>
      <w:r w:rsidR="00941B37" w:rsidRPr="007F3763">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bike onto a CAT bus and store it on the bike rack.)</w:t>
      </w:r>
    </w:p>
    <w:p w14:paraId="3D2D3152" w14:textId="77777777" w:rsidR="00525DD4" w:rsidRPr="007F3763" w:rsidRDefault="00525DD4" w:rsidP="007F3763">
      <w:pPr>
        <w:jc w:val="both"/>
        <w:rPr>
          <w:rFonts w:ascii="Times New Roman" w:eastAsia="Times" w:hAnsi="Times New Roman" w:cs="Times New Roman"/>
          <w:sz w:val="24"/>
          <w:szCs w:val="24"/>
        </w:rPr>
      </w:pPr>
      <w:r w:rsidRPr="007F3763">
        <w:rPr>
          <w:rFonts w:ascii="Times New Roman" w:eastAsia="Times New Roman" w:hAnsi="Times New Roman" w:cs="Times New Roman"/>
          <w:b/>
          <w:sz w:val="24"/>
          <w:szCs w:val="24"/>
        </w:rPr>
        <w:t xml:space="preserve">The CAT’s free green </w:t>
      </w:r>
      <w:r w:rsidRPr="007F3763">
        <w:rPr>
          <w:rFonts w:ascii="Times New Roman" w:eastAsia="Times" w:hAnsi="Times New Roman" w:cs="Times New Roman"/>
          <w:b/>
          <w:sz w:val="24"/>
          <w:szCs w:val="24"/>
        </w:rPr>
        <w:t>Downtown Trolley</w:t>
      </w:r>
      <w:r w:rsidRPr="007F3763">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runs to the downtown mall and back.</w:t>
      </w:r>
    </w:p>
    <w:p w14:paraId="09C9F7D3" w14:textId="77777777" w:rsidR="00525DD4" w:rsidRDefault="00525DD4" w:rsidP="007F3763">
      <w:pPr>
        <w:ind w:right="20"/>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Many students ride bikes to get around Grounds. </w:t>
      </w:r>
      <w:r w:rsidRPr="00742A4B">
        <w:rPr>
          <w:rFonts w:ascii="Times New Roman" w:eastAsia="Times" w:hAnsi="Times New Roman" w:cs="Times New Roman"/>
          <w:sz w:val="24"/>
          <w:szCs w:val="24"/>
        </w:rPr>
        <w:t>Th</w:t>
      </w:r>
      <w:r w:rsidRPr="00742A4B">
        <w:rPr>
          <w:rFonts w:ascii="Times New Roman" w:eastAsia="Times New Roman" w:hAnsi="Times New Roman" w:cs="Times New Roman"/>
          <w:sz w:val="24"/>
          <w:szCs w:val="24"/>
        </w:rPr>
        <w:t>ey’re faster than walking and better exercise. Dorms</w:t>
      </w:r>
      <w:r w:rsidRPr="007F3763">
        <w:rPr>
          <w:rFonts w:ascii="Times New Roman" w:eastAsia="Times" w:hAnsi="Times New Roman" w:cs="Times New Roman"/>
          <w:sz w:val="24"/>
          <w:szCs w:val="24"/>
        </w:rPr>
        <w:t xml:space="preserve"> and lecture halls have bike racks outside of them, so bringing a bike lock is the only necessity.</w:t>
      </w:r>
    </w:p>
    <w:p w14:paraId="6734EC60" w14:textId="77777777" w:rsidR="00FA2D69" w:rsidRDefault="00FA2D69" w:rsidP="007F3763">
      <w:pPr>
        <w:ind w:right="20"/>
        <w:rPr>
          <w:rFonts w:ascii="Times New Roman" w:eastAsia="Times" w:hAnsi="Times New Roman" w:cs="Times New Roman"/>
          <w:sz w:val="24"/>
          <w:szCs w:val="24"/>
        </w:rPr>
      </w:pPr>
    </w:p>
    <w:p w14:paraId="7F726188" w14:textId="0AE9BA07" w:rsidR="00FA2D69" w:rsidRDefault="00FA2D69" w:rsidP="00FA2D69">
      <w:pPr>
        <w:rPr>
          <w:rFonts w:ascii="Times New Roman" w:eastAsia="Times" w:hAnsi="Times New Roman" w:cs="Times New Roman"/>
          <w:sz w:val="24"/>
          <w:szCs w:val="24"/>
        </w:rPr>
      </w:pPr>
      <w:r>
        <w:rPr>
          <w:rFonts w:ascii="Times New Roman" w:eastAsia="Times" w:hAnsi="Times New Roman" w:cs="Times New Roman"/>
          <w:sz w:val="24"/>
          <w:szCs w:val="24"/>
        </w:rPr>
        <w:t xml:space="preserve">Students can also get around by biking. Some students decide to bring their own bikes, while others access bikes through </w:t>
      </w:r>
      <w:r w:rsidRPr="003E7913">
        <w:rPr>
          <w:rFonts w:ascii="Times New Roman" w:eastAsia="Times" w:hAnsi="Times New Roman" w:cs="Times New Roman"/>
          <w:b/>
          <w:sz w:val="24"/>
          <w:szCs w:val="24"/>
        </w:rPr>
        <w:t>UBikes</w:t>
      </w:r>
      <w:r>
        <w:rPr>
          <w:rFonts w:ascii="Times New Roman" w:eastAsia="Times" w:hAnsi="Times New Roman" w:cs="Times New Roman"/>
          <w:sz w:val="24"/>
          <w:szCs w:val="24"/>
        </w:rPr>
        <w:t>. You have probably notices UBike stations around grounds, on the corner, and even some places off grounds (there’s actually a UBike station in front of Juice Laundry…)  Basically, you just register for a membership (can be monthly, yearly, per semester, etc) and you can reserve a bike from any of the stations for a certain amount of time each day.</w:t>
      </w:r>
    </w:p>
    <w:p w14:paraId="306A7760" w14:textId="77777777" w:rsidR="00FA2D69" w:rsidRPr="007F3763" w:rsidRDefault="00FA2D69" w:rsidP="007F3763">
      <w:pPr>
        <w:ind w:right="20"/>
        <w:rPr>
          <w:rFonts w:ascii="Times New Roman" w:eastAsia="Times" w:hAnsi="Times New Roman" w:cs="Times New Roman"/>
          <w:sz w:val="24"/>
          <w:szCs w:val="24"/>
        </w:rPr>
      </w:pPr>
    </w:p>
    <w:p w14:paraId="24352136" w14:textId="77777777" w:rsidR="00525DD4"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All that said, students can normally walk to most places in 15 minutes or less.</w:t>
      </w:r>
    </w:p>
    <w:p w14:paraId="2547DA01" w14:textId="77777777" w:rsidR="00525DD4" w:rsidRPr="00941B37" w:rsidRDefault="00525DD4" w:rsidP="007F3763">
      <w:pPr>
        <w:rPr>
          <w:rFonts w:ascii="Times New Roman" w:eastAsia="Times New Roman" w:hAnsi="Times New Roman" w:cs="Times New Roman"/>
          <w:sz w:val="22"/>
          <w:szCs w:val="22"/>
        </w:rPr>
      </w:pPr>
    </w:p>
    <w:p w14:paraId="5083137B" w14:textId="77777777" w:rsidR="00525DD4" w:rsidRPr="00E10EED" w:rsidRDefault="00525DD4" w:rsidP="007F3763">
      <w:pPr>
        <w:rPr>
          <w:rFonts w:cs="Times New Roman"/>
          <w:b/>
          <w:sz w:val="24"/>
          <w:szCs w:val="24"/>
        </w:rPr>
      </w:pPr>
      <w:r w:rsidRPr="00E10EED">
        <w:rPr>
          <w:rFonts w:cs="Times New Roman"/>
          <w:b/>
          <w:sz w:val="24"/>
          <w:szCs w:val="24"/>
        </w:rPr>
        <w:t>Getting Out of Charlottesville</w:t>
      </w:r>
    </w:p>
    <w:p w14:paraId="4F8F3B96"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For parents wanting to know how their children can get home for breaks, there are many options:</w:t>
      </w:r>
    </w:p>
    <w:p w14:paraId="44EDC488" w14:textId="77777777" w:rsidR="00525DD4" w:rsidRPr="007F3763" w:rsidRDefault="00525DD4" w:rsidP="007F3763">
      <w:pPr>
        <w:rPr>
          <w:rFonts w:ascii="Times New Roman" w:eastAsia="Times New Roman" w:hAnsi="Times New Roman" w:cs="Times New Roman"/>
          <w:sz w:val="24"/>
          <w:szCs w:val="24"/>
        </w:rPr>
      </w:pPr>
    </w:p>
    <w:p w14:paraId="7099637B" w14:textId="77777777" w:rsidR="00525DD4" w:rsidRPr="007F3763" w:rsidRDefault="00525DD4" w:rsidP="007F3763">
      <w:pPr>
        <w:ind w:right="480"/>
        <w:rPr>
          <w:rFonts w:ascii="Times New Roman" w:eastAsia="Times" w:hAnsi="Times New Roman" w:cs="Times New Roman"/>
          <w:sz w:val="24"/>
          <w:szCs w:val="24"/>
        </w:rPr>
      </w:pPr>
      <w:r w:rsidRPr="007F3763">
        <w:rPr>
          <w:rFonts w:ascii="Times New Roman" w:eastAsia="Times" w:hAnsi="Times New Roman" w:cs="Times New Roman"/>
          <w:sz w:val="24"/>
          <w:szCs w:val="24"/>
        </w:rPr>
        <w:t>UVa</w:t>
      </w:r>
      <w:r w:rsidRPr="007F3763">
        <w:rPr>
          <w:rFonts w:ascii="Times New Roman" w:eastAsia="Times New Roman" w:hAnsi="Times New Roman" w:cs="Times New Roman"/>
          <w:b/>
          <w:sz w:val="24"/>
          <w:szCs w:val="24"/>
        </w:rPr>
        <w:t>’s</w:t>
      </w:r>
      <w:r w:rsidRPr="007F3763">
        <w:rPr>
          <w:rFonts w:ascii="Times New Roman" w:eastAsia="Times" w:hAnsi="Times New Roman" w:cs="Times New Roman"/>
          <w:sz w:val="24"/>
          <w:szCs w:val="24"/>
        </w:rPr>
        <w:t xml:space="preserve"> </w:t>
      </w:r>
      <w:r w:rsidRPr="007F3763">
        <w:rPr>
          <w:rFonts w:ascii="Times New Roman" w:eastAsia="Times" w:hAnsi="Times New Roman" w:cs="Times New Roman"/>
          <w:b/>
          <w:sz w:val="24"/>
          <w:szCs w:val="24"/>
        </w:rPr>
        <w:t>Home Ride</w:t>
      </w:r>
      <w:r w:rsidRPr="007F3763">
        <w:rPr>
          <w:rFonts w:ascii="Times New Roman" w:eastAsia="Times" w:hAnsi="Times New Roman" w:cs="Times New Roman"/>
          <w:sz w:val="24"/>
          <w:szCs w:val="24"/>
        </w:rPr>
        <w:t xml:space="preserve"> bus system leaves every Friday afternoon to take students to Vienna, Richmond, and Hampton. The buses are regular, safe, and reliable, and they run extra routes</w:t>
      </w:r>
      <w:r w:rsidR="00941B3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during high-traffic times, like Thanksgiving, Christmas, and spring breaks.</w:t>
      </w:r>
    </w:p>
    <w:p w14:paraId="478A49DD" w14:textId="77777777" w:rsidR="00525DD4" w:rsidRPr="007F3763" w:rsidRDefault="00525DD4" w:rsidP="007F3763">
      <w:pPr>
        <w:rPr>
          <w:rFonts w:ascii="Times New Roman" w:eastAsia="Times New Roman" w:hAnsi="Times New Roman" w:cs="Times New Roman"/>
          <w:sz w:val="24"/>
          <w:szCs w:val="24"/>
        </w:rPr>
      </w:pPr>
    </w:p>
    <w:p w14:paraId="1F407795" w14:textId="77777777" w:rsidR="00525DD4" w:rsidRPr="007F3763" w:rsidRDefault="00525DD4" w:rsidP="007F3763">
      <w:pPr>
        <w:ind w:right="260"/>
        <w:rPr>
          <w:rFonts w:ascii="Times New Roman" w:eastAsia="Times" w:hAnsi="Times New Roman" w:cs="Times New Roman"/>
          <w:sz w:val="24"/>
          <w:szCs w:val="24"/>
        </w:rPr>
      </w:pPr>
      <w:r w:rsidRPr="007F3763">
        <w:rPr>
          <w:rFonts w:ascii="Times New Roman" w:eastAsia="Times New Roman" w:hAnsi="Times New Roman" w:cs="Times New Roman"/>
          <w:b/>
          <w:sz w:val="24"/>
          <w:szCs w:val="24"/>
        </w:rPr>
        <w:t xml:space="preserve">There’s also a </w:t>
      </w:r>
      <w:r w:rsidRPr="007F3763">
        <w:rPr>
          <w:rFonts w:ascii="Times New Roman" w:eastAsia="Times" w:hAnsi="Times New Roman" w:cs="Times New Roman"/>
          <w:b/>
          <w:sz w:val="24"/>
          <w:szCs w:val="24"/>
        </w:rPr>
        <w:t>Greyhound Bus Station</w:t>
      </w:r>
      <w:r w:rsidRPr="007F3763">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on University Avenue that offers a wide variety of</w:t>
      </w:r>
      <w:r w:rsidRPr="007F3763">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services for very reasonable prices. Buses travel across Virginia, and have a very common and</w:t>
      </w:r>
      <w:r w:rsidR="00941B3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handy transfer to Union Station in Washington, D.C. The trolley also stops at this station.</w:t>
      </w:r>
    </w:p>
    <w:p w14:paraId="07384FDF" w14:textId="77777777" w:rsidR="00525DD4" w:rsidRPr="007F3763" w:rsidRDefault="00525DD4" w:rsidP="007F3763">
      <w:pPr>
        <w:jc w:val="both"/>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The </w:t>
      </w:r>
      <w:r w:rsidRPr="007F3763">
        <w:rPr>
          <w:rFonts w:ascii="Times New Roman" w:eastAsia="Times" w:hAnsi="Times New Roman" w:cs="Times New Roman"/>
          <w:b/>
          <w:sz w:val="24"/>
          <w:szCs w:val="24"/>
        </w:rPr>
        <w:t>Amtrak</w:t>
      </w:r>
      <w:r w:rsidRPr="007F3763">
        <w:rPr>
          <w:rFonts w:ascii="Times New Roman" w:eastAsia="Times" w:hAnsi="Times New Roman" w:cs="Times New Roman"/>
          <w:sz w:val="24"/>
          <w:szCs w:val="24"/>
        </w:rPr>
        <w:t xml:space="preserve"> station on University Avenue has trains leaving for various destinations across the</w:t>
      </w:r>
      <w:r w:rsidR="00941B3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 xml:space="preserve">U.S. The free trolley stops directly in front of the train station, and parking is available as well. With </w:t>
      </w:r>
      <w:r w:rsidRPr="007F3763">
        <w:rPr>
          <w:rFonts w:ascii="Times New Roman" w:eastAsia="Times" w:hAnsi="Times New Roman" w:cs="Times New Roman"/>
          <w:b/>
          <w:sz w:val="24"/>
          <w:szCs w:val="24"/>
        </w:rPr>
        <w:t>airports</w:t>
      </w:r>
      <w:r w:rsidRPr="007F3763">
        <w:rPr>
          <w:rFonts w:ascii="Times New Roman" w:eastAsia="Times" w:hAnsi="Times New Roman" w:cs="Times New Roman"/>
          <w:sz w:val="24"/>
          <w:szCs w:val="24"/>
        </w:rPr>
        <w:t xml:space="preserve"> located in Charlottesville, Richmond, and D.C., long distance travel is not a</w:t>
      </w:r>
      <w:r w:rsidR="00941B37"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problem. Greyhound buses take students directly to the Richmond and Dulles airports, and the Charlottesville airport is only a ten-mile taxi drive away!</w:t>
      </w:r>
    </w:p>
    <w:p w14:paraId="165CCF18" w14:textId="77777777" w:rsidR="00525DD4" w:rsidRDefault="00525DD4">
      <w:pPr>
        <w:spacing w:line="188" w:lineRule="auto"/>
        <w:ind w:left="720" w:right="280"/>
        <w:jc w:val="both"/>
        <w:rPr>
          <w:rFonts w:ascii="Times" w:eastAsia="Times" w:hAnsi="Times"/>
          <w:sz w:val="21"/>
        </w:rPr>
        <w:sectPr w:rsidR="00525DD4" w:rsidSect="003031B9">
          <w:pgSz w:w="12240" w:h="15840"/>
          <w:pgMar w:top="697" w:right="1100" w:bottom="941" w:left="1080" w:header="0" w:footer="960" w:gutter="0"/>
          <w:cols w:space="0" w:equalWidth="0">
            <w:col w:w="10060"/>
          </w:cols>
          <w:docGrid w:linePitch="360"/>
        </w:sectPr>
      </w:pPr>
    </w:p>
    <w:p w14:paraId="01817E39" w14:textId="77777777" w:rsidR="00941B37" w:rsidRPr="00941B37" w:rsidRDefault="00941B37">
      <w:pPr>
        <w:spacing w:line="351" w:lineRule="exact"/>
        <w:rPr>
          <w:rFonts w:ascii="Times New Roman" w:eastAsia="Times New Roman" w:hAnsi="Times New Roman"/>
          <w:b/>
          <w:sz w:val="44"/>
          <w:szCs w:val="44"/>
        </w:rPr>
      </w:pPr>
      <w:bookmarkStart w:id="64" w:name="page66"/>
      <w:bookmarkEnd w:id="64"/>
    </w:p>
    <w:p w14:paraId="5FD41484" w14:textId="52C6746A" w:rsidR="00525DD4" w:rsidRPr="00941B37" w:rsidRDefault="00CA0847">
      <w:pPr>
        <w:spacing w:line="351" w:lineRule="exact"/>
        <w:rPr>
          <w:rFonts w:ascii="Times New Roman" w:eastAsia="Times New Roman" w:hAnsi="Times New Roman"/>
          <w:b/>
          <w:sz w:val="44"/>
          <w:szCs w:val="44"/>
        </w:rPr>
      </w:pPr>
      <w:r>
        <w:rPr>
          <w:rFonts w:ascii="Times New Roman" w:eastAsia="Times New Roman" w:hAnsi="Times New Roman"/>
          <w:b/>
          <w:sz w:val="44"/>
          <w:szCs w:val="44"/>
        </w:rPr>
        <w:t>Part 6</w:t>
      </w:r>
      <w:r w:rsidR="00941B37" w:rsidRPr="00941B37">
        <w:rPr>
          <w:rFonts w:ascii="Times New Roman" w:eastAsia="Times New Roman" w:hAnsi="Times New Roman"/>
          <w:b/>
          <w:sz w:val="44"/>
          <w:szCs w:val="44"/>
        </w:rPr>
        <w:t>: Crafting Your Tour</w:t>
      </w:r>
    </w:p>
    <w:p w14:paraId="6623F48D" w14:textId="77777777" w:rsidR="00941B37" w:rsidRDefault="00941B37" w:rsidP="007F3763">
      <w:pPr>
        <w:rPr>
          <w:rFonts w:ascii="Times New Roman" w:eastAsia="Times New Roman" w:hAnsi="Times New Roman"/>
        </w:rPr>
      </w:pPr>
    </w:p>
    <w:p w14:paraId="0C69C069" w14:textId="77777777" w:rsidR="00525DD4" w:rsidRPr="00E75753" w:rsidRDefault="00525DD4" w:rsidP="007F3763">
      <w:pPr>
        <w:ind w:right="100"/>
        <w:jc w:val="both"/>
        <w:rPr>
          <w:rFonts w:ascii="Times New Roman" w:eastAsia="Times" w:hAnsi="Times New Roman" w:cs="Times New Roman"/>
          <w:sz w:val="24"/>
          <w:szCs w:val="24"/>
        </w:rPr>
      </w:pPr>
      <w:r w:rsidRPr="00742A4B">
        <w:rPr>
          <w:rFonts w:ascii="Times New Roman" w:eastAsia="Times New Roman" w:hAnsi="Times New Roman" w:cs="Times New Roman"/>
          <w:b/>
          <w:sz w:val="24"/>
          <w:szCs w:val="24"/>
        </w:rPr>
        <w:t>You’re done reading all the information you hav</w:t>
      </w:r>
      <w:r w:rsidRPr="00742A4B">
        <w:rPr>
          <w:rFonts w:ascii="Times New Roman" w:eastAsia="Times" w:hAnsi="Times New Roman" w:cs="Times New Roman"/>
          <w:b/>
          <w:sz w:val="24"/>
          <w:szCs w:val="24"/>
        </w:rPr>
        <w:t>e to know for Admissions tours!</w:t>
      </w:r>
      <w:r w:rsidRPr="00E75753">
        <w:rPr>
          <w:rFonts w:ascii="Times New Roman" w:eastAsia="Times" w:hAnsi="Times New Roman" w:cs="Times New Roman"/>
          <w:sz w:val="24"/>
          <w:szCs w:val="24"/>
        </w:rPr>
        <w:t xml:space="preserve"> A note on information</w:t>
      </w:r>
      <w:r w:rsidRPr="00E75753">
        <w:rPr>
          <w:rFonts w:ascii="Times New Roman" w:eastAsia="Times New Roman" w:hAnsi="Times New Roman" w:cs="Times New Roman"/>
          <w:b/>
          <w:sz w:val="24"/>
          <w:szCs w:val="24"/>
        </w:rPr>
        <w:t xml:space="preserve"> </w:t>
      </w:r>
      <w:r w:rsidRPr="00E75753">
        <w:rPr>
          <w:rFonts w:ascii="Times New Roman" w:eastAsia="Times" w:hAnsi="Times New Roman" w:cs="Times New Roman"/>
          <w:sz w:val="24"/>
          <w:szCs w:val="24"/>
        </w:rPr>
        <w:t xml:space="preserve">overload: </w:t>
      </w:r>
      <w:r w:rsidRPr="00E75753">
        <w:rPr>
          <w:rFonts w:ascii="Times New Roman" w:eastAsia="Times" w:hAnsi="Times New Roman" w:cs="Times New Roman"/>
          <w:i/>
          <w:sz w:val="24"/>
          <w:szCs w:val="24"/>
        </w:rPr>
        <w:t>you are not required to include all the information you just read on a tour</w:t>
      </w:r>
      <w:r w:rsidRPr="00E75753">
        <w:rPr>
          <w:rFonts w:ascii="Times New Roman" w:eastAsia="Times" w:hAnsi="Times New Roman" w:cs="Times New Roman"/>
          <w:sz w:val="24"/>
          <w:szCs w:val="24"/>
        </w:rPr>
        <w:t>, but you should be familiar with it should questions come up.</w:t>
      </w:r>
    </w:p>
    <w:p w14:paraId="500720EF" w14:textId="77777777" w:rsidR="00525DD4" w:rsidRPr="00E75753" w:rsidRDefault="00525DD4" w:rsidP="007F3763">
      <w:pPr>
        <w:rPr>
          <w:rFonts w:ascii="Times New Roman" w:eastAsia="Times New Roman" w:hAnsi="Times New Roman" w:cs="Times New Roman"/>
          <w:sz w:val="24"/>
          <w:szCs w:val="24"/>
        </w:rPr>
      </w:pPr>
    </w:p>
    <w:p w14:paraId="3C8751C8" w14:textId="77777777" w:rsidR="00525DD4" w:rsidRPr="00742A4B" w:rsidRDefault="00525DD4" w:rsidP="00742A4B">
      <w:pPr>
        <w:rPr>
          <w:rFonts w:ascii="Times New Roman" w:eastAsia="Times New Roman" w:hAnsi="Times New Roman" w:cs="Times New Roman"/>
          <w:b/>
          <w:sz w:val="24"/>
          <w:szCs w:val="24"/>
        </w:rPr>
      </w:pPr>
      <w:r w:rsidRPr="00E75753">
        <w:rPr>
          <w:rFonts w:ascii="Times New Roman" w:eastAsia="Times" w:hAnsi="Times New Roman" w:cs="Times New Roman"/>
          <w:sz w:val="24"/>
          <w:szCs w:val="24"/>
        </w:rPr>
        <w:t xml:space="preserve">The rest of this section highlights potential tour stops, and the information you can touch on there. These are </w:t>
      </w:r>
      <w:r w:rsidRPr="00E75753">
        <w:rPr>
          <w:rFonts w:ascii="Times New Roman" w:eastAsia="Times" w:hAnsi="Times New Roman" w:cs="Times New Roman"/>
          <w:sz w:val="24"/>
          <w:szCs w:val="24"/>
          <w:u w:val="single"/>
        </w:rPr>
        <w:t>suggestions</w:t>
      </w:r>
      <w:r w:rsidRPr="00E75753">
        <w:rPr>
          <w:rFonts w:ascii="Times New Roman" w:eastAsia="Times" w:hAnsi="Times New Roman" w:cs="Times New Roman"/>
          <w:sz w:val="24"/>
          <w:szCs w:val="24"/>
        </w:rPr>
        <w:t>, not requirements</w:t>
      </w:r>
      <w:r w:rsidRPr="00742A4B">
        <w:rPr>
          <w:rFonts w:ascii="Times New Roman" w:eastAsia="Times" w:hAnsi="Times New Roman" w:cs="Times New Roman"/>
          <w:sz w:val="24"/>
          <w:szCs w:val="24"/>
        </w:rPr>
        <w:t xml:space="preserve">. </w:t>
      </w:r>
      <w:r w:rsidRPr="00742A4B">
        <w:rPr>
          <w:rFonts w:ascii="Times New Roman" w:eastAsia="Times New Roman" w:hAnsi="Times New Roman" w:cs="Times New Roman"/>
          <w:sz w:val="24"/>
          <w:szCs w:val="24"/>
        </w:rPr>
        <w:t>You’re encouraged to take this information and decide what you’ll</w:t>
      </w:r>
      <w:r w:rsidR="00742A4B">
        <w:rPr>
          <w:rFonts w:ascii="Times New Roman" w:eastAsia="Times New Roman" w:hAnsi="Times New Roman" w:cs="Times New Roman"/>
          <w:b/>
          <w:sz w:val="24"/>
          <w:szCs w:val="24"/>
        </w:rPr>
        <w:t xml:space="preserve"> </w:t>
      </w:r>
      <w:r w:rsidRPr="00E75753">
        <w:rPr>
          <w:rFonts w:ascii="Times New Roman" w:eastAsia="Times" w:hAnsi="Times New Roman" w:cs="Times New Roman"/>
          <w:sz w:val="24"/>
          <w:szCs w:val="24"/>
        </w:rPr>
        <w:t xml:space="preserve">talk about and where, in order to craft a </w:t>
      </w:r>
      <w:r w:rsidRPr="00E75753">
        <w:rPr>
          <w:rFonts w:ascii="Times New Roman" w:eastAsia="Times" w:hAnsi="Times New Roman" w:cs="Times New Roman"/>
          <w:i/>
          <w:sz w:val="24"/>
          <w:szCs w:val="24"/>
        </w:rPr>
        <w:t>unique personal tour</w:t>
      </w:r>
      <w:r w:rsidRPr="00E75753">
        <w:rPr>
          <w:rFonts w:ascii="Times New Roman" w:eastAsia="Times" w:hAnsi="Times New Roman" w:cs="Times New Roman"/>
          <w:sz w:val="24"/>
          <w:szCs w:val="24"/>
        </w:rPr>
        <w:t xml:space="preserve"> of your own. There is no correct route and no correct tour.</w:t>
      </w:r>
    </w:p>
    <w:p w14:paraId="2E594125" w14:textId="77777777" w:rsidR="00525DD4" w:rsidRPr="00E75753" w:rsidRDefault="00525DD4" w:rsidP="007F3763">
      <w:pPr>
        <w:rPr>
          <w:rFonts w:ascii="Times New Roman" w:eastAsia="Times New Roman" w:hAnsi="Times New Roman" w:cs="Times New Roman"/>
          <w:sz w:val="24"/>
          <w:szCs w:val="24"/>
        </w:rPr>
      </w:pPr>
    </w:p>
    <w:p w14:paraId="3124F9F7" w14:textId="77777777" w:rsidR="00525DD4" w:rsidRPr="00E75753" w:rsidRDefault="00525DD4" w:rsidP="007F3763">
      <w:pPr>
        <w:ind w:right="100"/>
        <w:rPr>
          <w:rFonts w:ascii="Times New Roman" w:eastAsia="Times" w:hAnsi="Times New Roman" w:cs="Times New Roman"/>
          <w:sz w:val="24"/>
          <w:szCs w:val="24"/>
        </w:rPr>
      </w:pPr>
      <w:r w:rsidRPr="00E75753">
        <w:rPr>
          <w:rFonts w:ascii="Times New Roman" w:eastAsia="Times" w:hAnsi="Times New Roman" w:cs="Times New Roman"/>
          <w:sz w:val="24"/>
          <w:szCs w:val="24"/>
        </w:rPr>
        <w:t xml:space="preserve">When there are several tour groups on Grounds simultaneously, </w:t>
      </w:r>
      <w:r w:rsidRPr="00742A4B">
        <w:rPr>
          <w:rFonts w:ascii="Times New Roman" w:eastAsia="Times" w:hAnsi="Times New Roman" w:cs="Times New Roman"/>
          <w:sz w:val="24"/>
          <w:szCs w:val="24"/>
        </w:rPr>
        <w:t>however</w:t>
      </w:r>
      <w:r w:rsidRPr="00742A4B">
        <w:rPr>
          <w:rFonts w:ascii="Times New Roman" w:eastAsia="Times New Roman" w:hAnsi="Times New Roman" w:cs="Times New Roman"/>
          <w:sz w:val="24"/>
          <w:szCs w:val="24"/>
        </w:rPr>
        <w:t>, you’ll have to be flexible and</w:t>
      </w:r>
      <w:r w:rsidRPr="00742A4B">
        <w:rPr>
          <w:rFonts w:ascii="Times New Roman" w:eastAsia="Times" w:hAnsi="Times New Roman" w:cs="Times New Roman"/>
          <w:sz w:val="24"/>
          <w:szCs w:val="24"/>
        </w:rPr>
        <w:t xml:space="preserve"> creative in planning a route across Grounds. </w:t>
      </w:r>
      <w:r w:rsidRPr="00742A4B">
        <w:rPr>
          <w:rFonts w:ascii="Times New Roman" w:eastAsia="Times New Roman" w:hAnsi="Times New Roman" w:cs="Times New Roman"/>
          <w:sz w:val="24"/>
          <w:szCs w:val="24"/>
        </w:rPr>
        <w:t>It’s go</w:t>
      </w:r>
      <w:r w:rsidRPr="00742A4B">
        <w:rPr>
          <w:rFonts w:ascii="Times New Roman" w:eastAsia="Times" w:hAnsi="Times New Roman" w:cs="Times New Roman"/>
          <w:sz w:val="24"/>
          <w:szCs w:val="24"/>
        </w:rPr>
        <w:t>od practice to experiment</w:t>
      </w:r>
      <w:r w:rsidRPr="00E75753">
        <w:rPr>
          <w:rFonts w:ascii="Times New Roman" w:eastAsia="Times" w:hAnsi="Times New Roman" w:cs="Times New Roman"/>
          <w:sz w:val="24"/>
          <w:szCs w:val="24"/>
        </w:rPr>
        <w:t xml:space="preserve"> with different routes and directions in case you need to use it later.</w:t>
      </w:r>
    </w:p>
    <w:p w14:paraId="7296442E" w14:textId="77777777" w:rsidR="00525DD4" w:rsidRDefault="00525DD4">
      <w:pPr>
        <w:spacing w:line="224" w:lineRule="exact"/>
        <w:rPr>
          <w:rFonts w:ascii="Times New Roman" w:eastAsia="Times New Roman" w:hAnsi="Times New Roman"/>
        </w:rPr>
      </w:pPr>
    </w:p>
    <w:p w14:paraId="09C2958C" w14:textId="77777777" w:rsidR="00525DD4" w:rsidRDefault="00525DD4">
      <w:pPr>
        <w:spacing w:line="239" w:lineRule="auto"/>
        <w:ind w:left="4100"/>
        <w:rPr>
          <w:b/>
          <w:sz w:val="28"/>
        </w:rPr>
      </w:pPr>
      <w:r>
        <w:rPr>
          <w:b/>
          <w:sz w:val="28"/>
        </w:rPr>
        <w:t>Example Routes</w:t>
      </w:r>
    </w:p>
    <w:p w14:paraId="08EFC0A7" w14:textId="77777777" w:rsidR="00525DD4" w:rsidRDefault="00525DD4">
      <w:pPr>
        <w:spacing w:line="55" w:lineRule="exact"/>
        <w:rPr>
          <w:rFonts w:ascii="Times New Roman" w:eastAsia="Times New Roman" w:hAnsi="Times New Roman"/>
        </w:rPr>
      </w:pPr>
    </w:p>
    <w:p w14:paraId="70BE8142" w14:textId="77777777" w:rsidR="00525DD4" w:rsidRDefault="00525DD4">
      <w:pPr>
        <w:spacing w:line="0" w:lineRule="atLeast"/>
        <w:rPr>
          <w:b/>
          <w:sz w:val="24"/>
        </w:rPr>
      </w:pPr>
      <w:r>
        <w:rPr>
          <w:b/>
          <w:sz w:val="24"/>
        </w:rPr>
        <w:t>The Traditional Route</w:t>
      </w:r>
    </w:p>
    <w:p w14:paraId="5771C2D4" w14:textId="77777777" w:rsidR="00525DD4" w:rsidRDefault="00437D3A">
      <w:pPr>
        <w:spacing w:line="200" w:lineRule="exact"/>
        <w:rPr>
          <w:rFonts w:ascii="Times New Roman" w:eastAsia="Times New Roman" w:hAnsi="Times New Roman"/>
        </w:rPr>
      </w:pPr>
      <w:r>
        <w:rPr>
          <w:b/>
          <w:noProof/>
          <w:sz w:val="24"/>
        </w:rPr>
        <w:drawing>
          <wp:anchor distT="0" distB="0" distL="114300" distR="114300" simplePos="0" relativeHeight="251686400" behindDoc="1" locked="0" layoutInCell="0" allowOverlap="1" wp14:anchorId="1A299CBD" wp14:editId="496EAC37">
            <wp:simplePos x="0" y="0"/>
            <wp:positionH relativeFrom="column">
              <wp:posOffset>74930</wp:posOffset>
            </wp:positionH>
            <wp:positionV relativeFrom="paragraph">
              <wp:posOffset>109855</wp:posOffset>
            </wp:positionV>
            <wp:extent cx="6268085" cy="2586355"/>
            <wp:effectExtent l="0" t="0" r="5715"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8085" cy="2586355"/>
                    </a:xfrm>
                    <a:prstGeom prst="rect">
                      <a:avLst/>
                    </a:prstGeom>
                    <a:noFill/>
                  </pic:spPr>
                </pic:pic>
              </a:graphicData>
            </a:graphic>
            <wp14:sizeRelH relativeFrom="page">
              <wp14:pctWidth>0</wp14:pctWidth>
            </wp14:sizeRelH>
            <wp14:sizeRelV relativeFrom="page">
              <wp14:pctHeight>0</wp14:pctHeight>
            </wp14:sizeRelV>
          </wp:anchor>
        </w:drawing>
      </w:r>
    </w:p>
    <w:p w14:paraId="424C109D" w14:textId="77777777" w:rsidR="00525DD4" w:rsidRDefault="00525DD4">
      <w:pPr>
        <w:spacing w:line="200" w:lineRule="exact"/>
        <w:rPr>
          <w:rFonts w:ascii="Times New Roman" w:eastAsia="Times New Roman" w:hAnsi="Times New Roman"/>
        </w:rPr>
      </w:pPr>
    </w:p>
    <w:p w14:paraId="7B262974" w14:textId="77777777" w:rsidR="00525DD4" w:rsidRDefault="00525DD4">
      <w:pPr>
        <w:spacing w:line="200" w:lineRule="exact"/>
        <w:rPr>
          <w:rFonts w:ascii="Times New Roman" w:eastAsia="Times New Roman" w:hAnsi="Times New Roman"/>
        </w:rPr>
      </w:pPr>
    </w:p>
    <w:p w14:paraId="02113FDB" w14:textId="77777777" w:rsidR="00525DD4" w:rsidRDefault="00525DD4">
      <w:pPr>
        <w:spacing w:line="200" w:lineRule="exact"/>
        <w:rPr>
          <w:rFonts w:ascii="Times New Roman" w:eastAsia="Times New Roman" w:hAnsi="Times New Roman"/>
        </w:rPr>
      </w:pPr>
    </w:p>
    <w:p w14:paraId="6ACB59A5" w14:textId="77777777" w:rsidR="00525DD4" w:rsidRDefault="00525DD4">
      <w:pPr>
        <w:spacing w:line="200" w:lineRule="exact"/>
        <w:rPr>
          <w:rFonts w:ascii="Times New Roman" w:eastAsia="Times New Roman" w:hAnsi="Times New Roman"/>
        </w:rPr>
      </w:pPr>
    </w:p>
    <w:p w14:paraId="163B0BC7" w14:textId="77777777" w:rsidR="00525DD4" w:rsidRDefault="00525DD4">
      <w:pPr>
        <w:spacing w:line="200" w:lineRule="exact"/>
        <w:rPr>
          <w:rFonts w:ascii="Times New Roman" w:eastAsia="Times New Roman" w:hAnsi="Times New Roman"/>
        </w:rPr>
      </w:pPr>
    </w:p>
    <w:p w14:paraId="723F8D02" w14:textId="77777777" w:rsidR="00525DD4" w:rsidRDefault="00525DD4">
      <w:pPr>
        <w:spacing w:line="200" w:lineRule="exact"/>
        <w:rPr>
          <w:rFonts w:ascii="Times New Roman" w:eastAsia="Times New Roman" w:hAnsi="Times New Roman"/>
        </w:rPr>
      </w:pPr>
    </w:p>
    <w:p w14:paraId="0B117D04" w14:textId="77777777" w:rsidR="00525DD4" w:rsidRDefault="00525DD4">
      <w:pPr>
        <w:spacing w:line="200" w:lineRule="exact"/>
        <w:rPr>
          <w:rFonts w:ascii="Times New Roman" w:eastAsia="Times New Roman" w:hAnsi="Times New Roman"/>
        </w:rPr>
      </w:pPr>
    </w:p>
    <w:p w14:paraId="38F5BC86" w14:textId="77777777" w:rsidR="00525DD4" w:rsidRDefault="00525DD4">
      <w:pPr>
        <w:spacing w:line="200" w:lineRule="exact"/>
        <w:rPr>
          <w:rFonts w:ascii="Times New Roman" w:eastAsia="Times New Roman" w:hAnsi="Times New Roman"/>
        </w:rPr>
      </w:pPr>
    </w:p>
    <w:p w14:paraId="464E31C1" w14:textId="77777777" w:rsidR="00525DD4" w:rsidRDefault="00525DD4">
      <w:pPr>
        <w:spacing w:line="200" w:lineRule="exact"/>
        <w:rPr>
          <w:rFonts w:ascii="Times New Roman" w:eastAsia="Times New Roman" w:hAnsi="Times New Roman"/>
        </w:rPr>
      </w:pPr>
    </w:p>
    <w:p w14:paraId="40D7811F" w14:textId="77777777" w:rsidR="00525DD4" w:rsidRDefault="00525DD4">
      <w:pPr>
        <w:spacing w:line="200" w:lineRule="exact"/>
        <w:rPr>
          <w:rFonts w:ascii="Times New Roman" w:eastAsia="Times New Roman" w:hAnsi="Times New Roman"/>
        </w:rPr>
      </w:pPr>
    </w:p>
    <w:p w14:paraId="26814B18" w14:textId="77777777" w:rsidR="00525DD4" w:rsidRDefault="00525DD4">
      <w:pPr>
        <w:spacing w:line="200" w:lineRule="exact"/>
        <w:rPr>
          <w:rFonts w:ascii="Times New Roman" w:eastAsia="Times New Roman" w:hAnsi="Times New Roman"/>
        </w:rPr>
      </w:pPr>
    </w:p>
    <w:p w14:paraId="492AA079" w14:textId="77777777" w:rsidR="00525DD4" w:rsidRDefault="00525DD4">
      <w:pPr>
        <w:spacing w:line="200" w:lineRule="exact"/>
        <w:rPr>
          <w:rFonts w:ascii="Times New Roman" w:eastAsia="Times New Roman" w:hAnsi="Times New Roman"/>
        </w:rPr>
      </w:pPr>
    </w:p>
    <w:p w14:paraId="035B2A1D" w14:textId="77777777" w:rsidR="00525DD4" w:rsidRDefault="00525DD4">
      <w:pPr>
        <w:spacing w:line="200" w:lineRule="exact"/>
        <w:rPr>
          <w:rFonts w:ascii="Times New Roman" w:eastAsia="Times New Roman" w:hAnsi="Times New Roman"/>
        </w:rPr>
      </w:pPr>
    </w:p>
    <w:p w14:paraId="5B6B3A14" w14:textId="77777777" w:rsidR="00525DD4" w:rsidRDefault="00525DD4">
      <w:pPr>
        <w:spacing w:line="200" w:lineRule="exact"/>
        <w:rPr>
          <w:rFonts w:ascii="Times New Roman" w:eastAsia="Times New Roman" w:hAnsi="Times New Roman"/>
        </w:rPr>
      </w:pPr>
    </w:p>
    <w:p w14:paraId="3B9FFD2A" w14:textId="77777777" w:rsidR="00525DD4" w:rsidRDefault="00525DD4">
      <w:pPr>
        <w:spacing w:line="200" w:lineRule="exact"/>
        <w:rPr>
          <w:rFonts w:ascii="Times New Roman" w:eastAsia="Times New Roman" w:hAnsi="Times New Roman"/>
        </w:rPr>
      </w:pPr>
    </w:p>
    <w:p w14:paraId="03BFFD51" w14:textId="77777777" w:rsidR="00525DD4" w:rsidRDefault="00525DD4">
      <w:pPr>
        <w:spacing w:line="200" w:lineRule="exact"/>
        <w:rPr>
          <w:rFonts w:ascii="Times New Roman" w:eastAsia="Times New Roman" w:hAnsi="Times New Roman"/>
        </w:rPr>
      </w:pPr>
    </w:p>
    <w:p w14:paraId="7765C3B8" w14:textId="77777777" w:rsidR="00525DD4" w:rsidRDefault="00525DD4">
      <w:pPr>
        <w:spacing w:line="200" w:lineRule="exact"/>
        <w:rPr>
          <w:rFonts w:ascii="Times New Roman" w:eastAsia="Times New Roman" w:hAnsi="Times New Roman"/>
        </w:rPr>
      </w:pPr>
    </w:p>
    <w:p w14:paraId="16126BFF" w14:textId="77777777" w:rsidR="00525DD4" w:rsidRDefault="00525DD4">
      <w:pPr>
        <w:spacing w:line="200" w:lineRule="exact"/>
        <w:rPr>
          <w:rFonts w:ascii="Times New Roman" w:eastAsia="Times New Roman" w:hAnsi="Times New Roman"/>
        </w:rPr>
      </w:pPr>
    </w:p>
    <w:p w14:paraId="5BC5DCBE" w14:textId="77777777" w:rsidR="00525DD4" w:rsidRDefault="00525DD4">
      <w:pPr>
        <w:spacing w:line="200" w:lineRule="exact"/>
        <w:rPr>
          <w:rFonts w:ascii="Times New Roman" w:eastAsia="Times New Roman" w:hAnsi="Times New Roman"/>
        </w:rPr>
      </w:pPr>
    </w:p>
    <w:p w14:paraId="50B24D53" w14:textId="77777777" w:rsidR="00525DD4" w:rsidRDefault="00525DD4">
      <w:pPr>
        <w:spacing w:line="200" w:lineRule="exact"/>
        <w:rPr>
          <w:rFonts w:ascii="Times New Roman" w:eastAsia="Times New Roman" w:hAnsi="Times New Roman"/>
        </w:rPr>
      </w:pPr>
    </w:p>
    <w:p w14:paraId="634D3CFF" w14:textId="77777777" w:rsidR="00525DD4" w:rsidRDefault="00525DD4">
      <w:pPr>
        <w:spacing w:line="229" w:lineRule="exact"/>
        <w:rPr>
          <w:rFonts w:ascii="Times New Roman" w:eastAsia="Times New Roman" w:hAnsi="Times New Roman"/>
        </w:rPr>
      </w:pPr>
    </w:p>
    <w:tbl>
      <w:tblPr>
        <w:tblW w:w="0" w:type="auto"/>
        <w:tblInd w:w="1390" w:type="dxa"/>
        <w:tblLayout w:type="fixed"/>
        <w:tblCellMar>
          <w:left w:w="0" w:type="dxa"/>
          <w:right w:w="0" w:type="dxa"/>
        </w:tblCellMar>
        <w:tblLook w:val="0000" w:firstRow="0" w:lastRow="0" w:firstColumn="0" w:lastColumn="0" w:noHBand="0" w:noVBand="0"/>
      </w:tblPr>
      <w:tblGrid>
        <w:gridCol w:w="120"/>
        <w:gridCol w:w="2760"/>
        <w:gridCol w:w="120"/>
        <w:gridCol w:w="100"/>
        <w:gridCol w:w="4100"/>
        <w:gridCol w:w="120"/>
      </w:tblGrid>
      <w:tr w:rsidR="00525DD4" w14:paraId="0F0D0479" w14:textId="77777777">
        <w:trPr>
          <w:trHeight w:val="140"/>
        </w:trPr>
        <w:tc>
          <w:tcPr>
            <w:tcW w:w="120" w:type="dxa"/>
            <w:tcBorders>
              <w:left w:val="single" w:sz="8" w:space="0" w:color="7BA0CD"/>
            </w:tcBorders>
            <w:shd w:val="clear" w:color="auto" w:fill="4F81BD"/>
            <w:vAlign w:val="bottom"/>
          </w:tcPr>
          <w:p w14:paraId="2529E64B" w14:textId="77777777" w:rsidR="00525DD4" w:rsidRDefault="00525DD4">
            <w:pPr>
              <w:spacing w:line="0" w:lineRule="atLeast"/>
              <w:rPr>
                <w:rFonts w:ascii="Times New Roman" w:eastAsia="Times New Roman" w:hAnsi="Times New Roman"/>
                <w:sz w:val="12"/>
              </w:rPr>
            </w:pPr>
          </w:p>
        </w:tc>
        <w:tc>
          <w:tcPr>
            <w:tcW w:w="2760" w:type="dxa"/>
            <w:vMerge w:val="restart"/>
            <w:shd w:val="clear" w:color="auto" w:fill="4F81BD"/>
            <w:vAlign w:val="bottom"/>
          </w:tcPr>
          <w:p w14:paraId="5374950D" w14:textId="77777777" w:rsidR="00525DD4" w:rsidRDefault="00525DD4">
            <w:pPr>
              <w:spacing w:line="407" w:lineRule="exact"/>
              <w:rPr>
                <w:rFonts w:ascii="Times" w:eastAsia="Times" w:hAnsi="Times"/>
                <w:b/>
                <w:color w:val="FFFFFF"/>
                <w:sz w:val="24"/>
              </w:rPr>
            </w:pPr>
            <w:r>
              <w:rPr>
                <w:rFonts w:ascii="Times" w:eastAsia="Times" w:hAnsi="Times"/>
                <w:b/>
                <w:color w:val="FFFFFF"/>
                <w:sz w:val="24"/>
              </w:rPr>
              <w:t>Location</w:t>
            </w:r>
          </w:p>
        </w:tc>
        <w:tc>
          <w:tcPr>
            <w:tcW w:w="120" w:type="dxa"/>
            <w:shd w:val="clear" w:color="auto" w:fill="4F81BD"/>
            <w:vAlign w:val="bottom"/>
          </w:tcPr>
          <w:p w14:paraId="3A86EA57" w14:textId="77777777" w:rsidR="00525DD4" w:rsidRDefault="00525DD4">
            <w:pPr>
              <w:spacing w:line="0" w:lineRule="atLeast"/>
              <w:rPr>
                <w:rFonts w:ascii="Times New Roman" w:eastAsia="Times New Roman" w:hAnsi="Times New Roman"/>
                <w:sz w:val="12"/>
              </w:rPr>
            </w:pPr>
          </w:p>
        </w:tc>
        <w:tc>
          <w:tcPr>
            <w:tcW w:w="100" w:type="dxa"/>
            <w:shd w:val="clear" w:color="auto" w:fill="4F81BD"/>
            <w:vAlign w:val="bottom"/>
          </w:tcPr>
          <w:p w14:paraId="64D8E48B" w14:textId="77777777" w:rsidR="00525DD4" w:rsidRDefault="00525DD4">
            <w:pPr>
              <w:spacing w:line="0" w:lineRule="atLeast"/>
              <w:rPr>
                <w:rFonts w:ascii="Times New Roman" w:eastAsia="Times New Roman" w:hAnsi="Times New Roman"/>
                <w:sz w:val="12"/>
              </w:rPr>
            </w:pPr>
          </w:p>
        </w:tc>
        <w:tc>
          <w:tcPr>
            <w:tcW w:w="4100" w:type="dxa"/>
            <w:vMerge w:val="restart"/>
            <w:shd w:val="clear" w:color="auto" w:fill="4F81BD"/>
            <w:vAlign w:val="bottom"/>
          </w:tcPr>
          <w:p w14:paraId="6FC499A3" w14:textId="77777777" w:rsidR="00525DD4" w:rsidRDefault="00525DD4">
            <w:pPr>
              <w:spacing w:line="407" w:lineRule="exact"/>
              <w:rPr>
                <w:rFonts w:ascii="Times" w:eastAsia="Times" w:hAnsi="Times"/>
                <w:b/>
                <w:color w:val="FFFFFF"/>
                <w:sz w:val="24"/>
              </w:rPr>
            </w:pPr>
            <w:r>
              <w:rPr>
                <w:rFonts w:ascii="Times" w:eastAsia="Times" w:hAnsi="Times"/>
                <w:b/>
                <w:color w:val="FFFFFF"/>
                <w:sz w:val="24"/>
              </w:rPr>
              <w:t>Traditional Topics</w:t>
            </w:r>
          </w:p>
        </w:tc>
        <w:tc>
          <w:tcPr>
            <w:tcW w:w="120" w:type="dxa"/>
            <w:tcBorders>
              <w:right w:val="single" w:sz="8" w:space="0" w:color="7BA0CD"/>
            </w:tcBorders>
            <w:shd w:val="clear" w:color="auto" w:fill="4F81BD"/>
            <w:vAlign w:val="bottom"/>
          </w:tcPr>
          <w:p w14:paraId="6446E6B1" w14:textId="77777777" w:rsidR="00525DD4" w:rsidRDefault="00525DD4">
            <w:pPr>
              <w:spacing w:line="0" w:lineRule="atLeast"/>
              <w:rPr>
                <w:rFonts w:ascii="Times New Roman" w:eastAsia="Times New Roman" w:hAnsi="Times New Roman"/>
                <w:sz w:val="12"/>
              </w:rPr>
            </w:pPr>
          </w:p>
        </w:tc>
      </w:tr>
      <w:tr w:rsidR="00525DD4" w14:paraId="45A45CAB" w14:textId="77777777">
        <w:trPr>
          <w:trHeight w:val="275"/>
        </w:trPr>
        <w:tc>
          <w:tcPr>
            <w:tcW w:w="120" w:type="dxa"/>
            <w:tcBorders>
              <w:left w:val="single" w:sz="8" w:space="0" w:color="7BA0CD"/>
              <w:bottom w:val="single" w:sz="8" w:space="0" w:color="7BA0CD"/>
            </w:tcBorders>
            <w:shd w:val="clear" w:color="auto" w:fill="4F81BD"/>
            <w:vAlign w:val="bottom"/>
          </w:tcPr>
          <w:p w14:paraId="01714637" w14:textId="77777777" w:rsidR="00525DD4" w:rsidRDefault="00525DD4">
            <w:pPr>
              <w:spacing w:line="0" w:lineRule="atLeast"/>
              <w:rPr>
                <w:rFonts w:ascii="Times New Roman" w:eastAsia="Times New Roman" w:hAnsi="Times New Roman"/>
                <w:sz w:val="23"/>
              </w:rPr>
            </w:pPr>
          </w:p>
        </w:tc>
        <w:tc>
          <w:tcPr>
            <w:tcW w:w="2760" w:type="dxa"/>
            <w:vMerge/>
            <w:tcBorders>
              <w:bottom w:val="single" w:sz="8" w:space="0" w:color="7BA0CD"/>
            </w:tcBorders>
            <w:shd w:val="clear" w:color="auto" w:fill="4F81BD"/>
            <w:vAlign w:val="bottom"/>
          </w:tcPr>
          <w:p w14:paraId="719F5E8E" w14:textId="77777777" w:rsidR="00525DD4" w:rsidRDefault="00525DD4">
            <w:pPr>
              <w:spacing w:line="0" w:lineRule="atLeast"/>
              <w:rPr>
                <w:rFonts w:ascii="Times New Roman" w:eastAsia="Times New Roman" w:hAnsi="Times New Roman"/>
                <w:sz w:val="23"/>
              </w:rPr>
            </w:pPr>
          </w:p>
        </w:tc>
        <w:tc>
          <w:tcPr>
            <w:tcW w:w="120" w:type="dxa"/>
            <w:tcBorders>
              <w:bottom w:val="single" w:sz="8" w:space="0" w:color="7BA0CD"/>
            </w:tcBorders>
            <w:shd w:val="clear" w:color="auto" w:fill="4F81BD"/>
            <w:vAlign w:val="bottom"/>
          </w:tcPr>
          <w:p w14:paraId="09FB5EBC" w14:textId="77777777" w:rsidR="00525DD4" w:rsidRDefault="00525DD4">
            <w:pPr>
              <w:spacing w:line="0" w:lineRule="atLeast"/>
              <w:rPr>
                <w:rFonts w:ascii="Times New Roman" w:eastAsia="Times New Roman" w:hAnsi="Times New Roman"/>
                <w:sz w:val="23"/>
              </w:rPr>
            </w:pPr>
          </w:p>
        </w:tc>
        <w:tc>
          <w:tcPr>
            <w:tcW w:w="100" w:type="dxa"/>
            <w:tcBorders>
              <w:bottom w:val="single" w:sz="8" w:space="0" w:color="7BA0CD"/>
            </w:tcBorders>
            <w:shd w:val="clear" w:color="auto" w:fill="4F81BD"/>
            <w:vAlign w:val="bottom"/>
          </w:tcPr>
          <w:p w14:paraId="0B6DF597" w14:textId="77777777" w:rsidR="00525DD4" w:rsidRDefault="00525DD4">
            <w:pPr>
              <w:spacing w:line="0" w:lineRule="atLeast"/>
              <w:rPr>
                <w:rFonts w:ascii="Times New Roman" w:eastAsia="Times New Roman" w:hAnsi="Times New Roman"/>
                <w:sz w:val="23"/>
              </w:rPr>
            </w:pPr>
          </w:p>
        </w:tc>
        <w:tc>
          <w:tcPr>
            <w:tcW w:w="4100" w:type="dxa"/>
            <w:vMerge/>
            <w:tcBorders>
              <w:bottom w:val="single" w:sz="8" w:space="0" w:color="7BA0CD"/>
            </w:tcBorders>
            <w:shd w:val="clear" w:color="auto" w:fill="4F81BD"/>
            <w:vAlign w:val="bottom"/>
          </w:tcPr>
          <w:p w14:paraId="14736A8A" w14:textId="77777777" w:rsidR="00525DD4" w:rsidRDefault="00525DD4">
            <w:pPr>
              <w:spacing w:line="0" w:lineRule="atLeast"/>
              <w:rPr>
                <w:rFonts w:ascii="Times New Roman" w:eastAsia="Times New Roman" w:hAnsi="Times New Roman"/>
                <w:sz w:val="23"/>
              </w:rPr>
            </w:pPr>
          </w:p>
        </w:tc>
        <w:tc>
          <w:tcPr>
            <w:tcW w:w="120" w:type="dxa"/>
            <w:tcBorders>
              <w:bottom w:val="single" w:sz="8" w:space="0" w:color="7BA0CD"/>
              <w:right w:val="single" w:sz="8" w:space="0" w:color="7BA0CD"/>
            </w:tcBorders>
            <w:shd w:val="clear" w:color="auto" w:fill="4F81BD"/>
            <w:vAlign w:val="bottom"/>
          </w:tcPr>
          <w:p w14:paraId="2ACAEAF4" w14:textId="77777777" w:rsidR="00525DD4" w:rsidRDefault="00525DD4">
            <w:pPr>
              <w:spacing w:line="0" w:lineRule="atLeast"/>
              <w:rPr>
                <w:rFonts w:ascii="Times New Roman" w:eastAsia="Times New Roman" w:hAnsi="Times New Roman"/>
                <w:sz w:val="23"/>
              </w:rPr>
            </w:pPr>
          </w:p>
        </w:tc>
      </w:tr>
      <w:tr w:rsidR="00525DD4" w14:paraId="607B8D2F" w14:textId="77777777">
        <w:trPr>
          <w:trHeight w:val="277"/>
        </w:trPr>
        <w:tc>
          <w:tcPr>
            <w:tcW w:w="120" w:type="dxa"/>
            <w:tcBorders>
              <w:left w:val="single" w:sz="8" w:space="0" w:color="7BA0CD"/>
              <w:bottom w:val="single" w:sz="8" w:space="0" w:color="7BA0CD"/>
            </w:tcBorders>
            <w:shd w:val="clear" w:color="auto" w:fill="D3DFEE"/>
            <w:vAlign w:val="bottom"/>
          </w:tcPr>
          <w:p w14:paraId="4D83F7A5" w14:textId="77777777" w:rsidR="00525DD4" w:rsidRDefault="00525DD4">
            <w:pPr>
              <w:spacing w:line="0" w:lineRule="atLeast"/>
              <w:rPr>
                <w:rFonts w:ascii="Times New Roman" w:eastAsia="Times New Roman" w:hAnsi="Times New Roman"/>
                <w:sz w:val="24"/>
              </w:rPr>
            </w:pPr>
          </w:p>
        </w:tc>
        <w:tc>
          <w:tcPr>
            <w:tcW w:w="2760" w:type="dxa"/>
            <w:tcBorders>
              <w:bottom w:val="single" w:sz="8" w:space="0" w:color="7BA0CD"/>
            </w:tcBorders>
            <w:shd w:val="clear" w:color="auto" w:fill="D3DFEE"/>
            <w:vAlign w:val="bottom"/>
          </w:tcPr>
          <w:p w14:paraId="5AC04184" w14:textId="77777777" w:rsidR="00525DD4" w:rsidRDefault="00525DD4">
            <w:pPr>
              <w:spacing w:line="269" w:lineRule="exact"/>
              <w:rPr>
                <w:rFonts w:ascii="Times" w:eastAsia="Times" w:hAnsi="Times"/>
                <w:b/>
                <w:sz w:val="21"/>
              </w:rPr>
            </w:pPr>
            <w:r>
              <w:rPr>
                <w:rFonts w:ascii="Times" w:eastAsia="Times" w:hAnsi="Times"/>
                <w:b/>
                <w:sz w:val="21"/>
              </w:rPr>
              <w:t>The Lawn</w:t>
            </w:r>
          </w:p>
        </w:tc>
        <w:tc>
          <w:tcPr>
            <w:tcW w:w="120" w:type="dxa"/>
            <w:tcBorders>
              <w:bottom w:val="single" w:sz="8" w:space="0" w:color="7BA0CD"/>
            </w:tcBorders>
            <w:shd w:val="clear" w:color="auto" w:fill="D3DFEE"/>
            <w:vAlign w:val="bottom"/>
          </w:tcPr>
          <w:p w14:paraId="1C9E5739" w14:textId="77777777" w:rsidR="00525DD4" w:rsidRDefault="00525DD4">
            <w:pPr>
              <w:spacing w:line="0" w:lineRule="atLeast"/>
              <w:rPr>
                <w:rFonts w:ascii="Times New Roman" w:eastAsia="Times New Roman" w:hAnsi="Times New Roman"/>
                <w:sz w:val="24"/>
              </w:rPr>
            </w:pPr>
          </w:p>
        </w:tc>
        <w:tc>
          <w:tcPr>
            <w:tcW w:w="100" w:type="dxa"/>
            <w:tcBorders>
              <w:bottom w:val="single" w:sz="8" w:space="0" w:color="7BA0CD"/>
            </w:tcBorders>
            <w:shd w:val="clear" w:color="auto" w:fill="D3DFEE"/>
            <w:vAlign w:val="bottom"/>
          </w:tcPr>
          <w:p w14:paraId="0184D943" w14:textId="77777777" w:rsidR="00525DD4" w:rsidRDefault="00525DD4">
            <w:pPr>
              <w:spacing w:line="0" w:lineRule="atLeast"/>
              <w:rPr>
                <w:rFonts w:ascii="Times New Roman" w:eastAsia="Times New Roman" w:hAnsi="Times New Roman"/>
                <w:sz w:val="24"/>
              </w:rPr>
            </w:pPr>
          </w:p>
        </w:tc>
        <w:tc>
          <w:tcPr>
            <w:tcW w:w="4100" w:type="dxa"/>
            <w:tcBorders>
              <w:bottom w:val="single" w:sz="8" w:space="0" w:color="7BA0CD"/>
            </w:tcBorders>
            <w:shd w:val="clear" w:color="auto" w:fill="D3DFEE"/>
            <w:vAlign w:val="bottom"/>
          </w:tcPr>
          <w:p w14:paraId="608F919D" w14:textId="77777777" w:rsidR="00525DD4" w:rsidRDefault="00525DD4">
            <w:pPr>
              <w:spacing w:line="269" w:lineRule="exact"/>
              <w:rPr>
                <w:rFonts w:ascii="Times" w:eastAsia="Times" w:hAnsi="Times"/>
                <w:sz w:val="21"/>
              </w:rPr>
            </w:pPr>
            <w:r>
              <w:rPr>
                <w:rFonts w:ascii="Times" w:eastAsia="Times" w:hAnsi="Times"/>
                <w:sz w:val="21"/>
              </w:rPr>
              <w:t>Introduction, History</w:t>
            </w:r>
          </w:p>
        </w:tc>
        <w:tc>
          <w:tcPr>
            <w:tcW w:w="120" w:type="dxa"/>
            <w:tcBorders>
              <w:bottom w:val="single" w:sz="8" w:space="0" w:color="7BA0CD"/>
              <w:right w:val="single" w:sz="8" w:space="0" w:color="7BA0CD"/>
            </w:tcBorders>
            <w:shd w:val="clear" w:color="auto" w:fill="D3DFEE"/>
            <w:vAlign w:val="bottom"/>
          </w:tcPr>
          <w:p w14:paraId="7ED22FAA" w14:textId="77777777" w:rsidR="00525DD4" w:rsidRDefault="00525DD4">
            <w:pPr>
              <w:spacing w:line="0" w:lineRule="atLeast"/>
              <w:rPr>
                <w:rFonts w:ascii="Times New Roman" w:eastAsia="Times New Roman" w:hAnsi="Times New Roman"/>
                <w:sz w:val="24"/>
              </w:rPr>
            </w:pPr>
          </w:p>
        </w:tc>
      </w:tr>
      <w:tr w:rsidR="00525DD4" w14:paraId="5F2A43C9" w14:textId="77777777">
        <w:trPr>
          <w:trHeight w:val="275"/>
        </w:trPr>
        <w:tc>
          <w:tcPr>
            <w:tcW w:w="120" w:type="dxa"/>
            <w:tcBorders>
              <w:left w:val="single" w:sz="8" w:space="0" w:color="7BA0CD"/>
              <w:bottom w:val="single" w:sz="8" w:space="0" w:color="7BA0CD"/>
            </w:tcBorders>
            <w:shd w:val="clear" w:color="auto" w:fill="auto"/>
            <w:vAlign w:val="bottom"/>
          </w:tcPr>
          <w:p w14:paraId="7EE42ACC" w14:textId="77777777" w:rsidR="00525DD4" w:rsidRDefault="00525DD4">
            <w:pPr>
              <w:spacing w:line="0" w:lineRule="atLeast"/>
              <w:rPr>
                <w:rFonts w:ascii="Times New Roman" w:eastAsia="Times New Roman" w:hAnsi="Times New Roman"/>
                <w:sz w:val="23"/>
              </w:rPr>
            </w:pPr>
          </w:p>
        </w:tc>
        <w:tc>
          <w:tcPr>
            <w:tcW w:w="2880" w:type="dxa"/>
            <w:gridSpan w:val="2"/>
            <w:tcBorders>
              <w:bottom w:val="single" w:sz="8" w:space="0" w:color="7BA0CD"/>
            </w:tcBorders>
            <w:shd w:val="clear" w:color="auto" w:fill="auto"/>
            <w:vAlign w:val="bottom"/>
          </w:tcPr>
          <w:p w14:paraId="124AD570" w14:textId="77777777" w:rsidR="00525DD4" w:rsidRDefault="00525DD4">
            <w:pPr>
              <w:spacing w:line="268" w:lineRule="exact"/>
              <w:rPr>
                <w:rFonts w:ascii="Times" w:eastAsia="Times" w:hAnsi="Times"/>
                <w:b/>
                <w:sz w:val="21"/>
              </w:rPr>
            </w:pPr>
            <w:r>
              <w:rPr>
                <w:rFonts w:ascii="Times" w:eastAsia="Times" w:hAnsi="Times"/>
                <w:b/>
                <w:sz w:val="21"/>
              </w:rPr>
              <w:t xml:space="preserve">Comm School </w:t>
            </w:r>
            <w:r>
              <w:rPr>
                <w:rFonts w:ascii="Times" w:eastAsia="Times" w:hAnsi="Times"/>
                <w:b/>
                <w:i/>
                <w:sz w:val="15"/>
              </w:rPr>
              <w:t>OR</w:t>
            </w:r>
            <w:r>
              <w:rPr>
                <w:rFonts w:ascii="Times" w:eastAsia="Times" w:hAnsi="Times"/>
                <w:b/>
                <w:sz w:val="21"/>
              </w:rPr>
              <w:t xml:space="preserve">  Thornton</w:t>
            </w:r>
          </w:p>
        </w:tc>
        <w:tc>
          <w:tcPr>
            <w:tcW w:w="4320" w:type="dxa"/>
            <w:gridSpan w:val="3"/>
            <w:tcBorders>
              <w:bottom w:val="single" w:sz="8" w:space="0" w:color="7BA0CD"/>
              <w:right w:val="single" w:sz="8" w:space="0" w:color="7BA0CD"/>
            </w:tcBorders>
            <w:shd w:val="clear" w:color="auto" w:fill="auto"/>
            <w:vAlign w:val="bottom"/>
          </w:tcPr>
          <w:p w14:paraId="5BEAF0F1" w14:textId="77777777" w:rsidR="00525DD4" w:rsidRDefault="00525DD4">
            <w:pPr>
              <w:spacing w:line="267" w:lineRule="exact"/>
              <w:ind w:left="100"/>
              <w:rPr>
                <w:rFonts w:ascii="Times" w:eastAsia="Times" w:hAnsi="Times"/>
                <w:sz w:val="21"/>
              </w:rPr>
            </w:pPr>
            <w:r>
              <w:rPr>
                <w:rFonts w:ascii="Times" w:eastAsia="Times" w:hAnsi="Times"/>
                <w:sz w:val="21"/>
              </w:rPr>
              <w:t>Academics, Honor</w:t>
            </w:r>
          </w:p>
        </w:tc>
      </w:tr>
      <w:tr w:rsidR="00525DD4" w14:paraId="00C24678" w14:textId="77777777">
        <w:trPr>
          <w:trHeight w:val="269"/>
        </w:trPr>
        <w:tc>
          <w:tcPr>
            <w:tcW w:w="120" w:type="dxa"/>
            <w:tcBorders>
              <w:left w:val="single" w:sz="8" w:space="0" w:color="7BA0CD"/>
            </w:tcBorders>
            <w:shd w:val="clear" w:color="auto" w:fill="D3DFEE"/>
            <w:vAlign w:val="bottom"/>
          </w:tcPr>
          <w:p w14:paraId="737767FC" w14:textId="77777777" w:rsidR="00525DD4" w:rsidRDefault="00525DD4">
            <w:pPr>
              <w:spacing w:line="0" w:lineRule="atLeast"/>
              <w:rPr>
                <w:rFonts w:ascii="Times New Roman" w:eastAsia="Times New Roman" w:hAnsi="Times New Roman"/>
                <w:sz w:val="23"/>
              </w:rPr>
            </w:pPr>
          </w:p>
        </w:tc>
        <w:tc>
          <w:tcPr>
            <w:tcW w:w="2760" w:type="dxa"/>
            <w:shd w:val="clear" w:color="auto" w:fill="D3DFEE"/>
            <w:vAlign w:val="bottom"/>
          </w:tcPr>
          <w:p w14:paraId="46DD12F3" w14:textId="77777777" w:rsidR="00525DD4" w:rsidRDefault="00525DD4">
            <w:pPr>
              <w:spacing w:line="268" w:lineRule="exact"/>
              <w:rPr>
                <w:rFonts w:ascii="Times" w:eastAsia="Times" w:hAnsi="Times"/>
                <w:b/>
                <w:sz w:val="21"/>
              </w:rPr>
            </w:pPr>
            <w:r>
              <w:rPr>
                <w:rFonts w:ascii="Times" w:eastAsia="Times" w:hAnsi="Times"/>
                <w:b/>
                <w:sz w:val="21"/>
              </w:rPr>
              <w:t>Amphitheater</w:t>
            </w:r>
          </w:p>
        </w:tc>
        <w:tc>
          <w:tcPr>
            <w:tcW w:w="120" w:type="dxa"/>
            <w:shd w:val="clear" w:color="auto" w:fill="D3DFEE"/>
            <w:vAlign w:val="bottom"/>
          </w:tcPr>
          <w:p w14:paraId="2A2CDD67" w14:textId="77777777" w:rsidR="00525DD4" w:rsidRDefault="00525DD4">
            <w:pPr>
              <w:spacing w:line="0" w:lineRule="atLeast"/>
              <w:rPr>
                <w:rFonts w:ascii="Times New Roman" w:eastAsia="Times New Roman" w:hAnsi="Times New Roman"/>
                <w:sz w:val="23"/>
              </w:rPr>
            </w:pPr>
          </w:p>
        </w:tc>
        <w:tc>
          <w:tcPr>
            <w:tcW w:w="100" w:type="dxa"/>
            <w:shd w:val="clear" w:color="auto" w:fill="D3DFEE"/>
            <w:vAlign w:val="bottom"/>
          </w:tcPr>
          <w:p w14:paraId="16368C31" w14:textId="77777777" w:rsidR="00525DD4" w:rsidRDefault="00525DD4">
            <w:pPr>
              <w:spacing w:line="0" w:lineRule="atLeast"/>
              <w:rPr>
                <w:rFonts w:ascii="Times New Roman" w:eastAsia="Times New Roman" w:hAnsi="Times New Roman"/>
                <w:sz w:val="23"/>
              </w:rPr>
            </w:pPr>
          </w:p>
        </w:tc>
        <w:tc>
          <w:tcPr>
            <w:tcW w:w="4100" w:type="dxa"/>
            <w:shd w:val="clear" w:color="auto" w:fill="D3DFEE"/>
            <w:vAlign w:val="bottom"/>
          </w:tcPr>
          <w:p w14:paraId="45ACEA20" w14:textId="77777777" w:rsidR="00525DD4" w:rsidRDefault="00525DD4">
            <w:pPr>
              <w:spacing w:line="268" w:lineRule="exact"/>
              <w:rPr>
                <w:rFonts w:ascii="Times" w:eastAsia="Times" w:hAnsi="Times"/>
                <w:sz w:val="21"/>
              </w:rPr>
            </w:pPr>
            <w:r>
              <w:rPr>
                <w:rFonts w:ascii="Times" w:eastAsia="Times" w:hAnsi="Times"/>
                <w:sz w:val="21"/>
              </w:rPr>
              <w:t>CIOs, Greek Life, Charlottesville</w:t>
            </w:r>
          </w:p>
        </w:tc>
        <w:tc>
          <w:tcPr>
            <w:tcW w:w="120" w:type="dxa"/>
            <w:tcBorders>
              <w:right w:val="single" w:sz="8" w:space="0" w:color="7BA0CD"/>
            </w:tcBorders>
            <w:shd w:val="clear" w:color="auto" w:fill="D3DFEE"/>
            <w:vAlign w:val="bottom"/>
          </w:tcPr>
          <w:p w14:paraId="159E9B8E" w14:textId="77777777" w:rsidR="00525DD4" w:rsidRDefault="00525DD4">
            <w:pPr>
              <w:spacing w:line="0" w:lineRule="atLeast"/>
              <w:rPr>
                <w:rFonts w:ascii="Times New Roman" w:eastAsia="Times New Roman" w:hAnsi="Times New Roman"/>
                <w:sz w:val="23"/>
              </w:rPr>
            </w:pPr>
          </w:p>
        </w:tc>
      </w:tr>
      <w:tr w:rsidR="00525DD4" w14:paraId="59EE5BCF" w14:textId="77777777">
        <w:trPr>
          <w:trHeight w:val="282"/>
        </w:trPr>
        <w:tc>
          <w:tcPr>
            <w:tcW w:w="120" w:type="dxa"/>
            <w:tcBorders>
              <w:left w:val="single" w:sz="8" w:space="0" w:color="7BA0CD"/>
              <w:bottom w:val="single" w:sz="8" w:space="0" w:color="7BA0CD"/>
            </w:tcBorders>
            <w:shd w:val="clear" w:color="auto" w:fill="D3DFEE"/>
            <w:vAlign w:val="bottom"/>
          </w:tcPr>
          <w:p w14:paraId="38161FB1" w14:textId="77777777" w:rsidR="00525DD4" w:rsidRDefault="00525DD4">
            <w:pPr>
              <w:spacing w:line="0" w:lineRule="atLeast"/>
              <w:rPr>
                <w:rFonts w:ascii="Times New Roman" w:eastAsia="Times New Roman" w:hAnsi="Times New Roman"/>
                <w:sz w:val="24"/>
              </w:rPr>
            </w:pPr>
          </w:p>
        </w:tc>
        <w:tc>
          <w:tcPr>
            <w:tcW w:w="2760" w:type="dxa"/>
            <w:tcBorders>
              <w:bottom w:val="single" w:sz="8" w:space="0" w:color="7BA0CD"/>
            </w:tcBorders>
            <w:shd w:val="clear" w:color="auto" w:fill="D3DFEE"/>
            <w:vAlign w:val="bottom"/>
          </w:tcPr>
          <w:p w14:paraId="43CAA8B0" w14:textId="77777777" w:rsidR="00525DD4" w:rsidRDefault="00525DD4">
            <w:pPr>
              <w:spacing w:line="275" w:lineRule="exact"/>
              <w:rPr>
                <w:rFonts w:ascii="Times" w:eastAsia="Times" w:hAnsi="Times"/>
                <w:b/>
                <w:sz w:val="21"/>
              </w:rPr>
            </w:pPr>
            <w:r>
              <w:rPr>
                <w:rFonts w:ascii="Times" w:eastAsia="Times" w:hAnsi="Times"/>
                <w:b/>
                <w:sz w:val="21"/>
              </w:rPr>
              <w:t>Minor Hall</w:t>
            </w:r>
          </w:p>
        </w:tc>
        <w:tc>
          <w:tcPr>
            <w:tcW w:w="120" w:type="dxa"/>
            <w:tcBorders>
              <w:bottom w:val="single" w:sz="8" w:space="0" w:color="7BA0CD"/>
            </w:tcBorders>
            <w:shd w:val="clear" w:color="auto" w:fill="D3DFEE"/>
            <w:vAlign w:val="bottom"/>
          </w:tcPr>
          <w:p w14:paraId="50B62FA5" w14:textId="77777777" w:rsidR="00525DD4" w:rsidRDefault="00525DD4">
            <w:pPr>
              <w:spacing w:line="0" w:lineRule="atLeast"/>
              <w:rPr>
                <w:rFonts w:ascii="Times New Roman" w:eastAsia="Times New Roman" w:hAnsi="Times New Roman"/>
                <w:sz w:val="24"/>
              </w:rPr>
            </w:pPr>
          </w:p>
        </w:tc>
        <w:tc>
          <w:tcPr>
            <w:tcW w:w="100" w:type="dxa"/>
            <w:tcBorders>
              <w:bottom w:val="single" w:sz="8" w:space="0" w:color="7BA0CD"/>
            </w:tcBorders>
            <w:shd w:val="clear" w:color="auto" w:fill="D3DFEE"/>
            <w:vAlign w:val="bottom"/>
          </w:tcPr>
          <w:p w14:paraId="784EA042" w14:textId="77777777" w:rsidR="00525DD4" w:rsidRDefault="00525DD4">
            <w:pPr>
              <w:spacing w:line="0" w:lineRule="atLeast"/>
              <w:rPr>
                <w:rFonts w:ascii="Times New Roman" w:eastAsia="Times New Roman" w:hAnsi="Times New Roman"/>
                <w:sz w:val="24"/>
              </w:rPr>
            </w:pPr>
          </w:p>
        </w:tc>
        <w:tc>
          <w:tcPr>
            <w:tcW w:w="4100" w:type="dxa"/>
            <w:tcBorders>
              <w:bottom w:val="single" w:sz="8" w:space="0" w:color="7BA0CD"/>
            </w:tcBorders>
            <w:shd w:val="clear" w:color="auto" w:fill="D3DFEE"/>
            <w:vAlign w:val="bottom"/>
          </w:tcPr>
          <w:p w14:paraId="7B670393" w14:textId="77777777" w:rsidR="00525DD4" w:rsidRDefault="00525DD4">
            <w:pPr>
              <w:spacing w:line="275" w:lineRule="exact"/>
              <w:rPr>
                <w:rFonts w:ascii="Times" w:eastAsia="Times" w:hAnsi="Times"/>
                <w:sz w:val="22"/>
              </w:rPr>
            </w:pPr>
            <w:r>
              <w:rPr>
                <w:rFonts w:ascii="Times" w:eastAsia="Times" w:hAnsi="Times"/>
                <w:sz w:val="22"/>
              </w:rPr>
              <w:t>Study Abroad, Financial Aid</w:t>
            </w:r>
          </w:p>
        </w:tc>
        <w:tc>
          <w:tcPr>
            <w:tcW w:w="120" w:type="dxa"/>
            <w:tcBorders>
              <w:bottom w:val="single" w:sz="8" w:space="0" w:color="7BA0CD"/>
              <w:right w:val="single" w:sz="8" w:space="0" w:color="7BA0CD"/>
            </w:tcBorders>
            <w:shd w:val="clear" w:color="auto" w:fill="D3DFEE"/>
            <w:vAlign w:val="bottom"/>
          </w:tcPr>
          <w:p w14:paraId="3A012B7E" w14:textId="77777777" w:rsidR="00525DD4" w:rsidRDefault="00525DD4">
            <w:pPr>
              <w:spacing w:line="0" w:lineRule="atLeast"/>
              <w:rPr>
                <w:rFonts w:ascii="Times New Roman" w:eastAsia="Times New Roman" w:hAnsi="Times New Roman"/>
                <w:sz w:val="24"/>
              </w:rPr>
            </w:pPr>
          </w:p>
        </w:tc>
      </w:tr>
      <w:tr w:rsidR="00525DD4" w14:paraId="368EE9C7" w14:textId="77777777">
        <w:trPr>
          <w:trHeight w:val="278"/>
        </w:trPr>
        <w:tc>
          <w:tcPr>
            <w:tcW w:w="120" w:type="dxa"/>
            <w:tcBorders>
              <w:left w:val="single" w:sz="8" w:space="0" w:color="7BA0CD"/>
              <w:bottom w:val="single" w:sz="8" w:space="0" w:color="7BA0CD"/>
            </w:tcBorders>
            <w:shd w:val="clear" w:color="auto" w:fill="auto"/>
            <w:vAlign w:val="bottom"/>
          </w:tcPr>
          <w:p w14:paraId="284508A4" w14:textId="77777777" w:rsidR="00525DD4" w:rsidRDefault="00525DD4">
            <w:pPr>
              <w:spacing w:line="0" w:lineRule="atLeast"/>
              <w:rPr>
                <w:rFonts w:ascii="Times New Roman" w:eastAsia="Times New Roman" w:hAnsi="Times New Roman"/>
                <w:sz w:val="24"/>
              </w:rPr>
            </w:pPr>
          </w:p>
        </w:tc>
        <w:tc>
          <w:tcPr>
            <w:tcW w:w="2880" w:type="dxa"/>
            <w:gridSpan w:val="2"/>
            <w:tcBorders>
              <w:bottom w:val="single" w:sz="8" w:space="0" w:color="7BA0CD"/>
            </w:tcBorders>
            <w:shd w:val="clear" w:color="auto" w:fill="auto"/>
            <w:vAlign w:val="bottom"/>
          </w:tcPr>
          <w:p w14:paraId="7B693964" w14:textId="77777777" w:rsidR="00525DD4" w:rsidRDefault="00525DD4">
            <w:pPr>
              <w:spacing w:line="271" w:lineRule="exact"/>
              <w:rPr>
                <w:rFonts w:ascii="Times" w:eastAsia="Times" w:hAnsi="Times"/>
                <w:b/>
                <w:sz w:val="21"/>
              </w:rPr>
            </w:pPr>
            <w:r>
              <w:rPr>
                <w:rFonts w:ascii="Times" w:eastAsia="Times" w:hAnsi="Times"/>
                <w:b/>
                <w:sz w:val="21"/>
              </w:rPr>
              <w:t>Clark Hall</w:t>
            </w:r>
          </w:p>
        </w:tc>
        <w:tc>
          <w:tcPr>
            <w:tcW w:w="4320" w:type="dxa"/>
            <w:gridSpan w:val="3"/>
            <w:tcBorders>
              <w:bottom w:val="single" w:sz="8" w:space="0" w:color="7BA0CD"/>
              <w:right w:val="single" w:sz="8" w:space="0" w:color="7BA0CD"/>
            </w:tcBorders>
            <w:shd w:val="clear" w:color="auto" w:fill="auto"/>
            <w:vAlign w:val="bottom"/>
          </w:tcPr>
          <w:p w14:paraId="0ECBABEA" w14:textId="77777777" w:rsidR="00525DD4" w:rsidRDefault="00525DD4">
            <w:pPr>
              <w:spacing w:line="269" w:lineRule="exact"/>
              <w:ind w:left="100"/>
              <w:rPr>
                <w:rFonts w:ascii="Times" w:eastAsia="Times" w:hAnsi="Times"/>
                <w:sz w:val="21"/>
              </w:rPr>
            </w:pPr>
            <w:r>
              <w:rPr>
                <w:rFonts w:ascii="Times" w:eastAsia="Times" w:hAnsi="Times"/>
                <w:sz w:val="21"/>
              </w:rPr>
              <w:t>Libraries, Secret Societies, Transportation</w:t>
            </w:r>
          </w:p>
        </w:tc>
      </w:tr>
      <w:tr w:rsidR="00525DD4" w14:paraId="15474203" w14:textId="77777777">
        <w:trPr>
          <w:trHeight w:val="275"/>
        </w:trPr>
        <w:tc>
          <w:tcPr>
            <w:tcW w:w="120" w:type="dxa"/>
            <w:tcBorders>
              <w:left w:val="single" w:sz="8" w:space="0" w:color="7BA0CD"/>
              <w:bottom w:val="single" w:sz="8" w:space="0" w:color="7BA0CD"/>
            </w:tcBorders>
            <w:shd w:val="clear" w:color="auto" w:fill="D3DFEE"/>
            <w:vAlign w:val="bottom"/>
          </w:tcPr>
          <w:p w14:paraId="23AB52DB" w14:textId="77777777" w:rsidR="00525DD4" w:rsidRDefault="00525DD4">
            <w:pPr>
              <w:spacing w:line="0" w:lineRule="atLeast"/>
              <w:rPr>
                <w:rFonts w:ascii="Times New Roman" w:eastAsia="Times New Roman" w:hAnsi="Times New Roman"/>
                <w:sz w:val="23"/>
              </w:rPr>
            </w:pPr>
          </w:p>
        </w:tc>
        <w:tc>
          <w:tcPr>
            <w:tcW w:w="2760" w:type="dxa"/>
            <w:tcBorders>
              <w:bottom w:val="single" w:sz="8" w:space="0" w:color="7BA0CD"/>
            </w:tcBorders>
            <w:shd w:val="clear" w:color="auto" w:fill="D3DFEE"/>
            <w:vAlign w:val="bottom"/>
          </w:tcPr>
          <w:p w14:paraId="7E96740C" w14:textId="77777777" w:rsidR="00525DD4" w:rsidRDefault="00525DD4">
            <w:pPr>
              <w:spacing w:line="268" w:lineRule="exact"/>
              <w:rPr>
                <w:rFonts w:ascii="Times" w:eastAsia="Times" w:hAnsi="Times"/>
                <w:b/>
                <w:sz w:val="21"/>
              </w:rPr>
            </w:pPr>
            <w:r>
              <w:rPr>
                <w:rFonts w:ascii="Times" w:eastAsia="Times" w:hAnsi="Times"/>
                <w:b/>
                <w:sz w:val="21"/>
              </w:rPr>
              <w:t>Chem Building</w:t>
            </w:r>
          </w:p>
        </w:tc>
        <w:tc>
          <w:tcPr>
            <w:tcW w:w="120" w:type="dxa"/>
            <w:tcBorders>
              <w:bottom w:val="single" w:sz="8" w:space="0" w:color="7BA0CD"/>
            </w:tcBorders>
            <w:shd w:val="clear" w:color="auto" w:fill="D3DFEE"/>
            <w:vAlign w:val="bottom"/>
          </w:tcPr>
          <w:p w14:paraId="6CEEDE0D" w14:textId="77777777" w:rsidR="00525DD4" w:rsidRDefault="00525DD4">
            <w:pPr>
              <w:spacing w:line="0" w:lineRule="atLeast"/>
              <w:rPr>
                <w:rFonts w:ascii="Times New Roman" w:eastAsia="Times New Roman" w:hAnsi="Times New Roman"/>
                <w:sz w:val="23"/>
              </w:rPr>
            </w:pPr>
          </w:p>
        </w:tc>
        <w:tc>
          <w:tcPr>
            <w:tcW w:w="100" w:type="dxa"/>
            <w:tcBorders>
              <w:bottom w:val="single" w:sz="8" w:space="0" w:color="7BA0CD"/>
            </w:tcBorders>
            <w:shd w:val="clear" w:color="auto" w:fill="D3DFEE"/>
            <w:vAlign w:val="bottom"/>
          </w:tcPr>
          <w:p w14:paraId="22C995EE" w14:textId="77777777" w:rsidR="00525DD4" w:rsidRDefault="00525DD4">
            <w:pPr>
              <w:spacing w:line="0" w:lineRule="atLeast"/>
              <w:rPr>
                <w:rFonts w:ascii="Times New Roman" w:eastAsia="Times New Roman" w:hAnsi="Times New Roman"/>
                <w:sz w:val="23"/>
              </w:rPr>
            </w:pPr>
          </w:p>
        </w:tc>
        <w:tc>
          <w:tcPr>
            <w:tcW w:w="4100" w:type="dxa"/>
            <w:tcBorders>
              <w:bottom w:val="single" w:sz="8" w:space="0" w:color="7BA0CD"/>
            </w:tcBorders>
            <w:shd w:val="clear" w:color="auto" w:fill="D3DFEE"/>
            <w:vAlign w:val="bottom"/>
          </w:tcPr>
          <w:p w14:paraId="2A899305" w14:textId="77777777" w:rsidR="00525DD4" w:rsidRDefault="00525DD4">
            <w:pPr>
              <w:spacing w:line="267" w:lineRule="exact"/>
              <w:rPr>
                <w:rFonts w:ascii="Times" w:eastAsia="Times" w:hAnsi="Times"/>
                <w:sz w:val="21"/>
              </w:rPr>
            </w:pPr>
            <w:r>
              <w:rPr>
                <w:rFonts w:ascii="Times" w:eastAsia="Times" w:hAnsi="Times"/>
                <w:sz w:val="21"/>
              </w:rPr>
              <w:t>Athletics, more Academics</w:t>
            </w:r>
          </w:p>
        </w:tc>
        <w:tc>
          <w:tcPr>
            <w:tcW w:w="120" w:type="dxa"/>
            <w:tcBorders>
              <w:bottom w:val="single" w:sz="8" w:space="0" w:color="7BA0CD"/>
              <w:right w:val="single" w:sz="8" w:space="0" w:color="7BA0CD"/>
            </w:tcBorders>
            <w:shd w:val="clear" w:color="auto" w:fill="D3DFEE"/>
            <w:vAlign w:val="bottom"/>
          </w:tcPr>
          <w:p w14:paraId="7AD9EC32" w14:textId="77777777" w:rsidR="00525DD4" w:rsidRDefault="00525DD4">
            <w:pPr>
              <w:spacing w:line="0" w:lineRule="atLeast"/>
              <w:rPr>
                <w:rFonts w:ascii="Times New Roman" w:eastAsia="Times New Roman" w:hAnsi="Times New Roman"/>
                <w:sz w:val="23"/>
              </w:rPr>
            </w:pPr>
          </w:p>
        </w:tc>
      </w:tr>
      <w:tr w:rsidR="00525DD4" w14:paraId="1A18E75C" w14:textId="77777777">
        <w:trPr>
          <w:trHeight w:val="276"/>
        </w:trPr>
        <w:tc>
          <w:tcPr>
            <w:tcW w:w="120" w:type="dxa"/>
            <w:tcBorders>
              <w:left w:val="single" w:sz="8" w:space="0" w:color="7BA0CD"/>
              <w:bottom w:val="single" w:sz="8" w:space="0" w:color="7BA0CD"/>
            </w:tcBorders>
            <w:shd w:val="clear" w:color="auto" w:fill="auto"/>
            <w:vAlign w:val="bottom"/>
          </w:tcPr>
          <w:p w14:paraId="69BC2CB4" w14:textId="77777777" w:rsidR="00525DD4" w:rsidRDefault="00525DD4">
            <w:pPr>
              <w:spacing w:line="0" w:lineRule="atLeast"/>
              <w:rPr>
                <w:rFonts w:ascii="Times New Roman" w:eastAsia="Times New Roman" w:hAnsi="Times New Roman"/>
                <w:sz w:val="24"/>
              </w:rPr>
            </w:pPr>
          </w:p>
        </w:tc>
        <w:tc>
          <w:tcPr>
            <w:tcW w:w="2880" w:type="dxa"/>
            <w:gridSpan w:val="2"/>
            <w:tcBorders>
              <w:bottom w:val="single" w:sz="8" w:space="0" w:color="7BA0CD"/>
            </w:tcBorders>
            <w:shd w:val="clear" w:color="auto" w:fill="auto"/>
            <w:vAlign w:val="bottom"/>
          </w:tcPr>
          <w:p w14:paraId="730BD765" w14:textId="77777777" w:rsidR="00525DD4" w:rsidRDefault="00525DD4">
            <w:pPr>
              <w:spacing w:line="268" w:lineRule="exact"/>
              <w:rPr>
                <w:rFonts w:ascii="Times" w:eastAsia="Times" w:hAnsi="Times"/>
                <w:b/>
                <w:sz w:val="21"/>
              </w:rPr>
            </w:pPr>
            <w:r>
              <w:rPr>
                <w:rFonts w:ascii="Times" w:eastAsia="Times" w:hAnsi="Times"/>
                <w:b/>
                <w:sz w:val="21"/>
              </w:rPr>
              <w:t>Old Dorms</w:t>
            </w:r>
          </w:p>
        </w:tc>
        <w:tc>
          <w:tcPr>
            <w:tcW w:w="4320" w:type="dxa"/>
            <w:gridSpan w:val="3"/>
            <w:tcBorders>
              <w:bottom w:val="single" w:sz="8" w:space="0" w:color="7BA0CD"/>
              <w:right w:val="single" w:sz="8" w:space="0" w:color="7BA0CD"/>
            </w:tcBorders>
            <w:shd w:val="clear" w:color="auto" w:fill="auto"/>
            <w:vAlign w:val="bottom"/>
          </w:tcPr>
          <w:p w14:paraId="28532E03" w14:textId="77777777" w:rsidR="00525DD4" w:rsidRDefault="00525DD4">
            <w:pPr>
              <w:spacing w:line="267" w:lineRule="exact"/>
              <w:ind w:left="100"/>
              <w:rPr>
                <w:rFonts w:ascii="Times" w:eastAsia="Times" w:hAnsi="Times"/>
                <w:sz w:val="21"/>
              </w:rPr>
            </w:pPr>
            <w:r>
              <w:rPr>
                <w:rFonts w:ascii="Times" w:eastAsia="Times" w:hAnsi="Times"/>
                <w:sz w:val="21"/>
              </w:rPr>
              <w:t>Housing, Safety</w:t>
            </w:r>
          </w:p>
        </w:tc>
      </w:tr>
      <w:tr w:rsidR="00525DD4" w14:paraId="645C493A" w14:textId="77777777">
        <w:trPr>
          <w:trHeight w:val="276"/>
        </w:trPr>
        <w:tc>
          <w:tcPr>
            <w:tcW w:w="120" w:type="dxa"/>
            <w:tcBorders>
              <w:left w:val="single" w:sz="8" w:space="0" w:color="7BA0CD"/>
              <w:bottom w:val="single" w:sz="8" w:space="0" w:color="7BA0CD"/>
            </w:tcBorders>
            <w:shd w:val="clear" w:color="auto" w:fill="D3DFEE"/>
            <w:vAlign w:val="bottom"/>
          </w:tcPr>
          <w:p w14:paraId="487065B9" w14:textId="77777777" w:rsidR="00525DD4" w:rsidRDefault="00525DD4">
            <w:pPr>
              <w:spacing w:line="0" w:lineRule="atLeast"/>
              <w:rPr>
                <w:rFonts w:ascii="Times New Roman" w:eastAsia="Times New Roman" w:hAnsi="Times New Roman"/>
                <w:sz w:val="24"/>
              </w:rPr>
            </w:pPr>
          </w:p>
        </w:tc>
        <w:tc>
          <w:tcPr>
            <w:tcW w:w="2760" w:type="dxa"/>
            <w:tcBorders>
              <w:bottom w:val="single" w:sz="8" w:space="0" w:color="7BA0CD"/>
            </w:tcBorders>
            <w:shd w:val="clear" w:color="auto" w:fill="D3DFEE"/>
            <w:vAlign w:val="bottom"/>
          </w:tcPr>
          <w:p w14:paraId="1AFB57FB" w14:textId="77777777" w:rsidR="00525DD4" w:rsidRDefault="00525DD4">
            <w:pPr>
              <w:spacing w:line="269" w:lineRule="exact"/>
              <w:rPr>
                <w:rFonts w:ascii="Times" w:eastAsia="Times" w:hAnsi="Times"/>
                <w:b/>
                <w:sz w:val="21"/>
              </w:rPr>
            </w:pPr>
            <w:r>
              <w:rPr>
                <w:rFonts w:ascii="Times" w:eastAsia="Times" w:hAnsi="Times"/>
                <w:b/>
                <w:sz w:val="21"/>
              </w:rPr>
              <w:t>Newcomb</w:t>
            </w:r>
          </w:p>
        </w:tc>
        <w:tc>
          <w:tcPr>
            <w:tcW w:w="120" w:type="dxa"/>
            <w:tcBorders>
              <w:bottom w:val="single" w:sz="8" w:space="0" w:color="7BA0CD"/>
            </w:tcBorders>
            <w:shd w:val="clear" w:color="auto" w:fill="D3DFEE"/>
            <w:vAlign w:val="bottom"/>
          </w:tcPr>
          <w:p w14:paraId="376AEFA2" w14:textId="77777777" w:rsidR="00525DD4" w:rsidRDefault="00525DD4">
            <w:pPr>
              <w:spacing w:line="0" w:lineRule="atLeast"/>
              <w:rPr>
                <w:rFonts w:ascii="Times New Roman" w:eastAsia="Times New Roman" w:hAnsi="Times New Roman"/>
                <w:sz w:val="24"/>
              </w:rPr>
            </w:pPr>
          </w:p>
        </w:tc>
        <w:tc>
          <w:tcPr>
            <w:tcW w:w="100" w:type="dxa"/>
            <w:tcBorders>
              <w:bottom w:val="single" w:sz="8" w:space="0" w:color="7BA0CD"/>
            </w:tcBorders>
            <w:shd w:val="clear" w:color="auto" w:fill="D3DFEE"/>
            <w:vAlign w:val="bottom"/>
          </w:tcPr>
          <w:p w14:paraId="1C77DD37" w14:textId="77777777" w:rsidR="00525DD4" w:rsidRDefault="00525DD4">
            <w:pPr>
              <w:spacing w:line="0" w:lineRule="atLeast"/>
              <w:rPr>
                <w:rFonts w:ascii="Times New Roman" w:eastAsia="Times New Roman" w:hAnsi="Times New Roman"/>
                <w:sz w:val="24"/>
              </w:rPr>
            </w:pPr>
          </w:p>
        </w:tc>
        <w:tc>
          <w:tcPr>
            <w:tcW w:w="4100" w:type="dxa"/>
            <w:tcBorders>
              <w:bottom w:val="single" w:sz="8" w:space="0" w:color="7BA0CD"/>
            </w:tcBorders>
            <w:shd w:val="clear" w:color="auto" w:fill="D3DFEE"/>
            <w:vAlign w:val="bottom"/>
          </w:tcPr>
          <w:p w14:paraId="3D6E45C5" w14:textId="77777777" w:rsidR="00525DD4" w:rsidRDefault="00525DD4">
            <w:pPr>
              <w:spacing w:line="268" w:lineRule="exact"/>
              <w:rPr>
                <w:rFonts w:ascii="Times" w:eastAsia="Times" w:hAnsi="Times"/>
                <w:sz w:val="21"/>
              </w:rPr>
            </w:pPr>
            <w:r>
              <w:rPr>
                <w:rFonts w:ascii="Times" w:eastAsia="Times" w:hAnsi="Times"/>
                <w:sz w:val="21"/>
              </w:rPr>
              <w:t>Dining, Diversity</w:t>
            </w:r>
          </w:p>
        </w:tc>
        <w:tc>
          <w:tcPr>
            <w:tcW w:w="120" w:type="dxa"/>
            <w:tcBorders>
              <w:bottom w:val="single" w:sz="8" w:space="0" w:color="7BA0CD"/>
              <w:right w:val="single" w:sz="8" w:space="0" w:color="7BA0CD"/>
            </w:tcBorders>
            <w:shd w:val="clear" w:color="auto" w:fill="D3DFEE"/>
            <w:vAlign w:val="bottom"/>
          </w:tcPr>
          <w:p w14:paraId="4A7778A6" w14:textId="77777777" w:rsidR="00525DD4" w:rsidRDefault="00525DD4">
            <w:pPr>
              <w:spacing w:line="0" w:lineRule="atLeast"/>
              <w:rPr>
                <w:rFonts w:ascii="Times New Roman" w:eastAsia="Times New Roman" w:hAnsi="Times New Roman"/>
                <w:sz w:val="24"/>
              </w:rPr>
            </w:pPr>
          </w:p>
        </w:tc>
      </w:tr>
      <w:tr w:rsidR="00525DD4" w14:paraId="6F1C24FE" w14:textId="77777777">
        <w:trPr>
          <w:trHeight w:val="275"/>
        </w:trPr>
        <w:tc>
          <w:tcPr>
            <w:tcW w:w="120" w:type="dxa"/>
            <w:tcBorders>
              <w:left w:val="single" w:sz="8" w:space="0" w:color="7BA0CD"/>
              <w:bottom w:val="single" w:sz="8" w:space="0" w:color="7BA0CD"/>
            </w:tcBorders>
            <w:shd w:val="clear" w:color="auto" w:fill="auto"/>
            <w:vAlign w:val="bottom"/>
          </w:tcPr>
          <w:p w14:paraId="43721681" w14:textId="77777777" w:rsidR="00525DD4" w:rsidRDefault="00525DD4">
            <w:pPr>
              <w:spacing w:line="0" w:lineRule="atLeast"/>
              <w:rPr>
                <w:rFonts w:ascii="Times New Roman" w:eastAsia="Times New Roman" w:hAnsi="Times New Roman"/>
                <w:sz w:val="23"/>
              </w:rPr>
            </w:pPr>
          </w:p>
        </w:tc>
        <w:tc>
          <w:tcPr>
            <w:tcW w:w="2880" w:type="dxa"/>
            <w:gridSpan w:val="2"/>
            <w:tcBorders>
              <w:bottom w:val="single" w:sz="8" w:space="0" w:color="7BA0CD"/>
            </w:tcBorders>
            <w:shd w:val="clear" w:color="auto" w:fill="auto"/>
            <w:vAlign w:val="bottom"/>
          </w:tcPr>
          <w:p w14:paraId="0AD623F0" w14:textId="77777777" w:rsidR="00525DD4" w:rsidRDefault="00525DD4">
            <w:pPr>
              <w:spacing w:line="268" w:lineRule="exact"/>
              <w:rPr>
                <w:rFonts w:ascii="Times" w:eastAsia="Times" w:hAnsi="Times"/>
                <w:b/>
                <w:sz w:val="21"/>
              </w:rPr>
            </w:pPr>
            <w:r>
              <w:rPr>
                <w:rFonts w:ascii="Times" w:eastAsia="Times" w:hAnsi="Times"/>
                <w:b/>
                <w:sz w:val="21"/>
              </w:rPr>
              <w:t>Peabody</w:t>
            </w:r>
          </w:p>
        </w:tc>
        <w:tc>
          <w:tcPr>
            <w:tcW w:w="4320" w:type="dxa"/>
            <w:gridSpan w:val="3"/>
            <w:tcBorders>
              <w:bottom w:val="single" w:sz="8" w:space="0" w:color="7BA0CD"/>
              <w:right w:val="single" w:sz="8" w:space="0" w:color="7BA0CD"/>
            </w:tcBorders>
            <w:shd w:val="clear" w:color="auto" w:fill="auto"/>
            <w:vAlign w:val="bottom"/>
          </w:tcPr>
          <w:p w14:paraId="542D7631" w14:textId="77777777" w:rsidR="00525DD4" w:rsidRDefault="00525DD4">
            <w:pPr>
              <w:spacing w:line="267" w:lineRule="exact"/>
              <w:ind w:left="100"/>
              <w:rPr>
                <w:rFonts w:ascii="Times" w:eastAsia="Times" w:hAnsi="Times"/>
                <w:sz w:val="21"/>
              </w:rPr>
            </w:pPr>
            <w:r>
              <w:rPr>
                <w:rFonts w:ascii="Times" w:eastAsia="Times" w:hAnsi="Times"/>
                <w:sz w:val="21"/>
              </w:rPr>
              <w:t>Conclusion</w:t>
            </w:r>
          </w:p>
        </w:tc>
      </w:tr>
    </w:tbl>
    <w:p w14:paraId="25C41365" w14:textId="77777777" w:rsidR="00525DD4" w:rsidRDefault="00525DD4">
      <w:pPr>
        <w:spacing w:line="162" w:lineRule="exact"/>
        <w:rPr>
          <w:rFonts w:ascii="Times New Roman" w:eastAsia="Times New Roman" w:hAnsi="Times New Roman"/>
        </w:rPr>
      </w:pPr>
    </w:p>
    <w:p w14:paraId="6E28CB8D" w14:textId="77777777" w:rsidR="00525DD4" w:rsidRDefault="00525DD4">
      <w:pPr>
        <w:spacing w:line="182" w:lineRule="auto"/>
        <w:ind w:right="840"/>
        <w:rPr>
          <w:rFonts w:ascii="Times" w:eastAsia="Times" w:hAnsi="Times"/>
          <w:sz w:val="24"/>
        </w:rPr>
      </w:pPr>
      <w:r>
        <w:rPr>
          <w:rFonts w:ascii="Times" w:eastAsia="Times" w:hAnsi="Times"/>
          <w:sz w:val="24"/>
        </w:rPr>
        <w:t>Try to take tourists inside buildings and inside classrooms when possible</w:t>
      </w:r>
      <w:r>
        <w:rPr>
          <w:rFonts w:ascii="Times New Roman" w:eastAsia="Times New Roman" w:hAnsi="Times New Roman"/>
          <w:b/>
          <w:sz w:val="24"/>
        </w:rPr>
        <w:t xml:space="preserve">. </w:t>
      </w:r>
      <w:r w:rsidRPr="00742A4B">
        <w:rPr>
          <w:rFonts w:ascii="Times New Roman" w:eastAsia="Times New Roman" w:hAnsi="Times New Roman"/>
          <w:sz w:val="24"/>
        </w:rPr>
        <w:t>They’ll appreciate the</w:t>
      </w:r>
      <w:r w:rsidRPr="00742A4B">
        <w:rPr>
          <w:rFonts w:ascii="Times" w:eastAsia="Times" w:hAnsi="Times"/>
          <w:sz w:val="24"/>
        </w:rPr>
        <w:t xml:space="preserve"> centrally controlled temperature</w:t>
      </w:r>
      <w:r>
        <w:rPr>
          <w:rFonts w:ascii="Times" w:eastAsia="Times" w:hAnsi="Times"/>
          <w:sz w:val="24"/>
        </w:rPr>
        <w:t>, and the opportunity to use the bathroom.</w:t>
      </w:r>
    </w:p>
    <w:p w14:paraId="2E15D377" w14:textId="77777777" w:rsidR="00525DD4" w:rsidRDefault="00525DD4">
      <w:pPr>
        <w:spacing w:line="111" w:lineRule="exact"/>
        <w:rPr>
          <w:rFonts w:ascii="Times New Roman" w:eastAsia="Times New Roman" w:hAnsi="Times New Roman"/>
        </w:rPr>
      </w:pPr>
    </w:p>
    <w:p w14:paraId="165E3DCC" w14:textId="77777777" w:rsidR="00525DD4" w:rsidRDefault="00525DD4">
      <w:pPr>
        <w:spacing w:line="0" w:lineRule="atLeast"/>
        <w:rPr>
          <w:rFonts w:ascii="Times" w:eastAsia="Times" w:hAnsi="Times"/>
          <w:sz w:val="24"/>
        </w:rPr>
      </w:pPr>
      <w:r>
        <w:rPr>
          <w:rFonts w:ascii="Times" w:eastAsia="Times" w:hAnsi="Times"/>
          <w:b/>
          <w:sz w:val="24"/>
        </w:rPr>
        <w:t xml:space="preserve">BUILDINGS TO AVOID </w:t>
      </w:r>
      <w:r>
        <w:rPr>
          <w:rFonts w:ascii="Times" w:eastAsia="Times" w:hAnsi="Times"/>
          <w:sz w:val="24"/>
        </w:rPr>
        <w:t>(because they echo and disturb classes)</w:t>
      </w:r>
      <w:r>
        <w:rPr>
          <w:rFonts w:ascii="Times" w:eastAsia="Times" w:hAnsi="Times"/>
          <w:b/>
          <w:sz w:val="24"/>
        </w:rPr>
        <w:t xml:space="preserve">: </w:t>
      </w:r>
      <w:r>
        <w:rPr>
          <w:rFonts w:ascii="Times" w:eastAsia="Times" w:hAnsi="Times"/>
          <w:sz w:val="24"/>
        </w:rPr>
        <w:t>Garrett Hall, Minor Hall</w:t>
      </w:r>
    </w:p>
    <w:p w14:paraId="38756C1D" w14:textId="77777777" w:rsidR="00525DD4" w:rsidRDefault="00525DD4">
      <w:pPr>
        <w:spacing w:line="0" w:lineRule="atLeast"/>
        <w:rPr>
          <w:rFonts w:ascii="Times" w:eastAsia="Times" w:hAnsi="Times"/>
          <w:sz w:val="24"/>
        </w:rPr>
        <w:sectPr w:rsidR="00525DD4" w:rsidSect="003031B9">
          <w:pgSz w:w="12240" w:h="15840"/>
          <w:pgMar w:top="654" w:right="1100" w:bottom="553" w:left="1080" w:header="0" w:footer="1050" w:gutter="0"/>
          <w:cols w:space="0" w:equalWidth="0">
            <w:col w:w="10060"/>
          </w:cols>
          <w:docGrid w:linePitch="360"/>
        </w:sectPr>
      </w:pPr>
    </w:p>
    <w:p w14:paraId="0BC1666F" w14:textId="4B0DAC51" w:rsidR="00525DD4" w:rsidRDefault="00525DD4">
      <w:pPr>
        <w:spacing w:line="0" w:lineRule="atLeast"/>
        <w:rPr>
          <w:b/>
          <w:sz w:val="24"/>
        </w:rPr>
      </w:pPr>
      <w:bookmarkStart w:id="65" w:name="page67"/>
      <w:bookmarkEnd w:id="65"/>
      <w:r>
        <w:rPr>
          <w:b/>
          <w:sz w:val="24"/>
        </w:rPr>
        <w:t>The Sho</w:t>
      </w:r>
      <w:r w:rsidR="00813AEA">
        <w:rPr>
          <w:b/>
          <w:sz w:val="24"/>
        </w:rPr>
        <w:t xml:space="preserve">rter 50 min.  Days on the Lawn </w:t>
      </w:r>
      <w:r>
        <w:rPr>
          <w:b/>
          <w:sz w:val="24"/>
        </w:rPr>
        <w:t>Route</w:t>
      </w:r>
    </w:p>
    <w:p w14:paraId="15837842" w14:textId="77777777" w:rsidR="00525DD4" w:rsidRDefault="00525DD4">
      <w:pPr>
        <w:tabs>
          <w:tab w:val="left" w:pos="5940"/>
        </w:tabs>
        <w:spacing w:line="200" w:lineRule="auto"/>
        <w:ind w:left="4520"/>
        <w:rPr>
          <w:rFonts w:ascii="Times" w:eastAsia="Times" w:hAnsi="Times"/>
          <w:sz w:val="23"/>
        </w:rPr>
      </w:pPr>
      <w:r>
        <w:rPr>
          <w:rFonts w:ascii="Times" w:eastAsia="Times" w:hAnsi="Times"/>
          <w:b/>
          <w:sz w:val="24"/>
        </w:rPr>
        <w:t>The Lawn</w:t>
      </w:r>
      <w:r>
        <w:rPr>
          <w:rFonts w:ascii="Times New Roman" w:eastAsia="Times New Roman" w:hAnsi="Times New Roman"/>
        </w:rPr>
        <w:tab/>
      </w:r>
      <w:r>
        <w:rPr>
          <w:rFonts w:ascii="Times" w:eastAsia="Times" w:hAnsi="Times"/>
          <w:sz w:val="23"/>
        </w:rPr>
        <w:t>Introduction, History</w:t>
      </w:r>
    </w:p>
    <w:p w14:paraId="6FA93DD6" w14:textId="77777777" w:rsidR="00525DD4" w:rsidRDefault="00437D3A">
      <w:pPr>
        <w:tabs>
          <w:tab w:val="left" w:pos="5940"/>
        </w:tabs>
        <w:spacing w:line="194" w:lineRule="auto"/>
        <w:ind w:left="4520"/>
        <w:rPr>
          <w:rFonts w:ascii="Times" w:eastAsia="Times" w:hAnsi="Times"/>
          <w:sz w:val="24"/>
        </w:rPr>
      </w:pPr>
      <w:r>
        <w:rPr>
          <w:rFonts w:ascii="Times" w:eastAsia="Times" w:hAnsi="Times"/>
          <w:noProof/>
          <w:sz w:val="23"/>
        </w:rPr>
        <w:drawing>
          <wp:anchor distT="0" distB="0" distL="114300" distR="114300" simplePos="0" relativeHeight="251687424" behindDoc="1" locked="0" layoutInCell="0" allowOverlap="1" wp14:anchorId="35D1A49B" wp14:editId="46A493FE">
            <wp:simplePos x="0" y="0"/>
            <wp:positionH relativeFrom="column">
              <wp:posOffset>88265</wp:posOffset>
            </wp:positionH>
            <wp:positionV relativeFrom="paragraph">
              <wp:posOffset>-125095</wp:posOffset>
            </wp:positionV>
            <wp:extent cx="2660650" cy="2167255"/>
            <wp:effectExtent l="0" t="0" r="635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0650" cy="2167255"/>
                    </a:xfrm>
                    <a:prstGeom prst="rect">
                      <a:avLst/>
                    </a:prstGeom>
                    <a:noFill/>
                  </pic:spPr>
                </pic:pic>
              </a:graphicData>
            </a:graphic>
            <wp14:sizeRelH relativeFrom="page">
              <wp14:pctWidth>0</wp14:pctWidth>
            </wp14:sizeRelH>
            <wp14:sizeRelV relativeFrom="page">
              <wp14:pctHeight>0</wp14:pctHeight>
            </wp14:sizeRelV>
          </wp:anchor>
        </w:drawing>
      </w:r>
      <w:r w:rsidR="00525DD4">
        <w:rPr>
          <w:rFonts w:ascii="Times" w:eastAsia="Times" w:hAnsi="Times"/>
          <w:b/>
          <w:sz w:val="24"/>
        </w:rPr>
        <w:t>North Roto</w:t>
      </w:r>
      <w:r w:rsidR="00525DD4">
        <w:rPr>
          <w:rFonts w:ascii="Times New Roman" w:eastAsia="Times New Roman" w:hAnsi="Times New Roman"/>
        </w:rPr>
        <w:tab/>
      </w:r>
      <w:r w:rsidR="00525DD4">
        <w:rPr>
          <w:rFonts w:ascii="Times" w:eastAsia="Times" w:hAnsi="Times"/>
          <w:sz w:val="24"/>
        </w:rPr>
        <w:t>Greek Life, Cville, Secret Societies</w:t>
      </w:r>
    </w:p>
    <w:p w14:paraId="4AB62DFB" w14:textId="77777777" w:rsidR="00525DD4" w:rsidRDefault="00525DD4">
      <w:pPr>
        <w:tabs>
          <w:tab w:val="left" w:pos="5940"/>
        </w:tabs>
        <w:spacing w:line="186" w:lineRule="auto"/>
        <w:ind w:left="4520"/>
        <w:rPr>
          <w:rFonts w:ascii="Times" w:eastAsia="Times" w:hAnsi="Times"/>
          <w:sz w:val="24"/>
        </w:rPr>
      </w:pPr>
      <w:r>
        <w:rPr>
          <w:rFonts w:ascii="Times" w:eastAsia="Times" w:hAnsi="Times"/>
          <w:b/>
          <w:sz w:val="24"/>
        </w:rPr>
        <w:t>Clemons</w:t>
      </w:r>
      <w:r>
        <w:rPr>
          <w:rFonts w:ascii="Times New Roman" w:eastAsia="Times New Roman" w:hAnsi="Times New Roman"/>
        </w:rPr>
        <w:tab/>
      </w:r>
      <w:r>
        <w:rPr>
          <w:rFonts w:ascii="Times" w:eastAsia="Times" w:hAnsi="Times"/>
          <w:sz w:val="24"/>
        </w:rPr>
        <w:t>Libraries, Athletics, Transportation</w:t>
      </w:r>
    </w:p>
    <w:p w14:paraId="4A0EDE1C" w14:textId="77777777" w:rsidR="00525DD4" w:rsidRDefault="00525DD4">
      <w:pPr>
        <w:tabs>
          <w:tab w:val="left" w:pos="5940"/>
        </w:tabs>
        <w:spacing w:line="193" w:lineRule="auto"/>
        <w:ind w:left="4520"/>
        <w:rPr>
          <w:rFonts w:ascii="Times" w:eastAsia="Times" w:hAnsi="Times"/>
          <w:sz w:val="24"/>
        </w:rPr>
      </w:pPr>
      <w:r>
        <w:rPr>
          <w:rFonts w:ascii="Times" w:eastAsia="Times" w:hAnsi="Times"/>
          <w:b/>
          <w:sz w:val="24"/>
        </w:rPr>
        <w:t>Hume Fntn.</w:t>
      </w:r>
      <w:r>
        <w:rPr>
          <w:rFonts w:ascii="Times New Roman" w:eastAsia="Times New Roman" w:hAnsi="Times New Roman"/>
        </w:rPr>
        <w:tab/>
      </w:r>
      <w:r>
        <w:rPr>
          <w:rFonts w:ascii="Times" w:eastAsia="Times" w:hAnsi="Times"/>
          <w:sz w:val="24"/>
        </w:rPr>
        <w:t>Academics, Honor, Dining</w:t>
      </w:r>
    </w:p>
    <w:p w14:paraId="376BAF8A" w14:textId="77777777" w:rsidR="00525DD4" w:rsidRDefault="00525DD4">
      <w:pPr>
        <w:tabs>
          <w:tab w:val="left" w:pos="5940"/>
        </w:tabs>
        <w:spacing w:line="186" w:lineRule="auto"/>
        <w:ind w:left="4520"/>
        <w:rPr>
          <w:rFonts w:ascii="Times" w:eastAsia="Times" w:hAnsi="Times"/>
          <w:sz w:val="24"/>
        </w:rPr>
      </w:pPr>
      <w:r>
        <w:rPr>
          <w:rFonts w:ascii="Times" w:eastAsia="Times" w:hAnsi="Times"/>
          <w:b/>
          <w:sz w:val="24"/>
        </w:rPr>
        <w:t>Brown</w:t>
      </w:r>
      <w:r>
        <w:rPr>
          <w:rFonts w:ascii="Times New Roman" w:eastAsia="Times New Roman" w:hAnsi="Times New Roman"/>
        </w:rPr>
        <w:tab/>
      </w:r>
      <w:r>
        <w:rPr>
          <w:rFonts w:ascii="Times" w:eastAsia="Times" w:hAnsi="Times"/>
          <w:sz w:val="24"/>
        </w:rPr>
        <w:t>Housing, Diversity, Safety</w:t>
      </w:r>
    </w:p>
    <w:p w14:paraId="393A1308" w14:textId="77777777" w:rsidR="00525DD4" w:rsidRDefault="00525DD4">
      <w:pPr>
        <w:spacing w:line="195" w:lineRule="auto"/>
        <w:ind w:left="4520"/>
        <w:rPr>
          <w:rFonts w:ascii="Times" w:eastAsia="Times" w:hAnsi="Times"/>
          <w:sz w:val="24"/>
        </w:rPr>
      </w:pPr>
      <w:r>
        <w:rPr>
          <w:rFonts w:ascii="Times" w:eastAsia="Times" w:hAnsi="Times"/>
          <w:b/>
          <w:sz w:val="23"/>
        </w:rPr>
        <w:t xml:space="preserve">Amphitheater </w:t>
      </w:r>
      <w:r>
        <w:rPr>
          <w:rFonts w:ascii="Times" w:eastAsia="Times" w:hAnsi="Times"/>
          <w:sz w:val="24"/>
        </w:rPr>
        <w:t>CIOs, Study Abroad, Financial Aid</w:t>
      </w:r>
    </w:p>
    <w:p w14:paraId="03F8E1D7" w14:textId="77777777" w:rsidR="00525DD4" w:rsidRDefault="00525DD4">
      <w:pPr>
        <w:tabs>
          <w:tab w:val="left" w:pos="5940"/>
        </w:tabs>
        <w:spacing w:line="185" w:lineRule="auto"/>
        <w:ind w:left="4520"/>
        <w:rPr>
          <w:rFonts w:ascii="Times" w:eastAsia="Times" w:hAnsi="Times"/>
          <w:sz w:val="24"/>
        </w:rPr>
      </w:pPr>
      <w:r>
        <w:rPr>
          <w:rFonts w:ascii="Times" w:eastAsia="Times" w:hAnsi="Times"/>
          <w:b/>
          <w:sz w:val="24"/>
        </w:rPr>
        <w:t>Peabody</w:t>
      </w:r>
      <w:r>
        <w:rPr>
          <w:rFonts w:ascii="Times New Roman" w:eastAsia="Times New Roman" w:hAnsi="Times New Roman"/>
        </w:rPr>
        <w:tab/>
      </w:r>
      <w:r>
        <w:rPr>
          <w:rFonts w:ascii="Times" w:eastAsia="Times" w:hAnsi="Times"/>
          <w:sz w:val="24"/>
        </w:rPr>
        <w:t>Conclusion</w:t>
      </w:r>
    </w:p>
    <w:p w14:paraId="7DFCB6F7" w14:textId="77777777" w:rsidR="00525DD4" w:rsidRDefault="00525DD4">
      <w:pPr>
        <w:spacing w:line="241" w:lineRule="exact"/>
        <w:rPr>
          <w:rFonts w:ascii="Times New Roman" w:eastAsia="Times New Roman" w:hAnsi="Times New Roman"/>
        </w:rPr>
      </w:pPr>
    </w:p>
    <w:p w14:paraId="630414F8" w14:textId="77777777" w:rsidR="00525DD4" w:rsidRDefault="00525DD4">
      <w:pPr>
        <w:spacing w:line="0" w:lineRule="atLeast"/>
        <w:ind w:left="4520"/>
        <w:rPr>
          <w:rFonts w:ascii="Times" w:eastAsia="Times" w:hAnsi="Times"/>
          <w:sz w:val="24"/>
        </w:rPr>
      </w:pPr>
      <w:r>
        <w:rPr>
          <w:rFonts w:ascii="Times" w:eastAsia="Times" w:hAnsi="Times"/>
          <w:i/>
          <w:sz w:val="24"/>
        </w:rPr>
        <w:t xml:space="preserve">Other options: </w:t>
      </w:r>
      <w:r>
        <w:rPr>
          <w:rFonts w:ascii="Times" w:eastAsia="Times" w:hAnsi="Times"/>
          <w:sz w:val="24"/>
        </w:rPr>
        <w:t>Clark Hall or Comm School</w:t>
      </w:r>
    </w:p>
    <w:p w14:paraId="2EA55605" w14:textId="77777777" w:rsidR="00525DD4" w:rsidRDefault="00525DD4">
      <w:pPr>
        <w:spacing w:line="200" w:lineRule="exact"/>
        <w:rPr>
          <w:rFonts w:ascii="Times New Roman" w:eastAsia="Times New Roman" w:hAnsi="Times New Roman"/>
        </w:rPr>
      </w:pPr>
    </w:p>
    <w:p w14:paraId="17E1D530" w14:textId="77777777" w:rsidR="00525DD4" w:rsidRDefault="00525DD4">
      <w:pPr>
        <w:spacing w:line="200" w:lineRule="exact"/>
        <w:rPr>
          <w:rFonts w:ascii="Times New Roman" w:eastAsia="Times New Roman" w:hAnsi="Times New Roman"/>
        </w:rPr>
      </w:pPr>
    </w:p>
    <w:p w14:paraId="4DBC3DF8" w14:textId="77777777" w:rsidR="00525DD4" w:rsidRDefault="00525DD4">
      <w:pPr>
        <w:spacing w:line="200" w:lineRule="exact"/>
        <w:rPr>
          <w:rFonts w:ascii="Times New Roman" w:eastAsia="Times New Roman" w:hAnsi="Times New Roman"/>
        </w:rPr>
      </w:pPr>
    </w:p>
    <w:p w14:paraId="49A24163" w14:textId="77777777" w:rsidR="00525DD4" w:rsidRDefault="00525DD4">
      <w:pPr>
        <w:spacing w:line="334" w:lineRule="exact"/>
        <w:rPr>
          <w:rFonts w:ascii="Times New Roman" w:eastAsia="Times New Roman" w:hAnsi="Times New Roman"/>
        </w:rPr>
      </w:pPr>
    </w:p>
    <w:p w14:paraId="70B35B30" w14:textId="77777777" w:rsidR="00704C53" w:rsidRDefault="00704C53">
      <w:pPr>
        <w:spacing w:line="187" w:lineRule="auto"/>
        <w:rPr>
          <w:rFonts w:ascii="Times" w:eastAsia="Times" w:hAnsi="Times"/>
          <w:b/>
          <w:sz w:val="21"/>
        </w:rPr>
      </w:pPr>
    </w:p>
    <w:p w14:paraId="2BBE33AE" w14:textId="77777777" w:rsidR="00704C53" w:rsidRDefault="00704C53">
      <w:pPr>
        <w:spacing w:line="187" w:lineRule="auto"/>
        <w:rPr>
          <w:rFonts w:ascii="Times" w:eastAsia="Times" w:hAnsi="Times"/>
          <w:b/>
          <w:sz w:val="21"/>
        </w:rPr>
      </w:pPr>
    </w:p>
    <w:p w14:paraId="3AD15BC6" w14:textId="77777777" w:rsidR="00525DD4" w:rsidRPr="007F3763" w:rsidRDefault="00525DD4" w:rsidP="00704C53">
      <w:pPr>
        <w:rPr>
          <w:rFonts w:ascii="Times New Roman" w:eastAsia="Times New Roman" w:hAnsi="Times New Roman" w:cs="Times New Roman"/>
          <w:b/>
          <w:sz w:val="24"/>
          <w:szCs w:val="24"/>
        </w:rPr>
      </w:pPr>
      <w:r w:rsidRPr="007F3763">
        <w:rPr>
          <w:rFonts w:ascii="Times New Roman" w:eastAsia="Times" w:hAnsi="Times New Roman" w:cs="Times New Roman"/>
          <w:b/>
          <w:sz w:val="24"/>
          <w:szCs w:val="24"/>
        </w:rPr>
        <w:t xml:space="preserve">Days on the Lawn Tours </w:t>
      </w:r>
      <w:r w:rsidRPr="007F3763">
        <w:rPr>
          <w:rFonts w:ascii="Times New Roman" w:eastAsia="Times" w:hAnsi="Times New Roman" w:cs="Times New Roman"/>
          <w:sz w:val="24"/>
          <w:szCs w:val="24"/>
        </w:rPr>
        <w:t>are really about showing students what the next four years of their lives could</w:t>
      </w:r>
      <w:r w:rsidRPr="007F3763">
        <w:rPr>
          <w:rFonts w:ascii="Times New Roman" w:eastAsia="Times" w:hAnsi="Times New Roman" w:cs="Times New Roman"/>
          <w:b/>
          <w:sz w:val="24"/>
          <w:szCs w:val="24"/>
        </w:rPr>
        <w:t xml:space="preserve"> </w:t>
      </w:r>
      <w:r w:rsidRPr="007F3763">
        <w:rPr>
          <w:rFonts w:ascii="Times New Roman" w:eastAsia="Times" w:hAnsi="Times New Roman" w:cs="Times New Roman"/>
          <w:sz w:val="24"/>
          <w:szCs w:val="24"/>
        </w:rPr>
        <w:t xml:space="preserve">be like. Honesty about your experience is crucial. </w:t>
      </w:r>
      <w:r w:rsidRPr="007F3763">
        <w:rPr>
          <w:rFonts w:ascii="Times New Roman" w:eastAsia="Times New Roman" w:hAnsi="Times New Roman" w:cs="Times New Roman"/>
          <w:b/>
          <w:sz w:val="24"/>
          <w:szCs w:val="24"/>
        </w:rPr>
        <w:t>Discuss the information and stories that you can’t find</w:t>
      </w:r>
      <w:r w:rsidR="00704C53" w:rsidRPr="007F3763">
        <w:rPr>
          <w:rFonts w:ascii="Times New Roman" w:eastAsia="Times New Roman" w:hAnsi="Times New Roman" w:cs="Times New Roman"/>
          <w:b/>
          <w:sz w:val="24"/>
          <w:szCs w:val="24"/>
        </w:rPr>
        <w:t xml:space="preserve"> </w:t>
      </w:r>
      <w:r w:rsidRPr="007F3763">
        <w:rPr>
          <w:rFonts w:ascii="Times New Roman" w:eastAsia="Times" w:hAnsi="Times New Roman" w:cs="Times New Roman"/>
          <w:sz w:val="24"/>
          <w:szCs w:val="24"/>
        </w:rPr>
        <w:t xml:space="preserve">on a website or in a brochure. Discuss </w:t>
      </w:r>
      <w:r w:rsidRPr="007F3763">
        <w:rPr>
          <w:rFonts w:ascii="Times New Roman" w:eastAsia="Times" w:hAnsi="Times New Roman" w:cs="Times New Roman"/>
          <w:sz w:val="24"/>
          <w:szCs w:val="24"/>
          <w:u w:val="single"/>
        </w:rPr>
        <w:t>student life and ways to get involved</w:t>
      </w:r>
      <w:r w:rsidRPr="007F3763">
        <w:rPr>
          <w:rFonts w:ascii="Times New Roman" w:eastAsia="Times" w:hAnsi="Times New Roman" w:cs="Times New Roman"/>
          <w:sz w:val="24"/>
          <w:szCs w:val="24"/>
        </w:rPr>
        <w:t xml:space="preserve">, and encourage them to talk to students around Grounds to get more perspective. Generally talk about whatever gets </w:t>
      </w:r>
      <w:r w:rsidRPr="007F3763">
        <w:rPr>
          <w:rFonts w:ascii="Times New Roman" w:eastAsia="Times" w:hAnsi="Times New Roman" w:cs="Times New Roman"/>
          <w:i/>
          <w:sz w:val="24"/>
          <w:szCs w:val="24"/>
        </w:rPr>
        <w:t>you</w:t>
      </w:r>
      <w:r w:rsidRPr="007F3763">
        <w:rPr>
          <w:rFonts w:ascii="Times New Roman" w:eastAsia="Times" w:hAnsi="Times New Roman" w:cs="Times New Roman"/>
          <w:sz w:val="24"/>
          <w:szCs w:val="24"/>
        </w:rPr>
        <w:t xml:space="preserve"> excited about UVA and that will get them excited as </w:t>
      </w:r>
      <w:r w:rsidR="00704C53" w:rsidRPr="007F3763">
        <w:rPr>
          <w:rFonts w:ascii="Times New Roman" w:eastAsia="Times" w:hAnsi="Times New Roman" w:cs="Times New Roman"/>
          <w:sz w:val="24"/>
          <w:szCs w:val="24"/>
        </w:rPr>
        <w:t>well. Think of these a bit more as a 50 minute crash course in how to be a student at UVa.</w:t>
      </w:r>
    </w:p>
    <w:p w14:paraId="0CBA924D" w14:textId="77777777" w:rsidR="00525DD4" w:rsidRPr="007F3763" w:rsidRDefault="00525DD4" w:rsidP="00704C53">
      <w:pPr>
        <w:rPr>
          <w:rFonts w:ascii="Times New Roman" w:eastAsia="Times New Roman" w:hAnsi="Times New Roman" w:cs="Times New Roman"/>
          <w:sz w:val="24"/>
          <w:szCs w:val="24"/>
        </w:rPr>
      </w:pPr>
    </w:p>
    <w:p w14:paraId="35102629" w14:textId="4AD8ABF4" w:rsidR="00525DD4" w:rsidRPr="00CA0847" w:rsidRDefault="00525DD4" w:rsidP="00CA0847">
      <w:pPr>
        <w:ind w:right="60"/>
        <w:rPr>
          <w:rFonts w:ascii="Times New Roman" w:eastAsia="Times" w:hAnsi="Times New Roman" w:cs="Times New Roman"/>
          <w:sz w:val="24"/>
          <w:szCs w:val="24"/>
        </w:rPr>
      </w:pPr>
      <w:r w:rsidRPr="007F3763">
        <w:rPr>
          <w:rFonts w:ascii="Times New Roman" w:eastAsia="Times" w:hAnsi="Times New Roman" w:cs="Times New Roman"/>
          <w:sz w:val="24"/>
          <w:szCs w:val="24"/>
        </w:rPr>
        <w:t>Because visitors can explore dorm rooms on their own, most guides will skip talking about Housing or Meal Plans or Libraries, and focus more on the gener</w:t>
      </w:r>
      <w:r w:rsidRPr="007F3763">
        <w:rPr>
          <w:rFonts w:ascii="Times New Roman" w:eastAsia="Times New Roman" w:hAnsi="Times New Roman" w:cs="Times New Roman"/>
          <w:b/>
          <w:sz w:val="24"/>
          <w:szCs w:val="24"/>
        </w:rPr>
        <w:t>al “first</w:t>
      </w:r>
      <w:r w:rsidRPr="007F3763">
        <w:rPr>
          <w:rFonts w:ascii="Times New Roman" w:eastAsia="Times" w:hAnsi="Times New Roman" w:cs="Times New Roman"/>
          <w:sz w:val="24"/>
          <w:szCs w:val="24"/>
        </w:rPr>
        <w:t>-</w:t>
      </w:r>
      <w:r w:rsidRPr="007F3763">
        <w:rPr>
          <w:rFonts w:ascii="Times New Roman" w:eastAsia="Times New Roman" w:hAnsi="Times New Roman" w:cs="Times New Roman"/>
          <w:b/>
          <w:sz w:val="24"/>
          <w:szCs w:val="24"/>
        </w:rPr>
        <w:t>year experience”</w:t>
      </w:r>
      <w:r w:rsidRPr="007F3763">
        <w:rPr>
          <w:rFonts w:ascii="Times New Roman" w:eastAsia="Times" w:hAnsi="Times New Roman" w:cs="Times New Roman"/>
          <w:sz w:val="24"/>
          <w:szCs w:val="24"/>
        </w:rPr>
        <w:t>, how UVA aims to make</w:t>
      </w:r>
      <w:r w:rsid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our big school smaller and how UVA facilitates the transition from high school to college.</w:t>
      </w:r>
    </w:p>
    <w:p w14:paraId="4794B4C2" w14:textId="77777777" w:rsidR="00525DD4" w:rsidRDefault="00525DD4">
      <w:pPr>
        <w:spacing w:line="0" w:lineRule="atLeast"/>
        <w:ind w:left="4080"/>
        <w:rPr>
          <w:b/>
          <w:sz w:val="28"/>
        </w:rPr>
      </w:pPr>
      <w:r>
        <w:rPr>
          <w:b/>
          <w:sz w:val="28"/>
        </w:rPr>
        <w:t>Adjusted Routes</w:t>
      </w:r>
    </w:p>
    <w:p w14:paraId="2EE7435B" w14:textId="77777777" w:rsidR="00525DD4" w:rsidRDefault="00525DD4" w:rsidP="007F3763">
      <w:pPr>
        <w:rPr>
          <w:rFonts w:ascii="Times New Roman" w:eastAsia="Times New Roman" w:hAnsi="Times New Roman"/>
        </w:rPr>
      </w:pPr>
    </w:p>
    <w:p w14:paraId="790FBB78" w14:textId="77777777" w:rsidR="00525DD4" w:rsidRPr="007F3763" w:rsidRDefault="00525DD4" w:rsidP="007F3763">
      <w:pPr>
        <w:rPr>
          <w:b/>
          <w:sz w:val="24"/>
        </w:rPr>
      </w:pPr>
      <w:r>
        <w:rPr>
          <w:b/>
          <w:sz w:val="24"/>
        </w:rPr>
        <w:t>Accessible Tour Adjustments (for individuals with varying levels of physical ability)</w:t>
      </w:r>
    </w:p>
    <w:p w14:paraId="6B97DA62"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You must be accommodating to all visitors and make your route accessible when necessary. Never single out a tourist who may appear to have issues accessing stairs. Just start off your tour by offering an</w:t>
      </w:r>
      <w:r w:rsidR="002265F0" w:rsidRPr="007F3763">
        <w:rPr>
          <w:rFonts w:ascii="Times New Roman" w:eastAsia="Times" w:hAnsi="Times New Roman" w:cs="Times New Roman"/>
          <w:sz w:val="24"/>
          <w:szCs w:val="24"/>
        </w:rPr>
        <w:t xml:space="preserve"> </w:t>
      </w:r>
      <w:r w:rsidRPr="007F3763">
        <w:rPr>
          <w:rFonts w:ascii="Times New Roman" w:eastAsia="Times" w:hAnsi="Times New Roman" w:cs="Times New Roman"/>
          <w:sz w:val="24"/>
          <w:szCs w:val="24"/>
        </w:rPr>
        <w:t xml:space="preserve">accessible route if anyone so desires, or by offering to move slowly between stops. (Usually, though, </w:t>
      </w:r>
      <w:r w:rsidRPr="007F3763">
        <w:rPr>
          <w:rFonts w:ascii="Times New Roman" w:eastAsia="Times New Roman" w:hAnsi="Times New Roman" w:cs="Times New Roman"/>
          <w:b/>
          <w:sz w:val="24"/>
          <w:szCs w:val="24"/>
        </w:rPr>
        <w:t>admissions will notify us beforehand that we’ll need to offer an accessible route.)</w:t>
      </w:r>
    </w:p>
    <w:p w14:paraId="3BA1E21B" w14:textId="77777777" w:rsidR="00525DD4" w:rsidRPr="007F3763" w:rsidRDefault="00525DD4" w:rsidP="007F3763">
      <w:pPr>
        <w:ind w:right="160"/>
        <w:rPr>
          <w:rFonts w:ascii="Times New Roman" w:eastAsia="Times" w:hAnsi="Times New Roman" w:cs="Times New Roman"/>
          <w:sz w:val="24"/>
          <w:szCs w:val="24"/>
        </w:rPr>
      </w:pPr>
      <w:r w:rsidRPr="007F3763">
        <w:rPr>
          <w:rFonts w:ascii="Times New Roman" w:eastAsia="Times" w:hAnsi="Times New Roman" w:cs="Times New Roman"/>
          <w:sz w:val="24"/>
          <w:szCs w:val="24"/>
        </w:rPr>
        <w:t>All new construction on grounds is accessible, in accordance with the Americans with Disabilities Act, but not all routes between buildings or much of the historical district is accessible. Stops to adjust include:</w:t>
      </w:r>
    </w:p>
    <w:p w14:paraId="4C6BED11"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b/>
          <w:sz w:val="24"/>
          <w:szCs w:val="24"/>
        </w:rPr>
        <w:t xml:space="preserve">The Rotunda </w:t>
      </w:r>
      <w:r w:rsidRPr="007F3763">
        <w:rPr>
          <w:rFonts w:ascii="Times New Roman" w:eastAsia="Times" w:hAnsi="Times New Roman" w:cs="Times New Roman"/>
          <w:sz w:val="24"/>
          <w:szCs w:val="24"/>
        </w:rPr>
        <w:t>has an external elevator operated by Rotunda Guards that stops in the BOV Room and the</w:t>
      </w:r>
      <w:r w:rsidRPr="007F3763">
        <w:rPr>
          <w:rFonts w:ascii="Times New Roman" w:eastAsia="Times" w:hAnsi="Times New Roman" w:cs="Times New Roman"/>
          <w:b/>
          <w:sz w:val="24"/>
          <w:szCs w:val="24"/>
        </w:rPr>
        <w:t xml:space="preserve"> </w:t>
      </w:r>
      <w:r w:rsidRPr="007F3763">
        <w:rPr>
          <w:rFonts w:ascii="Times New Roman" w:eastAsia="Times" w:hAnsi="Times New Roman" w:cs="Times New Roman"/>
          <w:sz w:val="24"/>
          <w:szCs w:val="24"/>
        </w:rPr>
        <w:t>Dome Room.</w:t>
      </w:r>
    </w:p>
    <w:p w14:paraId="6372750C" w14:textId="77777777" w:rsidR="00525DD4" w:rsidRPr="007F3763" w:rsidRDefault="00525DD4" w:rsidP="007F3763">
      <w:pPr>
        <w:ind w:right="20"/>
        <w:rPr>
          <w:rFonts w:ascii="Times New Roman" w:eastAsia="Times" w:hAnsi="Times New Roman" w:cs="Times New Roman"/>
          <w:sz w:val="24"/>
          <w:szCs w:val="24"/>
        </w:rPr>
      </w:pPr>
      <w:r w:rsidRPr="007F3763">
        <w:rPr>
          <w:rFonts w:ascii="Times New Roman" w:eastAsia="Times" w:hAnsi="Times New Roman" w:cs="Times New Roman"/>
          <w:b/>
          <w:sz w:val="24"/>
          <w:szCs w:val="24"/>
        </w:rPr>
        <w:t xml:space="preserve">The Lawn </w:t>
      </w:r>
      <w:r w:rsidRPr="007F3763">
        <w:rPr>
          <w:rFonts w:ascii="Times New Roman" w:eastAsia="Times" w:hAnsi="Times New Roman" w:cs="Times New Roman"/>
          <w:sz w:val="24"/>
          <w:szCs w:val="24"/>
        </w:rPr>
        <w:t>and its terrains and uneven bricks can be difficult to traverse. The first terrace is accessible</w:t>
      </w:r>
      <w:r w:rsidRPr="007F3763">
        <w:rPr>
          <w:rFonts w:ascii="Times New Roman" w:eastAsia="Times" w:hAnsi="Times New Roman" w:cs="Times New Roman"/>
          <w:b/>
          <w:sz w:val="24"/>
          <w:szCs w:val="24"/>
        </w:rPr>
        <w:t xml:space="preserve"> </w:t>
      </w:r>
      <w:r w:rsidRPr="007F3763">
        <w:rPr>
          <w:rFonts w:ascii="Times New Roman" w:eastAsia="Times" w:hAnsi="Times New Roman" w:cs="Times New Roman"/>
          <w:sz w:val="24"/>
          <w:szCs w:val="24"/>
        </w:rPr>
        <w:t>from the Rotunda and from McCormick Road (via the Chapel), and the lowest terrace is accessible from McCormick Road (via the Amphitheater or breezeway).</w:t>
      </w:r>
      <w:r w:rsidR="002265F0" w:rsidRPr="007F3763">
        <w:rPr>
          <w:rFonts w:ascii="Times New Roman" w:eastAsia="Times" w:hAnsi="Times New Roman" w:cs="Times New Roman"/>
          <w:sz w:val="24"/>
          <w:szCs w:val="24"/>
        </w:rPr>
        <w:t xml:space="preserve"> Always use the steps on the terraces.</w:t>
      </w:r>
    </w:p>
    <w:p w14:paraId="39013F53" w14:textId="77777777" w:rsidR="00525DD4" w:rsidRPr="007F3763" w:rsidRDefault="00525DD4" w:rsidP="007F3763">
      <w:pPr>
        <w:ind w:right="320"/>
        <w:rPr>
          <w:rFonts w:ascii="Times New Roman" w:eastAsia="Times" w:hAnsi="Times New Roman" w:cs="Times New Roman"/>
          <w:sz w:val="24"/>
          <w:szCs w:val="24"/>
        </w:rPr>
      </w:pPr>
      <w:r w:rsidRPr="007F3763">
        <w:rPr>
          <w:rFonts w:ascii="Times New Roman" w:eastAsia="Times" w:hAnsi="Times New Roman" w:cs="Times New Roman"/>
          <w:b/>
          <w:sz w:val="24"/>
          <w:szCs w:val="24"/>
        </w:rPr>
        <w:t>Dorms</w:t>
      </w:r>
      <w:r w:rsidRPr="007F3763">
        <w:rPr>
          <w:rFonts w:ascii="Times New Roman" w:eastAsia="Times" w:hAnsi="Times New Roman" w:cs="Times New Roman"/>
          <w:sz w:val="24"/>
          <w:szCs w:val="24"/>
        </w:rPr>
        <w:t>: The Ruffner Foot Bridge is not accessible, so use McCormick Road both to and from dorms,</w:t>
      </w:r>
      <w:r w:rsidRPr="007F3763">
        <w:rPr>
          <w:rFonts w:ascii="Times New Roman" w:eastAsia="Times" w:hAnsi="Times New Roman" w:cs="Times New Roman"/>
          <w:b/>
          <w:sz w:val="24"/>
          <w:szCs w:val="24"/>
        </w:rPr>
        <w:t xml:space="preserve"> </w:t>
      </w:r>
      <w:r w:rsidRPr="007F3763">
        <w:rPr>
          <w:rFonts w:ascii="Times New Roman" w:eastAsia="Times" w:hAnsi="Times New Roman" w:cs="Times New Roman"/>
          <w:sz w:val="24"/>
          <w:szCs w:val="24"/>
        </w:rPr>
        <w:t>and stay only on the upper quad between Humphreys and Emmett.</w:t>
      </w:r>
    </w:p>
    <w:p w14:paraId="7FE7378D" w14:textId="77777777" w:rsidR="00525DD4" w:rsidRPr="007F3763" w:rsidRDefault="00525DD4" w:rsidP="007F3763">
      <w:pPr>
        <w:rPr>
          <w:rFonts w:ascii="Times New Roman" w:eastAsia="Times" w:hAnsi="Times New Roman" w:cs="Times New Roman"/>
          <w:sz w:val="24"/>
          <w:szCs w:val="24"/>
        </w:rPr>
      </w:pPr>
      <w:r w:rsidRPr="007F3763">
        <w:rPr>
          <w:rFonts w:ascii="Times New Roman" w:eastAsia="Times" w:hAnsi="Times New Roman" w:cs="Times New Roman"/>
          <w:b/>
          <w:sz w:val="24"/>
          <w:szCs w:val="24"/>
        </w:rPr>
        <w:t xml:space="preserve">Newcomb Hall </w:t>
      </w:r>
      <w:r w:rsidRPr="007F3763">
        <w:rPr>
          <w:rFonts w:ascii="Times New Roman" w:eastAsia="Times" w:hAnsi="Times New Roman" w:cs="Times New Roman"/>
          <w:sz w:val="24"/>
          <w:szCs w:val="24"/>
        </w:rPr>
        <w:t>has elevators to get your tourists from the bottom-west side to the upper-east.</w:t>
      </w:r>
    </w:p>
    <w:p w14:paraId="644B2BB5" w14:textId="77777777" w:rsidR="002265F0" w:rsidRPr="007F3763" w:rsidRDefault="002265F0" w:rsidP="007F3763">
      <w:pPr>
        <w:rPr>
          <w:rFonts w:ascii="Times New Roman" w:eastAsia="Times" w:hAnsi="Times New Roman" w:cs="Times New Roman"/>
          <w:sz w:val="24"/>
          <w:szCs w:val="24"/>
        </w:rPr>
      </w:pPr>
    </w:p>
    <w:p w14:paraId="32D8B8F7" w14:textId="77777777" w:rsidR="002265F0" w:rsidRPr="007F3763" w:rsidRDefault="002265F0" w:rsidP="007F3763">
      <w:pPr>
        <w:rPr>
          <w:b/>
          <w:sz w:val="24"/>
        </w:rPr>
      </w:pPr>
      <w:r>
        <w:rPr>
          <w:b/>
          <w:sz w:val="24"/>
        </w:rPr>
        <w:t>Inclement Weather Routes</w:t>
      </w:r>
    </w:p>
    <w:p w14:paraId="12C744FD" w14:textId="04903EF0" w:rsidR="002265F0" w:rsidRPr="00813AEA" w:rsidRDefault="002265F0"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Primarily, rain will be the main thing driving you indoors, but extreme cold or extreme heat can as well. Tourists may not be prepared for such weather, so consider altering your route by keeping your tourists inside or covered as much as possible. (This may actually end up giving you the opportunity to show your tourists far more than they would see on a regular tour!)</w:t>
      </w:r>
    </w:p>
    <w:p w14:paraId="75498E46" w14:textId="77777777" w:rsidR="00CA0847" w:rsidRDefault="00CA0847" w:rsidP="007F3763">
      <w:pPr>
        <w:rPr>
          <w:rFonts w:ascii="Times New Roman" w:eastAsia="Times" w:hAnsi="Times New Roman" w:cs="Times New Roman"/>
          <w:sz w:val="24"/>
          <w:szCs w:val="24"/>
        </w:rPr>
      </w:pPr>
    </w:p>
    <w:p w14:paraId="01AE4E2B" w14:textId="77777777" w:rsidR="002265F0" w:rsidRPr="007F3763" w:rsidRDefault="002265F0" w:rsidP="007F3763">
      <w:pPr>
        <w:rPr>
          <w:rFonts w:ascii="Times New Roman" w:eastAsia="Times" w:hAnsi="Times New Roman" w:cs="Times New Roman"/>
          <w:sz w:val="24"/>
          <w:szCs w:val="24"/>
        </w:rPr>
      </w:pPr>
      <w:r w:rsidRPr="007F3763">
        <w:rPr>
          <w:rFonts w:ascii="Times New Roman" w:eastAsia="Times" w:hAnsi="Times New Roman" w:cs="Times New Roman"/>
          <w:sz w:val="24"/>
          <w:szCs w:val="24"/>
        </w:rPr>
        <w:t>Remember: when going inside of buildings, be mindful of students and faculty who may be using them!</w:t>
      </w:r>
    </w:p>
    <w:p w14:paraId="16F97A33" w14:textId="77777777" w:rsidR="002265F0" w:rsidRPr="007F3763" w:rsidRDefault="002265F0" w:rsidP="007F3763">
      <w:pPr>
        <w:rPr>
          <w:rFonts w:ascii="Times New Roman" w:eastAsia="Times New Roman" w:hAnsi="Times New Roman" w:cs="Times New Roman"/>
          <w:sz w:val="24"/>
          <w:szCs w:val="24"/>
        </w:rPr>
      </w:pPr>
    </w:p>
    <w:p w14:paraId="7BD1C14E" w14:textId="77777777" w:rsidR="007464B8" w:rsidRPr="007F3763" w:rsidRDefault="007464B8" w:rsidP="007F3763">
      <w:pPr>
        <w:rPr>
          <w:rFonts w:ascii="Times New Roman" w:eastAsia="Times" w:hAnsi="Times New Roman" w:cs="Times New Roman"/>
          <w:sz w:val="24"/>
          <w:szCs w:val="24"/>
          <w:u w:val="single"/>
        </w:rPr>
      </w:pPr>
    </w:p>
    <w:p w14:paraId="38F1C8D2" w14:textId="77777777" w:rsidR="002265F0" w:rsidRDefault="002265F0" w:rsidP="007F3763">
      <w:pPr>
        <w:rPr>
          <w:rFonts w:ascii="Times" w:eastAsia="Times" w:hAnsi="Times"/>
          <w:sz w:val="24"/>
          <w:u w:val="single"/>
        </w:rPr>
      </w:pPr>
      <w:r>
        <w:rPr>
          <w:rFonts w:ascii="Times" w:eastAsia="Times" w:hAnsi="Times"/>
          <w:sz w:val="24"/>
          <w:u w:val="single"/>
        </w:rPr>
        <w:t>The Traditional Route</w:t>
      </w:r>
    </w:p>
    <w:p w14:paraId="2EB1E0F4" w14:textId="77777777" w:rsidR="002265F0" w:rsidRDefault="002265F0" w:rsidP="007F3763">
      <w:pPr>
        <w:rPr>
          <w:rFonts w:ascii="Times New Roman" w:eastAsia="Times New Roman" w:hAnsi="Times New Roman"/>
        </w:rPr>
      </w:pPr>
    </w:p>
    <w:p w14:paraId="790FC11C" w14:textId="77777777" w:rsidR="002265F0" w:rsidRPr="007F3763" w:rsidRDefault="002265F0" w:rsidP="007F3763">
      <w:pPr>
        <w:jc w:val="both"/>
        <w:rPr>
          <w:rFonts w:ascii="Times New Roman" w:eastAsia="Times" w:hAnsi="Times New Roman" w:cs="Times New Roman"/>
          <w:sz w:val="24"/>
          <w:szCs w:val="24"/>
        </w:rPr>
      </w:pPr>
      <w:r w:rsidRPr="007F3763">
        <w:rPr>
          <w:rFonts w:ascii="Times New Roman" w:eastAsia="Times" w:hAnsi="Times New Roman" w:cs="Times New Roman"/>
          <w:b/>
          <w:sz w:val="24"/>
          <w:szCs w:val="24"/>
        </w:rPr>
        <w:t>On the Lawn</w:t>
      </w:r>
      <w:r w:rsidRPr="007F3763">
        <w:rPr>
          <w:rFonts w:ascii="Times New Roman" w:eastAsia="Times" w:hAnsi="Times New Roman" w:cs="Times New Roman"/>
          <w:sz w:val="24"/>
          <w:szCs w:val="24"/>
        </w:rPr>
        <w:t>, keep the group underneath the colonnades. Pavilion VII should provide the most cover.</w:t>
      </w:r>
    </w:p>
    <w:p w14:paraId="6C705285" w14:textId="77777777" w:rsidR="002265F0" w:rsidRPr="007F3763" w:rsidRDefault="002265F0" w:rsidP="007F3763">
      <w:pPr>
        <w:jc w:val="both"/>
        <w:rPr>
          <w:rFonts w:ascii="Times New Roman" w:eastAsia="Times" w:hAnsi="Times New Roman" w:cs="Times New Roman"/>
          <w:sz w:val="24"/>
          <w:szCs w:val="24"/>
        </w:rPr>
      </w:pPr>
      <w:r w:rsidRPr="007F3763">
        <w:rPr>
          <w:rFonts w:ascii="Times New Roman" w:eastAsia="Times" w:hAnsi="Times New Roman" w:cs="Times New Roman"/>
          <w:sz w:val="24"/>
          <w:szCs w:val="24"/>
        </w:rPr>
        <w:t>Instead of talking at the Amphitheater</w:t>
      </w:r>
      <w:r w:rsidRPr="007F3763">
        <w:rPr>
          <w:rFonts w:ascii="Times New Roman" w:eastAsia="Times" w:hAnsi="Times New Roman" w:cs="Times New Roman"/>
          <w:b/>
          <w:sz w:val="24"/>
          <w:szCs w:val="24"/>
        </w:rPr>
        <w:t>,</w:t>
      </w:r>
      <w:r w:rsidRPr="007F3763">
        <w:rPr>
          <w:rFonts w:ascii="Times New Roman" w:eastAsia="Times" w:hAnsi="Times New Roman" w:cs="Times New Roman"/>
          <w:sz w:val="24"/>
          <w:szCs w:val="24"/>
        </w:rPr>
        <w:t xml:space="preserve"> inclement weather makes it okay to take groups inside</w:t>
      </w:r>
    </w:p>
    <w:p w14:paraId="2C1AA231" w14:textId="77777777" w:rsidR="002265F0" w:rsidRPr="007F3763" w:rsidRDefault="002265F0" w:rsidP="007F3763">
      <w:pPr>
        <w:ind w:right="80"/>
        <w:jc w:val="both"/>
        <w:rPr>
          <w:rFonts w:ascii="Times New Roman" w:eastAsia="Times" w:hAnsi="Times New Roman" w:cs="Times New Roman"/>
          <w:sz w:val="24"/>
          <w:szCs w:val="24"/>
        </w:rPr>
      </w:pPr>
      <w:r w:rsidRPr="007F3763">
        <w:rPr>
          <w:rFonts w:ascii="Times New Roman" w:eastAsia="Times" w:hAnsi="Times New Roman" w:cs="Times New Roman"/>
          <w:b/>
          <w:sz w:val="24"/>
          <w:szCs w:val="24"/>
        </w:rPr>
        <w:t>Minor Hall</w:t>
      </w:r>
      <w:r w:rsidRPr="007F3763">
        <w:rPr>
          <w:rFonts w:ascii="Times New Roman" w:eastAsia="Times" w:hAnsi="Times New Roman" w:cs="Times New Roman"/>
          <w:sz w:val="24"/>
          <w:szCs w:val="24"/>
        </w:rPr>
        <w:t>. (If any classroom is empty, you can even show them what a classroom looks like.)</w:t>
      </w:r>
      <w:r w:rsidRPr="007F3763">
        <w:rPr>
          <w:rFonts w:ascii="Times New Roman" w:eastAsia="Times" w:hAnsi="Times New Roman" w:cs="Times New Roman"/>
          <w:b/>
          <w:sz w:val="24"/>
          <w:szCs w:val="24"/>
        </w:rPr>
        <w:t xml:space="preserve"> </w:t>
      </w:r>
      <w:r w:rsidRPr="007F3763">
        <w:rPr>
          <w:rFonts w:ascii="Times New Roman" w:eastAsia="Times" w:hAnsi="Times New Roman" w:cs="Times New Roman"/>
          <w:sz w:val="24"/>
          <w:szCs w:val="24"/>
        </w:rPr>
        <w:t xml:space="preserve">When stopping at </w:t>
      </w:r>
      <w:r w:rsidRPr="007F3763">
        <w:rPr>
          <w:rFonts w:ascii="Times New Roman" w:eastAsia="Times" w:hAnsi="Times New Roman" w:cs="Times New Roman"/>
          <w:b/>
          <w:sz w:val="24"/>
          <w:szCs w:val="24"/>
        </w:rPr>
        <w:t>Clark Hall</w:t>
      </w:r>
      <w:r w:rsidRPr="007F3763">
        <w:rPr>
          <w:rFonts w:ascii="Times New Roman" w:eastAsia="Times" w:hAnsi="Times New Roman" w:cs="Times New Roman"/>
          <w:sz w:val="24"/>
          <w:szCs w:val="24"/>
        </w:rPr>
        <w:t xml:space="preserve">, </w:t>
      </w:r>
      <w:r w:rsidRPr="007F3763">
        <w:rPr>
          <w:rFonts w:ascii="Times New Roman" w:eastAsia="Times" w:hAnsi="Times New Roman" w:cs="Times New Roman"/>
          <w:b/>
          <w:sz w:val="24"/>
          <w:szCs w:val="24"/>
        </w:rPr>
        <w:t>Thornton</w:t>
      </w:r>
      <w:r w:rsidRPr="007F3763">
        <w:rPr>
          <w:rFonts w:ascii="Times New Roman" w:eastAsia="Times" w:hAnsi="Times New Roman" w:cs="Times New Roman"/>
          <w:sz w:val="24"/>
          <w:szCs w:val="24"/>
        </w:rPr>
        <w:t xml:space="preserve">, or the </w:t>
      </w:r>
      <w:r w:rsidRPr="007F3763">
        <w:rPr>
          <w:rFonts w:ascii="Times New Roman" w:eastAsia="Times" w:hAnsi="Times New Roman" w:cs="Times New Roman"/>
          <w:b/>
          <w:sz w:val="24"/>
          <w:szCs w:val="24"/>
        </w:rPr>
        <w:t>Chemistry Building</w:t>
      </w:r>
      <w:r w:rsidRPr="007F3763">
        <w:rPr>
          <w:rFonts w:ascii="Times New Roman" w:eastAsia="Times" w:hAnsi="Times New Roman" w:cs="Times New Roman"/>
          <w:sz w:val="24"/>
          <w:szCs w:val="24"/>
        </w:rPr>
        <w:t>, keep your groups inside the buildings as well.</w:t>
      </w:r>
    </w:p>
    <w:p w14:paraId="14CCFE9B" w14:textId="77777777" w:rsidR="002265F0" w:rsidRPr="007F3763" w:rsidRDefault="002265F0" w:rsidP="007F3763">
      <w:pPr>
        <w:ind w:right="360"/>
        <w:jc w:val="both"/>
        <w:rPr>
          <w:rFonts w:ascii="Times New Roman" w:eastAsia="Times" w:hAnsi="Times New Roman" w:cs="Times New Roman"/>
          <w:sz w:val="24"/>
          <w:szCs w:val="24"/>
        </w:rPr>
      </w:pPr>
      <w:r w:rsidRPr="007F3763">
        <w:rPr>
          <w:rFonts w:ascii="Times New Roman" w:eastAsia="Times New Roman" w:hAnsi="Times New Roman" w:cs="Times New Roman"/>
          <w:b/>
          <w:sz w:val="24"/>
          <w:szCs w:val="24"/>
        </w:rPr>
        <w:t xml:space="preserve">Prepare your tourists beforehand that it’s likely best that you skip the stop at Old Dorms, and </w:t>
      </w:r>
      <w:r w:rsidRPr="007F3763">
        <w:rPr>
          <w:rFonts w:ascii="Times New Roman" w:eastAsia="Times" w:hAnsi="Times New Roman" w:cs="Times New Roman"/>
          <w:sz w:val="24"/>
          <w:szCs w:val="24"/>
        </w:rPr>
        <w:t xml:space="preserve">instead move directly to </w:t>
      </w:r>
      <w:r w:rsidRPr="007F3763">
        <w:rPr>
          <w:rFonts w:ascii="Times New Roman" w:eastAsia="Times" w:hAnsi="Times New Roman" w:cs="Times New Roman"/>
          <w:b/>
          <w:sz w:val="24"/>
          <w:szCs w:val="24"/>
        </w:rPr>
        <w:t>Ruffner Hall</w:t>
      </w:r>
      <w:r w:rsidRPr="007F3763">
        <w:rPr>
          <w:rFonts w:ascii="Times New Roman" w:eastAsia="Times New Roman" w:hAnsi="Times New Roman" w:cs="Times New Roman"/>
          <w:b/>
          <w:sz w:val="24"/>
          <w:szCs w:val="24"/>
        </w:rPr>
        <w:t>’</w:t>
      </w:r>
      <w:r w:rsidRPr="007F3763">
        <w:rPr>
          <w:rFonts w:ascii="Times New Roman" w:eastAsia="Times" w:hAnsi="Times New Roman" w:cs="Times New Roman"/>
          <w:sz w:val="24"/>
          <w:szCs w:val="24"/>
        </w:rPr>
        <w:t>s overhang or just inside into its lobby.</w:t>
      </w:r>
    </w:p>
    <w:p w14:paraId="17503AC1" w14:textId="77777777" w:rsidR="002265F0" w:rsidRPr="00742A4B" w:rsidRDefault="002265F0" w:rsidP="007F3763">
      <w:pPr>
        <w:ind w:right="620"/>
        <w:jc w:val="both"/>
        <w:rPr>
          <w:rFonts w:ascii="Times New Roman" w:eastAsia="Times New Roman" w:hAnsi="Times New Roman" w:cs="Times New Roman"/>
          <w:sz w:val="24"/>
          <w:szCs w:val="24"/>
        </w:rPr>
      </w:pPr>
      <w:r w:rsidRPr="007F3763">
        <w:rPr>
          <w:rFonts w:ascii="Times New Roman" w:eastAsia="Times" w:hAnsi="Times New Roman" w:cs="Times New Roman"/>
          <w:sz w:val="24"/>
          <w:szCs w:val="24"/>
        </w:rPr>
        <w:t xml:space="preserve">The best place to stop in </w:t>
      </w:r>
      <w:r w:rsidRPr="007F3763">
        <w:rPr>
          <w:rFonts w:ascii="Times New Roman" w:eastAsia="Times" w:hAnsi="Times New Roman" w:cs="Times New Roman"/>
          <w:b/>
          <w:sz w:val="24"/>
          <w:szCs w:val="24"/>
        </w:rPr>
        <w:t>Newcomb Hall</w:t>
      </w:r>
      <w:r w:rsidRPr="007F3763">
        <w:rPr>
          <w:rFonts w:ascii="Times New Roman" w:eastAsia="Times" w:hAnsi="Times New Roman" w:cs="Times New Roman"/>
          <w:sz w:val="24"/>
          <w:szCs w:val="24"/>
        </w:rPr>
        <w:t xml:space="preserve"> is probably the first floor, but it can be noisy and </w:t>
      </w:r>
      <w:r w:rsidRPr="00742A4B">
        <w:rPr>
          <w:rFonts w:ascii="Times New Roman" w:eastAsia="Times New Roman" w:hAnsi="Times New Roman" w:cs="Times New Roman"/>
          <w:sz w:val="24"/>
          <w:szCs w:val="24"/>
        </w:rPr>
        <w:t>surging with people so don’t plan to stay long.</w:t>
      </w:r>
    </w:p>
    <w:p w14:paraId="7BEACBA9" w14:textId="77777777" w:rsidR="002265F0" w:rsidRPr="00742A4B" w:rsidRDefault="002265F0" w:rsidP="007F3763">
      <w:pPr>
        <w:rPr>
          <w:rFonts w:ascii="Times New Roman" w:eastAsia="Times New Roman" w:hAnsi="Times New Roman" w:cs="Times New Roman"/>
          <w:sz w:val="22"/>
          <w:szCs w:val="22"/>
        </w:rPr>
      </w:pPr>
    </w:p>
    <w:p w14:paraId="79941285" w14:textId="77777777" w:rsidR="002265F0" w:rsidRPr="007F3763" w:rsidRDefault="002265F0" w:rsidP="007F3763">
      <w:pPr>
        <w:rPr>
          <w:rFonts w:ascii="Times New Roman" w:eastAsia="Times" w:hAnsi="Times New Roman" w:cs="Times New Roman"/>
          <w:sz w:val="24"/>
          <w:szCs w:val="24"/>
          <w:u w:val="single"/>
        </w:rPr>
      </w:pPr>
      <w:r w:rsidRPr="007F3763">
        <w:rPr>
          <w:rFonts w:ascii="Times New Roman" w:eastAsia="Times" w:hAnsi="Times New Roman" w:cs="Times New Roman"/>
          <w:sz w:val="24"/>
          <w:szCs w:val="24"/>
          <w:u w:val="single"/>
        </w:rPr>
        <w:t>Alternative Routes</w:t>
      </w:r>
    </w:p>
    <w:p w14:paraId="40976989" w14:textId="77777777" w:rsidR="002265F0" w:rsidRPr="007F3763" w:rsidRDefault="002265F0" w:rsidP="007F3763">
      <w:pPr>
        <w:ind w:right="220"/>
        <w:jc w:val="both"/>
        <w:rPr>
          <w:rFonts w:ascii="Times New Roman" w:eastAsia="Times" w:hAnsi="Times New Roman" w:cs="Times New Roman"/>
          <w:sz w:val="24"/>
          <w:szCs w:val="24"/>
        </w:rPr>
      </w:pPr>
      <w:r w:rsidRPr="007F3763">
        <w:rPr>
          <w:rFonts w:ascii="Times New Roman" w:eastAsia="Times" w:hAnsi="Times New Roman" w:cs="Times New Roman"/>
          <w:sz w:val="24"/>
          <w:szCs w:val="24"/>
        </w:rPr>
        <w:t xml:space="preserve">Stop in </w:t>
      </w:r>
      <w:r w:rsidRPr="007F3763">
        <w:rPr>
          <w:rFonts w:ascii="Times New Roman" w:eastAsia="Times" w:hAnsi="Times New Roman" w:cs="Times New Roman"/>
          <w:b/>
          <w:sz w:val="24"/>
          <w:szCs w:val="24"/>
        </w:rPr>
        <w:t>the Chapel</w:t>
      </w:r>
      <w:r w:rsidRPr="007F3763">
        <w:rPr>
          <w:rFonts w:ascii="Times New Roman" w:eastAsia="Times" w:hAnsi="Times New Roman" w:cs="Times New Roman"/>
          <w:sz w:val="24"/>
          <w:szCs w:val="24"/>
        </w:rPr>
        <w:t>, and point out Rugby Road and the Corner on the way there. (The stained glass window inside is actually dedicated to the Davis family, which could lead to a talk about Honor and student self-governance.)</w:t>
      </w:r>
    </w:p>
    <w:p w14:paraId="0BB871EF" w14:textId="77777777" w:rsidR="00525DD4" w:rsidRPr="007464B8" w:rsidRDefault="002265F0" w:rsidP="00C5338A">
      <w:pPr>
        <w:jc w:val="both"/>
        <w:rPr>
          <w:rFonts w:ascii="Times" w:eastAsia="Times" w:hAnsi="Times"/>
          <w:sz w:val="29"/>
        </w:rPr>
      </w:pPr>
      <w:r w:rsidRPr="007F3763">
        <w:rPr>
          <w:rFonts w:ascii="Times New Roman" w:eastAsia="Times" w:hAnsi="Times New Roman" w:cs="Times New Roman"/>
          <w:sz w:val="24"/>
          <w:szCs w:val="24"/>
        </w:rPr>
        <w:t xml:space="preserve">You can quickly stop in </w:t>
      </w:r>
      <w:r w:rsidRPr="007F3763">
        <w:rPr>
          <w:rFonts w:ascii="Times New Roman" w:eastAsia="Times" w:hAnsi="Times New Roman" w:cs="Times New Roman"/>
          <w:b/>
          <w:sz w:val="24"/>
          <w:szCs w:val="24"/>
        </w:rPr>
        <w:t>Alderman Library</w:t>
      </w:r>
      <w:r w:rsidRPr="007F3763">
        <w:rPr>
          <w:rFonts w:ascii="Times New Roman" w:eastAsia="Times" w:hAnsi="Times New Roman" w:cs="Times New Roman"/>
          <w:sz w:val="24"/>
          <w:szCs w:val="24"/>
        </w:rPr>
        <w:t xml:space="preserve"> too to see the lobby, café, and students</w:t>
      </w:r>
      <w:r w:rsidR="003F2654" w:rsidRPr="007F3763">
        <w:rPr>
          <w:rFonts w:ascii="Times New Roman" w:eastAsia="Times" w:hAnsi="Times New Roman" w:cs="Times New Roman"/>
          <w:sz w:val="24"/>
          <w:szCs w:val="24"/>
        </w:rPr>
        <w:t xml:space="preserve"> studying</w:t>
      </w:r>
      <w:r w:rsidR="00C5338A">
        <w:rPr>
          <w:rFonts w:ascii="Times New Roman" w:eastAsia="Times" w:hAnsi="Times New Roman" w:cs="Times New Roman"/>
          <w:sz w:val="24"/>
          <w:szCs w:val="24"/>
        </w:rPr>
        <w:t>.</w:t>
      </w:r>
      <w:bookmarkStart w:id="66" w:name="page69"/>
      <w:bookmarkEnd w:id="66"/>
      <w:r w:rsidR="00C5338A" w:rsidRPr="007464B8">
        <w:rPr>
          <w:rFonts w:ascii="Times" w:eastAsia="Times" w:hAnsi="Times"/>
          <w:sz w:val="29"/>
        </w:rPr>
        <w:t xml:space="preserve"> </w:t>
      </w:r>
    </w:p>
    <w:sectPr w:rsidR="00525DD4" w:rsidRPr="007464B8" w:rsidSect="003031B9">
      <w:pgSz w:w="12240" w:h="15840"/>
      <w:pgMar w:top="577" w:right="1120" w:bottom="1440" w:left="1080" w:header="0" w:footer="1050" w:gutter="0"/>
      <w:cols w:space="0" w:equalWidth="0">
        <w:col w:w="1004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A73A5B" w14:textId="77777777" w:rsidR="00813AEA" w:rsidRDefault="00813AEA" w:rsidP="00776554">
      <w:r>
        <w:separator/>
      </w:r>
    </w:p>
  </w:endnote>
  <w:endnote w:type="continuationSeparator" w:id="0">
    <w:p w14:paraId="3EDCFE35" w14:textId="77777777" w:rsidR="00813AEA" w:rsidRDefault="00813AEA" w:rsidP="00776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Baskerville Old Face">
    <w:panose1 w:val="02020602080505020303"/>
    <w:charset w:val="00"/>
    <w:family w:val="auto"/>
    <w:pitch w:val="variable"/>
    <w:sig w:usb0="00000003" w:usb1="00000000" w:usb2="00000000" w:usb3="00000000" w:csb0="00000001" w:csb1="00000000"/>
  </w:font>
  <w:font w:name="Proxima Nova">
    <w:altName w:val="Times New Roman"/>
    <w:charset w:val="00"/>
    <w:family w:val="roman"/>
    <w:pitch w:val="default"/>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UI Symbol">
    <w:altName w:val="Calibri"/>
    <w:charset w:val="00"/>
    <w:family w:val="swiss"/>
    <w:pitch w:val="variable"/>
    <w:sig w:usb0="8000006F" w:usb1="1200FBEF" w:usb2="0064C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3CDC5" w14:textId="2CC9AE2B" w:rsidR="00813AEA" w:rsidRPr="00E722F8" w:rsidRDefault="00813AEA" w:rsidP="00C40E96">
    <w:pPr>
      <w:pStyle w:val="Footer"/>
      <w:jc w:val="center"/>
      <w:rPr>
        <w:sz w:val="24"/>
        <w:szCs w:val="24"/>
      </w:rPr>
    </w:pPr>
    <w:r w:rsidRPr="00E722F8">
      <w:rPr>
        <w:sz w:val="24"/>
        <w:szCs w:val="24"/>
      </w:rPr>
      <w:fldChar w:fldCharType="begin"/>
    </w:r>
    <w:r w:rsidRPr="00E722F8">
      <w:rPr>
        <w:sz w:val="24"/>
        <w:szCs w:val="24"/>
      </w:rPr>
      <w:instrText xml:space="preserve"> PAGE   \* MERGEFORMAT </w:instrText>
    </w:r>
    <w:r w:rsidRPr="00E722F8">
      <w:rPr>
        <w:sz w:val="24"/>
        <w:szCs w:val="24"/>
      </w:rPr>
      <w:fldChar w:fldCharType="separate"/>
    </w:r>
    <w:r w:rsidR="00A73AE4">
      <w:rPr>
        <w:noProof/>
        <w:sz w:val="24"/>
        <w:szCs w:val="24"/>
      </w:rPr>
      <w:t>1</w:t>
    </w:r>
    <w:r w:rsidRPr="00E722F8">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E4E44" w14:textId="77777777" w:rsidR="00813AEA" w:rsidRDefault="00813AEA" w:rsidP="00776554">
      <w:r>
        <w:separator/>
      </w:r>
    </w:p>
  </w:footnote>
  <w:footnote w:type="continuationSeparator" w:id="0">
    <w:p w14:paraId="42E3EDCC" w14:textId="77777777" w:rsidR="00813AEA" w:rsidRDefault="00813AEA" w:rsidP="007765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5B27B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737B8DDC"/>
    <w:lvl w:ilvl="0" w:tplc="8A649460">
      <w:start w:val="1"/>
      <w:numFmt w:val="decimal"/>
      <w:lvlText w:val="%1."/>
      <w:lvlJc w:val="left"/>
    </w:lvl>
    <w:lvl w:ilvl="1" w:tplc="9BF48304">
      <w:start w:val="1"/>
      <w:numFmt w:val="bullet"/>
      <w:lvlText w:val="•"/>
      <w:lvlJc w:val="left"/>
    </w:lvl>
    <w:lvl w:ilvl="2" w:tplc="B5AC374C">
      <w:start w:val="1"/>
      <w:numFmt w:val="bullet"/>
      <w:lvlText w:val=""/>
      <w:lvlJc w:val="left"/>
    </w:lvl>
    <w:lvl w:ilvl="3" w:tplc="C260770E">
      <w:start w:val="1"/>
      <w:numFmt w:val="bullet"/>
      <w:lvlText w:val=""/>
      <w:lvlJc w:val="left"/>
    </w:lvl>
    <w:lvl w:ilvl="4" w:tplc="B3E86EA6">
      <w:start w:val="1"/>
      <w:numFmt w:val="bullet"/>
      <w:lvlText w:val=""/>
      <w:lvlJc w:val="left"/>
    </w:lvl>
    <w:lvl w:ilvl="5" w:tplc="433E2CAE">
      <w:start w:val="1"/>
      <w:numFmt w:val="bullet"/>
      <w:lvlText w:val=""/>
      <w:lvlJc w:val="left"/>
    </w:lvl>
    <w:lvl w:ilvl="6" w:tplc="96E2E7E0">
      <w:start w:val="1"/>
      <w:numFmt w:val="bullet"/>
      <w:lvlText w:val=""/>
      <w:lvlJc w:val="left"/>
    </w:lvl>
    <w:lvl w:ilvl="7" w:tplc="21368C78">
      <w:start w:val="1"/>
      <w:numFmt w:val="bullet"/>
      <w:lvlText w:val=""/>
      <w:lvlJc w:val="left"/>
    </w:lvl>
    <w:lvl w:ilvl="8" w:tplc="80E65770">
      <w:start w:val="1"/>
      <w:numFmt w:val="bullet"/>
      <w:lvlText w:val=""/>
      <w:lvlJc w:val="left"/>
    </w:lvl>
  </w:abstractNum>
  <w:abstractNum w:abstractNumId="2">
    <w:nsid w:val="00000002"/>
    <w:multiLevelType w:val="hybridMultilevel"/>
    <w:tmpl w:val="6CEAF086"/>
    <w:lvl w:ilvl="0" w:tplc="E37C9754">
      <w:start w:val="2"/>
      <w:numFmt w:val="decimal"/>
      <w:lvlText w:val="%1."/>
      <w:lvlJc w:val="left"/>
    </w:lvl>
    <w:lvl w:ilvl="1" w:tplc="F4AE5EB0">
      <w:start w:val="1"/>
      <w:numFmt w:val="bullet"/>
      <w:lvlText w:val="•"/>
      <w:lvlJc w:val="left"/>
    </w:lvl>
    <w:lvl w:ilvl="2" w:tplc="FCD4DE54">
      <w:start w:val="1"/>
      <w:numFmt w:val="bullet"/>
      <w:lvlText w:val=""/>
      <w:lvlJc w:val="left"/>
    </w:lvl>
    <w:lvl w:ilvl="3" w:tplc="E38607CE">
      <w:start w:val="1"/>
      <w:numFmt w:val="bullet"/>
      <w:lvlText w:val=""/>
      <w:lvlJc w:val="left"/>
    </w:lvl>
    <w:lvl w:ilvl="4" w:tplc="E9169050">
      <w:start w:val="1"/>
      <w:numFmt w:val="bullet"/>
      <w:lvlText w:val=""/>
      <w:lvlJc w:val="left"/>
    </w:lvl>
    <w:lvl w:ilvl="5" w:tplc="BCD4A5F4">
      <w:start w:val="1"/>
      <w:numFmt w:val="bullet"/>
      <w:lvlText w:val=""/>
      <w:lvlJc w:val="left"/>
    </w:lvl>
    <w:lvl w:ilvl="6" w:tplc="23C2222A">
      <w:start w:val="1"/>
      <w:numFmt w:val="bullet"/>
      <w:lvlText w:val=""/>
      <w:lvlJc w:val="left"/>
    </w:lvl>
    <w:lvl w:ilvl="7" w:tplc="FFAE6DEC">
      <w:start w:val="1"/>
      <w:numFmt w:val="bullet"/>
      <w:lvlText w:val=""/>
      <w:lvlJc w:val="left"/>
    </w:lvl>
    <w:lvl w:ilvl="8" w:tplc="56A45722">
      <w:start w:val="1"/>
      <w:numFmt w:val="bullet"/>
      <w:lvlText w:val=""/>
      <w:lvlJc w:val="left"/>
    </w:lvl>
  </w:abstractNum>
  <w:abstractNum w:abstractNumId="3">
    <w:nsid w:val="00000003"/>
    <w:multiLevelType w:val="hybridMultilevel"/>
    <w:tmpl w:val="22221A70"/>
    <w:lvl w:ilvl="0" w:tplc="9372F848">
      <w:start w:val="1"/>
      <w:numFmt w:val="bullet"/>
      <w:lvlText w:val="•"/>
      <w:lvlJc w:val="left"/>
    </w:lvl>
    <w:lvl w:ilvl="1" w:tplc="A2DEA00C">
      <w:start w:val="1"/>
      <w:numFmt w:val="bullet"/>
      <w:lvlText w:val=""/>
      <w:lvlJc w:val="left"/>
    </w:lvl>
    <w:lvl w:ilvl="2" w:tplc="73CE2038">
      <w:start w:val="1"/>
      <w:numFmt w:val="bullet"/>
      <w:lvlText w:val=""/>
      <w:lvlJc w:val="left"/>
    </w:lvl>
    <w:lvl w:ilvl="3" w:tplc="7E9CA04E">
      <w:start w:val="1"/>
      <w:numFmt w:val="bullet"/>
      <w:lvlText w:val=""/>
      <w:lvlJc w:val="left"/>
    </w:lvl>
    <w:lvl w:ilvl="4" w:tplc="7290A1E2">
      <w:start w:val="1"/>
      <w:numFmt w:val="bullet"/>
      <w:lvlText w:val=""/>
      <w:lvlJc w:val="left"/>
    </w:lvl>
    <w:lvl w:ilvl="5" w:tplc="CABE6B0A">
      <w:start w:val="1"/>
      <w:numFmt w:val="bullet"/>
      <w:lvlText w:val=""/>
      <w:lvlJc w:val="left"/>
    </w:lvl>
    <w:lvl w:ilvl="6" w:tplc="CF02080E">
      <w:start w:val="1"/>
      <w:numFmt w:val="bullet"/>
      <w:lvlText w:val=""/>
      <w:lvlJc w:val="left"/>
    </w:lvl>
    <w:lvl w:ilvl="7" w:tplc="58DEACA0">
      <w:start w:val="1"/>
      <w:numFmt w:val="bullet"/>
      <w:lvlText w:val=""/>
      <w:lvlJc w:val="left"/>
    </w:lvl>
    <w:lvl w:ilvl="8" w:tplc="05FE246E">
      <w:start w:val="1"/>
      <w:numFmt w:val="bullet"/>
      <w:lvlText w:val=""/>
      <w:lvlJc w:val="left"/>
    </w:lvl>
  </w:abstractNum>
  <w:abstractNum w:abstractNumId="4">
    <w:nsid w:val="00000004"/>
    <w:multiLevelType w:val="hybridMultilevel"/>
    <w:tmpl w:val="4516DDE8"/>
    <w:lvl w:ilvl="0" w:tplc="F89AC33C">
      <w:start w:val="1"/>
      <w:numFmt w:val="bullet"/>
      <w:lvlText w:val="•"/>
      <w:lvlJc w:val="left"/>
    </w:lvl>
    <w:lvl w:ilvl="1" w:tplc="5ADE7DE4">
      <w:start w:val="1"/>
      <w:numFmt w:val="bullet"/>
      <w:lvlText w:val=""/>
      <w:lvlJc w:val="left"/>
    </w:lvl>
    <w:lvl w:ilvl="2" w:tplc="169A8762">
      <w:start w:val="1"/>
      <w:numFmt w:val="bullet"/>
      <w:lvlText w:val=""/>
      <w:lvlJc w:val="left"/>
    </w:lvl>
    <w:lvl w:ilvl="3" w:tplc="654EF516">
      <w:start w:val="1"/>
      <w:numFmt w:val="bullet"/>
      <w:lvlText w:val=""/>
      <w:lvlJc w:val="left"/>
    </w:lvl>
    <w:lvl w:ilvl="4" w:tplc="D1CE4BB0">
      <w:start w:val="1"/>
      <w:numFmt w:val="bullet"/>
      <w:lvlText w:val=""/>
      <w:lvlJc w:val="left"/>
    </w:lvl>
    <w:lvl w:ilvl="5" w:tplc="EC26EC90">
      <w:start w:val="1"/>
      <w:numFmt w:val="bullet"/>
      <w:lvlText w:val=""/>
      <w:lvlJc w:val="left"/>
    </w:lvl>
    <w:lvl w:ilvl="6" w:tplc="EEAE333E">
      <w:start w:val="1"/>
      <w:numFmt w:val="bullet"/>
      <w:lvlText w:val=""/>
      <w:lvlJc w:val="left"/>
    </w:lvl>
    <w:lvl w:ilvl="7" w:tplc="2424F64C">
      <w:start w:val="1"/>
      <w:numFmt w:val="bullet"/>
      <w:lvlText w:val=""/>
      <w:lvlJc w:val="left"/>
    </w:lvl>
    <w:lvl w:ilvl="8" w:tplc="74C2C7D2">
      <w:start w:val="1"/>
      <w:numFmt w:val="bullet"/>
      <w:lvlText w:val=""/>
      <w:lvlJc w:val="left"/>
    </w:lvl>
  </w:abstractNum>
  <w:abstractNum w:abstractNumId="5">
    <w:nsid w:val="00000005"/>
    <w:multiLevelType w:val="hybridMultilevel"/>
    <w:tmpl w:val="3006C83E"/>
    <w:lvl w:ilvl="0" w:tplc="36D03018">
      <w:start w:val="1"/>
      <w:numFmt w:val="bullet"/>
      <w:lvlText w:val="•"/>
      <w:lvlJc w:val="left"/>
    </w:lvl>
    <w:lvl w:ilvl="1" w:tplc="71FEB48C">
      <w:start w:val="1"/>
      <w:numFmt w:val="bullet"/>
      <w:lvlText w:val=""/>
      <w:lvlJc w:val="left"/>
    </w:lvl>
    <w:lvl w:ilvl="2" w:tplc="E42CE736">
      <w:start w:val="1"/>
      <w:numFmt w:val="bullet"/>
      <w:lvlText w:val=""/>
      <w:lvlJc w:val="left"/>
    </w:lvl>
    <w:lvl w:ilvl="3" w:tplc="C40CB2E8">
      <w:start w:val="1"/>
      <w:numFmt w:val="bullet"/>
      <w:lvlText w:val=""/>
      <w:lvlJc w:val="left"/>
    </w:lvl>
    <w:lvl w:ilvl="4" w:tplc="23F86C9A">
      <w:start w:val="1"/>
      <w:numFmt w:val="bullet"/>
      <w:lvlText w:val=""/>
      <w:lvlJc w:val="left"/>
    </w:lvl>
    <w:lvl w:ilvl="5" w:tplc="C6425B82">
      <w:start w:val="1"/>
      <w:numFmt w:val="bullet"/>
      <w:lvlText w:val=""/>
      <w:lvlJc w:val="left"/>
    </w:lvl>
    <w:lvl w:ilvl="6" w:tplc="05CCB798">
      <w:start w:val="1"/>
      <w:numFmt w:val="bullet"/>
      <w:lvlText w:val=""/>
      <w:lvlJc w:val="left"/>
    </w:lvl>
    <w:lvl w:ilvl="7" w:tplc="D884C6D6">
      <w:start w:val="1"/>
      <w:numFmt w:val="bullet"/>
      <w:lvlText w:val=""/>
      <w:lvlJc w:val="left"/>
    </w:lvl>
    <w:lvl w:ilvl="8" w:tplc="9BE2A84E">
      <w:start w:val="1"/>
      <w:numFmt w:val="bullet"/>
      <w:lvlText w:val=""/>
      <w:lvlJc w:val="left"/>
    </w:lvl>
  </w:abstractNum>
  <w:abstractNum w:abstractNumId="6">
    <w:nsid w:val="00000006"/>
    <w:multiLevelType w:val="hybridMultilevel"/>
    <w:tmpl w:val="614FD4A0"/>
    <w:lvl w:ilvl="0" w:tplc="E4D418FE">
      <w:start w:val="1"/>
      <w:numFmt w:val="bullet"/>
      <w:lvlText w:val="•"/>
      <w:lvlJc w:val="left"/>
    </w:lvl>
    <w:lvl w:ilvl="1" w:tplc="30DE3E6E">
      <w:start w:val="1"/>
      <w:numFmt w:val="bullet"/>
      <w:lvlText w:val=""/>
      <w:lvlJc w:val="left"/>
    </w:lvl>
    <w:lvl w:ilvl="2" w:tplc="8E303086">
      <w:start w:val="1"/>
      <w:numFmt w:val="bullet"/>
      <w:lvlText w:val=""/>
      <w:lvlJc w:val="left"/>
    </w:lvl>
    <w:lvl w:ilvl="3" w:tplc="D522FFF8">
      <w:start w:val="1"/>
      <w:numFmt w:val="bullet"/>
      <w:lvlText w:val=""/>
      <w:lvlJc w:val="left"/>
    </w:lvl>
    <w:lvl w:ilvl="4" w:tplc="5166089C">
      <w:start w:val="1"/>
      <w:numFmt w:val="bullet"/>
      <w:lvlText w:val=""/>
      <w:lvlJc w:val="left"/>
    </w:lvl>
    <w:lvl w:ilvl="5" w:tplc="A5E49794">
      <w:start w:val="1"/>
      <w:numFmt w:val="bullet"/>
      <w:lvlText w:val=""/>
      <w:lvlJc w:val="left"/>
    </w:lvl>
    <w:lvl w:ilvl="6" w:tplc="81088938">
      <w:start w:val="1"/>
      <w:numFmt w:val="bullet"/>
      <w:lvlText w:val=""/>
      <w:lvlJc w:val="left"/>
    </w:lvl>
    <w:lvl w:ilvl="7" w:tplc="C0FC276C">
      <w:start w:val="1"/>
      <w:numFmt w:val="bullet"/>
      <w:lvlText w:val=""/>
      <w:lvlJc w:val="left"/>
    </w:lvl>
    <w:lvl w:ilvl="8" w:tplc="B426B33C">
      <w:start w:val="1"/>
      <w:numFmt w:val="bullet"/>
      <w:lvlText w:val=""/>
      <w:lvlJc w:val="left"/>
    </w:lvl>
  </w:abstractNum>
  <w:abstractNum w:abstractNumId="7">
    <w:nsid w:val="00000007"/>
    <w:multiLevelType w:val="hybridMultilevel"/>
    <w:tmpl w:val="419AC240"/>
    <w:lvl w:ilvl="0" w:tplc="122203F0">
      <w:start w:val="1"/>
      <w:numFmt w:val="bullet"/>
      <w:lvlText w:val="•"/>
      <w:lvlJc w:val="left"/>
    </w:lvl>
    <w:lvl w:ilvl="1" w:tplc="8F94CC2C">
      <w:start w:val="1"/>
      <w:numFmt w:val="bullet"/>
      <w:lvlText w:val=""/>
      <w:lvlJc w:val="left"/>
    </w:lvl>
    <w:lvl w:ilvl="2" w:tplc="6B203F1A">
      <w:start w:val="1"/>
      <w:numFmt w:val="bullet"/>
      <w:lvlText w:val=""/>
      <w:lvlJc w:val="left"/>
    </w:lvl>
    <w:lvl w:ilvl="3" w:tplc="362EDC52">
      <w:start w:val="1"/>
      <w:numFmt w:val="bullet"/>
      <w:lvlText w:val=""/>
      <w:lvlJc w:val="left"/>
    </w:lvl>
    <w:lvl w:ilvl="4" w:tplc="CBE25410">
      <w:start w:val="1"/>
      <w:numFmt w:val="bullet"/>
      <w:lvlText w:val=""/>
      <w:lvlJc w:val="left"/>
    </w:lvl>
    <w:lvl w:ilvl="5" w:tplc="3F5C22DE">
      <w:start w:val="1"/>
      <w:numFmt w:val="bullet"/>
      <w:lvlText w:val=""/>
      <w:lvlJc w:val="left"/>
    </w:lvl>
    <w:lvl w:ilvl="6" w:tplc="E0F6D67A">
      <w:start w:val="1"/>
      <w:numFmt w:val="bullet"/>
      <w:lvlText w:val=""/>
      <w:lvlJc w:val="left"/>
    </w:lvl>
    <w:lvl w:ilvl="7" w:tplc="B1C8E9CA">
      <w:start w:val="1"/>
      <w:numFmt w:val="bullet"/>
      <w:lvlText w:val=""/>
      <w:lvlJc w:val="left"/>
    </w:lvl>
    <w:lvl w:ilvl="8" w:tplc="A5AE6FE6">
      <w:start w:val="1"/>
      <w:numFmt w:val="bullet"/>
      <w:lvlText w:val=""/>
      <w:lvlJc w:val="left"/>
    </w:lvl>
  </w:abstractNum>
  <w:abstractNum w:abstractNumId="8">
    <w:nsid w:val="00000008"/>
    <w:multiLevelType w:val="hybridMultilevel"/>
    <w:tmpl w:val="5577F8E0"/>
    <w:lvl w:ilvl="0" w:tplc="879E6026">
      <w:start w:val="1"/>
      <w:numFmt w:val="bullet"/>
      <w:lvlText w:val="•"/>
      <w:lvlJc w:val="left"/>
    </w:lvl>
    <w:lvl w:ilvl="1" w:tplc="2C18E23A">
      <w:start w:val="1"/>
      <w:numFmt w:val="bullet"/>
      <w:lvlText w:val=""/>
      <w:lvlJc w:val="left"/>
    </w:lvl>
    <w:lvl w:ilvl="2" w:tplc="77E03150">
      <w:start w:val="1"/>
      <w:numFmt w:val="bullet"/>
      <w:lvlText w:val=""/>
      <w:lvlJc w:val="left"/>
    </w:lvl>
    <w:lvl w:ilvl="3" w:tplc="5942A9E4">
      <w:start w:val="1"/>
      <w:numFmt w:val="bullet"/>
      <w:lvlText w:val=""/>
      <w:lvlJc w:val="left"/>
    </w:lvl>
    <w:lvl w:ilvl="4" w:tplc="1F3EEEA8">
      <w:start w:val="1"/>
      <w:numFmt w:val="bullet"/>
      <w:lvlText w:val=""/>
      <w:lvlJc w:val="left"/>
    </w:lvl>
    <w:lvl w:ilvl="5" w:tplc="215ABF9A">
      <w:start w:val="1"/>
      <w:numFmt w:val="bullet"/>
      <w:lvlText w:val=""/>
      <w:lvlJc w:val="left"/>
    </w:lvl>
    <w:lvl w:ilvl="6" w:tplc="E90CF9E4">
      <w:start w:val="1"/>
      <w:numFmt w:val="bullet"/>
      <w:lvlText w:val=""/>
      <w:lvlJc w:val="left"/>
    </w:lvl>
    <w:lvl w:ilvl="7" w:tplc="350449E6">
      <w:start w:val="1"/>
      <w:numFmt w:val="bullet"/>
      <w:lvlText w:val=""/>
      <w:lvlJc w:val="left"/>
    </w:lvl>
    <w:lvl w:ilvl="8" w:tplc="7E261628">
      <w:start w:val="1"/>
      <w:numFmt w:val="bullet"/>
      <w:lvlText w:val=""/>
      <w:lvlJc w:val="left"/>
    </w:lvl>
  </w:abstractNum>
  <w:abstractNum w:abstractNumId="9">
    <w:nsid w:val="00000009"/>
    <w:multiLevelType w:val="hybridMultilevel"/>
    <w:tmpl w:val="440BADFC"/>
    <w:lvl w:ilvl="0" w:tplc="0A90B0B8">
      <w:start w:val="1"/>
      <w:numFmt w:val="bullet"/>
      <w:lvlText w:val="•"/>
      <w:lvlJc w:val="left"/>
    </w:lvl>
    <w:lvl w:ilvl="1" w:tplc="2BDE7202">
      <w:start w:val="1"/>
      <w:numFmt w:val="bullet"/>
      <w:lvlText w:val=""/>
      <w:lvlJc w:val="left"/>
    </w:lvl>
    <w:lvl w:ilvl="2" w:tplc="5542438A">
      <w:start w:val="1"/>
      <w:numFmt w:val="bullet"/>
      <w:lvlText w:val=""/>
      <w:lvlJc w:val="left"/>
    </w:lvl>
    <w:lvl w:ilvl="3" w:tplc="5FEEBE24">
      <w:start w:val="1"/>
      <w:numFmt w:val="bullet"/>
      <w:lvlText w:val=""/>
      <w:lvlJc w:val="left"/>
    </w:lvl>
    <w:lvl w:ilvl="4" w:tplc="FD400AE4">
      <w:start w:val="1"/>
      <w:numFmt w:val="bullet"/>
      <w:lvlText w:val=""/>
      <w:lvlJc w:val="left"/>
    </w:lvl>
    <w:lvl w:ilvl="5" w:tplc="14AC77B8">
      <w:start w:val="1"/>
      <w:numFmt w:val="bullet"/>
      <w:lvlText w:val=""/>
      <w:lvlJc w:val="left"/>
    </w:lvl>
    <w:lvl w:ilvl="6" w:tplc="34D41BAA">
      <w:start w:val="1"/>
      <w:numFmt w:val="bullet"/>
      <w:lvlText w:val=""/>
      <w:lvlJc w:val="left"/>
    </w:lvl>
    <w:lvl w:ilvl="7" w:tplc="A13CEA7E">
      <w:start w:val="1"/>
      <w:numFmt w:val="bullet"/>
      <w:lvlText w:val=""/>
      <w:lvlJc w:val="left"/>
    </w:lvl>
    <w:lvl w:ilvl="8" w:tplc="882C939C">
      <w:start w:val="1"/>
      <w:numFmt w:val="bullet"/>
      <w:lvlText w:val=""/>
      <w:lvlJc w:val="left"/>
    </w:lvl>
  </w:abstractNum>
  <w:abstractNum w:abstractNumId="10">
    <w:nsid w:val="0000000A"/>
    <w:multiLevelType w:val="hybridMultilevel"/>
    <w:tmpl w:val="05072366"/>
    <w:lvl w:ilvl="0" w:tplc="BB52D3F2">
      <w:start w:val="1"/>
      <w:numFmt w:val="bullet"/>
      <w:lvlText w:val="•"/>
      <w:lvlJc w:val="left"/>
    </w:lvl>
    <w:lvl w:ilvl="1" w:tplc="6CE408D6">
      <w:start w:val="1"/>
      <w:numFmt w:val="bullet"/>
      <w:lvlText w:val="•"/>
      <w:lvlJc w:val="left"/>
    </w:lvl>
    <w:lvl w:ilvl="2" w:tplc="3EB88EAE">
      <w:start w:val="1"/>
      <w:numFmt w:val="bullet"/>
      <w:lvlText w:val=""/>
      <w:lvlJc w:val="left"/>
    </w:lvl>
    <w:lvl w:ilvl="3" w:tplc="5312632E">
      <w:start w:val="1"/>
      <w:numFmt w:val="bullet"/>
      <w:lvlText w:val=""/>
      <w:lvlJc w:val="left"/>
    </w:lvl>
    <w:lvl w:ilvl="4" w:tplc="61489DB4">
      <w:start w:val="1"/>
      <w:numFmt w:val="bullet"/>
      <w:lvlText w:val=""/>
      <w:lvlJc w:val="left"/>
    </w:lvl>
    <w:lvl w:ilvl="5" w:tplc="718EE434">
      <w:start w:val="1"/>
      <w:numFmt w:val="bullet"/>
      <w:lvlText w:val=""/>
      <w:lvlJc w:val="left"/>
    </w:lvl>
    <w:lvl w:ilvl="6" w:tplc="5F689F08">
      <w:start w:val="1"/>
      <w:numFmt w:val="bullet"/>
      <w:lvlText w:val=""/>
      <w:lvlJc w:val="left"/>
    </w:lvl>
    <w:lvl w:ilvl="7" w:tplc="76E84700">
      <w:start w:val="1"/>
      <w:numFmt w:val="bullet"/>
      <w:lvlText w:val=""/>
      <w:lvlJc w:val="left"/>
    </w:lvl>
    <w:lvl w:ilvl="8" w:tplc="57F824B4">
      <w:start w:val="1"/>
      <w:numFmt w:val="bullet"/>
      <w:lvlText w:val=""/>
      <w:lvlJc w:val="left"/>
    </w:lvl>
  </w:abstractNum>
  <w:abstractNum w:abstractNumId="11">
    <w:nsid w:val="0000000B"/>
    <w:multiLevelType w:val="hybridMultilevel"/>
    <w:tmpl w:val="3804823E"/>
    <w:lvl w:ilvl="0" w:tplc="58D44BC0">
      <w:start w:val="1"/>
      <w:numFmt w:val="bullet"/>
      <w:lvlText w:val="•"/>
      <w:lvlJc w:val="left"/>
    </w:lvl>
    <w:lvl w:ilvl="1" w:tplc="5FF0F264">
      <w:start w:val="1"/>
      <w:numFmt w:val="bullet"/>
      <w:lvlText w:val="•"/>
      <w:lvlJc w:val="left"/>
    </w:lvl>
    <w:lvl w:ilvl="2" w:tplc="65640F8E">
      <w:start w:val="1"/>
      <w:numFmt w:val="bullet"/>
      <w:lvlText w:val=""/>
      <w:lvlJc w:val="left"/>
    </w:lvl>
    <w:lvl w:ilvl="3" w:tplc="114A9D1C">
      <w:start w:val="1"/>
      <w:numFmt w:val="bullet"/>
      <w:lvlText w:val=""/>
      <w:lvlJc w:val="left"/>
    </w:lvl>
    <w:lvl w:ilvl="4" w:tplc="B3F40A30">
      <w:start w:val="1"/>
      <w:numFmt w:val="bullet"/>
      <w:lvlText w:val=""/>
      <w:lvlJc w:val="left"/>
    </w:lvl>
    <w:lvl w:ilvl="5" w:tplc="1D56D392">
      <w:start w:val="1"/>
      <w:numFmt w:val="bullet"/>
      <w:lvlText w:val=""/>
      <w:lvlJc w:val="left"/>
    </w:lvl>
    <w:lvl w:ilvl="6" w:tplc="07A824CC">
      <w:start w:val="1"/>
      <w:numFmt w:val="bullet"/>
      <w:lvlText w:val=""/>
      <w:lvlJc w:val="left"/>
    </w:lvl>
    <w:lvl w:ilvl="7" w:tplc="0D7A6E4C">
      <w:start w:val="1"/>
      <w:numFmt w:val="bullet"/>
      <w:lvlText w:val=""/>
      <w:lvlJc w:val="left"/>
    </w:lvl>
    <w:lvl w:ilvl="8" w:tplc="D2FA66D0">
      <w:start w:val="1"/>
      <w:numFmt w:val="bullet"/>
      <w:lvlText w:val=""/>
      <w:lvlJc w:val="left"/>
    </w:lvl>
  </w:abstractNum>
  <w:abstractNum w:abstractNumId="12">
    <w:nsid w:val="0000000C"/>
    <w:multiLevelType w:val="hybridMultilevel"/>
    <w:tmpl w:val="77465F00"/>
    <w:lvl w:ilvl="0" w:tplc="D654E73C">
      <w:start w:val="1"/>
      <w:numFmt w:val="decimal"/>
      <w:lvlText w:val="%1."/>
      <w:lvlJc w:val="left"/>
    </w:lvl>
    <w:lvl w:ilvl="1" w:tplc="AEBE1B0A">
      <w:start w:val="1"/>
      <w:numFmt w:val="bullet"/>
      <w:lvlText w:val="•"/>
      <w:lvlJc w:val="left"/>
    </w:lvl>
    <w:lvl w:ilvl="2" w:tplc="C7D246E0">
      <w:start w:val="1"/>
      <w:numFmt w:val="bullet"/>
      <w:lvlText w:val=""/>
      <w:lvlJc w:val="left"/>
    </w:lvl>
    <w:lvl w:ilvl="3" w:tplc="5216AFA4">
      <w:start w:val="1"/>
      <w:numFmt w:val="bullet"/>
      <w:lvlText w:val=""/>
      <w:lvlJc w:val="left"/>
    </w:lvl>
    <w:lvl w:ilvl="4" w:tplc="B52C0160">
      <w:start w:val="1"/>
      <w:numFmt w:val="bullet"/>
      <w:lvlText w:val=""/>
      <w:lvlJc w:val="left"/>
    </w:lvl>
    <w:lvl w:ilvl="5" w:tplc="34B8EF5E">
      <w:start w:val="1"/>
      <w:numFmt w:val="bullet"/>
      <w:lvlText w:val=""/>
      <w:lvlJc w:val="left"/>
    </w:lvl>
    <w:lvl w:ilvl="6" w:tplc="94420D24">
      <w:start w:val="1"/>
      <w:numFmt w:val="bullet"/>
      <w:lvlText w:val=""/>
      <w:lvlJc w:val="left"/>
    </w:lvl>
    <w:lvl w:ilvl="7" w:tplc="681ECB22">
      <w:start w:val="1"/>
      <w:numFmt w:val="bullet"/>
      <w:lvlText w:val=""/>
      <w:lvlJc w:val="left"/>
    </w:lvl>
    <w:lvl w:ilvl="8" w:tplc="59687EDC">
      <w:start w:val="1"/>
      <w:numFmt w:val="bullet"/>
      <w:lvlText w:val=""/>
      <w:lvlJc w:val="left"/>
    </w:lvl>
  </w:abstractNum>
  <w:abstractNum w:abstractNumId="13">
    <w:nsid w:val="0000000D"/>
    <w:multiLevelType w:val="hybridMultilevel"/>
    <w:tmpl w:val="7724C67E"/>
    <w:lvl w:ilvl="0" w:tplc="8B7ED754">
      <w:start w:val="1"/>
      <w:numFmt w:val="bullet"/>
      <w:lvlText w:val="•"/>
      <w:lvlJc w:val="left"/>
    </w:lvl>
    <w:lvl w:ilvl="1" w:tplc="52807B16">
      <w:start w:val="1"/>
      <w:numFmt w:val="bullet"/>
      <w:lvlText w:val=""/>
      <w:lvlJc w:val="left"/>
    </w:lvl>
    <w:lvl w:ilvl="2" w:tplc="9E709756">
      <w:start w:val="1"/>
      <w:numFmt w:val="bullet"/>
      <w:lvlText w:val=""/>
      <w:lvlJc w:val="left"/>
    </w:lvl>
    <w:lvl w:ilvl="3" w:tplc="46741F42">
      <w:start w:val="1"/>
      <w:numFmt w:val="bullet"/>
      <w:lvlText w:val=""/>
      <w:lvlJc w:val="left"/>
    </w:lvl>
    <w:lvl w:ilvl="4" w:tplc="6D84EBE6">
      <w:start w:val="1"/>
      <w:numFmt w:val="bullet"/>
      <w:lvlText w:val=""/>
      <w:lvlJc w:val="left"/>
    </w:lvl>
    <w:lvl w:ilvl="5" w:tplc="73120F86">
      <w:start w:val="1"/>
      <w:numFmt w:val="bullet"/>
      <w:lvlText w:val=""/>
      <w:lvlJc w:val="left"/>
    </w:lvl>
    <w:lvl w:ilvl="6" w:tplc="D1983914">
      <w:start w:val="1"/>
      <w:numFmt w:val="bullet"/>
      <w:lvlText w:val=""/>
      <w:lvlJc w:val="left"/>
    </w:lvl>
    <w:lvl w:ilvl="7" w:tplc="049A0BD4">
      <w:start w:val="1"/>
      <w:numFmt w:val="bullet"/>
      <w:lvlText w:val=""/>
      <w:lvlJc w:val="left"/>
    </w:lvl>
    <w:lvl w:ilvl="8" w:tplc="14A68144">
      <w:start w:val="1"/>
      <w:numFmt w:val="bullet"/>
      <w:lvlText w:val=""/>
      <w:lvlJc w:val="left"/>
    </w:lvl>
  </w:abstractNum>
  <w:abstractNum w:abstractNumId="14">
    <w:nsid w:val="0000000E"/>
    <w:multiLevelType w:val="hybridMultilevel"/>
    <w:tmpl w:val="5C482A96"/>
    <w:lvl w:ilvl="0" w:tplc="6E5427D2">
      <w:start w:val="1"/>
      <w:numFmt w:val="bullet"/>
      <w:lvlText w:val="•"/>
      <w:lvlJc w:val="left"/>
    </w:lvl>
    <w:lvl w:ilvl="1" w:tplc="EE5A7D06">
      <w:start w:val="1"/>
      <w:numFmt w:val="bullet"/>
      <w:lvlText w:val=""/>
      <w:lvlJc w:val="left"/>
    </w:lvl>
    <w:lvl w:ilvl="2" w:tplc="D1D0A9A4">
      <w:start w:val="1"/>
      <w:numFmt w:val="bullet"/>
      <w:lvlText w:val=""/>
      <w:lvlJc w:val="left"/>
    </w:lvl>
    <w:lvl w:ilvl="3" w:tplc="9F260A36">
      <w:start w:val="1"/>
      <w:numFmt w:val="bullet"/>
      <w:lvlText w:val=""/>
      <w:lvlJc w:val="left"/>
    </w:lvl>
    <w:lvl w:ilvl="4" w:tplc="192C00E4">
      <w:start w:val="1"/>
      <w:numFmt w:val="bullet"/>
      <w:lvlText w:val=""/>
      <w:lvlJc w:val="left"/>
    </w:lvl>
    <w:lvl w:ilvl="5" w:tplc="65A017B2">
      <w:start w:val="1"/>
      <w:numFmt w:val="bullet"/>
      <w:lvlText w:val=""/>
      <w:lvlJc w:val="left"/>
    </w:lvl>
    <w:lvl w:ilvl="6" w:tplc="8F6A497E">
      <w:start w:val="1"/>
      <w:numFmt w:val="bullet"/>
      <w:lvlText w:val=""/>
      <w:lvlJc w:val="left"/>
    </w:lvl>
    <w:lvl w:ilvl="7" w:tplc="E2628FBE">
      <w:start w:val="1"/>
      <w:numFmt w:val="bullet"/>
      <w:lvlText w:val=""/>
      <w:lvlJc w:val="left"/>
    </w:lvl>
    <w:lvl w:ilvl="8" w:tplc="F3FE07CC">
      <w:start w:val="1"/>
      <w:numFmt w:val="bullet"/>
      <w:lvlText w:val=""/>
      <w:lvlJc w:val="left"/>
    </w:lvl>
  </w:abstractNum>
  <w:abstractNum w:abstractNumId="15">
    <w:nsid w:val="0000000F"/>
    <w:multiLevelType w:val="hybridMultilevel"/>
    <w:tmpl w:val="2463B9EA"/>
    <w:lvl w:ilvl="0" w:tplc="8196CF4A">
      <w:start w:val="1"/>
      <w:numFmt w:val="bullet"/>
      <w:lvlText w:val="•"/>
      <w:lvlJc w:val="left"/>
    </w:lvl>
    <w:lvl w:ilvl="1" w:tplc="EB92F67A">
      <w:start w:val="1"/>
      <w:numFmt w:val="bullet"/>
      <w:lvlText w:val=""/>
      <w:lvlJc w:val="left"/>
    </w:lvl>
    <w:lvl w:ilvl="2" w:tplc="52E48306">
      <w:start w:val="1"/>
      <w:numFmt w:val="bullet"/>
      <w:lvlText w:val=""/>
      <w:lvlJc w:val="left"/>
    </w:lvl>
    <w:lvl w:ilvl="3" w:tplc="E44022DA">
      <w:start w:val="1"/>
      <w:numFmt w:val="bullet"/>
      <w:lvlText w:val=""/>
      <w:lvlJc w:val="left"/>
    </w:lvl>
    <w:lvl w:ilvl="4" w:tplc="513C026C">
      <w:start w:val="1"/>
      <w:numFmt w:val="bullet"/>
      <w:lvlText w:val=""/>
      <w:lvlJc w:val="left"/>
    </w:lvl>
    <w:lvl w:ilvl="5" w:tplc="4B624332">
      <w:start w:val="1"/>
      <w:numFmt w:val="bullet"/>
      <w:lvlText w:val=""/>
      <w:lvlJc w:val="left"/>
    </w:lvl>
    <w:lvl w:ilvl="6" w:tplc="1F9E6134">
      <w:start w:val="1"/>
      <w:numFmt w:val="bullet"/>
      <w:lvlText w:val=""/>
      <w:lvlJc w:val="left"/>
    </w:lvl>
    <w:lvl w:ilvl="7" w:tplc="6EDA3CBE">
      <w:start w:val="1"/>
      <w:numFmt w:val="bullet"/>
      <w:lvlText w:val=""/>
      <w:lvlJc w:val="left"/>
    </w:lvl>
    <w:lvl w:ilvl="8" w:tplc="B614C0AA">
      <w:start w:val="1"/>
      <w:numFmt w:val="bullet"/>
      <w:lvlText w:val=""/>
      <w:lvlJc w:val="left"/>
    </w:lvl>
  </w:abstractNum>
  <w:abstractNum w:abstractNumId="16">
    <w:nsid w:val="00000010"/>
    <w:multiLevelType w:val="hybridMultilevel"/>
    <w:tmpl w:val="5E884ADC"/>
    <w:lvl w:ilvl="0" w:tplc="21B463C2">
      <w:start w:val="1"/>
      <w:numFmt w:val="bullet"/>
      <w:lvlText w:val="•"/>
      <w:lvlJc w:val="left"/>
    </w:lvl>
    <w:lvl w:ilvl="1" w:tplc="7AA6C5DA">
      <w:start w:val="1"/>
      <w:numFmt w:val="bullet"/>
      <w:lvlText w:val=""/>
      <w:lvlJc w:val="left"/>
    </w:lvl>
    <w:lvl w:ilvl="2" w:tplc="BFC80DA2">
      <w:start w:val="1"/>
      <w:numFmt w:val="bullet"/>
      <w:lvlText w:val=""/>
      <w:lvlJc w:val="left"/>
    </w:lvl>
    <w:lvl w:ilvl="3" w:tplc="7B5A9EC6">
      <w:start w:val="1"/>
      <w:numFmt w:val="bullet"/>
      <w:lvlText w:val=""/>
      <w:lvlJc w:val="left"/>
    </w:lvl>
    <w:lvl w:ilvl="4" w:tplc="B928E080">
      <w:start w:val="1"/>
      <w:numFmt w:val="bullet"/>
      <w:lvlText w:val=""/>
      <w:lvlJc w:val="left"/>
    </w:lvl>
    <w:lvl w:ilvl="5" w:tplc="39B8AAC8">
      <w:start w:val="1"/>
      <w:numFmt w:val="bullet"/>
      <w:lvlText w:val=""/>
      <w:lvlJc w:val="left"/>
    </w:lvl>
    <w:lvl w:ilvl="6" w:tplc="3A4E2FC4">
      <w:start w:val="1"/>
      <w:numFmt w:val="bullet"/>
      <w:lvlText w:val=""/>
      <w:lvlJc w:val="left"/>
    </w:lvl>
    <w:lvl w:ilvl="7" w:tplc="DFC8C0E6">
      <w:start w:val="1"/>
      <w:numFmt w:val="bullet"/>
      <w:lvlText w:val=""/>
      <w:lvlJc w:val="left"/>
    </w:lvl>
    <w:lvl w:ilvl="8" w:tplc="F1FC0912">
      <w:start w:val="1"/>
      <w:numFmt w:val="bullet"/>
      <w:lvlText w:val=""/>
      <w:lvlJc w:val="left"/>
    </w:lvl>
  </w:abstractNum>
  <w:abstractNum w:abstractNumId="17">
    <w:nsid w:val="00000011"/>
    <w:multiLevelType w:val="hybridMultilevel"/>
    <w:tmpl w:val="51EAD36A"/>
    <w:lvl w:ilvl="0" w:tplc="DD00DDA6">
      <w:start w:val="1"/>
      <w:numFmt w:val="bullet"/>
      <w:lvlText w:val="•"/>
      <w:lvlJc w:val="left"/>
    </w:lvl>
    <w:lvl w:ilvl="1" w:tplc="D7EE544A">
      <w:start w:val="1"/>
      <w:numFmt w:val="bullet"/>
      <w:lvlText w:val=""/>
      <w:lvlJc w:val="left"/>
    </w:lvl>
    <w:lvl w:ilvl="2" w:tplc="F28A1960">
      <w:start w:val="1"/>
      <w:numFmt w:val="bullet"/>
      <w:lvlText w:val=""/>
      <w:lvlJc w:val="left"/>
    </w:lvl>
    <w:lvl w:ilvl="3" w:tplc="D610CA26">
      <w:start w:val="1"/>
      <w:numFmt w:val="bullet"/>
      <w:lvlText w:val=""/>
      <w:lvlJc w:val="left"/>
    </w:lvl>
    <w:lvl w:ilvl="4" w:tplc="BD701A26">
      <w:start w:val="1"/>
      <w:numFmt w:val="bullet"/>
      <w:lvlText w:val=""/>
      <w:lvlJc w:val="left"/>
    </w:lvl>
    <w:lvl w:ilvl="5" w:tplc="A844D6CC">
      <w:start w:val="1"/>
      <w:numFmt w:val="bullet"/>
      <w:lvlText w:val=""/>
      <w:lvlJc w:val="left"/>
    </w:lvl>
    <w:lvl w:ilvl="6" w:tplc="E934F590">
      <w:start w:val="1"/>
      <w:numFmt w:val="bullet"/>
      <w:lvlText w:val=""/>
      <w:lvlJc w:val="left"/>
    </w:lvl>
    <w:lvl w:ilvl="7" w:tplc="2A46062C">
      <w:start w:val="1"/>
      <w:numFmt w:val="bullet"/>
      <w:lvlText w:val=""/>
      <w:lvlJc w:val="left"/>
    </w:lvl>
    <w:lvl w:ilvl="8" w:tplc="321014D2">
      <w:start w:val="1"/>
      <w:numFmt w:val="bullet"/>
      <w:lvlText w:val=""/>
      <w:lvlJc w:val="left"/>
    </w:lvl>
  </w:abstractNum>
  <w:abstractNum w:abstractNumId="18">
    <w:nsid w:val="00000012"/>
    <w:multiLevelType w:val="hybridMultilevel"/>
    <w:tmpl w:val="2D517796"/>
    <w:lvl w:ilvl="0" w:tplc="883628FA">
      <w:start w:val="1"/>
      <w:numFmt w:val="bullet"/>
      <w:lvlText w:val="•"/>
      <w:lvlJc w:val="left"/>
    </w:lvl>
    <w:lvl w:ilvl="1" w:tplc="6B809BE8">
      <w:start w:val="1"/>
      <w:numFmt w:val="bullet"/>
      <w:lvlText w:val=""/>
      <w:lvlJc w:val="left"/>
    </w:lvl>
    <w:lvl w:ilvl="2" w:tplc="AEE072D2">
      <w:start w:val="1"/>
      <w:numFmt w:val="bullet"/>
      <w:lvlText w:val=""/>
      <w:lvlJc w:val="left"/>
    </w:lvl>
    <w:lvl w:ilvl="3" w:tplc="5724663E">
      <w:start w:val="1"/>
      <w:numFmt w:val="bullet"/>
      <w:lvlText w:val=""/>
      <w:lvlJc w:val="left"/>
    </w:lvl>
    <w:lvl w:ilvl="4" w:tplc="F5347D46">
      <w:start w:val="1"/>
      <w:numFmt w:val="bullet"/>
      <w:lvlText w:val=""/>
      <w:lvlJc w:val="left"/>
    </w:lvl>
    <w:lvl w:ilvl="5" w:tplc="7E0AA8DC">
      <w:start w:val="1"/>
      <w:numFmt w:val="bullet"/>
      <w:lvlText w:val=""/>
      <w:lvlJc w:val="left"/>
    </w:lvl>
    <w:lvl w:ilvl="6" w:tplc="7EEA4694">
      <w:start w:val="1"/>
      <w:numFmt w:val="bullet"/>
      <w:lvlText w:val=""/>
      <w:lvlJc w:val="left"/>
    </w:lvl>
    <w:lvl w:ilvl="7" w:tplc="212CE0BC">
      <w:start w:val="1"/>
      <w:numFmt w:val="bullet"/>
      <w:lvlText w:val=""/>
      <w:lvlJc w:val="left"/>
    </w:lvl>
    <w:lvl w:ilvl="8" w:tplc="391A1092">
      <w:start w:val="1"/>
      <w:numFmt w:val="bullet"/>
      <w:lvlText w:val=""/>
      <w:lvlJc w:val="left"/>
    </w:lvl>
  </w:abstractNum>
  <w:abstractNum w:abstractNumId="19">
    <w:nsid w:val="00000013"/>
    <w:multiLevelType w:val="hybridMultilevel"/>
    <w:tmpl w:val="580BD78E"/>
    <w:lvl w:ilvl="0" w:tplc="D97629CE">
      <w:start w:val="1"/>
      <w:numFmt w:val="bullet"/>
      <w:lvlText w:val="•"/>
      <w:lvlJc w:val="left"/>
    </w:lvl>
    <w:lvl w:ilvl="1" w:tplc="276017DA">
      <w:start w:val="1"/>
      <w:numFmt w:val="bullet"/>
      <w:lvlText w:val="•"/>
      <w:lvlJc w:val="left"/>
    </w:lvl>
    <w:lvl w:ilvl="2" w:tplc="562C287A">
      <w:start w:val="1"/>
      <w:numFmt w:val="bullet"/>
      <w:lvlText w:val=""/>
      <w:lvlJc w:val="left"/>
    </w:lvl>
    <w:lvl w:ilvl="3" w:tplc="17E4D514">
      <w:start w:val="1"/>
      <w:numFmt w:val="bullet"/>
      <w:lvlText w:val=""/>
      <w:lvlJc w:val="left"/>
    </w:lvl>
    <w:lvl w:ilvl="4" w:tplc="F4120B4C">
      <w:start w:val="1"/>
      <w:numFmt w:val="bullet"/>
      <w:lvlText w:val=""/>
      <w:lvlJc w:val="left"/>
    </w:lvl>
    <w:lvl w:ilvl="5" w:tplc="B9601452">
      <w:start w:val="1"/>
      <w:numFmt w:val="bullet"/>
      <w:lvlText w:val=""/>
      <w:lvlJc w:val="left"/>
    </w:lvl>
    <w:lvl w:ilvl="6" w:tplc="F54AAF02">
      <w:start w:val="1"/>
      <w:numFmt w:val="bullet"/>
      <w:lvlText w:val=""/>
      <w:lvlJc w:val="left"/>
    </w:lvl>
    <w:lvl w:ilvl="7" w:tplc="4C70CA9E">
      <w:start w:val="1"/>
      <w:numFmt w:val="bullet"/>
      <w:lvlText w:val=""/>
      <w:lvlJc w:val="left"/>
    </w:lvl>
    <w:lvl w:ilvl="8" w:tplc="AB80C8A2">
      <w:start w:val="1"/>
      <w:numFmt w:val="bullet"/>
      <w:lvlText w:val=""/>
      <w:lvlJc w:val="left"/>
    </w:lvl>
  </w:abstractNum>
  <w:abstractNum w:abstractNumId="20">
    <w:nsid w:val="00000014"/>
    <w:multiLevelType w:val="hybridMultilevel"/>
    <w:tmpl w:val="153EA438"/>
    <w:lvl w:ilvl="0" w:tplc="7F30C53A">
      <w:start w:val="1"/>
      <w:numFmt w:val="bullet"/>
      <w:lvlText w:val="•"/>
      <w:lvlJc w:val="left"/>
    </w:lvl>
    <w:lvl w:ilvl="1" w:tplc="D264DEBC">
      <w:start w:val="1"/>
      <w:numFmt w:val="bullet"/>
      <w:lvlText w:val=""/>
      <w:lvlJc w:val="left"/>
    </w:lvl>
    <w:lvl w:ilvl="2" w:tplc="5D5CF8A8">
      <w:start w:val="1"/>
      <w:numFmt w:val="bullet"/>
      <w:lvlText w:val=""/>
      <w:lvlJc w:val="left"/>
    </w:lvl>
    <w:lvl w:ilvl="3" w:tplc="F46EDE62">
      <w:start w:val="1"/>
      <w:numFmt w:val="bullet"/>
      <w:lvlText w:val=""/>
      <w:lvlJc w:val="left"/>
    </w:lvl>
    <w:lvl w:ilvl="4" w:tplc="E1760510">
      <w:start w:val="1"/>
      <w:numFmt w:val="bullet"/>
      <w:lvlText w:val=""/>
      <w:lvlJc w:val="left"/>
    </w:lvl>
    <w:lvl w:ilvl="5" w:tplc="77243E64">
      <w:start w:val="1"/>
      <w:numFmt w:val="bullet"/>
      <w:lvlText w:val=""/>
      <w:lvlJc w:val="left"/>
    </w:lvl>
    <w:lvl w:ilvl="6" w:tplc="00982F66">
      <w:start w:val="1"/>
      <w:numFmt w:val="bullet"/>
      <w:lvlText w:val=""/>
      <w:lvlJc w:val="left"/>
    </w:lvl>
    <w:lvl w:ilvl="7" w:tplc="D2CA146A">
      <w:start w:val="1"/>
      <w:numFmt w:val="bullet"/>
      <w:lvlText w:val=""/>
      <w:lvlJc w:val="left"/>
    </w:lvl>
    <w:lvl w:ilvl="8" w:tplc="9E84AB76">
      <w:start w:val="1"/>
      <w:numFmt w:val="bullet"/>
      <w:lvlText w:val=""/>
      <w:lvlJc w:val="left"/>
    </w:lvl>
  </w:abstractNum>
  <w:abstractNum w:abstractNumId="21">
    <w:nsid w:val="00000015"/>
    <w:multiLevelType w:val="hybridMultilevel"/>
    <w:tmpl w:val="3855585C"/>
    <w:lvl w:ilvl="0" w:tplc="A134ED42">
      <w:start w:val="1"/>
      <w:numFmt w:val="bullet"/>
      <w:lvlText w:val="•"/>
      <w:lvlJc w:val="left"/>
    </w:lvl>
    <w:lvl w:ilvl="1" w:tplc="940C3DD8">
      <w:start w:val="1"/>
      <w:numFmt w:val="bullet"/>
      <w:lvlText w:val="•"/>
      <w:lvlJc w:val="left"/>
    </w:lvl>
    <w:lvl w:ilvl="2" w:tplc="D09EF9BC">
      <w:start w:val="1"/>
      <w:numFmt w:val="bullet"/>
      <w:lvlText w:val=""/>
      <w:lvlJc w:val="left"/>
    </w:lvl>
    <w:lvl w:ilvl="3" w:tplc="5D003CEC">
      <w:start w:val="1"/>
      <w:numFmt w:val="bullet"/>
      <w:lvlText w:val=""/>
      <w:lvlJc w:val="left"/>
    </w:lvl>
    <w:lvl w:ilvl="4" w:tplc="A122327A">
      <w:start w:val="1"/>
      <w:numFmt w:val="bullet"/>
      <w:lvlText w:val=""/>
      <w:lvlJc w:val="left"/>
    </w:lvl>
    <w:lvl w:ilvl="5" w:tplc="F912EB6E">
      <w:start w:val="1"/>
      <w:numFmt w:val="bullet"/>
      <w:lvlText w:val=""/>
      <w:lvlJc w:val="left"/>
    </w:lvl>
    <w:lvl w:ilvl="6" w:tplc="7884CB82">
      <w:start w:val="1"/>
      <w:numFmt w:val="bullet"/>
      <w:lvlText w:val=""/>
      <w:lvlJc w:val="left"/>
    </w:lvl>
    <w:lvl w:ilvl="7" w:tplc="F8EC3466">
      <w:start w:val="1"/>
      <w:numFmt w:val="bullet"/>
      <w:lvlText w:val=""/>
      <w:lvlJc w:val="left"/>
    </w:lvl>
    <w:lvl w:ilvl="8" w:tplc="7F0EB26C">
      <w:start w:val="1"/>
      <w:numFmt w:val="bullet"/>
      <w:lvlText w:val=""/>
      <w:lvlJc w:val="left"/>
    </w:lvl>
  </w:abstractNum>
  <w:abstractNum w:abstractNumId="22">
    <w:nsid w:val="00000016"/>
    <w:multiLevelType w:val="hybridMultilevel"/>
    <w:tmpl w:val="70A64E2A"/>
    <w:lvl w:ilvl="0" w:tplc="0C382188">
      <w:start w:val="1"/>
      <w:numFmt w:val="decimal"/>
      <w:lvlText w:val="(%1)"/>
      <w:lvlJc w:val="left"/>
    </w:lvl>
    <w:lvl w:ilvl="1" w:tplc="E6587CD4">
      <w:start w:val="1"/>
      <w:numFmt w:val="bullet"/>
      <w:lvlText w:val=""/>
      <w:lvlJc w:val="left"/>
    </w:lvl>
    <w:lvl w:ilvl="2" w:tplc="3F8AE78A">
      <w:start w:val="1"/>
      <w:numFmt w:val="bullet"/>
      <w:lvlText w:val=""/>
      <w:lvlJc w:val="left"/>
    </w:lvl>
    <w:lvl w:ilvl="3" w:tplc="2EF843BC">
      <w:start w:val="1"/>
      <w:numFmt w:val="bullet"/>
      <w:lvlText w:val=""/>
      <w:lvlJc w:val="left"/>
    </w:lvl>
    <w:lvl w:ilvl="4" w:tplc="DF241F9A">
      <w:start w:val="1"/>
      <w:numFmt w:val="bullet"/>
      <w:lvlText w:val=""/>
      <w:lvlJc w:val="left"/>
    </w:lvl>
    <w:lvl w:ilvl="5" w:tplc="C9E25EB8">
      <w:start w:val="1"/>
      <w:numFmt w:val="bullet"/>
      <w:lvlText w:val=""/>
      <w:lvlJc w:val="left"/>
    </w:lvl>
    <w:lvl w:ilvl="6" w:tplc="26726C98">
      <w:start w:val="1"/>
      <w:numFmt w:val="bullet"/>
      <w:lvlText w:val=""/>
      <w:lvlJc w:val="left"/>
    </w:lvl>
    <w:lvl w:ilvl="7" w:tplc="87D0B872">
      <w:start w:val="1"/>
      <w:numFmt w:val="bullet"/>
      <w:lvlText w:val=""/>
      <w:lvlJc w:val="left"/>
    </w:lvl>
    <w:lvl w:ilvl="8" w:tplc="89C8562A">
      <w:start w:val="1"/>
      <w:numFmt w:val="bullet"/>
      <w:lvlText w:val=""/>
      <w:lvlJc w:val="left"/>
    </w:lvl>
  </w:abstractNum>
  <w:abstractNum w:abstractNumId="23">
    <w:nsid w:val="00000017"/>
    <w:multiLevelType w:val="hybridMultilevel"/>
    <w:tmpl w:val="6A2342EC"/>
    <w:lvl w:ilvl="0" w:tplc="788AD954">
      <w:start w:val="2"/>
      <w:numFmt w:val="decimal"/>
      <w:lvlText w:val="(%1)"/>
      <w:lvlJc w:val="left"/>
    </w:lvl>
    <w:lvl w:ilvl="1" w:tplc="1DC0D06E">
      <w:start w:val="1"/>
      <w:numFmt w:val="bullet"/>
      <w:lvlText w:val=""/>
      <w:lvlJc w:val="left"/>
    </w:lvl>
    <w:lvl w:ilvl="2" w:tplc="813AF70C">
      <w:start w:val="1"/>
      <w:numFmt w:val="bullet"/>
      <w:lvlText w:val=""/>
      <w:lvlJc w:val="left"/>
    </w:lvl>
    <w:lvl w:ilvl="3" w:tplc="1750AD9E">
      <w:start w:val="1"/>
      <w:numFmt w:val="bullet"/>
      <w:lvlText w:val=""/>
      <w:lvlJc w:val="left"/>
    </w:lvl>
    <w:lvl w:ilvl="4" w:tplc="24BC95EA">
      <w:start w:val="1"/>
      <w:numFmt w:val="bullet"/>
      <w:lvlText w:val=""/>
      <w:lvlJc w:val="left"/>
    </w:lvl>
    <w:lvl w:ilvl="5" w:tplc="CBC85D6A">
      <w:start w:val="1"/>
      <w:numFmt w:val="bullet"/>
      <w:lvlText w:val=""/>
      <w:lvlJc w:val="left"/>
    </w:lvl>
    <w:lvl w:ilvl="6" w:tplc="3FCCFD36">
      <w:start w:val="1"/>
      <w:numFmt w:val="bullet"/>
      <w:lvlText w:val=""/>
      <w:lvlJc w:val="left"/>
    </w:lvl>
    <w:lvl w:ilvl="7" w:tplc="99F4D53A">
      <w:start w:val="1"/>
      <w:numFmt w:val="bullet"/>
      <w:lvlText w:val=""/>
      <w:lvlJc w:val="left"/>
    </w:lvl>
    <w:lvl w:ilvl="8" w:tplc="A1584CEA">
      <w:start w:val="1"/>
      <w:numFmt w:val="bullet"/>
      <w:lvlText w:val=""/>
      <w:lvlJc w:val="left"/>
    </w:lvl>
  </w:abstractNum>
  <w:abstractNum w:abstractNumId="24">
    <w:nsid w:val="00000018"/>
    <w:multiLevelType w:val="hybridMultilevel"/>
    <w:tmpl w:val="2A487CB0"/>
    <w:lvl w:ilvl="0" w:tplc="644C4A34">
      <w:start w:val="1"/>
      <w:numFmt w:val="bullet"/>
      <w:lvlText w:val="•"/>
      <w:lvlJc w:val="left"/>
    </w:lvl>
    <w:lvl w:ilvl="1" w:tplc="FC003E20">
      <w:start w:val="1"/>
      <w:numFmt w:val="bullet"/>
      <w:lvlText w:val=""/>
      <w:lvlJc w:val="left"/>
    </w:lvl>
    <w:lvl w:ilvl="2" w:tplc="BA7E2A00">
      <w:start w:val="1"/>
      <w:numFmt w:val="bullet"/>
      <w:lvlText w:val=""/>
      <w:lvlJc w:val="left"/>
    </w:lvl>
    <w:lvl w:ilvl="3" w:tplc="AECC590E">
      <w:start w:val="1"/>
      <w:numFmt w:val="bullet"/>
      <w:lvlText w:val=""/>
      <w:lvlJc w:val="left"/>
    </w:lvl>
    <w:lvl w:ilvl="4" w:tplc="FA901CA0">
      <w:start w:val="1"/>
      <w:numFmt w:val="bullet"/>
      <w:lvlText w:val=""/>
      <w:lvlJc w:val="left"/>
    </w:lvl>
    <w:lvl w:ilvl="5" w:tplc="65C6C9D6">
      <w:start w:val="1"/>
      <w:numFmt w:val="bullet"/>
      <w:lvlText w:val=""/>
      <w:lvlJc w:val="left"/>
    </w:lvl>
    <w:lvl w:ilvl="6" w:tplc="D04EBD46">
      <w:start w:val="1"/>
      <w:numFmt w:val="bullet"/>
      <w:lvlText w:val=""/>
      <w:lvlJc w:val="left"/>
    </w:lvl>
    <w:lvl w:ilvl="7" w:tplc="A51CB998">
      <w:start w:val="1"/>
      <w:numFmt w:val="bullet"/>
      <w:lvlText w:val=""/>
      <w:lvlJc w:val="left"/>
    </w:lvl>
    <w:lvl w:ilvl="8" w:tplc="7B2A6DF4">
      <w:start w:val="1"/>
      <w:numFmt w:val="bullet"/>
      <w:lvlText w:val=""/>
      <w:lvlJc w:val="left"/>
    </w:lvl>
  </w:abstractNum>
  <w:abstractNum w:abstractNumId="25">
    <w:nsid w:val="00000019"/>
    <w:multiLevelType w:val="hybridMultilevel"/>
    <w:tmpl w:val="1D4ED43A"/>
    <w:lvl w:ilvl="0" w:tplc="BE9E4C22">
      <w:start w:val="1"/>
      <w:numFmt w:val="bullet"/>
      <w:lvlText w:val="•"/>
      <w:lvlJc w:val="left"/>
    </w:lvl>
    <w:lvl w:ilvl="1" w:tplc="108AFC5A">
      <w:start w:val="1"/>
      <w:numFmt w:val="bullet"/>
      <w:lvlText w:val=""/>
      <w:lvlJc w:val="left"/>
    </w:lvl>
    <w:lvl w:ilvl="2" w:tplc="C610FF72">
      <w:start w:val="1"/>
      <w:numFmt w:val="bullet"/>
      <w:lvlText w:val=""/>
      <w:lvlJc w:val="left"/>
    </w:lvl>
    <w:lvl w:ilvl="3" w:tplc="7B62D3A2">
      <w:start w:val="1"/>
      <w:numFmt w:val="bullet"/>
      <w:lvlText w:val=""/>
      <w:lvlJc w:val="left"/>
    </w:lvl>
    <w:lvl w:ilvl="4" w:tplc="A29480C4">
      <w:start w:val="1"/>
      <w:numFmt w:val="bullet"/>
      <w:lvlText w:val=""/>
      <w:lvlJc w:val="left"/>
    </w:lvl>
    <w:lvl w:ilvl="5" w:tplc="52BC8ED2">
      <w:start w:val="1"/>
      <w:numFmt w:val="bullet"/>
      <w:lvlText w:val=""/>
      <w:lvlJc w:val="left"/>
    </w:lvl>
    <w:lvl w:ilvl="6" w:tplc="A6045D0C">
      <w:start w:val="1"/>
      <w:numFmt w:val="bullet"/>
      <w:lvlText w:val=""/>
      <w:lvlJc w:val="left"/>
    </w:lvl>
    <w:lvl w:ilvl="7" w:tplc="2D0C8218">
      <w:start w:val="1"/>
      <w:numFmt w:val="bullet"/>
      <w:lvlText w:val=""/>
      <w:lvlJc w:val="left"/>
    </w:lvl>
    <w:lvl w:ilvl="8" w:tplc="65BE849C">
      <w:start w:val="1"/>
      <w:numFmt w:val="bullet"/>
      <w:lvlText w:val=""/>
      <w:lvlJc w:val="left"/>
    </w:lvl>
  </w:abstractNum>
  <w:abstractNum w:abstractNumId="26">
    <w:nsid w:val="0000001B"/>
    <w:multiLevelType w:val="hybridMultilevel"/>
    <w:tmpl w:val="2CD89A32"/>
    <w:lvl w:ilvl="0" w:tplc="41607946">
      <w:start w:val="1"/>
      <w:numFmt w:val="bullet"/>
      <w:lvlText w:val="●"/>
      <w:lvlJc w:val="left"/>
    </w:lvl>
    <w:lvl w:ilvl="1" w:tplc="F1BC6B7A">
      <w:start w:val="1"/>
      <w:numFmt w:val="bullet"/>
      <w:lvlText w:val=""/>
      <w:lvlJc w:val="left"/>
    </w:lvl>
    <w:lvl w:ilvl="2" w:tplc="969C7064">
      <w:start w:val="1"/>
      <w:numFmt w:val="bullet"/>
      <w:lvlText w:val=""/>
      <w:lvlJc w:val="left"/>
    </w:lvl>
    <w:lvl w:ilvl="3" w:tplc="439038DE">
      <w:start w:val="1"/>
      <w:numFmt w:val="bullet"/>
      <w:lvlText w:val=""/>
      <w:lvlJc w:val="left"/>
    </w:lvl>
    <w:lvl w:ilvl="4" w:tplc="FBD25A20">
      <w:start w:val="1"/>
      <w:numFmt w:val="bullet"/>
      <w:lvlText w:val=""/>
      <w:lvlJc w:val="left"/>
    </w:lvl>
    <w:lvl w:ilvl="5" w:tplc="ED380FCC">
      <w:start w:val="1"/>
      <w:numFmt w:val="bullet"/>
      <w:lvlText w:val=""/>
      <w:lvlJc w:val="left"/>
    </w:lvl>
    <w:lvl w:ilvl="6" w:tplc="8300FDA4">
      <w:start w:val="1"/>
      <w:numFmt w:val="bullet"/>
      <w:lvlText w:val=""/>
      <w:lvlJc w:val="left"/>
    </w:lvl>
    <w:lvl w:ilvl="7" w:tplc="4098852A">
      <w:start w:val="1"/>
      <w:numFmt w:val="bullet"/>
      <w:lvlText w:val=""/>
      <w:lvlJc w:val="left"/>
    </w:lvl>
    <w:lvl w:ilvl="8" w:tplc="FBF0B664">
      <w:start w:val="1"/>
      <w:numFmt w:val="bullet"/>
      <w:lvlText w:val=""/>
      <w:lvlJc w:val="left"/>
    </w:lvl>
  </w:abstractNum>
  <w:abstractNum w:abstractNumId="27">
    <w:nsid w:val="0000001C"/>
    <w:multiLevelType w:val="hybridMultilevel"/>
    <w:tmpl w:val="57E4CCAE"/>
    <w:lvl w:ilvl="0" w:tplc="458C7926">
      <w:start w:val="1"/>
      <w:numFmt w:val="bullet"/>
      <w:lvlText w:val="●"/>
      <w:lvlJc w:val="left"/>
    </w:lvl>
    <w:lvl w:ilvl="1" w:tplc="1EA068F6">
      <w:start w:val="1"/>
      <w:numFmt w:val="bullet"/>
      <w:lvlText w:val=""/>
      <w:lvlJc w:val="left"/>
    </w:lvl>
    <w:lvl w:ilvl="2" w:tplc="35ECF47C">
      <w:start w:val="1"/>
      <w:numFmt w:val="bullet"/>
      <w:lvlText w:val=""/>
      <w:lvlJc w:val="left"/>
    </w:lvl>
    <w:lvl w:ilvl="3" w:tplc="E820D0B0">
      <w:start w:val="1"/>
      <w:numFmt w:val="bullet"/>
      <w:lvlText w:val=""/>
      <w:lvlJc w:val="left"/>
    </w:lvl>
    <w:lvl w:ilvl="4" w:tplc="9C26D7F4">
      <w:start w:val="1"/>
      <w:numFmt w:val="bullet"/>
      <w:lvlText w:val=""/>
      <w:lvlJc w:val="left"/>
    </w:lvl>
    <w:lvl w:ilvl="5" w:tplc="53A69DC6">
      <w:start w:val="1"/>
      <w:numFmt w:val="bullet"/>
      <w:lvlText w:val=""/>
      <w:lvlJc w:val="left"/>
    </w:lvl>
    <w:lvl w:ilvl="6" w:tplc="45D43F5E">
      <w:start w:val="1"/>
      <w:numFmt w:val="bullet"/>
      <w:lvlText w:val=""/>
      <w:lvlJc w:val="left"/>
    </w:lvl>
    <w:lvl w:ilvl="7" w:tplc="6DF4935E">
      <w:start w:val="1"/>
      <w:numFmt w:val="bullet"/>
      <w:lvlText w:val=""/>
      <w:lvlJc w:val="left"/>
    </w:lvl>
    <w:lvl w:ilvl="8" w:tplc="123AB250">
      <w:start w:val="1"/>
      <w:numFmt w:val="bullet"/>
      <w:lvlText w:val=""/>
      <w:lvlJc w:val="left"/>
    </w:lvl>
  </w:abstractNum>
  <w:abstractNum w:abstractNumId="28">
    <w:nsid w:val="0000001D"/>
    <w:multiLevelType w:val="hybridMultilevel"/>
    <w:tmpl w:val="7A6D8D3C"/>
    <w:lvl w:ilvl="0" w:tplc="2AD6C192">
      <w:start w:val="1"/>
      <w:numFmt w:val="bullet"/>
      <w:lvlText w:val="●"/>
      <w:lvlJc w:val="left"/>
    </w:lvl>
    <w:lvl w:ilvl="1" w:tplc="86C83B0E">
      <w:start w:val="1"/>
      <w:numFmt w:val="bullet"/>
      <w:lvlText w:val=""/>
      <w:lvlJc w:val="left"/>
    </w:lvl>
    <w:lvl w:ilvl="2" w:tplc="E7765026">
      <w:start w:val="1"/>
      <w:numFmt w:val="bullet"/>
      <w:lvlText w:val=""/>
      <w:lvlJc w:val="left"/>
    </w:lvl>
    <w:lvl w:ilvl="3" w:tplc="2B64FB9A">
      <w:start w:val="1"/>
      <w:numFmt w:val="bullet"/>
      <w:lvlText w:val=""/>
      <w:lvlJc w:val="left"/>
    </w:lvl>
    <w:lvl w:ilvl="4" w:tplc="E0FEF14E">
      <w:start w:val="1"/>
      <w:numFmt w:val="bullet"/>
      <w:lvlText w:val=""/>
      <w:lvlJc w:val="left"/>
    </w:lvl>
    <w:lvl w:ilvl="5" w:tplc="D7EADB72">
      <w:start w:val="1"/>
      <w:numFmt w:val="bullet"/>
      <w:lvlText w:val=""/>
      <w:lvlJc w:val="left"/>
    </w:lvl>
    <w:lvl w:ilvl="6" w:tplc="55DC4148">
      <w:start w:val="1"/>
      <w:numFmt w:val="bullet"/>
      <w:lvlText w:val=""/>
      <w:lvlJc w:val="left"/>
    </w:lvl>
    <w:lvl w:ilvl="7" w:tplc="FABA558C">
      <w:start w:val="1"/>
      <w:numFmt w:val="bullet"/>
      <w:lvlText w:val=""/>
      <w:lvlJc w:val="left"/>
    </w:lvl>
    <w:lvl w:ilvl="8" w:tplc="6EA41660">
      <w:start w:val="1"/>
      <w:numFmt w:val="bullet"/>
      <w:lvlText w:val=""/>
      <w:lvlJc w:val="left"/>
    </w:lvl>
  </w:abstractNum>
  <w:abstractNum w:abstractNumId="29">
    <w:nsid w:val="0000001E"/>
    <w:multiLevelType w:val="hybridMultilevel"/>
    <w:tmpl w:val="4B588F54"/>
    <w:lvl w:ilvl="0" w:tplc="E67CC640">
      <w:start w:val="1"/>
      <w:numFmt w:val="bullet"/>
      <w:lvlText w:val="●"/>
      <w:lvlJc w:val="left"/>
    </w:lvl>
    <w:lvl w:ilvl="1" w:tplc="33AA878C">
      <w:start w:val="1"/>
      <w:numFmt w:val="bullet"/>
      <w:lvlText w:val=""/>
      <w:lvlJc w:val="left"/>
    </w:lvl>
    <w:lvl w:ilvl="2" w:tplc="865CF90C">
      <w:start w:val="1"/>
      <w:numFmt w:val="bullet"/>
      <w:lvlText w:val=""/>
      <w:lvlJc w:val="left"/>
    </w:lvl>
    <w:lvl w:ilvl="3" w:tplc="EB54ACD8">
      <w:start w:val="1"/>
      <w:numFmt w:val="bullet"/>
      <w:lvlText w:val=""/>
      <w:lvlJc w:val="left"/>
    </w:lvl>
    <w:lvl w:ilvl="4" w:tplc="814E079A">
      <w:start w:val="1"/>
      <w:numFmt w:val="bullet"/>
      <w:lvlText w:val=""/>
      <w:lvlJc w:val="left"/>
    </w:lvl>
    <w:lvl w:ilvl="5" w:tplc="1F3C8AD4">
      <w:start w:val="1"/>
      <w:numFmt w:val="bullet"/>
      <w:lvlText w:val=""/>
      <w:lvlJc w:val="left"/>
    </w:lvl>
    <w:lvl w:ilvl="6" w:tplc="5F522810">
      <w:start w:val="1"/>
      <w:numFmt w:val="bullet"/>
      <w:lvlText w:val=""/>
      <w:lvlJc w:val="left"/>
    </w:lvl>
    <w:lvl w:ilvl="7" w:tplc="32AA2FCE">
      <w:start w:val="1"/>
      <w:numFmt w:val="bullet"/>
      <w:lvlText w:val=""/>
      <w:lvlJc w:val="left"/>
    </w:lvl>
    <w:lvl w:ilvl="8" w:tplc="3B242770">
      <w:start w:val="1"/>
      <w:numFmt w:val="bullet"/>
      <w:lvlText w:val=""/>
      <w:lvlJc w:val="left"/>
    </w:lvl>
  </w:abstractNum>
  <w:abstractNum w:abstractNumId="30">
    <w:nsid w:val="0000001F"/>
    <w:multiLevelType w:val="hybridMultilevel"/>
    <w:tmpl w:val="542289EC"/>
    <w:lvl w:ilvl="0" w:tplc="AB846C26">
      <w:start w:val="1"/>
      <w:numFmt w:val="bullet"/>
      <w:lvlText w:val="●"/>
      <w:lvlJc w:val="left"/>
    </w:lvl>
    <w:lvl w:ilvl="1" w:tplc="71FAFD6C">
      <w:start w:val="1"/>
      <w:numFmt w:val="bullet"/>
      <w:lvlText w:val=""/>
      <w:lvlJc w:val="left"/>
    </w:lvl>
    <w:lvl w:ilvl="2" w:tplc="DC1CCD04">
      <w:start w:val="1"/>
      <w:numFmt w:val="bullet"/>
      <w:lvlText w:val=""/>
      <w:lvlJc w:val="left"/>
    </w:lvl>
    <w:lvl w:ilvl="3" w:tplc="C5F4A71C">
      <w:start w:val="1"/>
      <w:numFmt w:val="bullet"/>
      <w:lvlText w:val=""/>
      <w:lvlJc w:val="left"/>
    </w:lvl>
    <w:lvl w:ilvl="4" w:tplc="5686A2C0">
      <w:start w:val="1"/>
      <w:numFmt w:val="bullet"/>
      <w:lvlText w:val=""/>
      <w:lvlJc w:val="left"/>
    </w:lvl>
    <w:lvl w:ilvl="5" w:tplc="4218E33C">
      <w:start w:val="1"/>
      <w:numFmt w:val="bullet"/>
      <w:lvlText w:val=""/>
      <w:lvlJc w:val="left"/>
    </w:lvl>
    <w:lvl w:ilvl="6" w:tplc="39167FE6">
      <w:start w:val="1"/>
      <w:numFmt w:val="bullet"/>
      <w:lvlText w:val=""/>
      <w:lvlJc w:val="left"/>
    </w:lvl>
    <w:lvl w:ilvl="7" w:tplc="25DA9706">
      <w:start w:val="1"/>
      <w:numFmt w:val="bullet"/>
      <w:lvlText w:val=""/>
      <w:lvlJc w:val="left"/>
    </w:lvl>
    <w:lvl w:ilvl="8" w:tplc="67801CE6">
      <w:start w:val="1"/>
      <w:numFmt w:val="bullet"/>
      <w:lvlText w:val=""/>
      <w:lvlJc w:val="left"/>
    </w:lvl>
  </w:abstractNum>
  <w:abstractNum w:abstractNumId="31">
    <w:nsid w:val="00000020"/>
    <w:multiLevelType w:val="hybridMultilevel"/>
    <w:tmpl w:val="6DE91B18"/>
    <w:lvl w:ilvl="0" w:tplc="0F40632A">
      <w:start w:val="1"/>
      <w:numFmt w:val="bullet"/>
      <w:lvlText w:val="●"/>
      <w:lvlJc w:val="left"/>
    </w:lvl>
    <w:lvl w:ilvl="1" w:tplc="9A568346">
      <w:start w:val="1"/>
      <w:numFmt w:val="bullet"/>
      <w:lvlText w:val=""/>
      <w:lvlJc w:val="left"/>
    </w:lvl>
    <w:lvl w:ilvl="2" w:tplc="925C4284">
      <w:start w:val="1"/>
      <w:numFmt w:val="bullet"/>
      <w:lvlText w:val=""/>
      <w:lvlJc w:val="left"/>
    </w:lvl>
    <w:lvl w:ilvl="3" w:tplc="2A4ABCC6">
      <w:start w:val="1"/>
      <w:numFmt w:val="bullet"/>
      <w:lvlText w:val=""/>
      <w:lvlJc w:val="left"/>
    </w:lvl>
    <w:lvl w:ilvl="4" w:tplc="925C6D0C">
      <w:start w:val="1"/>
      <w:numFmt w:val="bullet"/>
      <w:lvlText w:val=""/>
      <w:lvlJc w:val="left"/>
    </w:lvl>
    <w:lvl w:ilvl="5" w:tplc="D64E1E02">
      <w:start w:val="1"/>
      <w:numFmt w:val="bullet"/>
      <w:lvlText w:val=""/>
      <w:lvlJc w:val="left"/>
    </w:lvl>
    <w:lvl w:ilvl="6" w:tplc="B9DCB5A8">
      <w:start w:val="1"/>
      <w:numFmt w:val="bullet"/>
      <w:lvlText w:val=""/>
      <w:lvlJc w:val="left"/>
    </w:lvl>
    <w:lvl w:ilvl="7" w:tplc="5C2C905E">
      <w:start w:val="1"/>
      <w:numFmt w:val="bullet"/>
      <w:lvlText w:val=""/>
      <w:lvlJc w:val="left"/>
    </w:lvl>
    <w:lvl w:ilvl="8" w:tplc="DE063E3E">
      <w:start w:val="1"/>
      <w:numFmt w:val="bullet"/>
      <w:lvlText w:val=""/>
      <w:lvlJc w:val="left"/>
    </w:lvl>
  </w:abstractNum>
  <w:abstractNum w:abstractNumId="32">
    <w:nsid w:val="0000002C"/>
    <w:multiLevelType w:val="hybridMultilevel"/>
    <w:tmpl w:val="70C6A528"/>
    <w:lvl w:ilvl="0" w:tplc="C7548010">
      <w:start w:val="1"/>
      <w:numFmt w:val="decimal"/>
      <w:lvlText w:val="%1."/>
      <w:lvlJc w:val="left"/>
    </w:lvl>
    <w:lvl w:ilvl="1" w:tplc="45043576">
      <w:start w:val="1"/>
      <w:numFmt w:val="bullet"/>
      <w:lvlText w:val=" "/>
      <w:lvlJc w:val="left"/>
    </w:lvl>
    <w:lvl w:ilvl="2" w:tplc="7B9EBE26">
      <w:start w:val="1"/>
      <w:numFmt w:val="bullet"/>
      <w:lvlText w:val=""/>
      <w:lvlJc w:val="left"/>
    </w:lvl>
    <w:lvl w:ilvl="3" w:tplc="479A71D0">
      <w:start w:val="1"/>
      <w:numFmt w:val="bullet"/>
      <w:lvlText w:val=""/>
      <w:lvlJc w:val="left"/>
    </w:lvl>
    <w:lvl w:ilvl="4" w:tplc="A81A8B4A">
      <w:start w:val="1"/>
      <w:numFmt w:val="bullet"/>
      <w:lvlText w:val=""/>
      <w:lvlJc w:val="left"/>
    </w:lvl>
    <w:lvl w:ilvl="5" w:tplc="0FFEF9E6">
      <w:start w:val="1"/>
      <w:numFmt w:val="bullet"/>
      <w:lvlText w:val=""/>
      <w:lvlJc w:val="left"/>
    </w:lvl>
    <w:lvl w:ilvl="6" w:tplc="82522A50">
      <w:start w:val="1"/>
      <w:numFmt w:val="bullet"/>
      <w:lvlText w:val=""/>
      <w:lvlJc w:val="left"/>
    </w:lvl>
    <w:lvl w:ilvl="7" w:tplc="B9F46E42">
      <w:start w:val="1"/>
      <w:numFmt w:val="bullet"/>
      <w:lvlText w:val=""/>
      <w:lvlJc w:val="left"/>
    </w:lvl>
    <w:lvl w:ilvl="8" w:tplc="4B601C38">
      <w:start w:val="1"/>
      <w:numFmt w:val="bullet"/>
      <w:lvlText w:val=""/>
      <w:lvlJc w:val="left"/>
    </w:lvl>
  </w:abstractNum>
  <w:abstractNum w:abstractNumId="33">
    <w:nsid w:val="10F948A4"/>
    <w:multiLevelType w:val="hybridMultilevel"/>
    <w:tmpl w:val="2C202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D2B7D95"/>
    <w:multiLevelType w:val="hybridMultilevel"/>
    <w:tmpl w:val="A6F4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0210F5D"/>
    <w:multiLevelType w:val="hybridMultilevel"/>
    <w:tmpl w:val="362EC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FB2B5D"/>
    <w:multiLevelType w:val="hybridMultilevel"/>
    <w:tmpl w:val="97786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B036D8"/>
    <w:multiLevelType w:val="hybridMultilevel"/>
    <w:tmpl w:val="6CF2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8337BC"/>
    <w:multiLevelType w:val="hybridMultilevel"/>
    <w:tmpl w:val="FA7863AC"/>
    <w:numStyleLink w:val="ImportedStyle1"/>
  </w:abstractNum>
  <w:abstractNum w:abstractNumId="39">
    <w:nsid w:val="56194D05"/>
    <w:multiLevelType w:val="hybridMultilevel"/>
    <w:tmpl w:val="FA7863AC"/>
    <w:styleLink w:val="ImportedStyle1"/>
    <w:lvl w:ilvl="0" w:tplc="1CE4A65C">
      <w:start w:val="1"/>
      <w:numFmt w:val="decimal"/>
      <w:lvlText w:val="%1."/>
      <w:lvlJc w:val="left"/>
      <w:pPr>
        <w:ind w:left="45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37EF49A">
      <w:start w:val="1"/>
      <w:numFmt w:val="lowerLetter"/>
      <w:lvlText w:val="%2."/>
      <w:lvlJc w:val="left"/>
      <w:pPr>
        <w:ind w:left="1170" w:hanging="630"/>
      </w:pPr>
      <w:rPr>
        <w:rFonts w:hAnsi="Arial Unicode MS"/>
        <w:caps w:val="0"/>
        <w:smallCaps w:val="0"/>
        <w:strike w:val="0"/>
        <w:dstrike w:val="0"/>
        <w:outline w:val="0"/>
        <w:emboss w:val="0"/>
        <w:imprint w:val="0"/>
        <w:spacing w:val="0"/>
        <w:w w:val="100"/>
        <w:kern w:val="0"/>
        <w:position w:val="0"/>
        <w:highlight w:val="none"/>
        <w:vertAlign w:val="baseline"/>
      </w:rPr>
    </w:lvl>
    <w:lvl w:ilvl="2" w:tplc="6A385118">
      <w:start w:val="1"/>
      <w:numFmt w:val="lowerRoman"/>
      <w:lvlText w:val="%3."/>
      <w:lvlJc w:val="left"/>
      <w:pPr>
        <w:ind w:left="1890" w:hanging="736"/>
      </w:pPr>
      <w:rPr>
        <w:rFonts w:hAnsi="Arial Unicode MS"/>
        <w:caps w:val="0"/>
        <w:smallCaps w:val="0"/>
        <w:strike w:val="0"/>
        <w:dstrike w:val="0"/>
        <w:outline w:val="0"/>
        <w:emboss w:val="0"/>
        <w:imprint w:val="0"/>
        <w:spacing w:val="0"/>
        <w:w w:val="100"/>
        <w:kern w:val="0"/>
        <w:position w:val="0"/>
        <w:highlight w:val="none"/>
        <w:vertAlign w:val="baseline"/>
      </w:rPr>
    </w:lvl>
    <w:lvl w:ilvl="3" w:tplc="85664154">
      <w:start w:val="1"/>
      <w:numFmt w:val="decimal"/>
      <w:lvlText w:val="%4."/>
      <w:lvlJc w:val="left"/>
      <w:pPr>
        <w:ind w:left="2610" w:hanging="630"/>
      </w:pPr>
      <w:rPr>
        <w:rFonts w:hAnsi="Arial Unicode MS"/>
        <w:caps w:val="0"/>
        <w:smallCaps w:val="0"/>
        <w:strike w:val="0"/>
        <w:dstrike w:val="0"/>
        <w:outline w:val="0"/>
        <w:emboss w:val="0"/>
        <w:imprint w:val="0"/>
        <w:spacing w:val="0"/>
        <w:w w:val="100"/>
        <w:kern w:val="0"/>
        <w:position w:val="0"/>
        <w:highlight w:val="none"/>
        <w:vertAlign w:val="baseline"/>
      </w:rPr>
    </w:lvl>
    <w:lvl w:ilvl="4" w:tplc="7E2E37A8">
      <w:start w:val="1"/>
      <w:numFmt w:val="lowerLetter"/>
      <w:lvlText w:val="%5."/>
      <w:lvlJc w:val="left"/>
      <w:pPr>
        <w:ind w:left="3330" w:hanging="630"/>
      </w:pPr>
      <w:rPr>
        <w:rFonts w:hAnsi="Arial Unicode MS"/>
        <w:caps w:val="0"/>
        <w:smallCaps w:val="0"/>
        <w:strike w:val="0"/>
        <w:dstrike w:val="0"/>
        <w:outline w:val="0"/>
        <w:emboss w:val="0"/>
        <w:imprint w:val="0"/>
        <w:spacing w:val="0"/>
        <w:w w:val="100"/>
        <w:kern w:val="0"/>
        <w:position w:val="0"/>
        <w:highlight w:val="none"/>
        <w:vertAlign w:val="baseline"/>
      </w:rPr>
    </w:lvl>
    <w:lvl w:ilvl="5" w:tplc="BB4E16DE">
      <w:start w:val="1"/>
      <w:numFmt w:val="lowerRoman"/>
      <w:lvlText w:val="%6."/>
      <w:lvlJc w:val="left"/>
      <w:pPr>
        <w:ind w:left="4050" w:hanging="736"/>
      </w:pPr>
      <w:rPr>
        <w:rFonts w:hAnsi="Arial Unicode MS"/>
        <w:caps w:val="0"/>
        <w:smallCaps w:val="0"/>
        <w:strike w:val="0"/>
        <w:dstrike w:val="0"/>
        <w:outline w:val="0"/>
        <w:emboss w:val="0"/>
        <w:imprint w:val="0"/>
        <w:spacing w:val="0"/>
        <w:w w:val="100"/>
        <w:kern w:val="0"/>
        <w:position w:val="0"/>
        <w:highlight w:val="none"/>
        <w:vertAlign w:val="baseline"/>
      </w:rPr>
    </w:lvl>
    <w:lvl w:ilvl="6" w:tplc="C8FA95EC">
      <w:start w:val="1"/>
      <w:numFmt w:val="decimal"/>
      <w:lvlText w:val="%7."/>
      <w:lvlJc w:val="left"/>
      <w:pPr>
        <w:ind w:left="4770" w:hanging="630"/>
      </w:pPr>
      <w:rPr>
        <w:rFonts w:hAnsi="Arial Unicode MS"/>
        <w:caps w:val="0"/>
        <w:smallCaps w:val="0"/>
        <w:strike w:val="0"/>
        <w:dstrike w:val="0"/>
        <w:outline w:val="0"/>
        <w:emboss w:val="0"/>
        <w:imprint w:val="0"/>
        <w:spacing w:val="0"/>
        <w:w w:val="100"/>
        <w:kern w:val="0"/>
        <w:position w:val="0"/>
        <w:highlight w:val="none"/>
        <w:vertAlign w:val="baseline"/>
      </w:rPr>
    </w:lvl>
    <w:lvl w:ilvl="7" w:tplc="F0A69210">
      <w:start w:val="1"/>
      <w:numFmt w:val="lowerLetter"/>
      <w:lvlText w:val="%8."/>
      <w:lvlJc w:val="left"/>
      <w:pPr>
        <w:ind w:left="5490" w:hanging="630"/>
      </w:pPr>
      <w:rPr>
        <w:rFonts w:hAnsi="Arial Unicode MS"/>
        <w:caps w:val="0"/>
        <w:smallCaps w:val="0"/>
        <w:strike w:val="0"/>
        <w:dstrike w:val="0"/>
        <w:outline w:val="0"/>
        <w:emboss w:val="0"/>
        <w:imprint w:val="0"/>
        <w:spacing w:val="0"/>
        <w:w w:val="100"/>
        <w:kern w:val="0"/>
        <w:position w:val="0"/>
        <w:highlight w:val="none"/>
        <w:vertAlign w:val="baseline"/>
      </w:rPr>
    </w:lvl>
    <w:lvl w:ilvl="8" w:tplc="0ADAADC8">
      <w:start w:val="1"/>
      <w:numFmt w:val="lowerRoman"/>
      <w:lvlText w:val="%9."/>
      <w:lvlJc w:val="left"/>
      <w:pPr>
        <w:ind w:left="6210" w:hanging="7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nsid w:val="7012215E"/>
    <w:multiLevelType w:val="hybridMultilevel"/>
    <w:tmpl w:val="ADB0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4F020A"/>
    <w:multiLevelType w:val="hybridMultilevel"/>
    <w:tmpl w:val="E494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D60D1"/>
    <w:multiLevelType w:val="hybridMultilevel"/>
    <w:tmpl w:val="EFEA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914488"/>
    <w:multiLevelType w:val="hybridMultilevel"/>
    <w:tmpl w:val="A92A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7"/>
  </w:num>
  <w:num w:numId="35">
    <w:abstractNumId w:val="43"/>
  </w:num>
  <w:num w:numId="36">
    <w:abstractNumId w:val="34"/>
  </w:num>
  <w:num w:numId="37">
    <w:abstractNumId w:val="39"/>
  </w:num>
  <w:num w:numId="38">
    <w:abstractNumId w:val="38"/>
  </w:num>
  <w:num w:numId="39">
    <w:abstractNumId w:val="38"/>
    <w:lvlOverride w:ilvl="0">
      <w:lvl w:ilvl="0" w:tplc="1C10F300">
        <w:start w:val="1"/>
        <w:numFmt w:val="decimal"/>
        <w:lvlText w:val="%1."/>
        <w:lvlJc w:val="left"/>
        <w:pPr>
          <w:ind w:left="45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EF9E1074">
        <w:start w:val="1"/>
        <w:numFmt w:val="lowerLetter"/>
        <w:lvlText w:val="%2."/>
        <w:lvlJc w:val="left"/>
        <w:pPr>
          <w:ind w:left="1170" w:hanging="63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946443E8">
        <w:start w:val="1"/>
        <w:numFmt w:val="lowerRoman"/>
        <w:lvlText w:val="%3."/>
        <w:lvlJc w:val="left"/>
        <w:pPr>
          <w:ind w:left="1890" w:hanging="76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6620623E">
        <w:start w:val="1"/>
        <w:numFmt w:val="decimal"/>
        <w:lvlText w:val="%4."/>
        <w:lvlJc w:val="left"/>
        <w:pPr>
          <w:ind w:left="2610" w:hanging="63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667E8B08">
        <w:start w:val="1"/>
        <w:numFmt w:val="lowerLetter"/>
        <w:lvlText w:val="%5."/>
        <w:lvlJc w:val="left"/>
        <w:pPr>
          <w:ind w:left="3330" w:hanging="63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1D7688AA">
        <w:start w:val="1"/>
        <w:numFmt w:val="lowerRoman"/>
        <w:lvlText w:val="%6."/>
        <w:lvlJc w:val="left"/>
        <w:pPr>
          <w:ind w:left="4050" w:hanging="763"/>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64C09F06">
        <w:start w:val="1"/>
        <w:numFmt w:val="decimal"/>
        <w:lvlText w:val="%7."/>
        <w:lvlJc w:val="left"/>
        <w:pPr>
          <w:ind w:left="4770" w:hanging="63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58F0864C">
        <w:start w:val="1"/>
        <w:numFmt w:val="lowerLetter"/>
        <w:lvlText w:val="%8."/>
        <w:lvlJc w:val="left"/>
        <w:pPr>
          <w:ind w:left="5490" w:hanging="63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30218A2">
        <w:start w:val="1"/>
        <w:numFmt w:val="lowerRoman"/>
        <w:lvlText w:val="%9."/>
        <w:lvlJc w:val="left"/>
        <w:pPr>
          <w:ind w:left="6210" w:hanging="763"/>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40">
    <w:abstractNumId w:val="0"/>
  </w:num>
  <w:num w:numId="41">
    <w:abstractNumId w:val="36"/>
  </w:num>
  <w:num w:numId="42">
    <w:abstractNumId w:val="41"/>
  </w:num>
  <w:num w:numId="43">
    <w:abstractNumId w:val="40"/>
  </w:num>
  <w:num w:numId="44">
    <w:abstractNumId w:val="35"/>
  </w:num>
  <w:num w:numId="45">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69F"/>
    <w:rsid w:val="000007F1"/>
    <w:rsid w:val="00021469"/>
    <w:rsid w:val="000312BA"/>
    <w:rsid w:val="000320BF"/>
    <w:rsid w:val="00063B08"/>
    <w:rsid w:val="00064591"/>
    <w:rsid w:val="00067A0D"/>
    <w:rsid w:val="00087313"/>
    <w:rsid w:val="00094C47"/>
    <w:rsid w:val="000A4D4F"/>
    <w:rsid w:val="000B6CB8"/>
    <w:rsid w:val="000D0F88"/>
    <w:rsid w:val="000E47C6"/>
    <w:rsid w:val="000F76B6"/>
    <w:rsid w:val="001054C4"/>
    <w:rsid w:val="00106056"/>
    <w:rsid w:val="001139ED"/>
    <w:rsid w:val="0011446F"/>
    <w:rsid w:val="0012254F"/>
    <w:rsid w:val="00132243"/>
    <w:rsid w:val="0015419A"/>
    <w:rsid w:val="0015695B"/>
    <w:rsid w:val="00160A8B"/>
    <w:rsid w:val="001620F6"/>
    <w:rsid w:val="00163A6B"/>
    <w:rsid w:val="00164A3A"/>
    <w:rsid w:val="00167C78"/>
    <w:rsid w:val="001B37DB"/>
    <w:rsid w:val="001C3DD6"/>
    <w:rsid w:val="001D7B34"/>
    <w:rsid w:val="001E227C"/>
    <w:rsid w:val="001E2F7F"/>
    <w:rsid w:val="001F0D30"/>
    <w:rsid w:val="00203866"/>
    <w:rsid w:val="00215344"/>
    <w:rsid w:val="00222D9D"/>
    <w:rsid w:val="00225B11"/>
    <w:rsid w:val="002265F0"/>
    <w:rsid w:val="00255A7A"/>
    <w:rsid w:val="00260944"/>
    <w:rsid w:val="00261378"/>
    <w:rsid w:val="00262219"/>
    <w:rsid w:val="00272C54"/>
    <w:rsid w:val="002734F6"/>
    <w:rsid w:val="002739A5"/>
    <w:rsid w:val="00283379"/>
    <w:rsid w:val="00297D08"/>
    <w:rsid w:val="002A238C"/>
    <w:rsid w:val="002C1A60"/>
    <w:rsid w:val="002C43ED"/>
    <w:rsid w:val="002E05E0"/>
    <w:rsid w:val="002E29D2"/>
    <w:rsid w:val="002E6560"/>
    <w:rsid w:val="003031B9"/>
    <w:rsid w:val="00332E3F"/>
    <w:rsid w:val="003440D3"/>
    <w:rsid w:val="00385670"/>
    <w:rsid w:val="00395F3E"/>
    <w:rsid w:val="003B5F3A"/>
    <w:rsid w:val="003D35B5"/>
    <w:rsid w:val="003D59D7"/>
    <w:rsid w:val="003E5335"/>
    <w:rsid w:val="003E74EB"/>
    <w:rsid w:val="003E7913"/>
    <w:rsid w:val="003F2654"/>
    <w:rsid w:val="003F35D4"/>
    <w:rsid w:val="003F3BE8"/>
    <w:rsid w:val="003F5A63"/>
    <w:rsid w:val="003F6B58"/>
    <w:rsid w:val="00404C47"/>
    <w:rsid w:val="00425F94"/>
    <w:rsid w:val="00435F4A"/>
    <w:rsid w:val="00437D3A"/>
    <w:rsid w:val="004538DA"/>
    <w:rsid w:val="0045529B"/>
    <w:rsid w:val="004805A8"/>
    <w:rsid w:val="00497667"/>
    <w:rsid w:val="004B4040"/>
    <w:rsid w:val="004C7A61"/>
    <w:rsid w:val="004D1EB1"/>
    <w:rsid w:val="005245BD"/>
    <w:rsid w:val="005252E8"/>
    <w:rsid w:val="00525DD4"/>
    <w:rsid w:val="00553F15"/>
    <w:rsid w:val="00561823"/>
    <w:rsid w:val="00563FA2"/>
    <w:rsid w:val="00574622"/>
    <w:rsid w:val="00587726"/>
    <w:rsid w:val="005939FB"/>
    <w:rsid w:val="00593E4B"/>
    <w:rsid w:val="005A4303"/>
    <w:rsid w:val="005B2D37"/>
    <w:rsid w:val="005D0812"/>
    <w:rsid w:val="005F5B05"/>
    <w:rsid w:val="005F7A26"/>
    <w:rsid w:val="00613ACC"/>
    <w:rsid w:val="00620000"/>
    <w:rsid w:val="006317BB"/>
    <w:rsid w:val="00652539"/>
    <w:rsid w:val="00654604"/>
    <w:rsid w:val="00655478"/>
    <w:rsid w:val="006B18D7"/>
    <w:rsid w:val="006B1D7F"/>
    <w:rsid w:val="006B4C18"/>
    <w:rsid w:val="006D2F46"/>
    <w:rsid w:val="006D5C99"/>
    <w:rsid w:val="006D7066"/>
    <w:rsid w:val="006E4D91"/>
    <w:rsid w:val="006F0FB5"/>
    <w:rsid w:val="006F6552"/>
    <w:rsid w:val="00704C53"/>
    <w:rsid w:val="00713965"/>
    <w:rsid w:val="00742A4B"/>
    <w:rsid w:val="007464B8"/>
    <w:rsid w:val="007615E9"/>
    <w:rsid w:val="00762A8B"/>
    <w:rsid w:val="007660B8"/>
    <w:rsid w:val="0077339C"/>
    <w:rsid w:val="00776554"/>
    <w:rsid w:val="00793933"/>
    <w:rsid w:val="007976CF"/>
    <w:rsid w:val="007A20D7"/>
    <w:rsid w:val="007B6232"/>
    <w:rsid w:val="007C7C43"/>
    <w:rsid w:val="007E247C"/>
    <w:rsid w:val="007E71F6"/>
    <w:rsid w:val="007F3763"/>
    <w:rsid w:val="00811D42"/>
    <w:rsid w:val="0081249B"/>
    <w:rsid w:val="00813AEA"/>
    <w:rsid w:val="0081437F"/>
    <w:rsid w:val="00844F32"/>
    <w:rsid w:val="008514E5"/>
    <w:rsid w:val="0085219E"/>
    <w:rsid w:val="008C5785"/>
    <w:rsid w:val="008D2C8C"/>
    <w:rsid w:val="008D4A34"/>
    <w:rsid w:val="008E2D97"/>
    <w:rsid w:val="00911093"/>
    <w:rsid w:val="0091780F"/>
    <w:rsid w:val="00921375"/>
    <w:rsid w:val="00941B37"/>
    <w:rsid w:val="00960541"/>
    <w:rsid w:val="00967550"/>
    <w:rsid w:val="009719A2"/>
    <w:rsid w:val="009B5323"/>
    <w:rsid w:val="009B73BB"/>
    <w:rsid w:val="009F41D7"/>
    <w:rsid w:val="00A052BF"/>
    <w:rsid w:val="00A063EE"/>
    <w:rsid w:val="00A61C42"/>
    <w:rsid w:val="00A64387"/>
    <w:rsid w:val="00A73AE4"/>
    <w:rsid w:val="00A84967"/>
    <w:rsid w:val="00A97437"/>
    <w:rsid w:val="00AA3338"/>
    <w:rsid w:val="00AE6E39"/>
    <w:rsid w:val="00AF2047"/>
    <w:rsid w:val="00AF6109"/>
    <w:rsid w:val="00B02687"/>
    <w:rsid w:val="00B056D5"/>
    <w:rsid w:val="00B0598E"/>
    <w:rsid w:val="00B15D66"/>
    <w:rsid w:val="00B27229"/>
    <w:rsid w:val="00B27451"/>
    <w:rsid w:val="00B36B0E"/>
    <w:rsid w:val="00B378CA"/>
    <w:rsid w:val="00B46426"/>
    <w:rsid w:val="00B55FFD"/>
    <w:rsid w:val="00B657BD"/>
    <w:rsid w:val="00B70243"/>
    <w:rsid w:val="00B77444"/>
    <w:rsid w:val="00B80F65"/>
    <w:rsid w:val="00B83FEF"/>
    <w:rsid w:val="00BE562D"/>
    <w:rsid w:val="00BF0B12"/>
    <w:rsid w:val="00BF5501"/>
    <w:rsid w:val="00BF6E51"/>
    <w:rsid w:val="00C357EE"/>
    <w:rsid w:val="00C372E9"/>
    <w:rsid w:val="00C37D7B"/>
    <w:rsid w:val="00C40E96"/>
    <w:rsid w:val="00C42420"/>
    <w:rsid w:val="00C5338A"/>
    <w:rsid w:val="00C548E3"/>
    <w:rsid w:val="00C57EAB"/>
    <w:rsid w:val="00C60801"/>
    <w:rsid w:val="00C87752"/>
    <w:rsid w:val="00CA0847"/>
    <w:rsid w:val="00CA0A35"/>
    <w:rsid w:val="00CA74BD"/>
    <w:rsid w:val="00CB002D"/>
    <w:rsid w:val="00CB1A95"/>
    <w:rsid w:val="00CF4D58"/>
    <w:rsid w:val="00D4365C"/>
    <w:rsid w:val="00D54322"/>
    <w:rsid w:val="00D62243"/>
    <w:rsid w:val="00D65560"/>
    <w:rsid w:val="00D6674D"/>
    <w:rsid w:val="00D677A1"/>
    <w:rsid w:val="00D75D33"/>
    <w:rsid w:val="00D77152"/>
    <w:rsid w:val="00D82E71"/>
    <w:rsid w:val="00D832B5"/>
    <w:rsid w:val="00D90F20"/>
    <w:rsid w:val="00D95A70"/>
    <w:rsid w:val="00D97231"/>
    <w:rsid w:val="00DA3ADE"/>
    <w:rsid w:val="00DB7E32"/>
    <w:rsid w:val="00DD04F8"/>
    <w:rsid w:val="00DE727C"/>
    <w:rsid w:val="00DF5716"/>
    <w:rsid w:val="00E0169F"/>
    <w:rsid w:val="00E05CC4"/>
    <w:rsid w:val="00E10345"/>
    <w:rsid w:val="00E10EED"/>
    <w:rsid w:val="00E120E2"/>
    <w:rsid w:val="00E33A4F"/>
    <w:rsid w:val="00E3788E"/>
    <w:rsid w:val="00E42604"/>
    <w:rsid w:val="00E460A8"/>
    <w:rsid w:val="00E61A7D"/>
    <w:rsid w:val="00E62CAD"/>
    <w:rsid w:val="00E722F8"/>
    <w:rsid w:val="00E747C3"/>
    <w:rsid w:val="00E75753"/>
    <w:rsid w:val="00E96A4E"/>
    <w:rsid w:val="00EA3145"/>
    <w:rsid w:val="00EB64B2"/>
    <w:rsid w:val="00EC2D5C"/>
    <w:rsid w:val="00ED1FAF"/>
    <w:rsid w:val="00EE5285"/>
    <w:rsid w:val="00EF2055"/>
    <w:rsid w:val="00F02B46"/>
    <w:rsid w:val="00F15CAF"/>
    <w:rsid w:val="00F25280"/>
    <w:rsid w:val="00F25A1F"/>
    <w:rsid w:val="00F3078D"/>
    <w:rsid w:val="00F3722B"/>
    <w:rsid w:val="00F406D3"/>
    <w:rsid w:val="00F87917"/>
    <w:rsid w:val="00FA26F6"/>
    <w:rsid w:val="00FA2D69"/>
    <w:rsid w:val="00FB217D"/>
    <w:rsid w:val="00FB34BF"/>
    <w:rsid w:val="00FC469E"/>
    <w:rsid w:val="00FE39DC"/>
    <w:rsid w:val="00FF0FA3"/>
    <w:rsid w:val="00FF2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A34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69F"/>
    <w:pPr>
      <w:ind w:left="720"/>
    </w:pPr>
  </w:style>
  <w:style w:type="paragraph" w:styleId="Header">
    <w:name w:val="header"/>
    <w:basedOn w:val="Normal"/>
    <w:link w:val="HeaderChar"/>
    <w:uiPriority w:val="99"/>
    <w:unhideWhenUsed/>
    <w:rsid w:val="00776554"/>
    <w:pPr>
      <w:tabs>
        <w:tab w:val="center" w:pos="4680"/>
        <w:tab w:val="right" w:pos="9360"/>
      </w:tabs>
    </w:pPr>
  </w:style>
  <w:style w:type="character" w:customStyle="1" w:styleId="HeaderChar">
    <w:name w:val="Header Char"/>
    <w:basedOn w:val="DefaultParagraphFont"/>
    <w:link w:val="Header"/>
    <w:uiPriority w:val="99"/>
    <w:rsid w:val="00776554"/>
  </w:style>
  <w:style w:type="paragraph" w:styleId="Footer">
    <w:name w:val="footer"/>
    <w:basedOn w:val="Normal"/>
    <w:link w:val="FooterChar"/>
    <w:uiPriority w:val="99"/>
    <w:unhideWhenUsed/>
    <w:rsid w:val="00776554"/>
    <w:pPr>
      <w:tabs>
        <w:tab w:val="center" w:pos="4680"/>
        <w:tab w:val="right" w:pos="9360"/>
      </w:tabs>
    </w:pPr>
  </w:style>
  <w:style w:type="character" w:customStyle="1" w:styleId="FooterChar">
    <w:name w:val="Footer Char"/>
    <w:basedOn w:val="DefaultParagraphFont"/>
    <w:link w:val="Footer"/>
    <w:uiPriority w:val="99"/>
    <w:rsid w:val="00776554"/>
  </w:style>
  <w:style w:type="paragraph" w:customStyle="1" w:styleId="normal0">
    <w:name w:val="normal"/>
    <w:rsid w:val="00EF2055"/>
    <w:pPr>
      <w:spacing w:line="276" w:lineRule="auto"/>
    </w:pPr>
    <w:rPr>
      <w:rFonts w:ascii="Arial" w:eastAsia="Arial" w:hAnsi="Arial"/>
      <w:color w:val="000000"/>
      <w:sz w:val="22"/>
      <w:szCs w:val="22"/>
    </w:rPr>
  </w:style>
  <w:style w:type="paragraph" w:styleId="NormalWeb">
    <w:name w:val="Normal (Web)"/>
    <w:basedOn w:val="Normal"/>
    <w:uiPriority w:val="99"/>
    <w:unhideWhenUsed/>
    <w:rsid w:val="00EF2055"/>
    <w:pPr>
      <w:spacing w:before="240" w:after="240"/>
    </w:pPr>
    <w:rPr>
      <w:rFonts w:ascii="Times New Roman" w:eastAsia="Times New Roman" w:hAnsi="Times New Roman" w:cs="Times New Roman"/>
      <w:sz w:val="24"/>
      <w:szCs w:val="24"/>
    </w:rPr>
  </w:style>
  <w:style w:type="table" w:styleId="TableGrid">
    <w:name w:val="Table Grid"/>
    <w:basedOn w:val="TableNormal"/>
    <w:uiPriority w:val="59"/>
    <w:rsid w:val="002609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styleId="ColorfulGrid">
    <w:name w:val="Colorful Grid"/>
    <w:basedOn w:val="TableNormal"/>
    <w:uiPriority w:val="29"/>
    <w:qFormat/>
    <w:rsid w:val="00260944"/>
    <w:rPr>
      <w:color w:val="000000"/>
    </w:rPr>
    <w:tblPr>
      <w:tblStyleRowBandSize w:val="1"/>
      <w:tblStyleColBandSize w:val="1"/>
      <w:tblInd w:w="0" w:type="dxa"/>
      <w:tblBorders>
        <w:insideH w:val="single" w:sz="4" w:space="0" w:color="FFFFFF"/>
      </w:tblBorders>
      <w:tblCellMar>
        <w:top w:w="0" w:type="dxa"/>
        <w:left w:w="0" w:type="dxa"/>
        <w:bottom w:w="0" w:type="dxa"/>
        <w:right w:w="0"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ghtShading-Accent1">
    <w:name w:val="Light Shading Accent 1"/>
    <w:basedOn w:val="TableNormal"/>
    <w:uiPriority w:val="30"/>
    <w:qFormat/>
    <w:rsid w:val="00260944"/>
    <w:rPr>
      <w:color w:val="365F91"/>
    </w:rPr>
    <w:tblPr>
      <w:tblStyleRowBandSize w:val="1"/>
      <w:tblStyleColBandSize w:val="1"/>
      <w:tblInd w:w="0" w:type="dxa"/>
      <w:tblBorders>
        <w:top w:val="single" w:sz="8" w:space="0" w:color="4F81BD"/>
        <w:bottom w:val="single" w:sz="8" w:space="0" w:color="4F81BD"/>
      </w:tblBorders>
      <w:tblCellMar>
        <w:top w:w="0" w:type="dxa"/>
        <w:left w:w="0" w:type="dxa"/>
        <w:bottom w:w="0" w:type="dxa"/>
        <w:right w:w="0"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1">
    <w:name w:val="Medium List 1"/>
    <w:basedOn w:val="TableNormal"/>
    <w:uiPriority w:val="60"/>
    <w:rsid w:val="00260944"/>
    <w:rPr>
      <w:color w:val="000000"/>
    </w:rPr>
    <w:tblPr>
      <w:tblStyleRowBandSize w:val="1"/>
      <w:tblStyleColBandSize w:val="1"/>
      <w:tblInd w:w="0" w:type="dxa"/>
      <w:tblBorders>
        <w:top w:val="single" w:sz="8" w:space="0" w:color="000000"/>
        <w:bottom w:val="single" w:sz="8" w:space="0" w:color="000000"/>
      </w:tblBorders>
      <w:tblCellMar>
        <w:top w:w="0" w:type="dxa"/>
        <w:left w:w="0" w:type="dxa"/>
        <w:bottom w:w="0" w:type="dxa"/>
        <w:right w:w="0" w:type="dxa"/>
      </w:tblCellMar>
    </w:tblPr>
    <w:tblStylePr w:type="firstRow">
      <w:rPr>
        <w:rFonts w:ascii="Calibri" w:eastAsia="ＭＳ ゴシック"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5">
    <w:name w:val="Medium List 1 Accent 5"/>
    <w:basedOn w:val="TableNormal"/>
    <w:uiPriority w:val="60"/>
    <w:rsid w:val="00260944"/>
    <w:rPr>
      <w:color w:val="000000"/>
    </w:rPr>
    <w:tblPr>
      <w:tblStyleRowBandSize w:val="1"/>
      <w:tblStyleColBandSize w:val="1"/>
      <w:tblInd w:w="0" w:type="dxa"/>
      <w:tblBorders>
        <w:top w:val="single" w:sz="8" w:space="0" w:color="4BACC6"/>
        <w:bottom w:val="single" w:sz="8" w:space="0" w:color="4BACC6"/>
      </w:tblBorders>
      <w:tblCellMar>
        <w:top w:w="0" w:type="dxa"/>
        <w:left w:w="0" w:type="dxa"/>
        <w:bottom w:w="0" w:type="dxa"/>
        <w:right w:w="0" w:type="dxa"/>
      </w:tblCellMar>
    </w:tblPr>
    <w:tblStylePr w:type="firstRow">
      <w:rPr>
        <w:rFonts w:ascii="Calibri" w:eastAsia="ＭＳ ゴシック"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1">
    <w:name w:val="Medium List 2 Accent 1"/>
    <w:basedOn w:val="TableNormal"/>
    <w:uiPriority w:val="61"/>
    <w:rsid w:val="00260944"/>
    <w:rPr>
      <w:rFonts w:eastAsia="ＭＳ ゴシック" w:cs="Times New Roman"/>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0" w:type="dxa"/>
        <w:bottom w:w="0" w:type="dxa"/>
        <w:right w:w="0"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1"/>
    <w:rsid w:val="00260944"/>
    <w:rPr>
      <w:rFonts w:eastAsia="ＭＳ ゴシック" w:cs="Times New Roman"/>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0" w:type="dxa"/>
        <w:bottom w:w="0" w:type="dxa"/>
        <w:right w:w="0"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2"/>
    <w:rsid w:val="0026094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0" w:type="dxa"/>
        <w:bottom w:w="0" w:type="dxa"/>
        <w:right w:w="0"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
    <w:name w:val="Medium Grid 1"/>
    <w:basedOn w:val="TableNormal"/>
    <w:uiPriority w:val="62"/>
    <w:rsid w:val="00260944"/>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0" w:type="dxa"/>
        <w:bottom w:w="0" w:type="dxa"/>
        <w:right w:w="0"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2">
    <w:name w:val="Medium Grid 1 Accent 2"/>
    <w:basedOn w:val="TableNormal"/>
    <w:uiPriority w:val="62"/>
    <w:rsid w:val="00260944"/>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0" w:type="dxa"/>
        <w:bottom w:w="0" w:type="dxa"/>
        <w:right w:w="0"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2"/>
    <w:rsid w:val="00260944"/>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0" w:type="dxa"/>
        <w:bottom w:w="0" w:type="dxa"/>
        <w:right w:w="0"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2-Accent1">
    <w:name w:val="Medium Grid 2 Accent 1"/>
    <w:basedOn w:val="TableNormal"/>
    <w:uiPriority w:val="63"/>
    <w:rsid w:val="00260944"/>
    <w:rPr>
      <w:rFonts w:eastAsia="ＭＳ ゴシック" w:cs="Times New Roman"/>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0" w:type="dxa"/>
        <w:bottom w:w="0" w:type="dxa"/>
        <w:right w:w="0"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3-Accent1">
    <w:name w:val="Medium Grid 3 Accent 1"/>
    <w:basedOn w:val="TableNormal"/>
    <w:uiPriority w:val="64"/>
    <w:rsid w:val="0026094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0" w:type="dxa"/>
        <w:bottom w:w="0" w:type="dxa"/>
        <w:right w:w="0"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1-Accent6">
    <w:name w:val="Medium List 1 Accent 6"/>
    <w:basedOn w:val="TableNormal"/>
    <w:uiPriority w:val="19"/>
    <w:qFormat/>
    <w:rsid w:val="00260944"/>
    <w:rPr>
      <w:color w:val="000000"/>
    </w:rPr>
    <w:tblPr>
      <w:tblStyleRowBandSize w:val="1"/>
      <w:tblStyleColBandSize w:val="1"/>
      <w:tblInd w:w="0" w:type="dxa"/>
      <w:tblBorders>
        <w:top w:val="single" w:sz="8" w:space="0" w:color="F79646"/>
        <w:bottom w:val="single" w:sz="8" w:space="0" w:color="F79646"/>
      </w:tblBorders>
      <w:tblCellMar>
        <w:top w:w="0" w:type="dxa"/>
        <w:left w:w="0" w:type="dxa"/>
        <w:bottom w:w="0" w:type="dxa"/>
        <w:right w:w="0" w:type="dxa"/>
      </w:tblCellMar>
    </w:tblPr>
    <w:tblStylePr w:type="firstRow">
      <w:rPr>
        <w:rFonts w:ascii="Calibri" w:eastAsia="ＭＳ ゴシック"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Grid1-Accent6">
    <w:name w:val="Medium Grid 1 Accent 6"/>
    <w:basedOn w:val="TableNormal"/>
    <w:uiPriority w:val="31"/>
    <w:qFormat/>
    <w:rsid w:val="00260944"/>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0" w:type="dxa"/>
        <w:bottom w:w="0" w:type="dxa"/>
        <w:right w:w="0"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Accent6">
    <w:name w:val="Medium Grid 2 Accent 6"/>
    <w:basedOn w:val="TableNormal"/>
    <w:uiPriority w:val="32"/>
    <w:qFormat/>
    <w:rsid w:val="00260944"/>
    <w:rPr>
      <w:rFonts w:eastAsia="ＭＳ ゴシック" w:cs="Times New Roman"/>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0" w:type="dxa"/>
        <w:bottom w:w="0" w:type="dxa"/>
        <w:right w:w="0"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List2-Accent6">
    <w:name w:val="Medium List 2 Accent 6"/>
    <w:basedOn w:val="TableNormal"/>
    <w:uiPriority w:val="21"/>
    <w:qFormat/>
    <w:rsid w:val="00260944"/>
    <w:rPr>
      <w:rFonts w:eastAsia="ＭＳ ゴシック" w:cs="Times New Roman"/>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0" w:type="dxa"/>
        <w:bottom w:w="0" w:type="dxa"/>
        <w:right w:w="0"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A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A26"/>
    <w:rPr>
      <w:rFonts w:ascii="Lucida Grande" w:hAnsi="Lucida Grande" w:cs="Lucida Grande"/>
      <w:sz w:val="18"/>
      <w:szCs w:val="18"/>
    </w:rPr>
  </w:style>
  <w:style w:type="character" w:styleId="PageNumber">
    <w:name w:val="page number"/>
    <w:basedOn w:val="DefaultParagraphFont"/>
    <w:uiPriority w:val="99"/>
    <w:semiHidden/>
    <w:unhideWhenUsed/>
    <w:rsid w:val="00E722F8"/>
  </w:style>
  <w:style w:type="paragraph" w:customStyle="1" w:styleId="Body">
    <w:name w:val="Body"/>
    <w:rsid w:val="00163A6B"/>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lang w:val="it-IT"/>
    </w:rPr>
  </w:style>
  <w:style w:type="numbering" w:customStyle="1" w:styleId="ImportedStyle1">
    <w:name w:val="Imported Style 1"/>
    <w:rsid w:val="00163A6B"/>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69F"/>
    <w:pPr>
      <w:ind w:left="720"/>
    </w:pPr>
  </w:style>
  <w:style w:type="paragraph" w:styleId="Header">
    <w:name w:val="header"/>
    <w:basedOn w:val="Normal"/>
    <w:link w:val="HeaderChar"/>
    <w:uiPriority w:val="99"/>
    <w:unhideWhenUsed/>
    <w:rsid w:val="00776554"/>
    <w:pPr>
      <w:tabs>
        <w:tab w:val="center" w:pos="4680"/>
        <w:tab w:val="right" w:pos="9360"/>
      </w:tabs>
    </w:pPr>
  </w:style>
  <w:style w:type="character" w:customStyle="1" w:styleId="HeaderChar">
    <w:name w:val="Header Char"/>
    <w:basedOn w:val="DefaultParagraphFont"/>
    <w:link w:val="Header"/>
    <w:uiPriority w:val="99"/>
    <w:rsid w:val="00776554"/>
  </w:style>
  <w:style w:type="paragraph" w:styleId="Footer">
    <w:name w:val="footer"/>
    <w:basedOn w:val="Normal"/>
    <w:link w:val="FooterChar"/>
    <w:uiPriority w:val="99"/>
    <w:unhideWhenUsed/>
    <w:rsid w:val="00776554"/>
    <w:pPr>
      <w:tabs>
        <w:tab w:val="center" w:pos="4680"/>
        <w:tab w:val="right" w:pos="9360"/>
      </w:tabs>
    </w:pPr>
  </w:style>
  <w:style w:type="character" w:customStyle="1" w:styleId="FooterChar">
    <w:name w:val="Footer Char"/>
    <w:basedOn w:val="DefaultParagraphFont"/>
    <w:link w:val="Footer"/>
    <w:uiPriority w:val="99"/>
    <w:rsid w:val="00776554"/>
  </w:style>
  <w:style w:type="paragraph" w:customStyle="1" w:styleId="normal0">
    <w:name w:val="normal"/>
    <w:rsid w:val="00EF2055"/>
    <w:pPr>
      <w:spacing w:line="276" w:lineRule="auto"/>
    </w:pPr>
    <w:rPr>
      <w:rFonts w:ascii="Arial" w:eastAsia="Arial" w:hAnsi="Arial"/>
      <w:color w:val="000000"/>
      <w:sz w:val="22"/>
      <w:szCs w:val="22"/>
    </w:rPr>
  </w:style>
  <w:style w:type="paragraph" w:styleId="NormalWeb">
    <w:name w:val="Normal (Web)"/>
    <w:basedOn w:val="Normal"/>
    <w:uiPriority w:val="99"/>
    <w:unhideWhenUsed/>
    <w:rsid w:val="00EF2055"/>
    <w:pPr>
      <w:spacing w:before="240" w:after="240"/>
    </w:pPr>
    <w:rPr>
      <w:rFonts w:ascii="Times New Roman" w:eastAsia="Times New Roman" w:hAnsi="Times New Roman" w:cs="Times New Roman"/>
      <w:sz w:val="24"/>
      <w:szCs w:val="24"/>
    </w:rPr>
  </w:style>
  <w:style w:type="table" w:styleId="TableGrid">
    <w:name w:val="Table Grid"/>
    <w:basedOn w:val="TableNormal"/>
    <w:uiPriority w:val="59"/>
    <w:rsid w:val="002609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styleId="ColorfulGrid">
    <w:name w:val="Colorful Grid"/>
    <w:basedOn w:val="TableNormal"/>
    <w:uiPriority w:val="29"/>
    <w:qFormat/>
    <w:rsid w:val="00260944"/>
    <w:rPr>
      <w:color w:val="000000"/>
    </w:rPr>
    <w:tblPr>
      <w:tblStyleRowBandSize w:val="1"/>
      <w:tblStyleColBandSize w:val="1"/>
      <w:tblInd w:w="0" w:type="dxa"/>
      <w:tblBorders>
        <w:insideH w:val="single" w:sz="4" w:space="0" w:color="FFFFFF"/>
      </w:tblBorders>
      <w:tblCellMar>
        <w:top w:w="0" w:type="dxa"/>
        <w:left w:w="0" w:type="dxa"/>
        <w:bottom w:w="0" w:type="dxa"/>
        <w:right w:w="0"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ghtShading-Accent1">
    <w:name w:val="Light Shading Accent 1"/>
    <w:basedOn w:val="TableNormal"/>
    <w:uiPriority w:val="30"/>
    <w:qFormat/>
    <w:rsid w:val="00260944"/>
    <w:rPr>
      <w:color w:val="365F91"/>
    </w:rPr>
    <w:tblPr>
      <w:tblStyleRowBandSize w:val="1"/>
      <w:tblStyleColBandSize w:val="1"/>
      <w:tblInd w:w="0" w:type="dxa"/>
      <w:tblBorders>
        <w:top w:val="single" w:sz="8" w:space="0" w:color="4F81BD"/>
        <w:bottom w:val="single" w:sz="8" w:space="0" w:color="4F81BD"/>
      </w:tblBorders>
      <w:tblCellMar>
        <w:top w:w="0" w:type="dxa"/>
        <w:left w:w="0" w:type="dxa"/>
        <w:bottom w:w="0" w:type="dxa"/>
        <w:right w:w="0"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1">
    <w:name w:val="Medium List 1"/>
    <w:basedOn w:val="TableNormal"/>
    <w:uiPriority w:val="60"/>
    <w:rsid w:val="00260944"/>
    <w:rPr>
      <w:color w:val="000000"/>
    </w:rPr>
    <w:tblPr>
      <w:tblStyleRowBandSize w:val="1"/>
      <w:tblStyleColBandSize w:val="1"/>
      <w:tblInd w:w="0" w:type="dxa"/>
      <w:tblBorders>
        <w:top w:val="single" w:sz="8" w:space="0" w:color="000000"/>
        <w:bottom w:val="single" w:sz="8" w:space="0" w:color="000000"/>
      </w:tblBorders>
      <w:tblCellMar>
        <w:top w:w="0" w:type="dxa"/>
        <w:left w:w="0" w:type="dxa"/>
        <w:bottom w:w="0" w:type="dxa"/>
        <w:right w:w="0" w:type="dxa"/>
      </w:tblCellMar>
    </w:tblPr>
    <w:tblStylePr w:type="firstRow">
      <w:rPr>
        <w:rFonts w:ascii="Calibri" w:eastAsia="ＭＳ ゴシック"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5">
    <w:name w:val="Medium List 1 Accent 5"/>
    <w:basedOn w:val="TableNormal"/>
    <w:uiPriority w:val="60"/>
    <w:rsid w:val="00260944"/>
    <w:rPr>
      <w:color w:val="000000"/>
    </w:rPr>
    <w:tblPr>
      <w:tblStyleRowBandSize w:val="1"/>
      <w:tblStyleColBandSize w:val="1"/>
      <w:tblInd w:w="0" w:type="dxa"/>
      <w:tblBorders>
        <w:top w:val="single" w:sz="8" w:space="0" w:color="4BACC6"/>
        <w:bottom w:val="single" w:sz="8" w:space="0" w:color="4BACC6"/>
      </w:tblBorders>
      <w:tblCellMar>
        <w:top w:w="0" w:type="dxa"/>
        <w:left w:w="0" w:type="dxa"/>
        <w:bottom w:w="0" w:type="dxa"/>
        <w:right w:w="0" w:type="dxa"/>
      </w:tblCellMar>
    </w:tblPr>
    <w:tblStylePr w:type="firstRow">
      <w:rPr>
        <w:rFonts w:ascii="Calibri" w:eastAsia="ＭＳ ゴシック"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1">
    <w:name w:val="Medium List 2 Accent 1"/>
    <w:basedOn w:val="TableNormal"/>
    <w:uiPriority w:val="61"/>
    <w:rsid w:val="00260944"/>
    <w:rPr>
      <w:rFonts w:eastAsia="ＭＳ ゴシック" w:cs="Times New Roman"/>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0" w:type="dxa"/>
        <w:bottom w:w="0" w:type="dxa"/>
        <w:right w:w="0"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1"/>
    <w:rsid w:val="00260944"/>
    <w:rPr>
      <w:rFonts w:eastAsia="ＭＳ ゴシック" w:cs="Times New Roman"/>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0" w:type="dxa"/>
        <w:bottom w:w="0" w:type="dxa"/>
        <w:right w:w="0"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2"/>
    <w:rsid w:val="0026094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0" w:type="dxa"/>
        <w:bottom w:w="0" w:type="dxa"/>
        <w:right w:w="0"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
    <w:name w:val="Medium Grid 1"/>
    <w:basedOn w:val="TableNormal"/>
    <w:uiPriority w:val="62"/>
    <w:rsid w:val="00260944"/>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0" w:type="dxa"/>
        <w:bottom w:w="0" w:type="dxa"/>
        <w:right w:w="0"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2">
    <w:name w:val="Medium Grid 1 Accent 2"/>
    <w:basedOn w:val="TableNormal"/>
    <w:uiPriority w:val="62"/>
    <w:rsid w:val="00260944"/>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0" w:type="dxa"/>
        <w:bottom w:w="0" w:type="dxa"/>
        <w:right w:w="0"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2"/>
    <w:rsid w:val="00260944"/>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0" w:type="dxa"/>
        <w:bottom w:w="0" w:type="dxa"/>
        <w:right w:w="0"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2-Accent1">
    <w:name w:val="Medium Grid 2 Accent 1"/>
    <w:basedOn w:val="TableNormal"/>
    <w:uiPriority w:val="63"/>
    <w:rsid w:val="00260944"/>
    <w:rPr>
      <w:rFonts w:eastAsia="ＭＳ ゴシック" w:cs="Times New Roman"/>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0" w:type="dxa"/>
        <w:bottom w:w="0" w:type="dxa"/>
        <w:right w:w="0"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3-Accent1">
    <w:name w:val="Medium Grid 3 Accent 1"/>
    <w:basedOn w:val="TableNormal"/>
    <w:uiPriority w:val="64"/>
    <w:rsid w:val="0026094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0" w:type="dxa"/>
        <w:bottom w:w="0" w:type="dxa"/>
        <w:right w:w="0"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1-Accent6">
    <w:name w:val="Medium List 1 Accent 6"/>
    <w:basedOn w:val="TableNormal"/>
    <w:uiPriority w:val="19"/>
    <w:qFormat/>
    <w:rsid w:val="00260944"/>
    <w:rPr>
      <w:color w:val="000000"/>
    </w:rPr>
    <w:tblPr>
      <w:tblStyleRowBandSize w:val="1"/>
      <w:tblStyleColBandSize w:val="1"/>
      <w:tblInd w:w="0" w:type="dxa"/>
      <w:tblBorders>
        <w:top w:val="single" w:sz="8" w:space="0" w:color="F79646"/>
        <w:bottom w:val="single" w:sz="8" w:space="0" w:color="F79646"/>
      </w:tblBorders>
      <w:tblCellMar>
        <w:top w:w="0" w:type="dxa"/>
        <w:left w:w="0" w:type="dxa"/>
        <w:bottom w:w="0" w:type="dxa"/>
        <w:right w:w="0" w:type="dxa"/>
      </w:tblCellMar>
    </w:tblPr>
    <w:tblStylePr w:type="firstRow">
      <w:rPr>
        <w:rFonts w:ascii="Calibri" w:eastAsia="ＭＳ ゴシック"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Grid1-Accent6">
    <w:name w:val="Medium Grid 1 Accent 6"/>
    <w:basedOn w:val="TableNormal"/>
    <w:uiPriority w:val="31"/>
    <w:qFormat/>
    <w:rsid w:val="00260944"/>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0" w:type="dxa"/>
        <w:bottom w:w="0" w:type="dxa"/>
        <w:right w:w="0"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Accent6">
    <w:name w:val="Medium Grid 2 Accent 6"/>
    <w:basedOn w:val="TableNormal"/>
    <w:uiPriority w:val="32"/>
    <w:qFormat/>
    <w:rsid w:val="00260944"/>
    <w:rPr>
      <w:rFonts w:eastAsia="ＭＳ ゴシック" w:cs="Times New Roman"/>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0" w:type="dxa"/>
        <w:bottom w:w="0" w:type="dxa"/>
        <w:right w:w="0"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List2-Accent6">
    <w:name w:val="Medium List 2 Accent 6"/>
    <w:basedOn w:val="TableNormal"/>
    <w:uiPriority w:val="21"/>
    <w:qFormat/>
    <w:rsid w:val="00260944"/>
    <w:rPr>
      <w:rFonts w:eastAsia="ＭＳ ゴシック" w:cs="Times New Roman"/>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0" w:type="dxa"/>
        <w:bottom w:w="0" w:type="dxa"/>
        <w:right w:w="0"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A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A26"/>
    <w:rPr>
      <w:rFonts w:ascii="Lucida Grande" w:hAnsi="Lucida Grande" w:cs="Lucida Grande"/>
      <w:sz w:val="18"/>
      <w:szCs w:val="18"/>
    </w:rPr>
  </w:style>
  <w:style w:type="character" w:styleId="PageNumber">
    <w:name w:val="page number"/>
    <w:basedOn w:val="DefaultParagraphFont"/>
    <w:uiPriority w:val="99"/>
    <w:semiHidden/>
    <w:unhideWhenUsed/>
    <w:rsid w:val="00E722F8"/>
  </w:style>
  <w:style w:type="paragraph" w:customStyle="1" w:styleId="Body">
    <w:name w:val="Body"/>
    <w:rsid w:val="00163A6B"/>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lang w:val="it-IT"/>
    </w:rPr>
  </w:style>
  <w:style w:type="numbering" w:customStyle="1" w:styleId="ImportedStyle1">
    <w:name w:val="Imported Style 1"/>
    <w:rsid w:val="00163A6B"/>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7392">
      <w:bodyDiv w:val="1"/>
      <w:marLeft w:val="0"/>
      <w:marRight w:val="0"/>
      <w:marTop w:val="0"/>
      <w:marBottom w:val="0"/>
      <w:divBdr>
        <w:top w:val="none" w:sz="0" w:space="0" w:color="auto"/>
        <w:left w:val="none" w:sz="0" w:space="0" w:color="auto"/>
        <w:bottom w:val="none" w:sz="0" w:space="0" w:color="auto"/>
        <w:right w:val="none" w:sz="0" w:space="0" w:color="auto"/>
      </w:divBdr>
    </w:div>
    <w:div w:id="95249608">
      <w:bodyDiv w:val="1"/>
      <w:marLeft w:val="0"/>
      <w:marRight w:val="0"/>
      <w:marTop w:val="0"/>
      <w:marBottom w:val="0"/>
      <w:divBdr>
        <w:top w:val="none" w:sz="0" w:space="0" w:color="auto"/>
        <w:left w:val="none" w:sz="0" w:space="0" w:color="auto"/>
        <w:bottom w:val="none" w:sz="0" w:space="0" w:color="auto"/>
        <w:right w:val="none" w:sz="0" w:space="0" w:color="auto"/>
      </w:divBdr>
    </w:div>
    <w:div w:id="157230224">
      <w:bodyDiv w:val="1"/>
      <w:marLeft w:val="0"/>
      <w:marRight w:val="0"/>
      <w:marTop w:val="0"/>
      <w:marBottom w:val="0"/>
      <w:divBdr>
        <w:top w:val="none" w:sz="0" w:space="0" w:color="auto"/>
        <w:left w:val="none" w:sz="0" w:space="0" w:color="auto"/>
        <w:bottom w:val="none" w:sz="0" w:space="0" w:color="auto"/>
        <w:right w:val="none" w:sz="0" w:space="0" w:color="auto"/>
      </w:divBdr>
    </w:div>
    <w:div w:id="204871809">
      <w:bodyDiv w:val="1"/>
      <w:marLeft w:val="0"/>
      <w:marRight w:val="0"/>
      <w:marTop w:val="0"/>
      <w:marBottom w:val="0"/>
      <w:divBdr>
        <w:top w:val="none" w:sz="0" w:space="0" w:color="auto"/>
        <w:left w:val="none" w:sz="0" w:space="0" w:color="auto"/>
        <w:bottom w:val="none" w:sz="0" w:space="0" w:color="auto"/>
        <w:right w:val="none" w:sz="0" w:space="0" w:color="auto"/>
      </w:divBdr>
    </w:div>
    <w:div w:id="256406727">
      <w:bodyDiv w:val="1"/>
      <w:marLeft w:val="0"/>
      <w:marRight w:val="0"/>
      <w:marTop w:val="0"/>
      <w:marBottom w:val="0"/>
      <w:divBdr>
        <w:top w:val="none" w:sz="0" w:space="0" w:color="auto"/>
        <w:left w:val="none" w:sz="0" w:space="0" w:color="auto"/>
        <w:bottom w:val="none" w:sz="0" w:space="0" w:color="auto"/>
        <w:right w:val="none" w:sz="0" w:space="0" w:color="auto"/>
      </w:divBdr>
    </w:div>
    <w:div w:id="256990012">
      <w:bodyDiv w:val="1"/>
      <w:marLeft w:val="0"/>
      <w:marRight w:val="0"/>
      <w:marTop w:val="0"/>
      <w:marBottom w:val="0"/>
      <w:divBdr>
        <w:top w:val="none" w:sz="0" w:space="0" w:color="auto"/>
        <w:left w:val="none" w:sz="0" w:space="0" w:color="auto"/>
        <w:bottom w:val="none" w:sz="0" w:space="0" w:color="auto"/>
        <w:right w:val="none" w:sz="0" w:space="0" w:color="auto"/>
      </w:divBdr>
    </w:div>
    <w:div w:id="349263563">
      <w:bodyDiv w:val="1"/>
      <w:marLeft w:val="0"/>
      <w:marRight w:val="0"/>
      <w:marTop w:val="0"/>
      <w:marBottom w:val="0"/>
      <w:divBdr>
        <w:top w:val="none" w:sz="0" w:space="0" w:color="auto"/>
        <w:left w:val="none" w:sz="0" w:space="0" w:color="auto"/>
        <w:bottom w:val="none" w:sz="0" w:space="0" w:color="auto"/>
        <w:right w:val="none" w:sz="0" w:space="0" w:color="auto"/>
      </w:divBdr>
    </w:div>
    <w:div w:id="772625208">
      <w:bodyDiv w:val="1"/>
      <w:marLeft w:val="0"/>
      <w:marRight w:val="0"/>
      <w:marTop w:val="0"/>
      <w:marBottom w:val="0"/>
      <w:divBdr>
        <w:top w:val="none" w:sz="0" w:space="0" w:color="auto"/>
        <w:left w:val="none" w:sz="0" w:space="0" w:color="auto"/>
        <w:bottom w:val="none" w:sz="0" w:space="0" w:color="auto"/>
        <w:right w:val="none" w:sz="0" w:space="0" w:color="auto"/>
      </w:divBdr>
    </w:div>
    <w:div w:id="962031078">
      <w:bodyDiv w:val="1"/>
      <w:marLeft w:val="0"/>
      <w:marRight w:val="0"/>
      <w:marTop w:val="0"/>
      <w:marBottom w:val="0"/>
      <w:divBdr>
        <w:top w:val="none" w:sz="0" w:space="0" w:color="auto"/>
        <w:left w:val="none" w:sz="0" w:space="0" w:color="auto"/>
        <w:bottom w:val="none" w:sz="0" w:space="0" w:color="auto"/>
        <w:right w:val="none" w:sz="0" w:space="0" w:color="auto"/>
      </w:divBdr>
    </w:div>
    <w:div w:id="1064373309">
      <w:bodyDiv w:val="1"/>
      <w:marLeft w:val="0"/>
      <w:marRight w:val="0"/>
      <w:marTop w:val="0"/>
      <w:marBottom w:val="0"/>
      <w:divBdr>
        <w:top w:val="none" w:sz="0" w:space="0" w:color="auto"/>
        <w:left w:val="none" w:sz="0" w:space="0" w:color="auto"/>
        <w:bottom w:val="none" w:sz="0" w:space="0" w:color="auto"/>
        <w:right w:val="none" w:sz="0" w:space="0" w:color="auto"/>
      </w:divBdr>
    </w:div>
    <w:div w:id="1068116471">
      <w:bodyDiv w:val="1"/>
      <w:marLeft w:val="0"/>
      <w:marRight w:val="0"/>
      <w:marTop w:val="0"/>
      <w:marBottom w:val="0"/>
      <w:divBdr>
        <w:top w:val="none" w:sz="0" w:space="0" w:color="auto"/>
        <w:left w:val="none" w:sz="0" w:space="0" w:color="auto"/>
        <w:bottom w:val="none" w:sz="0" w:space="0" w:color="auto"/>
        <w:right w:val="none" w:sz="0" w:space="0" w:color="auto"/>
      </w:divBdr>
    </w:div>
    <w:div w:id="1076515119">
      <w:bodyDiv w:val="1"/>
      <w:marLeft w:val="0"/>
      <w:marRight w:val="0"/>
      <w:marTop w:val="0"/>
      <w:marBottom w:val="0"/>
      <w:divBdr>
        <w:top w:val="none" w:sz="0" w:space="0" w:color="auto"/>
        <w:left w:val="none" w:sz="0" w:space="0" w:color="auto"/>
        <w:bottom w:val="none" w:sz="0" w:space="0" w:color="auto"/>
        <w:right w:val="none" w:sz="0" w:space="0" w:color="auto"/>
      </w:divBdr>
    </w:div>
    <w:div w:id="1105230690">
      <w:bodyDiv w:val="1"/>
      <w:marLeft w:val="0"/>
      <w:marRight w:val="0"/>
      <w:marTop w:val="0"/>
      <w:marBottom w:val="0"/>
      <w:divBdr>
        <w:top w:val="none" w:sz="0" w:space="0" w:color="auto"/>
        <w:left w:val="none" w:sz="0" w:space="0" w:color="auto"/>
        <w:bottom w:val="none" w:sz="0" w:space="0" w:color="auto"/>
        <w:right w:val="none" w:sz="0" w:space="0" w:color="auto"/>
      </w:divBdr>
    </w:div>
    <w:div w:id="1135176532">
      <w:bodyDiv w:val="1"/>
      <w:marLeft w:val="0"/>
      <w:marRight w:val="0"/>
      <w:marTop w:val="0"/>
      <w:marBottom w:val="0"/>
      <w:divBdr>
        <w:top w:val="none" w:sz="0" w:space="0" w:color="auto"/>
        <w:left w:val="none" w:sz="0" w:space="0" w:color="auto"/>
        <w:bottom w:val="none" w:sz="0" w:space="0" w:color="auto"/>
        <w:right w:val="none" w:sz="0" w:space="0" w:color="auto"/>
      </w:divBdr>
      <w:divsChild>
        <w:div w:id="2042507279">
          <w:marLeft w:val="0"/>
          <w:marRight w:val="0"/>
          <w:marTop w:val="0"/>
          <w:marBottom w:val="0"/>
          <w:divBdr>
            <w:top w:val="none" w:sz="0" w:space="0" w:color="auto"/>
            <w:left w:val="none" w:sz="0" w:space="0" w:color="auto"/>
            <w:bottom w:val="none" w:sz="0" w:space="0" w:color="auto"/>
            <w:right w:val="none" w:sz="0" w:space="0" w:color="auto"/>
          </w:divBdr>
          <w:divsChild>
            <w:div w:id="1615281503">
              <w:marLeft w:val="0"/>
              <w:marRight w:val="0"/>
              <w:marTop w:val="0"/>
              <w:marBottom w:val="0"/>
              <w:divBdr>
                <w:top w:val="none" w:sz="0" w:space="0" w:color="auto"/>
                <w:left w:val="none" w:sz="0" w:space="0" w:color="auto"/>
                <w:bottom w:val="none" w:sz="0" w:space="0" w:color="auto"/>
                <w:right w:val="none" w:sz="0" w:space="0" w:color="auto"/>
              </w:divBdr>
              <w:divsChild>
                <w:div w:id="15745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67961">
      <w:bodyDiv w:val="1"/>
      <w:marLeft w:val="0"/>
      <w:marRight w:val="0"/>
      <w:marTop w:val="0"/>
      <w:marBottom w:val="0"/>
      <w:divBdr>
        <w:top w:val="none" w:sz="0" w:space="0" w:color="auto"/>
        <w:left w:val="none" w:sz="0" w:space="0" w:color="auto"/>
        <w:bottom w:val="none" w:sz="0" w:space="0" w:color="auto"/>
        <w:right w:val="none" w:sz="0" w:space="0" w:color="auto"/>
      </w:divBdr>
    </w:div>
    <w:div w:id="1384712656">
      <w:bodyDiv w:val="1"/>
      <w:marLeft w:val="0"/>
      <w:marRight w:val="0"/>
      <w:marTop w:val="0"/>
      <w:marBottom w:val="0"/>
      <w:divBdr>
        <w:top w:val="none" w:sz="0" w:space="0" w:color="auto"/>
        <w:left w:val="none" w:sz="0" w:space="0" w:color="auto"/>
        <w:bottom w:val="none" w:sz="0" w:space="0" w:color="auto"/>
        <w:right w:val="none" w:sz="0" w:space="0" w:color="auto"/>
      </w:divBdr>
    </w:div>
    <w:div w:id="1420909814">
      <w:bodyDiv w:val="1"/>
      <w:marLeft w:val="0"/>
      <w:marRight w:val="0"/>
      <w:marTop w:val="0"/>
      <w:marBottom w:val="0"/>
      <w:divBdr>
        <w:top w:val="none" w:sz="0" w:space="0" w:color="auto"/>
        <w:left w:val="none" w:sz="0" w:space="0" w:color="auto"/>
        <w:bottom w:val="none" w:sz="0" w:space="0" w:color="auto"/>
        <w:right w:val="none" w:sz="0" w:space="0" w:color="auto"/>
      </w:divBdr>
    </w:div>
    <w:div w:id="1531993180">
      <w:bodyDiv w:val="1"/>
      <w:marLeft w:val="0"/>
      <w:marRight w:val="0"/>
      <w:marTop w:val="0"/>
      <w:marBottom w:val="0"/>
      <w:divBdr>
        <w:top w:val="none" w:sz="0" w:space="0" w:color="auto"/>
        <w:left w:val="none" w:sz="0" w:space="0" w:color="auto"/>
        <w:bottom w:val="none" w:sz="0" w:space="0" w:color="auto"/>
        <w:right w:val="none" w:sz="0" w:space="0" w:color="auto"/>
      </w:divBdr>
      <w:divsChild>
        <w:div w:id="1717310578">
          <w:marLeft w:val="0"/>
          <w:marRight w:val="0"/>
          <w:marTop w:val="0"/>
          <w:marBottom w:val="0"/>
          <w:divBdr>
            <w:top w:val="none" w:sz="0" w:space="0" w:color="auto"/>
            <w:left w:val="none" w:sz="0" w:space="0" w:color="auto"/>
            <w:bottom w:val="none" w:sz="0" w:space="0" w:color="auto"/>
            <w:right w:val="none" w:sz="0" w:space="0" w:color="auto"/>
          </w:divBdr>
          <w:divsChild>
            <w:div w:id="1239638139">
              <w:marLeft w:val="0"/>
              <w:marRight w:val="0"/>
              <w:marTop w:val="0"/>
              <w:marBottom w:val="0"/>
              <w:divBdr>
                <w:top w:val="none" w:sz="0" w:space="0" w:color="auto"/>
                <w:left w:val="none" w:sz="0" w:space="0" w:color="auto"/>
                <w:bottom w:val="none" w:sz="0" w:space="0" w:color="auto"/>
                <w:right w:val="none" w:sz="0" w:space="0" w:color="auto"/>
              </w:divBdr>
              <w:divsChild>
                <w:div w:id="424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70946">
      <w:bodyDiv w:val="1"/>
      <w:marLeft w:val="0"/>
      <w:marRight w:val="0"/>
      <w:marTop w:val="0"/>
      <w:marBottom w:val="0"/>
      <w:divBdr>
        <w:top w:val="none" w:sz="0" w:space="0" w:color="auto"/>
        <w:left w:val="none" w:sz="0" w:space="0" w:color="auto"/>
        <w:bottom w:val="none" w:sz="0" w:space="0" w:color="auto"/>
        <w:right w:val="none" w:sz="0" w:space="0" w:color="auto"/>
      </w:divBdr>
    </w:div>
    <w:div w:id="1655182700">
      <w:bodyDiv w:val="1"/>
      <w:marLeft w:val="0"/>
      <w:marRight w:val="0"/>
      <w:marTop w:val="0"/>
      <w:marBottom w:val="0"/>
      <w:divBdr>
        <w:top w:val="none" w:sz="0" w:space="0" w:color="auto"/>
        <w:left w:val="none" w:sz="0" w:space="0" w:color="auto"/>
        <w:bottom w:val="none" w:sz="0" w:space="0" w:color="auto"/>
        <w:right w:val="none" w:sz="0" w:space="0" w:color="auto"/>
      </w:divBdr>
    </w:div>
    <w:div w:id="1723795717">
      <w:bodyDiv w:val="1"/>
      <w:marLeft w:val="0"/>
      <w:marRight w:val="0"/>
      <w:marTop w:val="0"/>
      <w:marBottom w:val="0"/>
      <w:divBdr>
        <w:top w:val="none" w:sz="0" w:space="0" w:color="auto"/>
        <w:left w:val="none" w:sz="0" w:space="0" w:color="auto"/>
        <w:bottom w:val="none" w:sz="0" w:space="0" w:color="auto"/>
        <w:right w:val="none" w:sz="0" w:space="0" w:color="auto"/>
      </w:divBdr>
    </w:div>
    <w:div w:id="17760516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hyperlink" Target="http://www.virginia.edu/cavalieradvantage/" TargetMode="External"/><Relationship Id="rId23" Type="http://schemas.openxmlformats.org/officeDocument/2006/relationships/hyperlink" Target="http://www.virginia.edu/hazing/" TargetMode="External"/><Relationship Id="rId24" Type="http://schemas.openxmlformats.org/officeDocument/2006/relationships/hyperlink" Target="mailto:outreachadmission@virginia.edu" TargetMode="External"/><Relationship Id="rId25" Type="http://schemas.openxmlformats.org/officeDocument/2006/relationships/hyperlink" Target="http://www.virginia.edu/hazing" TargetMode="External"/><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www.uvaguides.org/evaluate/" TargetMode="External"/><Relationship Id="rId11" Type="http://schemas.openxmlformats.org/officeDocument/2006/relationships/image" Target="media/image1.png"/><Relationship Id="rId12" Type="http://schemas.openxmlformats.org/officeDocument/2006/relationships/chart" Target="charts/chart1.xml"/><Relationship Id="rId13" Type="http://schemas.openxmlformats.org/officeDocument/2006/relationships/chart" Target="charts/chart2.xml"/><Relationship Id="rId14" Type="http://schemas.openxmlformats.org/officeDocument/2006/relationships/chart" Target="charts/chart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 Id="rId2"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 Id="rId2"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150"/>
              <a:t>Student</a:t>
            </a:r>
            <a:r>
              <a:rPr lang="en-US" sz="1150" baseline="0"/>
              <a:t> Enrollment 2015-2016</a:t>
            </a:r>
          </a:p>
          <a:p>
            <a:pPr>
              <a:defRPr/>
            </a:pPr>
            <a:r>
              <a:rPr lang="en-US" sz="1150" baseline="0"/>
              <a:t>Total On-Grounds: 23,883</a:t>
            </a:r>
            <a:endParaRPr lang="en-US" sz="1150"/>
          </a:p>
        </c:rich>
      </c:tx>
      <c:layout>
        <c:manualLayout>
          <c:xMode val="edge"/>
          <c:yMode val="edge"/>
          <c:x val="0.156582590637709"/>
          <c:y val="0.0"/>
        </c:manualLayout>
      </c:layout>
      <c:overlay val="1"/>
    </c:title>
    <c:autoTitleDeleted val="0"/>
    <c:plotArea>
      <c:layout>
        <c:manualLayout>
          <c:layoutTarget val="inner"/>
          <c:xMode val="edge"/>
          <c:yMode val="edge"/>
          <c:x val="0.111950333131435"/>
          <c:y val="0.216194343793821"/>
          <c:w val="0.732143289781085"/>
          <c:h val="0.705213436042114"/>
        </c:manualLayout>
      </c:layout>
      <c:pieChart>
        <c:varyColors val="1"/>
        <c:ser>
          <c:idx val="0"/>
          <c:order val="0"/>
          <c:tx>
            <c:strRef>
              <c:f>Sheet1!$B$1</c:f>
              <c:strCache>
                <c:ptCount val="1"/>
                <c:pt idx="0">
                  <c:v>Students</c:v>
                </c:pt>
              </c:strCache>
            </c:strRef>
          </c:tx>
          <c:dLbls>
            <c:delete val="1"/>
          </c:dLbls>
          <c:cat>
            <c:strRef>
              <c:f>Sheet1!$A$2:$A$3</c:f>
              <c:strCache>
                <c:ptCount val="2"/>
                <c:pt idx="0">
                  <c:v>Undergraduate</c:v>
                </c:pt>
                <c:pt idx="1">
                  <c:v>Graduate</c:v>
                </c:pt>
              </c:strCache>
            </c:strRef>
          </c:cat>
          <c:val>
            <c:numRef>
              <c:f>Sheet1!$B$2:$B$3</c:f>
              <c:numCache>
                <c:formatCode>#,##0</c:formatCode>
                <c:ptCount val="2"/>
                <c:pt idx="0">
                  <c:v>16673.0</c:v>
                </c:pt>
                <c:pt idx="1">
                  <c:v>7147.0</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sz="1300"/>
            </a:pPr>
            <a:r>
              <a:rPr lang="en-US" sz="1300"/>
              <a:t>In-State vs. Out-of-State</a:t>
            </a:r>
          </a:p>
        </c:rich>
      </c:tx>
      <c:overlay val="0"/>
    </c:title>
    <c:autoTitleDeleted val="0"/>
    <c:plotArea>
      <c:layout/>
      <c:pieChart>
        <c:varyColors val="1"/>
        <c:ser>
          <c:idx val="0"/>
          <c:order val="0"/>
          <c:tx>
            <c:strRef>
              <c:f>Sheet1!$B$1</c:f>
              <c:strCache>
                <c:ptCount val="1"/>
                <c:pt idx="0">
                  <c:v>In-State vs. Out-of-State</c:v>
                </c:pt>
              </c:strCache>
            </c:strRef>
          </c:tx>
          <c:dLbls>
            <c:delete val="1"/>
          </c:dLbls>
          <c:cat>
            <c:strRef>
              <c:f>Sheet1!$A$2:$A$3</c:f>
              <c:strCache>
                <c:ptCount val="2"/>
                <c:pt idx="0">
                  <c:v>Virginia Residents</c:v>
                </c:pt>
                <c:pt idx="1">
                  <c:v>Non-Virginia Residents</c:v>
                </c:pt>
              </c:strCache>
            </c:strRef>
          </c:cat>
          <c:val>
            <c:numRef>
              <c:f>Sheet1!$B$2:$B$3</c:f>
              <c:numCache>
                <c:formatCode>General</c:formatCode>
                <c:ptCount val="2"/>
                <c:pt idx="0">
                  <c:v>68.0</c:v>
                </c:pt>
                <c:pt idx="1">
                  <c:v>32.0</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600"/>
              <a:t>Male vs. Female</a:t>
            </a:r>
          </a:p>
        </c:rich>
      </c:tx>
      <c:overlay val="0"/>
    </c:title>
    <c:autoTitleDeleted val="0"/>
    <c:plotArea>
      <c:layout/>
      <c:pieChart>
        <c:varyColors val="1"/>
        <c:ser>
          <c:idx val="0"/>
          <c:order val="0"/>
          <c:tx>
            <c:strRef>
              <c:f>Sheet1!$B$1</c:f>
              <c:strCache>
                <c:ptCount val="1"/>
                <c:pt idx="0">
                  <c:v>Male vs. Female</c:v>
                </c:pt>
              </c:strCache>
            </c:strRef>
          </c:tx>
          <c:dLbls>
            <c:delete val="1"/>
          </c:dLbls>
          <c:cat>
            <c:strRef>
              <c:f>Sheet1!$A$2:$A$3</c:f>
              <c:strCache>
                <c:ptCount val="2"/>
                <c:pt idx="0">
                  <c:v>Female</c:v>
                </c:pt>
                <c:pt idx="1">
                  <c:v>Male</c:v>
                </c:pt>
              </c:strCache>
            </c:strRef>
          </c:cat>
          <c:val>
            <c:numRef>
              <c:f>Sheet1!$B$2:$B$3</c:f>
              <c:numCache>
                <c:formatCode>General</c:formatCode>
                <c:ptCount val="2"/>
                <c:pt idx="0">
                  <c:v>54.0</c:v>
                </c:pt>
                <c:pt idx="1">
                  <c:v>46.0</c:v>
                </c:pt>
              </c:numCache>
            </c:numRef>
          </c:val>
        </c:ser>
        <c:dLbls>
          <c:showLegendKey val="0"/>
          <c:showVal val="1"/>
          <c:showCatName val="0"/>
          <c:showSerName val="0"/>
          <c:showPercent val="0"/>
          <c:showBubbleSize val="0"/>
          <c:showLeaderLines val="1"/>
        </c:dLbls>
        <c:firstSliceAng val="0"/>
      </c:pieChart>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0.50327</cdr:x>
      <cdr:y>0.44424</cdr:y>
    </cdr:from>
    <cdr:to>
      <cdr:x>0.79859</cdr:x>
      <cdr:y>0.62942</cdr:y>
    </cdr:to>
    <cdr:sp macro="" textlink="">
      <cdr:nvSpPr>
        <cdr:cNvPr id="2" name="Text Box 1"/>
        <cdr:cNvSpPr txBox="1"/>
      </cdr:nvSpPr>
      <cdr:spPr>
        <a:xfrm xmlns:a="http://schemas.openxmlformats.org/drawingml/2006/main">
          <a:off x="1168685" y="1096766"/>
          <a:ext cx="685800" cy="4572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900"/>
        </a:p>
      </cdr:txBody>
    </cdr:sp>
  </cdr:relSizeAnchor>
  <cdr:relSizeAnchor xmlns:cdr="http://schemas.openxmlformats.org/drawingml/2006/chartDrawing">
    <cdr:from>
      <cdr:x>0.35561</cdr:x>
      <cdr:y>0.58313</cdr:y>
    </cdr:from>
    <cdr:to>
      <cdr:x>0.84781</cdr:x>
      <cdr:y>0.9072</cdr:y>
    </cdr:to>
    <cdr:sp macro="" textlink="">
      <cdr:nvSpPr>
        <cdr:cNvPr id="3" name="Text Box 2"/>
        <cdr:cNvSpPr txBox="1"/>
      </cdr:nvSpPr>
      <cdr:spPr>
        <a:xfrm xmlns:a="http://schemas.openxmlformats.org/drawingml/2006/main">
          <a:off x="825785" y="1439666"/>
          <a:ext cx="1143000" cy="8001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900" b="1"/>
            <a:t>Undergraduate</a:t>
          </a:r>
        </a:p>
        <a:p xmlns:a="http://schemas.openxmlformats.org/drawingml/2006/main">
          <a:pPr algn="ctr"/>
          <a:r>
            <a:rPr lang="en-US" sz="900"/>
            <a:t>16,673</a:t>
          </a:r>
        </a:p>
        <a:p xmlns:a="http://schemas.openxmlformats.org/drawingml/2006/main">
          <a:pPr algn="ctr"/>
          <a:r>
            <a:rPr lang="en-US" sz="900"/>
            <a:t>70%</a:t>
          </a:r>
        </a:p>
      </cdr:txBody>
    </cdr:sp>
  </cdr:relSizeAnchor>
  <cdr:relSizeAnchor xmlns:cdr="http://schemas.openxmlformats.org/drawingml/2006/chartDrawing">
    <cdr:from>
      <cdr:x>0.15872</cdr:x>
      <cdr:y>0.35164</cdr:y>
    </cdr:from>
    <cdr:to>
      <cdr:x>0.45405</cdr:x>
      <cdr:y>0.53683</cdr:y>
    </cdr:to>
    <cdr:sp macro="" textlink="">
      <cdr:nvSpPr>
        <cdr:cNvPr id="4" name="Text Box 3"/>
        <cdr:cNvSpPr txBox="1"/>
      </cdr:nvSpPr>
      <cdr:spPr>
        <a:xfrm xmlns:a="http://schemas.openxmlformats.org/drawingml/2006/main">
          <a:off x="368585" y="868166"/>
          <a:ext cx="685800" cy="4572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900" b="1"/>
            <a:t>Graduate</a:t>
          </a:r>
        </a:p>
        <a:p xmlns:a="http://schemas.openxmlformats.org/drawingml/2006/main">
          <a:pPr algn="ctr"/>
          <a:r>
            <a:rPr lang="en-US" sz="900"/>
            <a:t>7,147</a:t>
          </a:r>
        </a:p>
        <a:p xmlns:a="http://schemas.openxmlformats.org/drawingml/2006/main">
          <a:pPr algn="ctr"/>
          <a:r>
            <a:rPr lang="en-US" sz="900"/>
            <a:t>30%</a:t>
          </a:r>
        </a:p>
      </cdr:txBody>
    </cdr:sp>
  </cdr:relSizeAnchor>
</c:userShapes>
</file>

<file path=word/drawings/drawing2.xml><?xml version="1.0" encoding="utf-8"?>
<c:userShapes xmlns:c="http://schemas.openxmlformats.org/drawingml/2006/chart">
  <cdr:relSizeAnchor xmlns:cdr="http://schemas.openxmlformats.org/drawingml/2006/chartDrawing">
    <cdr:from>
      <cdr:x>0.47893</cdr:x>
      <cdr:y>0.57303</cdr:y>
    </cdr:from>
    <cdr:to>
      <cdr:x>0.82348</cdr:x>
      <cdr:y>0.89122</cdr:y>
    </cdr:to>
    <cdr:sp macro="" textlink="">
      <cdr:nvSpPr>
        <cdr:cNvPr id="2" name="Text Box 1"/>
        <cdr:cNvSpPr txBox="1"/>
      </cdr:nvSpPr>
      <cdr:spPr>
        <a:xfrm xmlns:a="http://schemas.openxmlformats.org/drawingml/2006/main">
          <a:off x="1112178" y="1440951"/>
          <a:ext cx="800100" cy="8001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900" b="1"/>
            <a:t>Virginia Residents</a:t>
          </a:r>
        </a:p>
        <a:p xmlns:a="http://schemas.openxmlformats.org/drawingml/2006/main">
          <a:pPr algn="ctr"/>
          <a:r>
            <a:rPr lang="en-US" sz="900"/>
            <a:t>68%</a:t>
          </a:r>
        </a:p>
      </cdr:txBody>
    </cdr:sp>
  </cdr:relSizeAnchor>
  <cdr:relSizeAnchor xmlns:cdr="http://schemas.openxmlformats.org/drawingml/2006/chartDrawing">
    <cdr:from>
      <cdr:x>0.20118</cdr:x>
      <cdr:y>0.35784</cdr:y>
    </cdr:from>
    <cdr:to>
      <cdr:x>0.54572</cdr:x>
      <cdr:y>0.63056</cdr:y>
    </cdr:to>
    <cdr:sp macro="" textlink="">
      <cdr:nvSpPr>
        <cdr:cNvPr id="3" name="Text Box 2"/>
        <cdr:cNvSpPr txBox="1"/>
      </cdr:nvSpPr>
      <cdr:spPr>
        <a:xfrm xmlns:a="http://schemas.openxmlformats.org/drawingml/2006/main">
          <a:off x="431800" y="834390"/>
          <a:ext cx="739486" cy="6359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900" b="1"/>
            <a:t>Non-Virginia Residents</a:t>
          </a:r>
        </a:p>
        <a:p xmlns:a="http://schemas.openxmlformats.org/drawingml/2006/main">
          <a:pPr algn="ctr"/>
          <a:r>
            <a:rPr lang="en-US" sz="900"/>
            <a:t>32%</a:t>
          </a:r>
        </a:p>
      </cdr:txBody>
    </cdr:sp>
  </cdr:relSizeAnchor>
</c:userShapes>
</file>

<file path=word/drawings/drawing3.xml><?xml version="1.0" encoding="utf-8"?>
<c:userShapes xmlns:c="http://schemas.openxmlformats.org/drawingml/2006/chart">
  <cdr:relSizeAnchor xmlns:cdr="http://schemas.openxmlformats.org/drawingml/2006/chartDrawing">
    <cdr:from>
      <cdr:x>0.50811</cdr:x>
      <cdr:y>0.52707</cdr:y>
    </cdr:from>
    <cdr:to>
      <cdr:x>0.80343</cdr:x>
      <cdr:y>0.80485</cdr:y>
    </cdr:to>
    <cdr:sp macro="" textlink="">
      <cdr:nvSpPr>
        <cdr:cNvPr id="2" name="Text Box 1"/>
        <cdr:cNvSpPr txBox="1"/>
      </cdr:nvSpPr>
      <cdr:spPr>
        <a:xfrm xmlns:a="http://schemas.openxmlformats.org/drawingml/2006/main">
          <a:off x="1180244" y="1325366"/>
          <a:ext cx="685987" cy="698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t>Female</a:t>
          </a:r>
        </a:p>
        <a:p xmlns:a="http://schemas.openxmlformats.org/drawingml/2006/main">
          <a:pPr algn="ctr"/>
          <a:r>
            <a:rPr lang="en-US" sz="1100"/>
            <a:t>54.8%</a:t>
          </a:r>
        </a:p>
      </cdr:txBody>
    </cdr:sp>
  </cdr:relSizeAnchor>
  <cdr:relSizeAnchor xmlns:cdr="http://schemas.openxmlformats.org/drawingml/2006/chartDrawing">
    <cdr:from>
      <cdr:x>0.19209</cdr:x>
      <cdr:y>0.39122</cdr:y>
    </cdr:from>
    <cdr:to>
      <cdr:x>0.4589</cdr:x>
      <cdr:y>0.66394</cdr:y>
    </cdr:to>
    <cdr:sp macro="" textlink="">
      <cdr:nvSpPr>
        <cdr:cNvPr id="3" name="Text Box 2"/>
        <cdr:cNvSpPr txBox="1"/>
      </cdr:nvSpPr>
      <cdr:spPr>
        <a:xfrm xmlns:a="http://schemas.openxmlformats.org/drawingml/2006/main">
          <a:off x="436685" y="910725"/>
          <a:ext cx="606532" cy="6348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t>Male</a:t>
          </a:r>
        </a:p>
        <a:p xmlns:a="http://schemas.openxmlformats.org/drawingml/2006/main">
          <a:pPr algn="ctr"/>
          <a:r>
            <a:rPr lang="en-US" sz="1100"/>
            <a:t>45.2%</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DD916-6952-3D43-871B-C17AF1407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31028</Words>
  <Characters>176860</Characters>
  <Application>Microsoft Macintosh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207474</CharactersWithSpaces>
  <SharedDoc>false</SharedDoc>
  <HLinks>
    <vt:vector size="30" baseType="variant">
      <vt:variant>
        <vt:i4>2424893</vt:i4>
      </vt:variant>
      <vt:variant>
        <vt:i4>12</vt:i4>
      </vt:variant>
      <vt:variant>
        <vt:i4>0</vt:i4>
      </vt:variant>
      <vt:variant>
        <vt:i4>5</vt:i4>
      </vt:variant>
      <vt:variant>
        <vt:lpwstr>http://www.virginia.edu/hazing</vt:lpwstr>
      </vt:variant>
      <vt:variant>
        <vt:lpwstr/>
      </vt:variant>
      <vt:variant>
        <vt:i4>4784132</vt:i4>
      </vt:variant>
      <vt:variant>
        <vt:i4>9</vt:i4>
      </vt:variant>
      <vt:variant>
        <vt:i4>0</vt:i4>
      </vt:variant>
      <vt:variant>
        <vt:i4>5</vt:i4>
      </vt:variant>
      <vt:variant>
        <vt:lpwstr>mailto:outreachadmission@virginia.edu</vt:lpwstr>
      </vt:variant>
      <vt:variant>
        <vt:lpwstr/>
      </vt:variant>
      <vt:variant>
        <vt:i4>2424850</vt:i4>
      </vt:variant>
      <vt:variant>
        <vt:i4>6</vt:i4>
      </vt:variant>
      <vt:variant>
        <vt:i4>0</vt:i4>
      </vt:variant>
      <vt:variant>
        <vt:i4>5</vt:i4>
      </vt:variant>
      <vt:variant>
        <vt:lpwstr>http://www.virginia.edu/hazing/</vt:lpwstr>
      </vt:variant>
      <vt:variant>
        <vt:lpwstr/>
      </vt:variant>
      <vt:variant>
        <vt:i4>6815776</vt:i4>
      </vt:variant>
      <vt:variant>
        <vt:i4>3</vt:i4>
      </vt:variant>
      <vt:variant>
        <vt:i4>0</vt:i4>
      </vt:variant>
      <vt:variant>
        <vt:i4>5</vt:i4>
      </vt:variant>
      <vt:variant>
        <vt:lpwstr>http://www.virginia.edu/cavalieradvantage/</vt:lpwstr>
      </vt:variant>
      <vt:variant>
        <vt:lpwstr/>
      </vt:variant>
      <vt:variant>
        <vt:i4>8323104</vt:i4>
      </vt:variant>
      <vt:variant>
        <vt:i4>0</vt:i4>
      </vt:variant>
      <vt:variant>
        <vt:i4>0</vt:i4>
      </vt:variant>
      <vt:variant>
        <vt:i4>5</vt:i4>
      </vt:variant>
      <vt:variant>
        <vt:lpwstr>http://www.uvaguides.org/evaluate/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Cinde</dc:creator>
  <cp:keywords/>
  <dc:description/>
  <cp:lastModifiedBy>Caroline Shoaibi</cp:lastModifiedBy>
  <cp:revision>2</cp:revision>
  <cp:lastPrinted>2016-09-18T17:57:00Z</cp:lastPrinted>
  <dcterms:created xsi:type="dcterms:W3CDTF">2016-09-19T03:56:00Z</dcterms:created>
  <dcterms:modified xsi:type="dcterms:W3CDTF">2016-09-19T03:56:00Z</dcterms:modified>
</cp:coreProperties>
</file>