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AD" w:rsidRDefault="005D434C">
      <w:r>
        <w:t>Test</w:t>
      </w:r>
      <w:r w:rsidR="00432E16">
        <w:t xml:space="preserve"> made a change in the new branch.</w:t>
      </w:r>
      <w:bookmarkStart w:id="0" w:name="_GoBack"/>
      <w:bookmarkEnd w:id="0"/>
    </w:p>
    <w:sectPr w:rsidR="00C8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4C"/>
    <w:rsid w:val="00130CBE"/>
    <w:rsid w:val="00432E16"/>
    <w:rsid w:val="005D434C"/>
    <w:rsid w:val="007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4A41-01EF-4DA8-97F2-437C33F7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Grazulis</dc:creator>
  <cp:keywords/>
  <dc:description/>
  <cp:lastModifiedBy>Martynas Grazulis</cp:lastModifiedBy>
  <cp:revision>2</cp:revision>
  <dcterms:created xsi:type="dcterms:W3CDTF">2016-01-02T04:04:00Z</dcterms:created>
  <dcterms:modified xsi:type="dcterms:W3CDTF">2016-01-02T04:05:00Z</dcterms:modified>
</cp:coreProperties>
</file>