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est-12"/>
    <w:p>
      <w:pPr>
        <w:pStyle w:val="Heading1"/>
      </w:pPr>
      <w:r>
        <w:t xml:space="preserve">Test 12</w:t>
      </w:r>
    </w:p>
    <w:p>
      <w:pPr>
        <w:pStyle w:val="FirstParagraph"/>
      </w:pPr>
      <w:r>
        <w:t xml:space="preserve">body text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