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Консультации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преподавателей кафедры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Палеонтологии и региональной геологии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701"/>
        <w:gridCol w:w="1559"/>
        <w:gridCol w:w="850"/>
        <w:gridCol w:w="709"/>
        <w:gridCol w:w="851"/>
        <w:gridCol w:w="3254"/>
        <w:tblGridChange w:id="0">
          <w:tblGrid>
            <w:gridCol w:w="421"/>
            <w:gridCol w:w="1701"/>
            <w:gridCol w:w="1559"/>
            <w:gridCol w:w="850"/>
            <w:gridCol w:w="709"/>
            <w:gridCol w:w="851"/>
            <w:gridCol w:w="3254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п/п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День недели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Андрухович Александр Олегович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старший преподаватель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через stud.mgri.ru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Комаров Владимир Николаевич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доцент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через stud.mgri.ru</w:t>
            </w:r>
          </w:p>
        </w:tc>
      </w:tr>
      <w:tr>
        <w:trPr>
          <w:trHeight w:val="2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Самохвалов Сергей Александрович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25.12.2020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9:30-11:00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Zoom: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конференции: 805 407 3686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Код доступа: XGjds5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29.12.2020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9:30-11.00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Садовников Геннадий Николаевич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профессор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Туров Александр Васильевич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доцент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вторник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09:30 – 11:00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Zoom: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Региональная геология и Геотектоника Консультации Alexander Turov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https://us04web.zoom.us/j/71122510346?pwd=amRtMUErVzg5ajUvcGlCVHl4MTNzQT09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Идентификатор конференции: 711 2251 0346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Код доступа: mQp9Nz</w:t>
            </w:r>
          </w:p>
        </w:tc>
      </w:tr>
      <w:tr>
        <w:trPr>
          <w:trHeight w:val="3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четверг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09:30 – 11:00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670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semiHidden w:val="1"/>
    <w:unhideWhenUsed w:val="1"/>
    <w:rsid w:val="00752D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NWjeU70yxlmeolQ7rRN2ddE1QA==">AMUW2mUf29UWTyfhumIwsX+LWcRfm/nPZ2UTWx7GoTfUNWdu492Aq5GBiIl5X+foa84hzpKt7EVbRx55JDckTTLKXquKlPXnAxOK4ankAHStI0R+X55jgHw=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2020-12-23T10:43:00Z</dcterms:created>
  <dc:creator>Александр Туров</dc:creator>
</cp:coreProperties>
</file>