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55895" w14:textId="77777777" w:rsidR="000C275D" w:rsidRPr="000C275D" w:rsidRDefault="000C275D" w:rsidP="000C275D">
      <w:pPr>
        <w:jc w:val="center"/>
        <w:rPr>
          <w:rFonts w:ascii="Arial" w:hAnsi="Arial" w:cs="Arial"/>
          <w:sz w:val="24"/>
          <w:szCs w:val="24"/>
        </w:rPr>
      </w:pPr>
    </w:p>
    <w:p w14:paraId="18B41AA8" w14:textId="77777777" w:rsidR="000C275D" w:rsidRPr="000C275D" w:rsidRDefault="000C275D" w:rsidP="000C275D">
      <w:pPr>
        <w:jc w:val="center"/>
        <w:rPr>
          <w:rFonts w:ascii="Arial" w:hAnsi="Arial" w:cs="Arial"/>
          <w:sz w:val="24"/>
          <w:szCs w:val="24"/>
        </w:rPr>
      </w:pPr>
    </w:p>
    <w:p w14:paraId="506F604B" w14:textId="77777777" w:rsidR="000C275D" w:rsidRPr="000C275D" w:rsidRDefault="000C275D" w:rsidP="000C275D">
      <w:pPr>
        <w:jc w:val="center"/>
        <w:rPr>
          <w:rFonts w:ascii="Arial" w:hAnsi="Arial" w:cs="Arial"/>
          <w:sz w:val="24"/>
          <w:szCs w:val="24"/>
        </w:rPr>
      </w:pPr>
    </w:p>
    <w:p w14:paraId="5BCDFF1A" w14:textId="77777777" w:rsidR="000C275D" w:rsidRPr="000C275D" w:rsidRDefault="000C275D" w:rsidP="000C275D">
      <w:pPr>
        <w:jc w:val="center"/>
        <w:rPr>
          <w:rFonts w:ascii="Arial" w:hAnsi="Arial" w:cs="Arial"/>
          <w:sz w:val="24"/>
          <w:szCs w:val="24"/>
        </w:rPr>
      </w:pPr>
    </w:p>
    <w:p w14:paraId="08C06AD4" w14:textId="77777777" w:rsidR="00470CD2" w:rsidRPr="000C275D" w:rsidRDefault="000C275D" w:rsidP="000C275D">
      <w:pPr>
        <w:jc w:val="center"/>
        <w:rPr>
          <w:rFonts w:ascii="Arial" w:hAnsi="Arial" w:cs="Arial"/>
          <w:sz w:val="24"/>
          <w:szCs w:val="24"/>
        </w:rPr>
      </w:pPr>
      <w:r w:rsidRPr="000C275D">
        <w:rPr>
          <w:rFonts w:ascii="Arial" w:hAnsi="Arial" w:cs="Arial"/>
          <w:sz w:val="24"/>
          <w:szCs w:val="24"/>
        </w:rPr>
        <w:t>COP 3503</w:t>
      </w:r>
    </w:p>
    <w:p w14:paraId="58CF0D72"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Programming Fundamentals for CIS Majors II</w:t>
      </w:r>
    </w:p>
    <w:p w14:paraId="1A43C4BA"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Spring 2015</w:t>
      </w:r>
    </w:p>
    <w:p w14:paraId="34DEE624"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Analysis and Design of Group Project</w:t>
      </w:r>
    </w:p>
    <w:p w14:paraId="662FD35C"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March 20, 2015</w:t>
      </w:r>
    </w:p>
    <w:p w14:paraId="53CC59EC" w14:textId="77777777" w:rsidR="000C275D" w:rsidRPr="000C275D" w:rsidRDefault="000C275D" w:rsidP="000C275D">
      <w:pPr>
        <w:jc w:val="center"/>
        <w:rPr>
          <w:rFonts w:ascii="Arial" w:hAnsi="Arial" w:cs="Arial"/>
          <w:sz w:val="24"/>
          <w:szCs w:val="24"/>
        </w:rPr>
      </w:pPr>
    </w:p>
    <w:p w14:paraId="61A282FB" w14:textId="77777777" w:rsidR="000C275D" w:rsidRPr="000C275D" w:rsidRDefault="000C275D" w:rsidP="000C275D">
      <w:pPr>
        <w:jc w:val="center"/>
        <w:rPr>
          <w:rFonts w:ascii="Arial" w:hAnsi="Arial" w:cs="Arial"/>
          <w:sz w:val="24"/>
          <w:szCs w:val="24"/>
        </w:rPr>
      </w:pPr>
    </w:p>
    <w:p w14:paraId="3287C5A1" w14:textId="77777777" w:rsidR="000C275D" w:rsidRPr="000C275D" w:rsidRDefault="000C275D" w:rsidP="000C275D">
      <w:pPr>
        <w:jc w:val="center"/>
        <w:rPr>
          <w:rFonts w:ascii="Arial" w:hAnsi="Arial" w:cs="Arial"/>
          <w:sz w:val="24"/>
          <w:szCs w:val="24"/>
        </w:rPr>
      </w:pPr>
    </w:p>
    <w:p w14:paraId="1DB5814A" w14:textId="77777777" w:rsidR="000C275D" w:rsidRPr="000C275D" w:rsidRDefault="000C275D" w:rsidP="000C275D">
      <w:pPr>
        <w:jc w:val="center"/>
        <w:rPr>
          <w:rFonts w:ascii="Arial" w:hAnsi="Arial" w:cs="Arial"/>
          <w:sz w:val="24"/>
          <w:szCs w:val="24"/>
        </w:rPr>
      </w:pPr>
    </w:p>
    <w:p w14:paraId="572DB884" w14:textId="77777777" w:rsidR="000C275D" w:rsidRPr="000C275D" w:rsidRDefault="000C275D" w:rsidP="000C275D">
      <w:pPr>
        <w:jc w:val="center"/>
        <w:rPr>
          <w:rFonts w:ascii="Arial" w:hAnsi="Arial" w:cs="Arial"/>
          <w:sz w:val="24"/>
          <w:szCs w:val="24"/>
        </w:rPr>
      </w:pPr>
    </w:p>
    <w:p w14:paraId="100C887B" w14:textId="77777777" w:rsidR="000C275D" w:rsidRPr="000C275D" w:rsidRDefault="000C275D" w:rsidP="000C275D">
      <w:pPr>
        <w:jc w:val="center"/>
        <w:rPr>
          <w:rFonts w:ascii="Arial" w:hAnsi="Arial" w:cs="Arial"/>
          <w:sz w:val="24"/>
          <w:szCs w:val="24"/>
        </w:rPr>
      </w:pPr>
    </w:p>
    <w:p w14:paraId="4BDC9912" w14:textId="77777777" w:rsidR="000C275D" w:rsidRPr="000C275D" w:rsidRDefault="000C275D" w:rsidP="000C275D">
      <w:pPr>
        <w:jc w:val="center"/>
        <w:rPr>
          <w:rFonts w:ascii="Arial" w:hAnsi="Arial" w:cs="Arial"/>
          <w:sz w:val="24"/>
          <w:szCs w:val="24"/>
        </w:rPr>
      </w:pPr>
    </w:p>
    <w:p w14:paraId="68E91ED4" w14:textId="77777777" w:rsidR="000C275D" w:rsidRPr="000C275D" w:rsidRDefault="000C275D" w:rsidP="000C275D">
      <w:pPr>
        <w:rPr>
          <w:rFonts w:ascii="Arial" w:hAnsi="Arial" w:cs="Arial"/>
          <w:sz w:val="24"/>
          <w:szCs w:val="24"/>
        </w:rPr>
      </w:pPr>
    </w:p>
    <w:p w14:paraId="52509C4E" w14:textId="77777777" w:rsidR="000C275D" w:rsidRPr="000C275D" w:rsidRDefault="000C275D" w:rsidP="000C275D">
      <w:pPr>
        <w:jc w:val="center"/>
        <w:rPr>
          <w:rFonts w:ascii="Arial" w:hAnsi="Arial" w:cs="Arial"/>
          <w:sz w:val="24"/>
          <w:szCs w:val="24"/>
        </w:rPr>
      </w:pPr>
    </w:p>
    <w:p w14:paraId="79894EC0"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Dennis Alas</w:t>
      </w:r>
    </w:p>
    <w:p w14:paraId="239F039A"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Sarah Anderson</w:t>
      </w:r>
    </w:p>
    <w:p w14:paraId="2659FB7F"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 xml:space="preserve"> Grace Friedman</w:t>
      </w:r>
    </w:p>
    <w:p w14:paraId="6511F4BA"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Matthew Griessler</w:t>
      </w:r>
    </w:p>
    <w:p w14:paraId="7CE6693F"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Michelle Palumbo</w:t>
      </w:r>
    </w:p>
    <w:p w14:paraId="2E608262" w14:textId="77777777" w:rsidR="000C275D" w:rsidRPr="000C275D" w:rsidRDefault="000C275D" w:rsidP="000C275D">
      <w:pPr>
        <w:jc w:val="center"/>
        <w:rPr>
          <w:rFonts w:ascii="Arial" w:hAnsi="Arial" w:cs="Arial"/>
          <w:sz w:val="24"/>
          <w:szCs w:val="24"/>
        </w:rPr>
      </w:pPr>
      <w:r w:rsidRPr="000C275D">
        <w:rPr>
          <w:rFonts w:ascii="Arial" w:hAnsi="Arial" w:cs="Arial"/>
          <w:sz w:val="24"/>
          <w:szCs w:val="24"/>
        </w:rPr>
        <w:t>Valentina Rendon Duque</w:t>
      </w:r>
    </w:p>
    <w:p w14:paraId="4776C40A" w14:textId="77777777" w:rsidR="000C275D" w:rsidRPr="000C275D" w:rsidRDefault="000C275D" w:rsidP="000C275D">
      <w:pPr>
        <w:rPr>
          <w:rFonts w:ascii="Arial" w:hAnsi="Arial" w:cs="Arial"/>
          <w:sz w:val="24"/>
          <w:szCs w:val="24"/>
        </w:rPr>
      </w:pPr>
    </w:p>
    <w:p w14:paraId="324B96B0" w14:textId="77777777" w:rsidR="000C275D" w:rsidRPr="000C275D" w:rsidRDefault="000C275D" w:rsidP="000C275D">
      <w:pPr>
        <w:jc w:val="center"/>
        <w:rPr>
          <w:rFonts w:ascii="Arial" w:hAnsi="Arial" w:cs="Arial"/>
          <w:sz w:val="24"/>
          <w:szCs w:val="24"/>
        </w:rPr>
      </w:pPr>
    </w:p>
    <w:p w14:paraId="18E0BCB9" w14:textId="77777777" w:rsidR="000C275D" w:rsidRDefault="000C275D" w:rsidP="000C275D">
      <w:pPr>
        <w:rPr>
          <w:rFonts w:ascii="Arial" w:hAnsi="Arial" w:cs="Arial"/>
          <w:sz w:val="24"/>
          <w:szCs w:val="24"/>
        </w:rPr>
      </w:pPr>
    </w:p>
    <w:p w14:paraId="00B4D66F" w14:textId="77777777" w:rsidR="00AF73CF" w:rsidRPr="000C275D" w:rsidRDefault="00AF73CF" w:rsidP="000C275D">
      <w:pPr>
        <w:rPr>
          <w:rFonts w:ascii="Arial" w:hAnsi="Arial" w:cs="Arial"/>
          <w:sz w:val="24"/>
          <w:szCs w:val="24"/>
        </w:rPr>
      </w:pPr>
    </w:p>
    <w:p w14:paraId="34930FE8" w14:textId="77777777" w:rsidR="000C275D" w:rsidRDefault="000C275D" w:rsidP="000C275D">
      <w:pPr>
        <w:jc w:val="center"/>
        <w:rPr>
          <w:rFonts w:ascii="Arial" w:hAnsi="Arial" w:cs="Arial"/>
          <w:b/>
          <w:sz w:val="24"/>
          <w:szCs w:val="24"/>
        </w:rPr>
      </w:pPr>
      <w:r w:rsidRPr="000C275D">
        <w:rPr>
          <w:rFonts w:ascii="Arial" w:hAnsi="Arial" w:cs="Arial"/>
          <w:b/>
          <w:sz w:val="24"/>
          <w:szCs w:val="24"/>
        </w:rPr>
        <w:lastRenderedPageBreak/>
        <w:t>Definition:</w:t>
      </w:r>
    </w:p>
    <w:p w14:paraId="08D5F7E0" w14:textId="77777777" w:rsidR="00AF73CF" w:rsidRDefault="00AF73CF" w:rsidP="0044741C">
      <w:pPr>
        <w:pStyle w:val="ListParagraph"/>
        <w:numPr>
          <w:ilvl w:val="0"/>
          <w:numId w:val="1"/>
        </w:numPr>
        <w:rPr>
          <w:rFonts w:ascii="Arial" w:hAnsi="Arial" w:cs="Arial"/>
          <w:sz w:val="24"/>
          <w:szCs w:val="24"/>
          <w:u w:val="single"/>
        </w:rPr>
      </w:pPr>
      <w:r w:rsidRPr="0044741C">
        <w:rPr>
          <w:rFonts w:ascii="Arial" w:hAnsi="Arial" w:cs="Arial"/>
          <w:sz w:val="24"/>
          <w:szCs w:val="24"/>
          <w:u w:val="single"/>
        </w:rPr>
        <w:t>System Definition:</w:t>
      </w:r>
    </w:p>
    <w:p w14:paraId="1392FB05" w14:textId="77777777" w:rsidR="0044741C" w:rsidRDefault="0044741C" w:rsidP="0044741C">
      <w:pPr>
        <w:pStyle w:val="ListParagraph"/>
        <w:rPr>
          <w:rFonts w:ascii="Arial" w:hAnsi="Arial" w:cs="Arial"/>
          <w:sz w:val="24"/>
          <w:szCs w:val="24"/>
          <w:u w:val="single"/>
        </w:rPr>
      </w:pPr>
    </w:p>
    <w:p w14:paraId="08B4B836" w14:textId="77777777" w:rsidR="00F70C51" w:rsidRDefault="0044741C" w:rsidP="0044741C">
      <w:pPr>
        <w:pStyle w:val="ListParagraph"/>
        <w:jc w:val="both"/>
        <w:rPr>
          <w:rFonts w:ascii="Arial" w:hAnsi="Arial" w:cs="Arial"/>
          <w:sz w:val="24"/>
          <w:szCs w:val="24"/>
        </w:rPr>
      </w:pPr>
      <w:r>
        <w:rPr>
          <w:rFonts w:ascii="Arial" w:hAnsi="Arial" w:cs="Arial"/>
          <w:sz w:val="24"/>
          <w:szCs w:val="24"/>
        </w:rPr>
        <w:t xml:space="preserve">Gator Chart is a computer program that allows users to use shape objects as well as </w:t>
      </w:r>
      <w:r w:rsidR="00F70C51">
        <w:rPr>
          <w:rFonts w:ascii="Arial" w:hAnsi="Arial" w:cs="Arial"/>
          <w:sz w:val="24"/>
          <w:szCs w:val="24"/>
        </w:rPr>
        <w:t xml:space="preserve">lines </w:t>
      </w:r>
      <w:r>
        <w:rPr>
          <w:rFonts w:ascii="Arial" w:hAnsi="Arial" w:cs="Arial"/>
          <w:sz w:val="24"/>
          <w:szCs w:val="24"/>
        </w:rPr>
        <w:t>to create useful flowch</w:t>
      </w:r>
      <w:r w:rsidR="00815E27">
        <w:rPr>
          <w:rFonts w:ascii="Arial" w:hAnsi="Arial" w:cs="Arial"/>
          <w:sz w:val="24"/>
          <w:szCs w:val="24"/>
        </w:rPr>
        <w:t>arts</w:t>
      </w:r>
      <w:r>
        <w:rPr>
          <w:rFonts w:ascii="Arial" w:hAnsi="Arial" w:cs="Arial"/>
          <w:sz w:val="24"/>
          <w:szCs w:val="24"/>
        </w:rPr>
        <w:t>.</w:t>
      </w:r>
      <w:r w:rsidR="00F70C51">
        <w:rPr>
          <w:rFonts w:ascii="Arial" w:hAnsi="Arial" w:cs="Arial"/>
          <w:sz w:val="24"/>
          <w:szCs w:val="24"/>
        </w:rPr>
        <w:t xml:space="preserve"> Use cases for flow charts are myriad and include:</w:t>
      </w:r>
    </w:p>
    <w:p w14:paraId="180BB318" w14:textId="3B7B7C79" w:rsidR="00542133" w:rsidRDefault="00156065" w:rsidP="00F70C51">
      <w:pPr>
        <w:pStyle w:val="ListParagraph"/>
        <w:numPr>
          <w:ilvl w:val="1"/>
          <w:numId w:val="1"/>
        </w:numPr>
        <w:jc w:val="both"/>
        <w:rPr>
          <w:rFonts w:ascii="Arial" w:hAnsi="Arial" w:cs="Arial"/>
          <w:sz w:val="24"/>
          <w:szCs w:val="24"/>
        </w:rPr>
      </w:pPr>
      <w:r>
        <w:rPr>
          <w:rFonts w:ascii="Arial" w:hAnsi="Arial" w:cs="Arial"/>
          <w:sz w:val="24"/>
          <w:szCs w:val="24"/>
        </w:rPr>
        <w:t>Explaining</w:t>
      </w:r>
      <w:r w:rsidR="00F70C51">
        <w:rPr>
          <w:rFonts w:ascii="Arial" w:hAnsi="Arial" w:cs="Arial"/>
          <w:sz w:val="24"/>
          <w:szCs w:val="24"/>
        </w:rPr>
        <w:t xml:space="preserve"> program</w:t>
      </w:r>
      <w:r>
        <w:rPr>
          <w:rFonts w:ascii="Arial" w:hAnsi="Arial" w:cs="Arial"/>
          <w:sz w:val="24"/>
          <w:szCs w:val="24"/>
        </w:rPr>
        <w:t>s</w:t>
      </w:r>
      <w:r w:rsidR="00F70C51">
        <w:rPr>
          <w:rFonts w:ascii="Arial" w:hAnsi="Arial" w:cs="Arial"/>
          <w:sz w:val="24"/>
          <w:szCs w:val="24"/>
        </w:rPr>
        <w:t>, or subsection</w:t>
      </w:r>
      <w:r>
        <w:rPr>
          <w:rFonts w:ascii="Arial" w:hAnsi="Arial" w:cs="Arial"/>
          <w:sz w:val="24"/>
          <w:szCs w:val="24"/>
        </w:rPr>
        <w:t>s</w:t>
      </w:r>
      <w:r w:rsidR="00F70C51">
        <w:rPr>
          <w:rFonts w:ascii="Arial" w:hAnsi="Arial" w:cs="Arial"/>
          <w:sz w:val="24"/>
          <w:szCs w:val="24"/>
        </w:rPr>
        <w:t xml:space="preserve"> of program</w:t>
      </w:r>
      <w:r>
        <w:rPr>
          <w:rFonts w:ascii="Arial" w:hAnsi="Arial" w:cs="Arial"/>
          <w:sz w:val="24"/>
          <w:szCs w:val="24"/>
        </w:rPr>
        <w:t>s</w:t>
      </w:r>
      <w:r w:rsidR="00F70C51">
        <w:rPr>
          <w:rFonts w:ascii="Arial" w:hAnsi="Arial" w:cs="Arial"/>
          <w:sz w:val="24"/>
          <w:szCs w:val="24"/>
        </w:rPr>
        <w:t xml:space="preserve"> such as algorithm</w:t>
      </w:r>
      <w:r>
        <w:rPr>
          <w:rFonts w:ascii="Arial" w:hAnsi="Arial" w:cs="Arial"/>
          <w:sz w:val="24"/>
          <w:szCs w:val="24"/>
        </w:rPr>
        <w:t>s</w:t>
      </w:r>
    </w:p>
    <w:p w14:paraId="33577086" w14:textId="77777777" w:rsidR="00DF0E75" w:rsidRDefault="00542133" w:rsidP="00DF0E75">
      <w:pPr>
        <w:pStyle w:val="ListParagraph"/>
        <w:keepNext/>
        <w:ind w:left="1440"/>
        <w:jc w:val="center"/>
      </w:pPr>
      <w:r>
        <w:rPr>
          <w:rFonts w:ascii="Arial" w:hAnsi="Arial" w:cs="Arial"/>
          <w:noProof/>
          <w:sz w:val="24"/>
          <w:szCs w:val="24"/>
        </w:rPr>
        <w:drawing>
          <wp:inline distT="0" distB="0" distL="0" distR="0" wp14:anchorId="074159E8" wp14:editId="7122D093">
            <wp:extent cx="1839788" cy="2013626"/>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ial-flowchart-i6.jpg"/>
                    <pic:cNvPicPr/>
                  </pic:nvPicPr>
                  <pic:blipFill>
                    <a:blip r:embed="rId5">
                      <a:extLst>
                        <a:ext uri="{28A0092B-C50C-407E-A947-70E740481C1C}">
                          <a14:useLocalDpi xmlns:a14="http://schemas.microsoft.com/office/drawing/2010/main" val="0"/>
                        </a:ext>
                      </a:extLst>
                    </a:blip>
                    <a:stretch>
                      <a:fillRect/>
                    </a:stretch>
                  </pic:blipFill>
                  <pic:spPr>
                    <a:xfrm>
                      <a:off x="0" y="0"/>
                      <a:ext cx="1841841" cy="2015873"/>
                    </a:xfrm>
                    <a:prstGeom prst="rect">
                      <a:avLst/>
                    </a:prstGeom>
                  </pic:spPr>
                </pic:pic>
              </a:graphicData>
            </a:graphic>
          </wp:inline>
        </w:drawing>
      </w:r>
    </w:p>
    <w:p w14:paraId="13E255C8" w14:textId="00879863" w:rsidR="0044741C" w:rsidRDefault="00DF0E75" w:rsidP="00DF0E75">
      <w:pPr>
        <w:pStyle w:val="Caption"/>
        <w:jc w:val="center"/>
        <w:rPr>
          <w:rFonts w:ascii="Arial" w:hAnsi="Arial" w:cs="Arial"/>
          <w:sz w:val="24"/>
          <w:szCs w:val="24"/>
        </w:rPr>
      </w:pPr>
      <w:r>
        <w:t xml:space="preserve">Figure </w:t>
      </w:r>
      <w:r w:rsidR="00C62496">
        <w:fldChar w:fldCharType="begin"/>
      </w:r>
      <w:r w:rsidR="00C62496">
        <w:instrText xml:space="preserve"> SEQ Figure \* ARABIC </w:instrText>
      </w:r>
      <w:r w:rsidR="00C62496">
        <w:fldChar w:fldCharType="separate"/>
      </w:r>
      <w:r>
        <w:rPr>
          <w:noProof/>
        </w:rPr>
        <w:t>1</w:t>
      </w:r>
      <w:r w:rsidR="00C62496">
        <w:rPr>
          <w:noProof/>
        </w:rPr>
        <w:fldChar w:fldCharType="end"/>
      </w:r>
      <w:r>
        <w:t xml:space="preserve"> - Factorial Algorithm</w:t>
      </w:r>
    </w:p>
    <w:p w14:paraId="1A91DC2A" w14:textId="4DFB8417" w:rsidR="005E787E" w:rsidRDefault="00DF0E75" w:rsidP="00F70C51">
      <w:pPr>
        <w:pStyle w:val="ListParagraph"/>
        <w:numPr>
          <w:ilvl w:val="1"/>
          <w:numId w:val="1"/>
        </w:numPr>
        <w:jc w:val="both"/>
        <w:rPr>
          <w:rFonts w:ascii="Arial" w:hAnsi="Arial" w:cs="Arial"/>
          <w:sz w:val="24"/>
          <w:szCs w:val="24"/>
        </w:rPr>
      </w:pPr>
      <w:r>
        <w:rPr>
          <w:rFonts w:ascii="Arial" w:hAnsi="Arial" w:cs="Arial"/>
          <w:sz w:val="24"/>
          <w:szCs w:val="24"/>
        </w:rPr>
        <w:t>M</w:t>
      </w:r>
      <w:r w:rsidR="00F70C51">
        <w:rPr>
          <w:rFonts w:ascii="Arial" w:hAnsi="Arial" w:cs="Arial"/>
          <w:sz w:val="24"/>
          <w:szCs w:val="24"/>
        </w:rPr>
        <w:t>any manuals, such as those used in the space shuttle, have processes that are represented with a flow chart</w:t>
      </w:r>
      <w:r w:rsidR="00542133" w:rsidRPr="00542133">
        <w:rPr>
          <w:rFonts w:ascii="Arial" w:hAnsi="Arial" w:cs="Arial"/>
          <w:noProof/>
          <w:sz w:val="24"/>
          <w:szCs w:val="24"/>
        </w:rPr>
        <w:t xml:space="preserve"> </w:t>
      </w:r>
    </w:p>
    <w:p w14:paraId="33570CE2" w14:textId="77777777" w:rsidR="005E787E" w:rsidRDefault="00542133" w:rsidP="005E787E">
      <w:pPr>
        <w:keepNext/>
        <w:ind w:left="1080"/>
        <w:jc w:val="center"/>
      </w:pPr>
      <w:r>
        <w:rPr>
          <w:noProof/>
        </w:rPr>
        <w:drawing>
          <wp:inline distT="0" distB="0" distL="0" distR="0" wp14:anchorId="5FA8998D" wp14:editId="2076597D">
            <wp:extent cx="2813050" cy="3236521"/>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25_Fuel_Flow.png"/>
                    <pic:cNvPicPr/>
                  </pic:nvPicPr>
                  <pic:blipFill>
                    <a:blip r:embed="rId6">
                      <a:extLst>
                        <a:ext uri="{28A0092B-C50C-407E-A947-70E740481C1C}">
                          <a14:useLocalDpi xmlns:a14="http://schemas.microsoft.com/office/drawing/2010/main" val="0"/>
                        </a:ext>
                      </a:extLst>
                    </a:blip>
                    <a:stretch>
                      <a:fillRect/>
                    </a:stretch>
                  </pic:blipFill>
                  <pic:spPr>
                    <a:xfrm>
                      <a:off x="0" y="0"/>
                      <a:ext cx="2813782" cy="3237363"/>
                    </a:xfrm>
                    <a:prstGeom prst="rect">
                      <a:avLst/>
                    </a:prstGeom>
                  </pic:spPr>
                </pic:pic>
              </a:graphicData>
            </a:graphic>
          </wp:inline>
        </w:drawing>
      </w:r>
    </w:p>
    <w:p w14:paraId="2D961331" w14:textId="10EB4551" w:rsidR="005E787E" w:rsidRDefault="005E787E" w:rsidP="005E787E">
      <w:pPr>
        <w:pStyle w:val="Caption"/>
        <w:jc w:val="center"/>
      </w:pPr>
      <w:r>
        <w:t xml:space="preserve">Figure </w:t>
      </w:r>
      <w:r w:rsidR="00C62496">
        <w:fldChar w:fldCharType="begin"/>
      </w:r>
      <w:r w:rsidR="00C62496">
        <w:instrText xml:space="preserve"> SEQ Figure \* ARABIC </w:instrText>
      </w:r>
      <w:r w:rsidR="00C62496">
        <w:fldChar w:fldCharType="separate"/>
      </w:r>
      <w:r w:rsidR="00DF0E75">
        <w:rPr>
          <w:noProof/>
        </w:rPr>
        <w:t>2</w:t>
      </w:r>
      <w:r w:rsidR="00C62496">
        <w:rPr>
          <w:noProof/>
        </w:rPr>
        <w:fldChar w:fldCharType="end"/>
      </w:r>
      <w:r>
        <w:t xml:space="preserve"> - Shuttle Main Engine Oxidization</w:t>
      </w:r>
    </w:p>
    <w:p w14:paraId="6D01A25F" w14:textId="53F684F2" w:rsidR="00F70C51" w:rsidRPr="005E787E" w:rsidRDefault="00F70C51" w:rsidP="005E787E">
      <w:pPr>
        <w:ind w:left="1080"/>
        <w:jc w:val="both"/>
        <w:rPr>
          <w:rFonts w:ascii="Arial" w:hAnsi="Arial" w:cs="Arial"/>
          <w:sz w:val="24"/>
          <w:szCs w:val="24"/>
        </w:rPr>
      </w:pPr>
    </w:p>
    <w:p w14:paraId="72BF0E5B" w14:textId="5179FFEB" w:rsidR="00F70C51" w:rsidRDefault="00542133" w:rsidP="00DF0E75">
      <w:pPr>
        <w:pStyle w:val="ListParagraph"/>
        <w:numPr>
          <w:ilvl w:val="1"/>
          <w:numId w:val="1"/>
        </w:numPr>
        <w:rPr>
          <w:rFonts w:ascii="Arial" w:hAnsi="Arial" w:cs="Arial"/>
          <w:sz w:val="24"/>
          <w:szCs w:val="24"/>
        </w:rPr>
      </w:pPr>
      <w:r>
        <w:rPr>
          <w:rFonts w:ascii="Arial" w:hAnsi="Arial" w:cs="Arial"/>
          <w:sz w:val="24"/>
          <w:szCs w:val="24"/>
        </w:rPr>
        <w:lastRenderedPageBreak/>
        <w:t>Choice of an option from a field of options, the flowchart can direct you to the correct choice by answering a series of questions</w:t>
      </w:r>
      <w:r w:rsidRPr="00542133">
        <w:rPr>
          <w:rFonts w:ascii="Arial" w:hAnsi="Arial" w:cs="Arial"/>
          <w:noProof/>
          <w:sz w:val="24"/>
          <w:szCs w:val="24"/>
        </w:rPr>
        <w:t xml:space="preserve"> </w:t>
      </w:r>
      <w:r>
        <w:rPr>
          <w:rFonts w:ascii="Arial" w:hAnsi="Arial" w:cs="Arial"/>
          <w:noProof/>
          <w:sz w:val="24"/>
          <w:szCs w:val="24"/>
        </w:rPr>
        <w:drawing>
          <wp:inline distT="0" distB="0" distL="0" distR="0" wp14:anchorId="3FEFA59A" wp14:editId="3C4E9DB0">
            <wp:extent cx="3321050" cy="210727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jpg"/>
                    <pic:cNvPicPr/>
                  </pic:nvPicPr>
                  <pic:blipFill rotWithShape="1">
                    <a:blip r:embed="rId7">
                      <a:extLst>
                        <a:ext uri="{28A0092B-C50C-407E-A947-70E740481C1C}">
                          <a14:useLocalDpi xmlns:a14="http://schemas.microsoft.com/office/drawing/2010/main" val="0"/>
                        </a:ext>
                      </a:extLst>
                    </a:blip>
                    <a:srcRect t="14750"/>
                    <a:stretch/>
                  </pic:blipFill>
                  <pic:spPr bwMode="auto">
                    <a:xfrm>
                      <a:off x="0" y="0"/>
                      <a:ext cx="3334659" cy="2115911"/>
                    </a:xfrm>
                    <a:prstGeom prst="rect">
                      <a:avLst/>
                    </a:prstGeom>
                    <a:ln>
                      <a:noFill/>
                    </a:ln>
                    <a:extLst>
                      <a:ext uri="{53640926-AAD7-44D8-BBD7-CCE9431645EC}">
                        <a14:shadowObscured xmlns:a14="http://schemas.microsoft.com/office/drawing/2010/main"/>
                      </a:ext>
                    </a:extLst>
                  </pic:spPr>
                </pic:pic>
              </a:graphicData>
            </a:graphic>
          </wp:inline>
        </w:drawing>
      </w:r>
    </w:p>
    <w:p w14:paraId="56AF817A" w14:textId="31CA0AAE" w:rsidR="00156065" w:rsidRPr="00156065" w:rsidRDefault="00156065" w:rsidP="00156065">
      <w:pPr>
        <w:pStyle w:val="ListParagraph"/>
        <w:numPr>
          <w:ilvl w:val="1"/>
          <w:numId w:val="1"/>
        </w:numPr>
        <w:rPr>
          <w:rFonts w:ascii="Arial" w:hAnsi="Arial" w:cs="Arial"/>
          <w:sz w:val="24"/>
          <w:szCs w:val="24"/>
        </w:rPr>
      </w:pPr>
      <w:r>
        <w:rPr>
          <w:rFonts w:ascii="Arial" w:hAnsi="Arial" w:cs="Arial"/>
          <w:noProof/>
          <w:sz w:val="24"/>
          <w:szCs w:val="24"/>
        </w:rPr>
        <w:t>Modeling real life processes, for example, a traffic light controller</w:t>
      </w:r>
      <w:r>
        <w:object w:dxaOrig="12264" w:dyaOrig="22524" w14:anchorId="546AE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pt;height:333.5pt" o:ole="">
            <v:imagedata r:id="rId8" o:title=""/>
          </v:shape>
          <o:OLEObject Type="Embed" ProgID="Visio.Drawing.15" ShapeID="_x0000_i1025" DrawAspect="Content" ObjectID="_1488044849" r:id="rId9"/>
        </w:object>
      </w:r>
    </w:p>
    <w:p w14:paraId="2696BA9D" w14:textId="77777777" w:rsidR="0044741C" w:rsidRPr="0044741C" w:rsidRDefault="0044741C" w:rsidP="0044741C">
      <w:pPr>
        <w:pStyle w:val="ListParagraph"/>
        <w:jc w:val="both"/>
        <w:rPr>
          <w:rFonts w:ascii="Arial" w:hAnsi="Arial" w:cs="Arial"/>
          <w:sz w:val="24"/>
          <w:szCs w:val="24"/>
        </w:rPr>
      </w:pPr>
    </w:p>
    <w:p w14:paraId="7F81CEC1" w14:textId="77777777" w:rsidR="00AF73CF" w:rsidRDefault="00AF73CF" w:rsidP="0044741C">
      <w:pPr>
        <w:pStyle w:val="ListParagraph"/>
        <w:numPr>
          <w:ilvl w:val="0"/>
          <w:numId w:val="1"/>
        </w:numPr>
        <w:rPr>
          <w:rFonts w:ascii="Arial" w:hAnsi="Arial" w:cs="Arial"/>
          <w:sz w:val="24"/>
          <w:szCs w:val="24"/>
          <w:u w:val="single"/>
        </w:rPr>
      </w:pPr>
      <w:r w:rsidRPr="0044741C">
        <w:rPr>
          <w:rFonts w:ascii="Arial" w:hAnsi="Arial" w:cs="Arial"/>
          <w:sz w:val="24"/>
          <w:szCs w:val="24"/>
          <w:u w:val="single"/>
        </w:rPr>
        <w:t>Importance of System:</w:t>
      </w:r>
    </w:p>
    <w:p w14:paraId="31E5CB62" w14:textId="1093627B" w:rsidR="0044741C" w:rsidRDefault="00156065" w:rsidP="00826120">
      <w:pPr>
        <w:ind w:left="720"/>
        <w:jc w:val="both"/>
        <w:rPr>
          <w:rFonts w:ascii="Arial" w:hAnsi="Arial" w:cs="Arial"/>
          <w:sz w:val="24"/>
          <w:szCs w:val="24"/>
        </w:rPr>
      </w:pPr>
      <w:r>
        <w:rPr>
          <w:rFonts w:ascii="Arial" w:hAnsi="Arial" w:cs="Arial"/>
          <w:sz w:val="24"/>
          <w:szCs w:val="24"/>
        </w:rPr>
        <w:t>It is often easier to understand a complicated idea graphically, flowcharts enable understanding. For example, i</w:t>
      </w:r>
      <w:r w:rsidR="0044741C">
        <w:rPr>
          <w:rFonts w:ascii="Arial" w:hAnsi="Arial" w:cs="Arial"/>
          <w:sz w:val="24"/>
          <w:szCs w:val="24"/>
        </w:rPr>
        <w:t xml:space="preserve">n an industry in which new, different </w:t>
      </w:r>
      <w:r w:rsidR="00815E27">
        <w:rPr>
          <w:rFonts w:ascii="Arial" w:hAnsi="Arial" w:cs="Arial"/>
          <w:sz w:val="24"/>
          <w:szCs w:val="24"/>
        </w:rPr>
        <w:t>programs are constantly created to solve problems for</w:t>
      </w:r>
      <w:r w:rsidR="0044741C">
        <w:rPr>
          <w:rFonts w:ascii="Arial" w:hAnsi="Arial" w:cs="Arial"/>
          <w:sz w:val="24"/>
          <w:szCs w:val="24"/>
        </w:rPr>
        <w:t xml:space="preserve"> customers, a graph</w:t>
      </w:r>
      <w:r w:rsidR="00F70C51">
        <w:rPr>
          <w:rFonts w:ascii="Arial" w:hAnsi="Arial" w:cs="Arial"/>
          <w:sz w:val="24"/>
          <w:szCs w:val="24"/>
        </w:rPr>
        <w:t>ical representation that crosses</w:t>
      </w:r>
      <w:r w:rsidR="0044741C">
        <w:rPr>
          <w:rFonts w:ascii="Arial" w:hAnsi="Arial" w:cs="Arial"/>
          <w:sz w:val="24"/>
          <w:szCs w:val="24"/>
        </w:rPr>
        <w:t xml:space="preserve"> fields</w:t>
      </w:r>
      <w:r w:rsidR="00826120">
        <w:rPr>
          <w:rFonts w:ascii="Arial" w:hAnsi="Arial" w:cs="Arial"/>
          <w:sz w:val="24"/>
          <w:szCs w:val="24"/>
        </w:rPr>
        <w:t xml:space="preserve"> of knowledge is important for the programmer,</w:t>
      </w:r>
      <w:r w:rsidR="00815E27">
        <w:rPr>
          <w:rFonts w:ascii="Arial" w:hAnsi="Arial" w:cs="Arial"/>
          <w:sz w:val="24"/>
          <w:szCs w:val="24"/>
        </w:rPr>
        <w:t xml:space="preserve"> </w:t>
      </w:r>
      <w:r w:rsidR="00F70C51">
        <w:rPr>
          <w:rFonts w:ascii="Arial" w:hAnsi="Arial" w:cs="Arial"/>
          <w:sz w:val="24"/>
          <w:szCs w:val="24"/>
        </w:rPr>
        <w:t>fellow personnel</w:t>
      </w:r>
      <w:r w:rsidR="00815E27">
        <w:rPr>
          <w:rFonts w:ascii="Arial" w:hAnsi="Arial" w:cs="Arial"/>
          <w:sz w:val="24"/>
          <w:szCs w:val="24"/>
        </w:rPr>
        <w:t xml:space="preserve"> that </w:t>
      </w:r>
      <w:r w:rsidR="00815E27">
        <w:rPr>
          <w:rFonts w:ascii="Arial" w:hAnsi="Arial" w:cs="Arial"/>
          <w:sz w:val="24"/>
          <w:szCs w:val="24"/>
        </w:rPr>
        <w:lastRenderedPageBreak/>
        <w:t>may be part of a large team,</w:t>
      </w:r>
      <w:r w:rsidR="00826120">
        <w:rPr>
          <w:rFonts w:ascii="Arial" w:hAnsi="Arial" w:cs="Arial"/>
          <w:sz w:val="24"/>
          <w:szCs w:val="24"/>
        </w:rPr>
        <w:t xml:space="preserve"> as well as the user</w:t>
      </w:r>
      <w:r w:rsidR="00815E27">
        <w:rPr>
          <w:rFonts w:ascii="Arial" w:hAnsi="Arial" w:cs="Arial"/>
          <w:sz w:val="24"/>
          <w:szCs w:val="24"/>
        </w:rPr>
        <w:t>, to assure and understand if and how</w:t>
      </w:r>
      <w:r w:rsidR="00826120">
        <w:rPr>
          <w:rFonts w:ascii="Arial" w:hAnsi="Arial" w:cs="Arial"/>
          <w:sz w:val="24"/>
          <w:szCs w:val="24"/>
        </w:rPr>
        <w:t xml:space="preserve"> their needs a</w:t>
      </w:r>
      <w:r w:rsidR="00815E27">
        <w:rPr>
          <w:rFonts w:ascii="Arial" w:hAnsi="Arial" w:cs="Arial"/>
          <w:sz w:val="24"/>
          <w:szCs w:val="24"/>
        </w:rPr>
        <w:t>re been fulfilled. The system also clarifies what the user provides to the system</w:t>
      </w:r>
      <w:r w:rsidR="00826120">
        <w:rPr>
          <w:rFonts w:ascii="Arial" w:hAnsi="Arial" w:cs="Arial"/>
          <w:sz w:val="24"/>
          <w:szCs w:val="24"/>
        </w:rPr>
        <w:t xml:space="preserve"> </w:t>
      </w:r>
      <w:r w:rsidR="00815E27">
        <w:rPr>
          <w:rFonts w:ascii="Arial" w:hAnsi="Arial" w:cs="Arial"/>
          <w:sz w:val="24"/>
          <w:szCs w:val="24"/>
        </w:rPr>
        <w:t xml:space="preserve">(what </w:t>
      </w:r>
      <w:r w:rsidR="00826120">
        <w:rPr>
          <w:rFonts w:ascii="Arial" w:hAnsi="Arial" w:cs="Arial"/>
          <w:sz w:val="24"/>
          <w:szCs w:val="24"/>
        </w:rPr>
        <w:t>the inputs will be</w:t>
      </w:r>
      <w:r w:rsidR="00815E27">
        <w:rPr>
          <w:rFonts w:ascii="Arial" w:hAnsi="Arial" w:cs="Arial"/>
          <w:sz w:val="24"/>
          <w:szCs w:val="24"/>
        </w:rPr>
        <w:t>)</w:t>
      </w:r>
      <w:r w:rsidR="00826120">
        <w:rPr>
          <w:rFonts w:ascii="Arial" w:hAnsi="Arial" w:cs="Arial"/>
          <w:sz w:val="24"/>
          <w:szCs w:val="24"/>
        </w:rPr>
        <w:t xml:space="preserve"> and what the program with its multiple tools has to offer</w:t>
      </w:r>
      <w:r w:rsidR="00815E27">
        <w:rPr>
          <w:rFonts w:ascii="Arial" w:hAnsi="Arial" w:cs="Arial"/>
          <w:sz w:val="24"/>
          <w:szCs w:val="24"/>
        </w:rPr>
        <w:t xml:space="preserve"> (what the outputs will be)</w:t>
      </w:r>
      <w:r w:rsidR="00826120">
        <w:rPr>
          <w:rFonts w:ascii="Arial" w:hAnsi="Arial" w:cs="Arial"/>
          <w:sz w:val="24"/>
          <w:szCs w:val="24"/>
        </w:rPr>
        <w:t xml:space="preserve"> in order to full</w:t>
      </w:r>
      <w:r w:rsidR="00815E27">
        <w:rPr>
          <w:rFonts w:ascii="Arial" w:hAnsi="Arial" w:cs="Arial"/>
          <w:sz w:val="24"/>
          <w:szCs w:val="24"/>
        </w:rPr>
        <w:t>y</w:t>
      </w:r>
      <w:r w:rsidR="00826120">
        <w:rPr>
          <w:rFonts w:ascii="Arial" w:hAnsi="Arial" w:cs="Arial"/>
          <w:sz w:val="24"/>
          <w:szCs w:val="24"/>
        </w:rPr>
        <w:t xml:space="preserve"> utilize the product.</w:t>
      </w:r>
    </w:p>
    <w:p w14:paraId="19453F20" w14:textId="33C36075" w:rsidR="00156065" w:rsidRPr="0044741C" w:rsidRDefault="00156065" w:rsidP="00826120">
      <w:pPr>
        <w:ind w:left="720"/>
        <w:jc w:val="both"/>
        <w:rPr>
          <w:rFonts w:ascii="Arial" w:hAnsi="Arial" w:cs="Arial"/>
          <w:sz w:val="24"/>
          <w:szCs w:val="24"/>
        </w:rPr>
      </w:pPr>
      <w:r>
        <w:rPr>
          <w:rFonts w:ascii="Arial" w:hAnsi="Arial" w:cs="Arial"/>
          <w:sz w:val="24"/>
          <w:szCs w:val="24"/>
        </w:rPr>
        <w:t>Gator Chart has several advantages over the competition, which includes Microsoft Visio, and yEd. Gator Chart is simple to use and single minded in purpose, it is used to create flowcharts. Gator Chart was born out of frustration with the complicated nature of other flowchart software used to make flowcharts for classes.</w:t>
      </w:r>
    </w:p>
    <w:p w14:paraId="57B83F73" w14:textId="77777777" w:rsidR="000C275D" w:rsidRDefault="000C275D" w:rsidP="000C275D">
      <w:pPr>
        <w:jc w:val="center"/>
        <w:rPr>
          <w:rFonts w:ascii="Arial" w:hAnsi="Arial" w:cs="Arial"/>
          <w:b/>
          <w:sz w:val="24"/>
          <w:szCs w:val="24"/>
        </w:rPr>
      </w:pPr>
      <w:r w:rsidRPr="000C275D">
        <w:rPr>
          <w:rFonts w:ascii="Arial" w:hAnsi="Arial" w:cs="Arial"/>
          <w:b/>
          <w:sz w:val="24"/>
          <w:szCs w:val="24"/>
        </w:rPr>
        <w:t>Analysis:</w:t>
      </w:r>
    </w:p>
    <w:p w14:paraId="614DDC13" w14:textId="1A478864" w:rsidR="00DF0E75" w:rsidRDefault="00DF0E75" w:rsidP="00DF0E75">
      <w:pPr>
        <w:rPr>
          <w:rFonts w:ascii="Arial" w:hAnsi="Arial" w:cs="Arial"/>
          <w:b/>
          <w:sz w:val="24"/>
          <w:szCs w:val="24"/>
        </w:rPr>
      </w:pPr>
      <w:r>
        <w:rPr>
          <w:rFonts w:ascii="Arial" w:hAnsi="Arial" w:cs="Arial"/>
          <w:sz w:val="24"/>
          <w:szCs w:val="24"/>
        </w:rPr>
        <w:t xml:space="preserve">Actors: Actors, as defined by the lectures, are the objects present in the system. Therefore, we shall examine every object and its inputs, outputs, </w:t>
      </w:r>
    </w:p>
    <w:p w14:paraId="5266F83E" w14:textId="77777777" w:rsidR="00AF73CF" w:rsidRDefault="00AF73CF" w:rsidP="0044741C">
      <w:pPr>
        <w:pStyle w:val="ListParagraph"/>
        <w:numPr>
          <w:ilvl w:val="0"/>
          <w:numId w:val="2"/>
        </w:numPr>
        <w:rPr>
          <w:rFonts w:ascii="Arial" w:hAnsi="Arial" w:cs="Arial"/>
          <w:sz w:val="24"/>
          <w:szCs w:val="24"/>
          <w:u w:val="single"/>
        </w:rPr>
      </w:pPr>
      <w:r w:rsidRPr="0044741C">
        <w:rPr>
          <w:rFonts w:ascii="Arial" w:hAnsi="Arial" w:cs="Arial"/>
          <w:sz w:val="24"/>
          <w:szCs w:val="24"/>
          <w:u w:val="single"/>
        </w:rPr>
        <w:t>Inputs to the System:</w:t>
      </w:r>
    </w:p>
    <w:p w14:paraId="534E37B7" w14:textId="77777777" w:rsidR="0085218D" w:rsidRPr="0044741C" w:rsidRDefault="0085218D" w:rsidP="0085218D">
      <w:pPr>
        <w:pStyle w:val="ListParagraph"/>
        <w:rPr>
          <w:rFonts w:ascii="Arial" w:hAnsi="Arial" w:cs="Arial"/>
          <w:sz w:val="24"/>
          <w:szCs w:val="24"/>
          <w:u w:val="single"/>
        </w:rPr>
      </w:pPr>
    </w:p>
    <w:p w14:paraId="7ABC5579" w14:textId="77777777" w:rsidR="0041673A" w:rsidRDefault="0044741C" w:rsidP="00826120">
      <w:pPr>
        <w:ind w:firstLine="720"/>
        <w:rPr>
          <w:rFonts w:ascii="Arial" w:hAnsi="Arial" w:cs="Arial"/>
          <w:sz w:val="24"/>
          <w:szCs w:val="24"/>
        </w:rPr>
      </w:pPr>
      <w:r>
        <w:rPr>
          <w:rFonts w:ascii="Arial" w:hAnsi="Arial" w:cs="Arial"/>
          <w:sz w:val="24"/>
          <w:szCs w:val="24"/>
        </w:rPr>
        <w:t xml:space="preserve">The objects presented by the system are: </w:t>
      </w:r>
    </w:p>
    <w:p w14:paraId="2627F5AD" w14:textId="77777777" w:rsidR="0085218D" w:rsidRDefault="00F70C51" w:rsidP="0085218D">
      <w:pPr>
        <w:ind w:left="720"/>
        <w:rPr>
          <w:rFonts w:ascii="Arial" w:hAnsi="Arial" w:cs="Arial"/>
          <w:sz w:val="24"/>
          <w:szCs w:val="24"/>
        </w:rPr>
      </w:pPr>
      <w:r>
        <w:rPr>
          <w:rFonts w:ascii="Arial" w:hAnsi="Arial" w:cs="Arial"/>
          <w:sz w:val="24"/>
          <w:szCs w:val="24"/>
        </w:rPr>
        <w:t>Lines</w:t>
      </w:r>
      <w:r w:rsidR="0085218D">
        <w:rPr>
          <w:rFonts w:ascii="Arial" w:hAnsi="Arial" w:cs="Arial"/>
          <w:sz w:val="24"/>
          <w:szCs w:val="24"/>
        </w:rPr>
        <w:t>: logically connect inputs by pointing from one object to another to create flow and show how inputs act with each other.</w:t>
      </w:r>
    </w:p>
    <w:p w14:paraId="6608A4EB" w14:textId="77777777" w:rsidR="0097067F" w:rsidRDefault="0085218D" w:rsidP="0097067F">
      <w:pPr>
        <w:ind w:firstLine="720"/>
        <w:rPr>
          <w:rFonts w:ascii="Arial" w:hAnsi="Arial" w:cs="Arial"/>
          <w:sz w:val="24"/>
          <w:szCs w:val="24"/>
        </w:rPr>
      </w:pPr>
      <w:r>
        <w:rPr>
          <w:rFonts w:ascii="Arial" w:hAnsi="Arial" w:cs="Arial"/>
          <w:sz w:val="24"/>
          <w:szCs w:val="24"/>
        </w:rPr>
        <w:t>Parallelogram: represent input data.</w:t>
      </w:r>
    </w:p>
    <w:p w14:paraId="74ABB89D" w14:textId="77777777" w:rsidR="0097067F" w:rsidRDefault="0097067F" w:rsidP="0097067F">
      <w:pPr>
        <w:ind w:firstLine="720"/>
        <w:rPr>
          <w:rFonts w:ascii="Arial" w:hAnsi="Arial" w:cs="Arial"/>
          <w:sz w:val="24"/>
          <w:szCs w:val="24"/>
        </w:rPr>
      </w:pPr>
      <w:r>
        <w:rPr>
          <w:rFonts w:ascii="Arial" w:hAnsi="Arial" w:cs="Arial"/>
          <w:sz w:val="24"/>
          <w:szCs w:val="24"/>
        </w:rPr>
        <w:t xml:space="preserve">Oval: indicates the starting </w:t>
      </w:r>
      <w:r w:rsidR="00A13DE3">
        <w:rPr>
          <w:rFonts w:ascii="Arial" w:hAnsi="Arial" w:cs="Arial"/>
          <w:sz w:val="24"/>
          <w:szCs w:val="24"/>
        </w:rPr>
        <w:t xml:space="preserve">and ending points </w:t>
      </w:r>
      <w:r>
        <w:rPr>
          <w:rFonts w:ascii="Arial" w:hAnsi="Arial" w:cs="Arial"/>
          <w:sz w:val="24"/>
          <w:szCs w:val="24"/>
        </w:rPr>
        <w:t>of a process.</w:t>
      </w:r>
    </w:p>
    <w:p w14:paraId="7AD658CA" w14:textId="77777777" w:rsidR="0085218D" w:rsidRDefault="0085218D" w:rsidP="0097067F">
      <w:pPr>
        <w:ind w:left="720"/>
        <w:rPr>
          <w:rFonts w:ascii="Arial" w:hAnsi="Arial" w:cs="Arial"/>
          <w:sz w:val="24"/>
          <w:szCs w:val="24"/>
        </w:rPr>
      </w:pPr>
      <w:r>
        <w:rPr>
          <w:rFonts w:ascii="Arial" w:hAnsi="Arial" w:cs="Arial"/>
          <w:sz w:val="24"/>
          <w:szCs w:val="24"/>
        </w:rPr>
        <w:t xml:space="preserve">Rhombus: </w:t>
      </w:r>
      <w:r w:rsidR="0097067F">
        <w:rPr>
          <w:rFonts w:ascii="Arial" w:hAnsi="Arial" w:cs="Arial"/>
          <w:sz w:val="24"/>
          <w:szCs w:val="24"/>
        </w:rPr>
        <w:t>indicates a point where the outcome of a decision dictates the next step. There can be multiple outputs, but usually it consist of just two – yes and no.</w:t>
      </w:r>
    </w:p>
    <w:p w14:paraId="0C194408" w14:textId="77777777" w:rsidR="0097067F" w:rsidRDefault="00826120" w:rsidP="0097067F">
      <w:pPr>
        <w:ind w:firstLine="720"/>
        <w:rPr>
          <w:rFonts w:ascii="Arial" w:hAnsi="Arial" w:cs="Arial"/>
          <w:sz w:val="24"/>
          <w:szCs w:val="24"/>
        </w:rPr>
      </w:pPr>
      <w:r>
        <w:rPr>
          <w:rFonts w:ascii="Arial" w:hAnsi="Arial" w:cs="Arial"/>
          <w:sz w:val="24"/>
          <w:szCs w:val="24"/>
        </w:rPr>
        <w:t>Rectangle:</w:t>
      </w:r>
      <w:r w:rsidR="0085218D">
        <w:rPr>
          <w:rFonts w:ascii="Arial" w:hAnsi="Arial" w:cs="Arial"/>
          <w:sz w:val="24"/>
          <w:szCs w:val="24"/>
        </w:rPr>
        <w:t xml:space="preserve"> </w:t>
      </w:r>
      <w:r w:rsidR="0097067F">
        <w:rPr>
          <w:rFonts w:ascii="Arial" w:hAnsi="Arial" w:cs="Arial"/>
          <w:sz w:val="24"/>
          <w:szCs w:val="24"/>
        </w:rPr>
        <w:t>represents a step in the process.</w:t>
      </w:r>
    </w:p>
    <w:p w14:paraId="4053AA1E" w14:textId="77777777" w:rsidR="0097067F" w:rsidRDefault="0097067F" w:rsidP="0097067F">
      <w:pPr>
        <w:ind w:left="720"/>
        <w:rPr>
          <w:rFonts w:ascii="Arial" w:hAnsi="Arial" w:cs="Arial"/>
          <w:sz w:val="24"/>
          <w:szCs w:val="24"/>
        </w:rPr>
      </w:pPr>
      <w:r>
        <w:rPr>
          <w:rFonts w:ascii="Arial" w:hAnsi="Arial" w:cs="Arial"/>
          <w:sz w:val="24"/>
          <w:szCs w:val="24"/>
        </w:rPr>
        <w:t xml:space="preserve">Square: indicates a set of steps that combine to create a sub-process that is defined elsewhere, often on another page in the same drawing. </w:t>
      </w:r>
    </w:p>
    <w:p w14:paraId="64B2181D" w14:textId="77777777" w:rsidR="0097067F" w:rsidRDefault="0097067F" w:rsidP="0097067F">
      <w:pPr>
        <w:ind w:left="720"/>
        <w:rPr>
          <w:rFonts w:ascii="Arial" w:hAnsi="Arial" w:cs="Arial"/>
          <w:sz w:val="24"/>
          <w:szCs w:val="24"/>
        </w:rPr>
      </w:pPr>
      <w:r>
        <w:rPr>
          <w:rFonts w:ascii="Arial" w:hAnsi="Arial" w:cs="Arial"/>
          <w:sz w:val="24"/>
          <w:szCs w:val="24"/>
        </w:rPr>
        <w:t>Trapezoid: represents an operation or adjustment to process that can only be made manually.</w:t>
      </w:r>
    </w:p>
    <w:p w14:paraId="1F53FADC" w14:textId="77777777" w:rsidR="0044741C" w:rsidRPr="0044741C" w:rsidRDefault="0044741C" w:rsidP="00AF73CF">
      <w:pPr>
        <w:rPr>
          <w:rFonts w:ascii="Arial" w:hAnsi="Arial" w:cs="Arial"/>
          <w:sz w:val="24"/>
          <w:szCs w:val="24"/>
        </w:rPr>
      </w:pPr>
    </w:p>
    <w:p w14:paraId="73CB9A18" w14:textId="77777777" w:rsidR="00AF73CF" w:rsidRDefault="00AF73CF" w:rsidP="0044741C">
      <w:pPr>
        <w:pStyle w:val="ListParagraph"/>
        <w:numPr>
          <w:ilvl w:val="0"/>
          <w:numId w:val="2"/>
        </w:numPr>
        <w:rPr>
          <w:rFonts w:ascii="Arial" w:hAnsi="Arial" w:cs="Arial"/>
          <w:sz w:val="24"/>
          <w:szCs w:val="24"/>
          <w:u w:val="single"/>
        </w:rPr>
      </w:pPr>
      <w:r w:rsidRPr="0044741C">
        <w:rPr>
          <w:rFonts w:ascii="Arial" w:hAnsi="Arial" w:cs="Arial"/>
          <w:sz w:val="24"/>
          <w:szCs w:val="24"/>
          <w:u w:val="single"/>
        </w:rPr>
        <w:t>Outputs of the System:</w:t>
      </w:r>
    </w:p>
    <w:p w14:paraId="64E37231" w14:textId="77777777" w:rsidR="0085218D" w:rsidRDefault="0085218D" w:rsidP="0085218D">
      <w:pPr>
        <w:pStyle w:val="ListParagraph"/>
        <w:rPr>
          <w:rFonts w:ascii="Arial" w:hAnsi="Arial" w:cs="Arial"/>
          <w:sz w:val="24"/>
          <w:szCs w:val="24"/>
          <w:u w:val="single"/>
        </w:rPr>
      </w:pPr>
    </w:p>
    <w:p w14:paraId="04A0BC2A" w14:textId="77777777" w:rsidR="0085218D" w:rsidRPr="00815E27" w:rsidRDefault="00A13DE3" w:rsidP="00815E27">
      <w:pPr>
        <w:ind w:firstLine="720"/>
        <w:rPr>
          <w:rFonts w:ascii="Arial" w:hAnsi="Arial" w:cs="Arial"/>
          <w:sz w:val="24"/>
          <w:szCs w:val="24"/>
        </w:rPr>
      </w:pPr>
      <w:r>
        <w:rPr>
          <w:rFonts w:ascii="Arial" w:hAnsi="Arial" w:cs="Arial"/>
          <w:sz w:val="24"/>
          <w:szCs w:val="24"/>
        </w:rPr>
        <w:t>Parallelogram: also represents output data</w:t>
      </w:r>
      <w:r w:rsidR="00815E27">
        <w:rPr>
          <w:rFonts w:ascii="Arial" w:hAnsi="Arial" w:cs="Arial"/>
          <w:sz w:val="24"/>
          <w:szCs w:val="24"/>
        </w:rPr>
        <w:t>.</w:t>
      </w:r>
    </w:p>
    <w:p w14:paraId="255F3C20" w14:textId="77777777" w:rsidR="00AF73CF" w:rsidRDefault="00AF73CF" w:rsidP="0044741C">
      <w:pPr>
        <w:pStyle w:val="ListParagraph"/>
        <w:numPr>
          <w:ilvl w:val="0"/>
          <w:numId w:val="2"/>
        </w:numPr>
        <w:rPr>
          <w:rFonts w:ascii="Arial" w:hAnsi="Arial" w:cs="Arial"/>
          <w:sz w:val="24"/>
          <w:szCs w:val="24"/>
          <w:u w:val="single"/>
        </w:rPr>
      </w:pPr>
      <w:r w:rsidRPr="0044741C">
        <w:rPr>
          <w:rFonts w:ascii="Arial" w:hAnsi="Arial" w:cs="Arial"/>
          <w:sz w:val="24"/>
          <w:szCs w:val="24"/>
          <w:u w:val="single"/>
        </w:rPr>
        <w:t>Flow/Logic Required for the System:</w:t>
      </w:r>
    </w:p>
    <w:p w14:paraId="51925930" w14:textId="77777777" w:rsidR="00A13DE3" w:rsidRDefault="00A13DE3" w:rsidP="00A13DE3">
      <w:pPr>
        <w:pStyle w:val="ListParagraph"/>
        <w:rPr>
          <w:rFonts w:ascii="Arial" w:hAnsi="Arial" w:cs="Arial"/>
          <w:sz w:val="24"/>
          <w:szCs w:val="24"/>
          <w:u w:val="single"/>
        </w:rPr>
      </w:pPr>
    </w:p>
    <w:p w14:paraId="76745DCD" w14:textId="77777777" w:rsidR="00A13DE3" w:rsidRDefault="00A13DE3" w:rsidP="00A13DE3">
      <w:pPr>
        <w:pStyle w:val="ListParagraph"/>
        <w:rPr>
          <w:rFonts w:ascii="Arial" w:hAnsi="Arial" w:cs="Arial"/>
          <w:sz w:val="24"/>
          <w:szCs w:val="24"/>
        </w:rPr>
      </w:pPr>
      <w:r>
        <w:rPr>
          <w:rFonts w:ascii="Arial" w:hAnsi="Arial" w:cs="Arial"/>
          <w:sz w:val="24"/>
          <w:szCs w:val="24"/>
        </w:rPr>
        <w:lastRenderedPageBreak/>
        <w:t xml:space="preserve">Constraints: users can only </w:t>
      </w:r>
      <w:r w:rsidR="008F1A2E">
        <w:rPr>
          <w:rFonts w:ascii="Arial" w:hAnsi="Arial" w:cs="Arial"/>
          <w:sz w:val="24"/>
          <w:szCs w:val="24"/>
        </w:rPr>
        <w:t>determine</w:t>
      </w:r>
      <w:r>
        <w:rPr>
          <w:rFonts w:ascii="Arial" w:hAnsi="Arial" w:cs="Arial"/>
          <w:sz w:val="24"/>
          <w:szCs w:val="24"/>
        </w:rPr>
        <w:t xml:space="preserve"> the place where the objects will be located, their size (given a maximum), and whether the </w:t>
      </w:r>
      <w:r w:rsidR="008F1A2E">
        <w:rPr>
          <w:rFonts w:ascii="Arial" w:hAnsi="Arial" w:cs="Arial"/>
          <w:sz w:val="24"/>
          <w:szCs w:val="24"/>
        </w:rPr>
        <w:t>square and rhombus objects are solid</w:t>
      </w:r>
      <w:r>
        <w:rPr>
          <w:rFonts w:ascii="Arial" w:hAnsi="Arial" w:cs="Arial"/>
          <w:sz w:val="24"/>
          <w:szCs w:val="24"/>
        </w:rPr>
        <w:t xml:space="preserve"> </w:t>
      </w:r>
      <w:r w:rsidR="008F1A2E">
        <w:rPr>
          <w:rFonts w:ascii="Arial" w:hAnsi="Arial" w:cs="Arial"/>
          <w:sz w:val="24"/>
          <w:szCs w:val="24"/>
        </w:rPr>
        <w:t>since in logic solid rhombus and squares are used.</w:t>
      </w:r>
    </w:p>
    <w:p w14:paraId="693F79BB" w14:textId="77777777" w:rsidR="008F1A2E" w:rsidRDefault="008F1A2E" w:rsidP="00A13DE3">
      <w:pPr>
        <w:pStyle w:val="ListParagraph"/>
        <w:rPr>
          <w:rFonts w:ascii="Arial" w:hAnsi="Arial" w:cs="Arial"/>
          <w:sz w:val="24"/>
          <w:szCs w:val="24"/>
        </w:rPr>
      </w:pPr>
    </w:p>
    <w:p w14:paraId="432DE94E" w14:textId="77777777" w:rsidR="008F1A2E" w:rsidRDefault="008F1A2E" w:rsidP="00A13DE3">
      <w:pPr>
        <w:pStyle w:val="ListParagraph"/>
        <w:rPr>
          <w:rFonts w:ascii="Arial" w:hAnsi="Arial" w:cs="Arial"/>
          <w:sz w:val="24"/>
          <w:szCs w:val="24"/>
        </w:rPr>
      </w:pPr>
      <w:r>
        <w:rPr>
          <w:rFonts w:ascii="Arial" w:hAnsi="Arial" w:cs="Arial"/>
          <w:sz w:val="24"/>
          <w:szCs w:val="24"/>
        </w:rPr>
        <w:t>Assumptions: the user knows the basic use of shapes to create a flowchart. The user will primarily use the system to cre</w:t>
      </w:r>
      <w:r w:rsidR="00815E27">
        <w:rPr>
          <w:rFonts w:ascii="Arial" w:hAnsi="Arial" w:cs="Arial"/>
          <w:sz w:val="24"/>
          <w:szCs w:val="24"/>
        </w:rPr>
        <w:t>ate logic flowchart, noting that the same symbols may be interpreted with differently in other industries.</w:t>
      </w:r>
    </w:p>
    <w:p w14:paraId="535C1E2A" w14:textId="77777777" w:rsidR="00815E27" w:rsidRDefault="00815E27" w:rsidP="00A13DE3">
      <w:pPr>
        <w:pStyle w:val="ListParagraph"/>
        <w:rPr>
          <w:rFonts w:ascii="Arial" w:hAnsi="Arial" w:cs="Arial"/>
          <w:sz w:val="24"/>
          <w:szCs w:val="24"/>
        </w:rPr>
      </w:pPr>
    </w:p>
    <w:p w14:paraId="0FFE2061" w14:textId="77777777" w:rsidR="00815E27" w:rsidRDefault="00815E27" w:rsidP="00815E27">
      <w:pPr>
        <w:pStyle w:val="ListParagraph"/>
        <w:rPr>
          <w:rFonts w:ascii="Arial" w:hAnsi="Arial" w:cs="Arial"/>
          <w:sz w:val="24"/>
          <w:szCs w:val="24"/>
        </w:rPr>
      </w:pPr>
      <w:r>
        <w:rPr>
          <w:rFonts w:ascii="Arial" w:hAnsi="Arial" w:cs="Arial"/>
          <w:sz w:val="24"/>
          <w:szCs w:val="24"/>
        </w:rPr>
        <w:t>Modifications: ???</w:t>
      </w:r>
    </w:p>
    <w:p w14:paraId="232CEB07" w14:textId="77777777" w:rsidR="00815E27" w:rsidRPr="00815E27" w:rsidRDefault="00815E27" w:rsidP="00815E27">
      <w:pPr>
        <w:pStyle w:val="ListParagraph"/>
        <w:rPr>
          <w:rFonts w:ascii="Arial" w:hAnsi="Arial" w:cs="Arial"/>
          <w:sz w:val="24"/>
          <w:szCs w:val="24"/>
        </w:rPr>
      </w:pPr>
      <w:r>
        <w:rPr>
          <w:rFonts w:ascii="Arial" w:hAnsi="Arial" w:cs="Arial"/>
          <w:sz w:val="24"/>
          <w:szCs w:val="24"/>
        </w:rPr>
        <w:t>Relationships and Effects: ???</w:t>
      </w:r>
    </w:p>
    <w:p w14:paraId="0D413174" w14:textId="77777777" w:rsidR="008F1A2E" w:rsidRDefault="008F1A2E" w:rsidP="00A13DE3">
      <w:pPr>
        <w:pStyle w:val="ListParagraph"/>
        <w:rPr>
          <w:rFonts w:ascii="Arial" w:hAnsi="Arial" w:cs="Arial"/>
          <w:sz w:val="24"/>
          <w:szCs w:val="24"/>
        </w:rPr>
      </w:pPr>
    </w:p>
    <w:p w14:paraId="1B141CA7" w14:textId="7B1386C8" w:rsidR="00E45CA7" w:rsidRPr="00E45CA7" w:rsidRDefault="00E45CA7" w:rsidP="00E45CA7">
      <w:pPr>
        <w:rPr>
          <w:rFonts w:ascii="Arial" w:hAnsi="Arial" w:cs="Arial"/>
          <w:sz w:val="24"/>
          <w:szCs w:val="24"/>
        </w:rPr>
      </w:pPr>
      <w:r w:rsidRPr="00E45CA7">
        <w:rPr>
          <w:rFonts w:ascii="Arial" w:hAnsi="Arial" w:cs="Arial"/>
          <w:sz w:val="24"/>
          <w:szCs w:val="24"/>
        </w:rPr>
        <w:t>Design:</w:t>
      </w:r>
    </w:p>
    <w:p w14:paraId="66CDAA84" w14:textId="006AC974" w:rsidR="00E45CA7" w:rsidRPr="00E45CA7" w:rsidRDefault="00E45CA7" w:rsidP="00E45CA7">
      <w:pPr>
        <w:rPr>
          <w:rFonts w:ascii="Arial" w:hAnsi="Arial" w:cs="Arial"/>
          <w:sz w:val="24"/>
          <w:szCs w:val="24"/>
        </w:rPr>
      </w:pPr>
      <w:r w:rsidRPr="00E45CA7">
        <w:rPr>
          <w:rFonts w:ascii="Arial" w:hAnsi="Arial" w:cs="Arial"/>
          <w:sz w:val="24"/>
          <w:szCs w:val="24"/>
        </w:rPr>
        <w:t>Modules</w:t>
      </w:r>
    </w:p>
    <w:p w14:paraId="54DEBFA4" w14:textId="1FF17A35" w:rsidR="00E45CA7" w:rsidRDefault="00E45CA7" w:rsidP="00E45CA7">
      <w:pPr>
        <w:pStyle w:val="ListParagraph"/>
        <w:numPr>
          <w:ilvl w:val="0"/>
          <w:numId w:val="2"/>
        </w:numPr>
        <w:rPr>
          <w:rFonts w:ascii="Arial" w:hAnsi="Arial" w:cs="Arial"/>
          <w:sz w:val="24"/>
          <w:szCs w:val="24"/>
        </w:rPr>
      </w:pPr>
      <w:r>
        <w:rPr>
          <w:rFonts w:ascii="Arial" w:hAnsi="Arial" w:cs="Arial"/>
          <w:sz w:val="24"/>
          <w:szCs w:val="24"/>
        </w:rPr>
        <w:t>Model – the model contains the data. It inherits from the QGraphicsScene (a Qt widget) which enables the drawing of 2D shapes. It maintains a list of all currently drawn shapes</w:t>
      </w:r>
    </w:p>
    <w:p w14:paraId="17418FFF" w14:textId="522C49D9" w:rsidR="00E45CA7" w:rsidRDefault="00E45CA7" w:rsidP="00E45CA7">
      <w:pPr>
        <w:pStyle w:val="ListParagraph"/>
        <w:numPr>
          <w:ilvl w:val="1"/>
          <w:numId w:val="2"/>
        </w:numPr>
        <w:rPr>
          <w:rFonts w:ascii="Arial" w:hAnsi="Arial" w:cs="Arial"/>
          <w:sz w:val="24"/>
          <w:szCs w:val="24"/>
        </w:rPr>
      </w:pPr>
      <w:r>
        <w:rPr>
          <w:rFonts w:ascii="Arial" w:hAnsi="Arial" w:cs="Arial"/>
          <w:sz w:val="24"/>
          <w:szCs w:val="24"/>
        </w:rPr>
        <w:t>Shape Class, contains properties shared by all shapes, location, size. It inherits from QGraphicsItem (a Qt widget) that represents a 2D shape</w:t>
      </w:r>
    </w:p>
    <w:p w14:paraId="493DE7C1" w14:textId="775556D7" w:rsidR="00E45CA7" w:rsidRDefault="00E45CA7" w:rsidP="00E45CA7">
      <w:pPr>
        <w:pStyle w:val="ListParagraph"/>
        <w:numPr>
          <w:ilvl w:val="2"/>
          <w:numId w:val="2"/>
        </w:numPr>
        <w:rPr>
          <w:rFonts w:ascii="Arial" w:hAnsi="Arial" w:cs="Arial"/>
          <w:sz w:val="24"/>
          <w:szCs w:val="24"/>
        </w:rPr>
      </w:pPr>
      <w:r>
        <w:rPr>
          <w:rFonts w:ascii="Arial" w:hAnsi="Arial" w:cs="Arial"/>
          <w:sz w:val="24"/>
          <w:szCs w:val="24"/>
        </w:rPr>
        <w:t>Rectangle Class – inherits from Shape class and knows how to draw a rectangle</w:t>
      </w:r>
    </w:p>
    <w:p w14:paraId="38574E1E" w14:textId="1067BD96" w:rsidR="00E45CA7" w:rsidRDefault="00E45CA7" w:rsidP="00E45CA7">
      <w:pPr>
        <w:pStyle w:val="ListParagraph"/>
        <w:numPr>
          <w:ilvl w:val="2"/>
          <w:numId w:val="2"/>
        </w:numPr>
        <w:rPr>
          <w:rFonts w:ascii="Arial" w:hAnsi="Arial" w:cs="Arial"/>
          <w:sz w:val="24"/>
          <w:szCs w:val="24"/>
        </w:rPr>
      </w:pPr>
      <w:r>
        <w:rPr>
          <w:rFonts w:ascii="Arial" w:hAnsi="Arial" w:cs="Arial"/>
          <w:sz w:val="24"/>
          <w:szCs w:val="24"/>
        </w:rPr>
        <w:t>Trapezoid Class – inherits from Shape class and knows how to draw a trapezoid</w:t>
      </w:r>
    </w:p>
    <w:p w14:paraId="6723F4C5" w14:textId="3123EE43" w:rsidR="00E45CA7" w:rsidRDefault="00E45CA7" w:rsidP="00E45CA7">
      <w:pPr>
        <w:pStyle w:val="ListParagraph"/>
        <w:numPr>
          <w:ilvl w:val="2"/>
          <w:numId w:val="2"/>
        </w:numPr>
        <w:rPr>
          <w:rFonts w:ascii="Arial" w:hAnsi="Arial" w:cs="Arial"/>
          <w:sz w:val="24"/>
          <w:szCs w:val="24"/>
        </w:rPr>
      </w:pPr>
      <w:r>
        <w:rPr>
          <w:rFonts w:ascii="Arial" w:hAnsi="Arial" w:cs="Arial"/>
          <w:sz w:val="24"/>
          <w:szCs w:val="24"/>
        </w:rPr>
        <w:t>Parallogram Class – inherits from Shape class and knows how to draw a parallelogram</w:t>
      </w:r>
    </w:p>
    <w:p w14:paraId="5B86EF58" w14:textId="68DE5143" w:rsidR="00E45CA7" w:rsidRDefault="00E45CA7" w:rsidP="00E45CA7">
      <w:pPr>
        <w:pStyle w:val="ListParagraph"/>
        <w:numPr>
          <w:ilvl w:val="2"/>
          <w:numId w:val="2"/>
        </w:numPr>
        <w:rPr>
          <w:rFonts w:ascii="Arial" w:hAnsi="Arial" w:cs="Arial"/>
          <w:sz w:val="24"/>
          <w:szCs w:val="24"/>
        </w:rPr>
      </w:pPr>
      <w:r>
        <w:rPr>
          <w:rFonts w:ascii="Arial" w:hAnsi="Arial" w:cs="Arial"/>
          <w:sz w:val="24"/>
          <w:szCs w:val="24"/>
        </w:rPr>
        <w:t>Rhombus Class – inherits from Shape class and knows how to draw a rhombus</w:t>
      </w:r>
    </w:p>
    <w:p w14:paraId="318DB450" w14:textId="76A9F4A6" w:rsidR="00E45CA7" w:rsidRDefault="00E45CA7" w:rsidP="00E45CA7">
      <w:pPr>
        <w:pStyle w:val="ListParagraph"/>
        <w:numPr>
          <w:ilvl w:val="2"/>
          <w:numId w:val="2"/>
        </w:numPr>
        <w:rPr>
          <w:rFonts w:ascii="Arial" w:hAnsi="Arial" w:cs="Arial"/>
          <w:sz w:val="24"/>
          <w:szCs w:val="24"/>
        </w:rPr>
      </w:pPr>
      <w:r>
        <w:rPr>
          <w:rFonts w:ascii="Arial" w:hAnsi="Arial" w:cs="Arial"/>
          <w:sz w:val="24"/>
          <w:szCs w:val="24"/>
        </w:rPr>
        <w:t>Line Class – inherits from Shape class and knows how to draw a line</w:t>
      </w:r>
    </w:p>
    <w:p w14:paraId="323EB5F5" w14:textId="08D14853" w:rsidR="00E45CA7" w:rsidRDefault="00E45CA7" w:rsidP="00E45CA7">
      <w:pPr>
        <w:pStyle w:val="ListParagraph"/>
        <w:numPr>
          <w:ilvl w:val="0"/>
          <w:numId w:val="2"/>
        </w:numPr>
        <w:rPr>
          <w:rFonts w:ascii="Arial" w:hAnsi="Arial" w:cs="Arial"/>
          <w:sz w:val="24"/>
          <w:szCs w:val="24"/>
        </w:rPr>
      </w:pPr>
      <w:r>
        <w:rPr>
          <w:rFonts w:ascii="Arial" w:hAnsi="Arial" w:cs="Arial"/>
          <w:sz w:val="24"/>
          <w:szCs w:val="24"/>
        </w:rPr>
        <w:t>Main Window – the view allows the user to interact with the data</w:t>
      </w:r>
      <w:r w:rsidR="00B442A4">
        <w:rPr>
          <w:rFonts w:ascii="Arial" w:hAnsi="Arial" w:cs="Arial"/>
          <w:sz w:val="24"/>
          <w:szCs w:val="24"/>
        </w:rPr>
        <w:t>. It initializes the entire application. It creates a view, and a model, and all the other windows that you see</w:t>
      </w:r>
    </w:p>
    <w:p w14:paraId="16B653F5" w14:textId="27B25034" w:rsidR="00E45CA7" w:rsidRPr="00E45CA7" w:rsidRDefault="00E45CA7" w:rsidP="00E45CA7">
      <w:pPr>
        <w:pStyle w:val="ListParagraph"/>
        <w:numPr>
          <w:ilvl w:val="1"/>
          <w:numId w:val="2"/>
        </w:numPr>
        <w:rPr>
          <w:rFonts w:ascii="Arial" w:hAnsi="Arial" w:cs="Arial"/>
          <w:sz w:val="24"/>
          <w:szCs w:val="24"/>
        </w:rPr>
      </w:pPr>
      <w:r>
        <w:rPr>
          <w:rFonts w:ascii="Arial" w:hAnsi="Arial" w:cs="Arial"/>
          <w:sz w:val="24"/>
          <w:szCs w:val="24"/>
        </w:rPr>
        <w:t>Editor “the View”</w:t>
      </w:r>
      <w:r w:rsidR="00B442A4">
        <w:rPr>
          <w:rFonts w:ascii="Arial" w:hAnsi="Arial" w:cs="Arial"/>
          <w:sz w:val="24"/>
          <w:szCs w:val="24"/>
        </w:rPr>
        <w:t xml:space="preserve"> – This is where the user creates a flowchart. The editor inherits from QGraphicsView which is attached to the model</w:t>
      </w:r>
      <w:r w:rsidR="00C62496">
        <w:rPr>
          <w:rFonts w:ascii="Arial" w:hAnsi="Arial" w:cs="Arial"/>
          <w:sz w:val="24"/>
          <w:szCs w:val="24"/>
        </w:rPr>
        <w:t>. It shows all of the shapes on the screen. It allows you to zoom in and out and pan around so you can view the entirety of your flow chart</w:t>
      </w:r>
    </w:p>
    <w:p w14:paraId="5B4BF94B" w14:textId="5E6F3B0A" w:rsidR="00E45CA7" w:rsidRDefault="00E45CA7" w:rsidP="00E45CA7">
      <w:pPr>
        <w:pStyle w:val="ListParagraph"/>
        <w:numPr>
          <w:ilvl w:val="1"/>
          <w:numId w:val="2"/>
        </w:numPr>
        <w:rPr>
          <w:rFonts w:ascii="Arial" w:hAnsi="Arial" w:cs="Arial"/>
          <w:sz w:val="24"/>
          <w:szCs w:val="24"/>
        </w:rPr>
      </w:pPr>
      <w:r>
        <w:rPr>
          <w:rFonts w:ascii="Arial" w:hAnsi="Arial" w:cs="Arial"/>
          <w:sz w:val="24"/>
          <w:szCs w:val="24"/>
        </w:rPr>
        <w:t>Menu bar</w:t>
      </w:r>
      <w:r w:rsidR="00B442A4">
        <w:rPr>
          <w:rFonts w:ascii="Arial" w:hAnsi="Arial" w:cs="Arial"/>
          <w:sz w:val="24"/>
          <w:szCs w:val="24"/>
        </w:rPr>
        <w:t xml:space="preserve"> Class – is the File, edit, Help bar at the t</w:t>
      </w:r>
      <w:r w:rsidR="00C62496">
        <w:rPr>
          <w:rFonts w:ascii="Arial" w:hAnsi="Arial" w:cs="Arial"/>
          <w:sz w:val="24"/>
          <w:szCs w:val="24"/>
        </w:rPr>
        <w:t>op of the application</w:t>
      </w:r>
    </w:p>
    <w:p w14:paraId="12B319CC" w14:textId="7059F90F" w:rsidR="00E45CA7" w:rsidRDefault="00E45CA7" w:rsidP="00E45CA7">
      <w:pPr>
        <w:pStyle w:val="ListParagraph"/>
        <w:numPr>
          <w:ilvl w:val="1"/>
          <w:numId w:val="2"/>
        </w:numPr>
        <w:rPr>
          <w:rFonts w:ascii="Arial" w:hAnsi="Arial" w:cs="Arial"/>
          <w:sz w:val="24"/>
          <w:szCs w:val="24"/>
        </w:rPr>
      </w:pPr>
      <w:r>
        <w:rPr>
          <w:rFonts w:ascii="Arial" w:hAnsi="Arial" w:cs="Arial"/>
          <w:sz w:val="24"/>
          <w:szCs w:val="24"/>
        </w:rPr>
        <w:t>Item List</w:t>
      </w:r>
      <w:r w:rsidR="00B442A4">
        <w:rPr>
          <w:rFonts w:ascii="Arial" w:hAnsi="Arial" w:cs="Arial"/>
          <w:sz w:val="24"/>
          <w:szCs w:val="24"/>
        </w:rPr>
        <w:t xml:space="preserve"> Class</w:t>
      </w:r>
      <w:r w:rsidR="00C62496">
        <w:rPr>
          <w:rFonts w:ascii="Arial" w:hAnsi="Arial" w:cs="Arial"/>
          <w:sz w:val="24"/>
          <w:szCs w:val="24"/>
        </w:rPr>
        <w:t xml:space="preserve"> – lists all of the shapes you can use in the flow chart and allows the user to drag and drop them into the editor</w:t>
      </w:r>
    </w:p>
    <w:p w14:paraId="4CA42013" w14:textId="71CEADEA" w:rsidR="00E45CA7" w:rsidRPr="00C62496" w:rsidRDefault="00E45CA7" w:rsidP="00D6049C">
      <w:pPr>
        <w:pStyle w:val="ListParagraph"/>
        <w:numPr>
          <w:ilvl w:val="1"/>
          <w:numId w:val="2"/>
        </w:numPr>
        <w:rPr>
          <w:rFonts w:ascii="Arial" w:hAnsi="Arial" w:cs="Arial"/>
          <w:sz w:val="24"/>
          <w:szCs w:val="24"/>
        </w:rPr>
      </w:pPr>
      <w:r w:rsidRPr="00C62496">
        <w:rPr>
          <w:rFonts w:ascii="Arial" w:hAnsi="Arial" w:cs="Arial"/>
          <w:sz w:val="24"/>
          <w:szCs w:val="24"/>
        </w:rPr>
        <w:t>Properties List</w:t>
      </w:r>
      <w:r w:rsidR="00B442A4" w:rsidRPr="00C62496">
        <w:rPr>
          <w:rFonts w:ascii="Arial" w:hAnsi="Arial" w:cs="Arial"/>
          <w:sz w:val="24"/>
          <w:szCs w:val="24"/>
        </w:rPr>
        <w:t xml:space="preserve"> Class</w:t>
      </w:r>
      <w:r w:rsidR="00C62496" w:rsidRPr="00C62496">
        <w:rPr>
          <w:rFonts w:ascii="Arial" w:hAnsi="Arial" w:cs="Arial"/>
          <w:sz w:val="24"/>
          <w:szCs w:val="24"/>
        </w:rPr>
        <w:t xml:space="preserve"> – allows the user to edit the properties of selected shapes such as width, height, color, fill pattern, and text</w:t>
      </w:r>
      <w:bookmarkStart w:id="0" w:name="_GoBack"/>
      <w:bookmarkEnd w:id="0"/>
    </w:p>
    <w:p w14:paraId="1912F4AD" w14:textId="77777777" w:rsidR="000C275D" w:rsidRPr="000C275D" w:rsidRDefault="00AF73CF" w:rsidP="00AF73CF">
      <w:pPr>
        <w:tabs>
          <w:tab w:val="left" w:pos="6128"/>
        </w:tabs>
        <w:rPr>
          <w:rFonts w:ascii="Arial" w:hAnsi="Arial" w:cs="Arial"/>
          <w:b/>
          <w:sz w:val="24"/>
          <w:szCs w:val="24"/>
        </w:rPr>
      </w:pPr>
      <w:r>
        <w:rPr>
          <w:rFonts w:ascii="Arial" w:hAnsi="Arial" w:cs="Arial"/>
          <w:b/>
          <w:sz w:val="24"/>
          <w:szCs w:val="24"/>
        </w:rPr>
        <w:tab/>
      </w:r>
    </w:p>
    <w:sectPr w:rsidR="000C275D" w:rsidRPr="000C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01E04"/>
    <w:multiLevelType w:val="hybridMultilevel"/>
    <w:tmpl w:val="428C4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30A1A"/>
    <w:multiLevelType w:val="hybridMultilevel"/>
    <w:tmpl w:val="AE3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5D"/>
    <w:rsid w:val="00020565"/>
    <w:rsid w:val="00021DCC"/>
    <w:rsid w:val="000452C7"/>
    <w:rsid w:val="0004567D"/>
    <w:rsid w:val="00060D7A"/>
    <w:rsid w:val="00061F9B"/>
    <w:rsid w:val="0006239D"/>
    <w:rsid w:val="0006363E"/>
    <w:rsid w:val="00092E7C"/>
    <w:rsid w:val="000B19C0"/>
    <w:rsid w:val="000B3DA1"/>
    <w:rsid w:val="000B635E"/>
    <w:rsid w:val="000B65DD"/>
    <w:rsid w:val="000B6E34"/>
    <w:rsid w:val="000C275D"/>
    <w:rsid w:val="000C46FF"/>
    <w:rsid w:val="000D7230"/>
    <w:rsid w:val="000E1BB3"/>
    <w:rsid w:val="000E2DA6"/>
    <w:rsid w:val="000F22A8"/>
    <w:rsid w:val="001063A3"/>
    <w:rsid w:val="00120929"/>
    <w:rsid w:val="00122C17"/>
    <w:rsid w:val="00140356"/>
    <w:rsid w:val="00140DB9"/>
    <w:rsid w:val="00144C4A"/>
    <w:rsid w:val="00156065"/>
    <w:rsid w:val="00160514"/>
    <w:rsid w:val="00165C6A"/>
    <w:rsid w:val="00174CAF"/>
    <w:rsid w:val="00184D84"/>
    <w:rsid w:val="00186884"/>
    <w:rsid w:val="001A00A1"/>
    <w:rsid w:val="001A1567"/>
    <w:rsid w:val="001B1F97"/>
    <w:rsid w:val="001C0115"/>
    <w:rsid w:val="001E5F10"/>
    <w:rsid w:val="002108B9"/>
    <w:rsid w:val="0022247C"/>
    <w:rsid w:val="002228CE"/>
    <w:rsid w:val="00224AD4"/>
    <w:rsid w:val="002261B6"/>
    <w:rsid w:val="0023090F"/>
    <w:rsid w:val="00231058"/>
    <w:rsid w:val="0023612E"/>
    <w:rsid w:val="00241A8A"/>
    <w:rsid w:val="002571F4"/>
    <w:rsid w:val="00257D5A"/>
    <w:rsid w:val="00261F0F"/>
    <w:rsid w:val="00262A1E"/>
    <w:rsid w:val="00263AEF"/>
    <w:rsid w:val="00263D9A"/>
    <w:rsid w:val="00267DDB"/>
    <w:rsid w:val="00292ED3"/>
    <w:rsid w:val="002B3E76"/>
    <w:rsid w:val="002B48E8"/>
    <w:rsid w:val="002B7DE2"/>
    <w:rsid w:val="002C0547"/>
    <w:rsid w:val="002C53CC"/>
    <w:rsid w:val="002F5E78"/>
    <w:rsid w:val="003003EF"/>
    <w:rsid w:val="0032103C"/>
    <w:rsid w:val="003302A4"/>
    <w:rsid w:val="00336FD6"/>
    <w:rsid w:val="00347BA5"/>
    <w:rsid w:val="003552CA"/>
    <w:rsid w:val="00360474"/>
    <w:rsid w:val="00360D54"/>
    <w:rsid w:val="00382A57"/>
    <w:rsid w:val="00385853"/>
    <w:rsid w:val="00390479"/>
    <w:rsid w:val="00397541"/>
    <w:rsid w:val="003A7F12"/>
    <w:rsid w:val="003B54BE"/>
    <w:rsid w:val="003D2B9D"/>
    <w:rsid w:val="003D459E"/>
    <w:rsid w:val="003D584F"/>
    <w:rsid w:val="003D6577"/>
    <w:rsid w:val="003E363F"/>
    <w:rsid w:val="003F2A3A"/>
    <w:rsid w:val="003F367C"/>
    <w:rsid w:val="003F55C9"/>
    <w:rsid w:val="003F62CC"/>
    <w:rsid w:val="0041673A"/>
    <w:rsid w:val="0042159F"/>
    <w:rsid w:val="0043273A"/>
    <w:rsid w:val="0043445F"/>
    <w:rsid w:val="0044299E"/>
    <w:rsid w:val="0044741C"/>
    <w:rsid w:val="00470B1E"/>
    <w:rsid w:val="00470CD2"/>
    <w:rsid w:val="0047797E"/>
    <w:rsid w:val="00477DBF"/>
    <w:rsid w:val="004A784A"/>
    <w:rsid w:val="004B10AB"/>
    <w:rsid w:val="004E3913"/>
    <w:rsid w:val="004F2F32"/>
    <w:rsid w:val="004F57E1"/>
    <w:rsid w:val="004F7898"/>
    <w:rsid w:val="00500C25"/>
    <w:rsid w:val="00504F57"/>
    <w:rsid w:val="00507F6D"/>
    <w:rsid w:val="005365C7"/>
    <w:rsid w:val="0054024A"/>
    <w:rsid w:val="00542133"/>
    <w:rsid w:val="0055227F"/>
    <w:rsid w:val="00554A09"/>
    <w:rsid w:val="00567315"/>
    <w:rsid w:val="00576513"/>
    <w:rsid w:val="00584422"/>
    <w:rsid w:val="00596854"/>
    <w:rsid w:val="005E13D1"/>
    <w:rsid w:val="005E1B62"/>
    <w:rsid w:val="005E787E"/>
    <w:rsid w:val="005F0246"/>
    <w:rsid w:val="005F1F06"/>
    <w:rsid w:val="00621017"/>
    <w:rsid w:val="006331C0"/>
    <w:rsid w:val="0065220A"/>
    <w:rsid w:val="0068168F"/>
    <w:rsid w:val="006921B9"/>
    <w:rsid w:val="006948D4"/>
    <w:rsid w:val="006972DD"/>
    <w:rsid w:val="006C26AB"/>
    <w:rsid w:val="006C4698"/>
    <w:rsid w:val="006C7441"/>
    <w:rsid w:val="00711F65"/>
    <w:rsid w:val="00716DD7"/>
    <w:rsid w:val="00737202"/>
    <w:rsid w:val="007577C7"/>
    <w:rsid w:val="00761FA6"/>
    <w:rsid w:val="0077192A"/>
    <w:rsid w:val="007A0C35"/>
    <w:rsid w:val="007B0DF5"/>
    <w:rsid w:val="007D614F"/>
    <w:rsid w:val="007E1A1F"/>
    <w:rsid w:val="007E30B4"/>
    <w:rsid w:val="00815E27"/>
    <w:rsid w:val="00826120"/>
    <w:rsid w:val="008424DF"/>
    <w:rsid w:val="00850C64"/>
    <w:rsid w:val="0085218D"/>
    <w:rsid w:val="0085355F"/>
    <w:rsid w:val="0086566B"/>
    <w:rsid w:val="0087565C"/>
    <w:rsid w:val="00886E3B"/>
    <w:rsid w:val="0089191B"/>
    <w:rsid w:val="00891C97"/>
    <w:rsid w:val="008B258F"/>
    <w:rsid w:val="008B6C50"/>
    <w:rsid w:val="008C726E"/>
    <w:rsid w:val="008D4808"/>
    <w:rsid w:val="008F1A2E"/>
    <w:rsid w:val="008F4226"/>
    <w:rsid w:val="008F6718"/>
    <w:rsid w:val="00900B6B"/>
    <w:rsid w:val="00907A91"/>
    <w:rsid w:val="00910CCB"/>
    <w:rsid w:val="009165A8"/>
    <w:rsid w:val="00932F9A"/>
    <w:rsid w:val="00964C55"/>
    <w:rsid w:val="00965BE6"/>
    <w:rsid w:val="0097067F"/>
    <w:rsid w:val="00985696"/>
    <w:rsid w:val="009C4225"/>
    <w:rsid w:val="009C4B9D"/>
    <w:rsid w:val="009D6881"/>
    <w:rsid w:val="009F309F"/>
    <w:rsid w:val="009F3669"/>
    <w:rsid w:val="00A13DE3"/>
    <w:rsid w:val="00A15ED8"/>
    <w:rsid w:val="00A20015"/>
    <w:rsid w:val="00A35956"/>
    <w:rsid w:val="00A36EBF"/>
    <w:rsid w:val="00A43283"/>
    <w:rsid w:val="00A62DDC"/>
    <w:rsid w:val="00A63BFF"/>
    <w:rsid w:val="00A80946"/>
    <w:rsid w:val="00A80E7B"/>
    <w:rsid w:val="00A84401"/>
    <w:rsid w:val="00A92C06"/>
    <w:rsid w:val="00A94497"/>
    <w:rsid w:val="00A967FF"/>
    <w:rsid w:val="00AA3762"/>
    <w:rsid w:val="00AA570A"/>
    <w:rsid w:val="00AB7B0D"/>
    <w:rsid w:val="00AD4356"/>
    <w:rsid w:val="00AD445D"/>
    <w:rsid w:val="00AD643B"/>
    <w:rsid w:val="00AD7FF3"/>
    <w:rsid w:val="00AF73CF"/>
    <w:rsid w:val="00AF7488"/>
    <w:rsid w:val="00B108E4"/>
    <w:rsid w:val="00B2151B"/>
    <w:rsid w:val="00B442A4"/>
    <w:rsid w:val="00B50791"/>
    <w:rsid w:val="00B67CF5"/>
    <w:rsid w:val="00B71538"/>
    <w:rsid w:val="00B7414C"/>
    <w:rsid w:val="00B84807"/>
    <w:rsid w:val="00B96DA9"/>
    <w:rsid w:val="00BB0CFC"/>
    <w:rsid w:val="00BB377C"/>
    <w:rsid w:val="00BB589F"/>
    <w:rsid w:val="00BC3408"/>
    <w:rsid w:val="00BD3131"/>
    <w:rsid w:val="00BD3301"/>
    <w:rsid w:val="00BD4E04"/>
    <w:rsid w:val="00BE3437"/>
    <w:rsid w:val="00C065C3"/>
    <w:rsid w:val="00C142D1"/>
    <w:rsid w:val="00C404C7"/>
    <w:rsid w:val="00C6080C"/>
    <w:rsid w:val="00C62496"/>
    <w:rsid w:val="00C82832"/>
    <w:rsid w:val="00C905E5"/>
    <w:rsid w:val="00C913D2"/>
    <w:rsid w:val="00C93D52"/>
    <w:rsid w:val="00CA271B"/>
    <w:rsid w:val="00CC6AF7"/>
    <w:rsid w:val="00CD2DCA"/>
    <w:rsid w:val="00CD5D6F"/>
    <w:rsid w:val="00CE6A7E"/>
    <w:rsid w:val="00D12BC0"/>
    <w:rsid w:val="00D13682"/>
    <w:rsid w:val="00D13BD7"/>
    <w:rsid w:val="00D22257"/>
    <w:rsid w:val="00D63D8E"/>
    <w:rsid w:val="00D93D18"/>
    <w:rsid w:val="00DB6FA9"/>
    <w:rsid w:val="00DD4319"/>
    <w:rsid w:val="00DD4F59"/>
    <w:rsid w:val="00DD6370"/>
    <w:rsid w:val="00DF0E75"/>
    <w:rsid w:val="00DF1D91"/>
    <w:rsid w:val="00E02918"/>
    <w:rsid w:val="00E16DF2"/>
    <w:rsid w:val="00E23CB5"/>
    <w:rsid w:val="00E25BCD"/>
    <w:rsid w:val="00E25F5E"/>
    <w:rsid w:val="00E37676"/>
    <w:rsid w:val="00E45CA7"/>
    <w:rsid w:val="00E4645A"/>
    <w:rsid w:val="00E553FA"/>
    <w:rsid w:val="00E579A4"/>
    <w:rsid w:val="00E63FB8"/>
    <w:rsid w:val="00E65ED1"/>
    <w:rsid w:val="00E73E6F"/>
    <w:rsid w:val="00E81E0E"/>
    <w:rsid w:val="00E827B3"/>
    <w:rsid w:val="00E8440D"/>
    <w:rsid w:val="00E97DCB"/>
    <w:rsid w:val="00EB050A"/>
    <w:rsid w:val="00EC53A9"/>
    <w:rsid w:val="00ED4946"/>
    <w:rsid w:val="00EE12B1"/>
    <w:rsid w:val="00EE5566"/>
    <w:rsid w:val="00EF2733"/>
    <w:rsid w:val="00EF6DE0"/>
    <w:rsid w:val="00F158C9"/>
    <w:rsid w:val="00F1715C"/>
    <w:rsid w:val="00F26E76"/>
    <w:rsid w:val="00F30D9F"/>
    <w:rsid w:val="00F37FC7"/>
    <w:rsid w:val="00F51487"/>
    <w:rsid w:val="00F523DA"/>
    <w:rsid w:val="00F55645"/>
    <w:rsid w:val="00F62AEB"/>
    <w:rsid w:val="00F6327C"/>
    <w:rsid w:val="00F65C05"/>
    <w:rsid w:val="00F675CA"/>
    <w:rsid w:val="00F70C51"/>
    <w:rsid w:val="00F70DC2"/>
    <w:rsid w:val="00F7320C"/>
    <w:rsid w:val="00FA2844"/>
    <w:rsid w:val="00FA7155"/>
    <w:rsid w:val="00FB3ECC"/>
    <w:rsid w:val="00FB4825"/>
    <w:rsid w:val="00FE0D90"/>
    <w:rsid w:val="00F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23C671"/>
  <w15:chartTrackingRefBased/>
  <w15:docId w15:val="{D2417873-15F0-4F52-98A8-1FC3A0F1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41C"/>
    <w:pPr>
      <w:ind w:left="720"/>
      <w:contextualSpacing/>
    </w:pPr>
  </w:style>
  <w:style w:type="paragraph" w:styleId="Caption">
    <w:name w:val="caption"/>
    <w:basedOn w:val="Normal"/>
    <w:next w:val="Normal"/>
    <w:uiPriority w:val="35"/>
    <w:unhideWhenUsed/>
    <w:qFormat/>
    <w:rsid w:val="005E78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1C228F-A57F-44BE-8B2E-9A309BEC2E81}">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TotalTime>
  <Pages>5</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Rendon</dc:creator>
  <cp:keywords/>
  <dc:description/>
  <cp:lastModifiedBy>Matthew Griessler</cp:lastModifiedBy>
  <cp:revision>3</cp:revision>
  <dcterms:created xsi:type="dcterms:W3CDTF">2015-03-17T00:44:00Z</dcterms:created>
  <dcterms:modified xsi:type="dcterms:W3CDTF">2015-03-17T01:01:00Z</dcterms:modified>
</cp:coreProperties>
</file>