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F23E" w14:textId="1BDA0A41" w:rsidR="00570B6C" w:rsidRDefault="00570B6C" w:rsidP="00570B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Pr>
          <w:rFonts w:ascii="Helvetica" w:hAnsi="Helvetica" w:cs="Helvetica"/>
          <w:color w:val="000000"/>
          <w:kern w:val="0"/>
        </w:rPr>
        <w:t>Summary Analysis: This dataset compare</w:t>
      </w:r>
      <w:r w:rsidR="005C4CB9">
        <w:rPr>
          <w:rFonts w:ascii="Helvetica" w:hAnsi="Helvetica" w:cs="Helvetica"/>
          <w:color w:val="000000"/>
          <w:kern w:val="0"/>
        </w:rPr>
        <w:t>s</w:t>
      </w:r>
      <w:r>
        <w:rPr>
          <w:rFonts w:ascii="Helvetica" w:hAnsi="Helvetica" w:cs="Helvetica"/>
          <w:color w:val="000000"/>
          <w:kern w:val="0"/>
        </w:rPr>
        <w:t xml:space="preserve"> the district and charter schools in the area. It shows that district schools have larger sizes and typically larger budgets. However, each school spends roughly the same amount of money per student.</w:t>
      </w:r>
    </w:p>
    <w:p w14:paraId="29941B40" w14:textId="77777777" w:rsidR="00570B6C" w:rsidRDefault="00570B6C" w:rsidP="00570B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p>
    <w:p w14:paraId="31E64137" w14:textId="736E18A6" w:rsidR="00570B6C" w:rsidRDefault="00570B6C" w:rsidP="00570B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8"/>
          <w:szCs w:val="28"/>
        </w:rPr>
      </w:pPr>
      <w:r>
        <w:rPr>
          <w:rFonts w:ascii="Helvetica" w:hAnsi="Helvetica" w:cs="Helvetica"/>
          <w:color w:val="000000"/>
          <w:kern w:val="0"/>
        </w:rPr>
        <w:t xml:space="preserve">Two conclusions: Charter schools have higher passing scores and </w:t>
      </w:r>
      <w:r w:rsidR="005C4CB9">
        <w:rPr>
          <w:rFonts w:ascii="Helvetica" w:hAnsi="Helvetica" w:cs="Helvetica"/>
          <w:color w:val="000000"/>
          <w:kern w:val="0"/>
        </w:rPr>
        <w:t xml:space="preserve">a </w:t>
      </w:r>
      <w:r>
        <w:rPr>
          <w:rFonts w:ascii="Helvetica" w:hAnsi="Helvetica" w:cs="Helvetica"/>
          <w:color w:val="000000"/>
          <w:kern w:val="0"/>
        </w:rPr>
        <w:t>higher percent</w:t>
      </w:r>
      <w:r w:rsidR="005C4CB9">
        <w:rPr>
          <w:rFonts w:ascii="Helvetica" w:hAnsi="Helvetica" w:cs="Helvetica"/>
          <w:color w:val="000000"/>
          <w:kern w:val="0"/>
        </w:rPr>
        <w:t>age</w:t>
      </w:r>
      <w:r>
        <w:rPr>
          <w:rFonts w:ascii="Helvetica" w:hAnsi="Helvetica" w:cs="Helvetica"/>
          <w:color w:val="000000"/>
          <w:kern w:val="0"/>
        </w:rPr>
        <w:t xml:space="preserve"> of passing scores. There is also little difference between scores in small and medium schools, but there is a noticeable difference in passing scores between small and medium schools compared to large schools. </w:t>
      </w:r>
    </w:p>
    <w:p w14:paraId="04AFDE94" w14:textId="77777777" w:rsidR="00DB3D0E" w:rsidRDefault="00DB3D0E"/>
    <w:sectPr w:rsidR="00DB3D0E" w:rsidSect="00813C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C"/>
    <w:rsid w:val="00316F3B"/>
    <w:rsid w:val="00570B6C"/>
    <w:rsid w:val="005C4CB9"/>
    <w:rsid w:val="00813CE4"/>
    <w:rsid w:val="00DB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6DB0C"/>
  <w15:chartTrackingRefBased/>
  <w15:docId w15:val="{4357FC19-F38C-8045-8E08-719816C3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Riley</dc:creator>
  <cp:keywords/>
  <dc:description/>
  <cp:lastModifiedBy>Madeline Riley</cp:lastModifiedBy>
  <cp:revision>2</cp:revision>
  <dcterms:created xsi:type="dcterms:W3CDTF">2024-01-25T03:25:00Z</dcterms:created>
  <dcterms:modified xsi:type="dcterms:W3CDTF">2024-01-25T03:26:00Z</dcterms:modified>
</cp:coreProperties>
</file>