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0C8D" w:rsidRPr="00424977" w:rsidRDefault="00790C8D" w:rsidP="002A2F60">
      <w:pPr>
        <w:spacing w:line="0" w:lineRule="atLeast"/>
        <w:contextualSpacing/>
        <w:jc w:val="both"/>
        <w:rPr>
          <w:rFonts w:ascii="Lucida Sans" w:hAnsi="Lucida Sans"/>
          <w:lang w:val="es-ES"/>
        </w:rPr>
      </w:pPr>
      <w:bookmarkStart w:id="0" w:name="_GoBack"/>
      <w:bookmarkEnd w:id="0"/>
    </w:p>
    <w:p w:rsidR="003345DA" w:rsidRPr="00424977" w:rsidRDefault="003345DA" w:rsidP="002A2F60">
      <w:pPr>
        <w:spacing w:line="0" w:lineRule="atLeast"/>
        <w:contextualSpacing/>
        <w:jc w:val="both"/>
        <w:rPr>
          <w:rFonts w:ascii="Lucida Sans" w:hAnsi="Lucida Sans"/>
          <w:lang w:val="es-ES"/>
        </w:rPr>
      </w:pPr>
    </w:p>
    <w:p w:rsidR="003345DA" w:rsidRPr="00424977" w:rsidRDefault="003345DA" w:rsidP="002A2F60">
      <w:pPr>
        <w:spacing w:line="0" w:lineRule="atLeast"/>
        <w:contextualSpacing/>
        <w:jc w:val="both"/>
        <w:rPr>
          <w:rFonts w:ascii="Lucida Sans" w:hAnsi="Lucida Sans"/>
          <w:lang w:val="es-ES"/>
        </w:rPr>
      </w:pPr>
    </w:p>
    <w:p w:rsidR="003345DA" w:rsidRPr="00424977" w:rsidRDefault="003345DA" w:rsidP="002A2F60">
      <w:pPr>
        <w:spacing w:line="0" w:lineRule="atLeast"/>
        <w:contextualSpacing/>
        <w:jc w:val="both"/>
        <w:rPr>
          <w:rFonts w:ascii="Lucida Sans" w:hAnsi="Lucida Sans"/>
          <w:lang w:val="es-ES"/>
        </w:rPr>
      </w:pPr>
    </w:p>
    <w:p w:rsidR="003345DA" w:rsidRPr="00424977" w:rsidRDefault="003345DA" w:rsidP="002A2F60">
      <w:pPr>
        <w:spacing w:line="0" w:lineRule="atLeast"/>
        <w:contextualSpacing/>
        <w:jc w:val="both"/>
        <w:rPr>
          <w:rFonts w:ascii="Lucida Sans" w:hAnsi="Lucida Sans"/>
          <w:lang w:val="es-ES"/>
        </w:rPr>
      </w:pPr>
    </w:p>
    <w:p w:rsidR="003345DA" w:rsidRDefault="003345DA" w:rsidP="002A2F60">
      <w:pPr>
        <w:spacing w:line="0" w:lineRule="atLeast"/>
        <w:contextualSpacing/>
        <w:jc w:val="both"/>
        <w:rPr>
          <w:rFonts w:ascii="Lucida Sans" w:hAnsi="Lucida Sans"/>
          <w:lang w:val="es-ES"/>
        </w:rPr>
      </w:pPr>
    </w:p>
    <w:p w:rsidR="007A02B1" w:rsidRDefault="007A02B1" w:rsidP="002A2F60">
      <w:pPr>
        <w:spacing w:line="0" w:lineRule="atLeast"/>
        <w:contextualSpacing/>
        <w:jc w:val="both"/>
        <w:rPr>
          <w:rFonts w:ascii="Lucida Sans" w:hAnsi="Lucida Sans"/>
          <w:lang w:val="es-ES"/>
        </w:rPr>
      </w:pPr>
    </w:p>
    <w:p w:rsidR="007A02B1" w:rsidRDefault="007A02B1" w:rsidP="002A2F60">
      <w:pPr>
        <w:spacing w:line="0" w:lineRule="atLeast"/>
        <w:contextualSpacing/>
        <w:jc w:val="both"/>
        <w:rPr>
          <w:rFonts w:ascii="Lucida Sans" w:hAnsi="Lucida Sans"/>
          <w:lang w:val="es-ES"/>
        </w:rPr>
      </w:pPr>
    </w:p>
    <w:p w:rsidR="007A02B1" w:rsidRPr="00424977" w:rsidRDefault="007A02B1" w:rsidP="002A2F60">
      <w:pPr>
        <w:spacing w:line="0" w:lineRule="atLeast"/>
        <w:contextualSpacing/>
        <w:jc w:val="both"/>
        <w:rPr>
          <w:rFonts w:ascii="Lucida Sans" w:hAnsi="Lucida Sans"/>
          <w:lang w:val="es-ES"/>
        </w:rPr>
      </w:pPr>
    </w:p>
    <w:p w:rsidR="001223A5" w:rsidRPr="003345DA" w:rsidRDefault="001223A5" w:rsidP="001223A5">
      <w:pPr>
        <w:spacing w:line="0" w:lineRule="atLeast"/>
        <w:contextualSpacing/>
        <w:jc w:val="center"/>
        <w:rPr>
          <w:rFonts w:ascii="Lucida Sans" w:hAnsi="Lucida Sans"/>
          <w:b/>
          <w:u w:val="single"/>
          <w:lang w:val="es-ES"/>
        </w:rPr>
      </w:pPr>
      <w:r w:rsidRPr="003345DA">
        <w:rPr>
          <w:rFonts w:ascii="Lucida Sans" w:hAnsi="Lucida Sans"/>
          <w:b/>
          <w:u w:val="single"/>
          <w:lang w:val="es-ES"/>
        </w:rPr>
        <w:t>A QUIEN PUEDA INTERESAR</w:t>
      </w:r>
    </w:p>
    <w:p w:rsidR="001223A5" w:rsidRPr="003345DA" w:rsidRDefault="001223A5" w:rsidP="001223A5">
      <w:pPr>
        <w:spacing w:line="0" w:lineRule="atLeast"/>
        <w:contextualSpacing/>
        <w:jc w:val="both"/>
        <w:rPr>
          <w:rFonts w:ascii="Lucida Sans" w:hAnsi="Lucida Sans"/>
          <w:lang w:val="es-ES"/>
        </w:rPr>
      </w:pPr>
    </w:p>
    <w:p w:rsidR="001223A5" w:rsidRPr="003345DA" w:rsidRDefault="001223A5" w:rsidP="001223A5">
      <w:pPr>
        <w:spacing w:line="0" w:lineRule="atLeast"/>
        <w:contextualSpacing/>
        <w:jc w:val="both"/>
        <w:rPr>
          <w:rFonts w:ascii="Lucida Sans" w:hAnsi="Lucida Sans"/>
          <w:lang w:val="es-ES"/>
        </w:rPr>
      </w:pPr>
    </w:p>
    <w:p w:rsidR="00127D70" w:rsidRDefault="001223A5" w:rsidP="00127D70">
      <w:pPr>
        <w:spacing w:line="360" w:lineRule="auto"/>
        <w:contextualSpacing/>
        <w:jc w:val="both"/>
        <w:rPr>
          <w:rFonts w:ascii="Lucida Sans" w:hAnsi="Lucida Sans"/>
          <w:b/>
        </w:rPr>
      </w:pPr>
      <w:r w:rsidRPr="003345DA">
        <w:rPr>
          <w:rFonts w:ascii="Lucida Sans" w:hAnsi="Lucida Sans"/>
        </w:rPr>
        <w:t xml:space="preserve">Por medio de la presente se hace constar que </w:t>
      </w:r>
      <w:r>
        <w:rPr>
          <w:rFonts w:ascii="Lucida Sans" w:hAnsi="Lucida Sans"/>
        </w:rPr>
        <w:t>el</w:t>
      </w:r>
      <w:r w:rsidRPr="003345DA">
        <w:rPr>
          <w:rFonts w:ascii="Lucida Sans" w:hAnsi="Lucida Sans"/>
        </w:rPr>
        <w:t xml:space="preserve"> ciudadan</w:t>
      </w:r>
      <w:r>
        <w:rPr>
          <w:rFonts w:ascii="Lucida Sans" w:hAnsi="Lucida Sans"/>
        </w:rPr>
        <w:t>o</w:t>
      </w:r>
      <w:r w:rsidRPr="003345DA">
        <w:rPr>
          <w:rFonts w:ascii="Lucida Sans" w:hAnsi="Lucida Sans"/>
        </w:rPr>
        <w:t xml:space="preserve"> </w:t>
      </w:r>
      <w:r w:rsidR="00127D70">
        <w:rPr>
          <w:rFonts w:ascii="Lucida Sans" w:hAnsi="Lucida Sans"/>
          <w:b/>
        </w:rPr>
        <w:t>{nombre}</w:t>
      </w:r>
      <w:r>
        <w:rPr>
          <w:rFonts w:ascii="Lucida Sans" w:hAnsi="Lucida Sans"/>
          <w:b/>
        </w:rPr>
        <w:t>,</w:t>
      </w:r>
      <w:r w:rsidRPr="003345DA">
        <w:rPr>
          <w:rFonts w:ascii="Lucida Sans" w:hAnsi="Lucida Sans"/>
          <w:b/>
        </w:rPr>
        <w:t xml:space="preserve"> </w:t>
      </w:r>
      <w:r w:rsidRPr="003345DA">
        <w:rPr>
          <w:rFonts w:ascii="Lucida Sans" w:hAnsi="Lucida Sans"/>
        </w:rPr>
        <w:t xml:space="preserve">portador de la Cédula de Identidad Nº </w:t>
      </w:r>
      <w:r w:rsidR="00127D70">
        <w:rPr>
          <w:rFonts w:ascii="Lucida Sans" w:hAnsi="Lucida Sans"/>
          <w:b/>
        </w:rPr>
        <w:t>{cedula},</w:t>
      </w:r>
      <w:r w:rsidR="00127D70">
        <w:rPr>
          <w:rFonts w:ascii="Lucida Sans" w:hAnsi="Lucida Sans"/>
        </w:rPr>
        <w:t xml:space="preserve"> </w:t>
      </w:r>
      <w:r>
        <w:rPr>
          <w:rFonts w:ascii="Lucida Sans" w:hAnsi="Lucida Sans"/>
        </w:rPr>
        <w:t xml:space="preserve">prestó sus servicios en esta </w:t>
      </w:r>
      <w:r w:rsidR="00AA226F">
        <w:rPr>
          <w:rFonts w:ascii="Lucida Sans" w:hAnsi="Lucida Sans"/>
        </w:rPr>
        <w:t>e</w:t>
      </w:r>
      <w:r w:rsidRPr="003345DA">
        <w:rPr>
          <w:rFonts w:ascii="Lucida Sans" w:hAnsi="Lucida Sans"/>
        </w:rPr>
        <w:t>mpresa</w:t>
      </w:r>
      <w:r w:rsidR="00AA226F">
        <w:rPr>
          <w:rFonts w:ascii="Lucida Sans" w:hAnsi="Lucida Sans"/>
        </w:rPr>
        <w:t xml:space="preserve">, </w:t>
      </w:r>
      <w:r w:rsidR="00AA226F" w:rsidRPr="009658B2">
        <w:rPr>
          <w:rFonts w:ascii="Lucida Sans" w:hAnsi="Lucida Sans"/>
        </w:rPr>
        <w:t>para el departamento</w:t>
      </w:r>
      <w:r w:rsidR="00AA226F">
        <w:rPr>
          <w:rFonts w:ascii="Lucida Sans" w:hAnsi="Lucida Sans"/>
          <w:b/>
        </w:rPr>
        <w:t xml:space="preserve"> {departamento}</w:t>
      </w:r>
      <w:r w:rsidR="00AA226F">
        <w:rPr>
          <w:rFonts w:ascii="Lucida Sans" w:hAnsi="Lucida Sans"/>
        </w:rPr>
        <w:t>,</w:t>
      </w:r>
      <w:r w:rsidRPr="003345DA">
        <w:rPr>
          <w:rFonts w:ascii="Lucida Sans" w:hAnsi="Lucida Sans"/>
        </w:rPr>
        <w:t xml:space="preserve"> desde el </w:t>
      </w:r>
      <w:r w:rsidR="00127D70">
        <w:rPr>
          <w:rFonts w:ascii="Lucida Sans" w:hAnsi="Lucida Sans"/>
          <w:b/>
        </w:rPr>
        <w:t xml:space="preserve">{fechaIngreso} </w:t>
      </w:r>
      <w:r w:rsidRPr="001223A5">
        <w:rPr>
          <w:rFonts w:ascii="Lucida Sans" w:hAnsi="Lucida Sans"/>
        </w:rPr>
        <w:t>hasta</w:t>
      </w:r>
      <w:r>
        <w:rPr>
          <w:rFonts w:ascii="Lucida Sans" w:hAnsi="Lucida Sans"/>
          <w:b/>
        </w:rPr>
        <w:t xml:space="preserve"> </w:t>
      </w:r>
      <w:r w:rsidRPr="003345DA">
        <w:rPr>
          <w:rFonts w:ascii="Lucida Sans" w:hAnsi="Lucida Sans"/>
        </w:rPr>
        <w:t xml:space="preserve">el </w:t>
      </w:r>
      <w:r w:rsidR="00127D70">
        <w:rPr>
          <w:rFonts w:ascii="Lucida Sans" w:hAnsi="Lucida Sans"/>
          <w:b/>
        </w:rPr>
        <w:t>{fechaRetiro}</w:t>
      </w:r>
      <w:r w:rsidRPr="003345DA">
        <w:rPr>
          <w:rFonts w:ascii="Lucida Sans" w:hAnsi="Lucida Sans"/>
        </w:rPr>
        <w:t xml:space="preserve">, desempeñando el </w:t>
      </w:r>
      <w:r w:rsidR="00AA226F">
        <w:rPr>
          <w:rFonts w:ascii="Lucida Sans" w:hAnsi="Lucida Sans"/>
        </w:rPr>
        <w:t>c</w:t>
      </w:r>
      <w:r w:rsidRPr="003345DA">
        <w:rPr>
          <w:rFonts w:ascii="Lucida Sans" w:hAnsi="Lucida Sans"/>
        </w:rPr>
        <w:t>argo de</w:t>
      </w:r>
      <w:r>
        <w:rPr>
          <w:rFonts w:ascii="Lucida Sans" w:hAnsi="Lucida Sans"/>
        </w:rPr>
        <w:t>:</w:t>
      </w:r>
      <w:r w:rsidRPr="003345DA">
        <w:rPr>
          <w:rFonts w:ascii="Lucida Sans" w:hAnsi="Lucida Sans"/>
        </w:rPr>
        <w:t xml:space="preserve"> </w:t>
      </w:r>
      <w:r w:rsidR="00127D70" w:rsidRPr="00AA226F">
        <w:rPr>
          <w:rFonts w:ascii="Lucida Sans" w:hAnsi="Lucida Sans"/>
          <w:b/>
        </w:rPr>
        <w:t>{cargo}</w:t>
      </w:r>
      <w:r w:rsidR="00127D70">
        <w:rPr>
          <w:rFonts w:ascii="Lucida Sans" w:hAnsi="Lucida Sans"/>
        </w:rPr>
        <w:t>,</w:t>
      </w:r>
      <w:r w:rsidRPr="004D5659">
        <w:rPr>
          <w:rFonts w:ascii="Lucida Sans" w:hAnsi="Lucida Sans"/>
        </w:rPr>
        <w:t xml:space="preserve"> </w:t>
      </w:r>
      <w:r w:rsidRPr="003345DA">
        <w:rPr>
          <w:rFonts w:ascii="Lucida Sans" w:hAnsi="Lucida Sans"/>
        </w:rPr>
        <w:t>devengando un</w:t>
      </w:r>
      <w:r w:rsidRPr="00B75CB0">
        <w:rPr>
          <w:rFonts w:ascii="Lucida Sans" w:hAnsi="Lucida Sans"/>
        </w:rPr>
        <w:t xml:space="preserve"> </w:t>
      </w:r>
      <w:r w:rsidR="00AA226F">
        <w:rPr>
          <w:rFonts w:ascii="Lucida Sans" w:hAnsi="Lucida Sans"/>
        </w:rPr>
        <w:t>s</w:t>
      </w:r>
      <w:r w:rsidRPr="00B75CB0">
        <w:rPr>
          <w:rFonts w:ascii="Lucida Sans" w:hAnsi="Lucida Sans"/>
        </w:rPr>
        <w:t xml:space="preserve">alario </w:t>
      </w:r>
      <w:r w:rsidR="00AA226F">
        <w:rPr>
          <w:rFonts w:ascii="Lucida Sans" w:hAnsi="Lucida Sans"/>
        </w:rPr>
        <w:t>m</w:t>
      </w:r>
      <w:r w:rsidRPr="00B75CB0">
        <w:rPr>
          <w:rFonts w:ascii="Lucida Sans" w:hAnsi="Lucida Sans"/>
        </w:rPr>
        <w:t>ensual</w:t>
      </w:r>
      <w:r w:rsidRPr="003345DA">
        <w:rPr>
          <w:rFonts w:ascii="Lucida Sans" w:hAnsi="Lucida Sans"/>
        </w:rPr>
        <w:t xml:space="preserve"> de bolívares</w:t>
      </w:r>
      <w:r>
        <w:rPr>
          <w:rFonts w:ascii="Lucida Sans" w:hAnsi="Lucida Sans"/>
        </w:rPr>
        <w:t>:</w:t>
      </w:r>
      <w:r w:rsidRPr="003345DA">
        <w:rPr>
          <w:rFonts w:ascii="Lucida Sans" w:hAnsi="Lucida Sans"/>
        </w:rPr>
        <w:t xml:space="preserve"> </w:t>
      </w:r>
      <w:r w:rsidR="00127D70" w:rsidRPr="00AA226F">
        <w:rPr>
          <w:rFonts w:ascii="Lucida Sans" w:hAnsi="Lucida Sans"/>
          <w:b/>
        </w:rPr>
        <w:t>{salarioMonto}</w:t>
      </w:r>
      <w:r w:rsidR="003A38F9">
        <w:rPr>
          <w:rFonts w:ascii="Lucida Sans" w:hAnsi="Lucida Sans"/>
        </w:rPr>
        <w:t>.</w:t>
      </w:r>
    </w:p>
    <w:p w:rsidR="001223A5" w:rsidRDefault="001223A5" w:rsidP="001223A5">
      <w:pPr>
        <w:spacing w:line="360" w:lineRule="auto"/>
        <w:contextualSpacing/>
        <w:jc w:val="both"/>
        <w:rPr>
          <w:rFonts w:ascii="Lucida Sans" w:hAnsi="Lucida Sans"/>
          <w:b/>
        </w:rPr>
      </w:pPr>
    </w:p>
    <w:p w:rsidR="001223A5" w:rsidRDefault="001223A5" w:rsidP="001223A5">
      <w:pPr>
        <w:spacing w:line="0" w:lineRule="atLeast"/>
        <w:contextualSpacing/>
        <w:jc w:val="both"/>
        <w:rPr>
          <w:rFonts w:ascii="Lucida Sans" w:hAnsi="Lucida Sans"/>
          <w:b/>
        </w:rPr>
      </w:pPr>
    </w:p>
    <w:p w:rsidR="001223A5" w:rsidRPr="003345DA" w:rsidRDefault="001223A5" w:rsidP="001223A5">
      <w:pPr>
        <w:spacing w:line="0" w:lineRule="atLeast"/>
        <w:contextualSpacing/>
        <w:jc w:val="both"/>
        <w:rPr>
          <w:rFonts w:ascii="Lucida Sans" w:hAnsi="Lucida Sans"/>
          <w:b/>
        </w:rPr>
      </w:pPr>
    </w:p>
    <w:p w:rsidR="00AA226F" w:rsidRPr="003345DA" w:rsidRDefault="00AA226F" w:rsidP="00AA226F">
      <w:pPr>
        <w:spacing w:line="360" w:lineRule="auto"/>
        <w:contextualSpacing/>
        <w:jc w:val="both"/>
        <w:rPr>
          <w:rFonts w:ascii="Lucida Sans" w:hAnsi="Lucida Sans"/>
          <w:lang w:val="es-ES"/>
        </w:rPr>
      </w:pPr>
      <w:r w:rsidRPr="003345DA">
        <w:rPr>
          <w:rFonts w:ascii="Lucida Sans" w:hAnsi="Lucida Sans"/>
          <w:lang w:val="es-ES"/>
        </w:rPr>
        <w:t xml:space="preserve">Constancia que se expide a petición de </w:t>
      </w:r>
      <w:r>
        <w:rPr>
          <w:rFonts w:ascii="Lucida Sans" w:hAnsi="Lucida Sans"/>
          <w:lang w:val="es-ES"/>
        </w:rPr>
        <w:t xml:space="preserve">la </w:t>
      </w:r>
      <w:r w:rsidRPr="003345DA">
        <w:rPr>
          <w:rFonts w:ascii="Lucida Sans" w:hAnsi="Lucida Sans"/>
          <w:lang w:val="es-ES"/>
        </w:rPr>
        <w:t>parte in</w:t>
      </w:r>
      <w:r>
        <w:rPr>
          <w:rFonts w:ascii="Lucida Sans" w:hAnsi="Lucida Sans"/>
          <w:lang w:val="es-ES"/>
        </w:rPr>
        <w:t>teresada en Caracas a los {diaFechaHoy} días del mes de {mesFechaHoy}</w:t>
      </w:r>
      <w:r w:rsidRPr="003345DA">
        <w:rPr>
          <w:rFonts w:ascii="Lucida Sans" w:hAnsi="Lucida Sans"/>
          <w:lang w:val="es-ES"/>
        </w:rPr>
        <w:t xml:space="preserve"> del año </w:t>
      </w:r>
      <w:r>
        <w:rPr>
          <w:rFonts w:ascii="Lucida Sans" w:hAnsi="Lucida Sans"/>
          <w:lang w:val="es-ES"/>
        </w:rPr>
        <w:t>{añoFechaHoy}.</w:t>
      </w:r>
    </w:p>
    <w:p w:rsidR="001223A5" w:rsidRDefault="001223A5" w:rsidP="001223A5">
      <w:pPr>
        <w:spacing w:line="0" w:lineRule="atLeast"/>
        <w:contextualSpacing/>
        <w:jc w:val="center"/>
        <w:rPr>
          <w:rFonts w:ascii="Lucida Sans" w:hAnsi="Lucida Sans"/>
          <w:lang w:val="es-ES"/>
        </w:rPr>
      </w:pPr>
    </w:p>
    <w:p w:rsidR="001223A5" w:rsidRDefault="001223A5" w:rsidP="001223A5">
      <w:pPr>
        <w:spacing w:line="0" w:lineRule="atLeast"/>
        <w:contextualSpacing/>
        <w:jc w:val="center"/>
        <w:rPr>
          <w:rFonts w:ascii="Lucida Sans" w:hAnsi="Lucida Sans"/>
          <w:lang w:val="es-ES"/>
        </w:rPr>
      </w:pPr>
    </w:p>
    <w:p w:rsidR="001223A5" w:rsidRPr="003345DA" w:rsidRDefault="001223A5" w:rsidP="001223A5">
      <w:pPr>
        <w:spacing w:line="0" w:lineRule="atLeast"/>
        <w:contextualSpacing/>
        <w:jc w:val="center"/>
        <w:rPr>
          <w:rFonts w:ascii="Lucida Sans" w:hAnsi="Lucida Sans"/>
          <w:lang w:val="es-ES"/>
        </w:rPr>
      </w:pPr>
      <w:r w:rsidRPr="003345DA">
        <w:rPr>
          <w:rFonts w:ascii="Lucida Sans" w:hAnsi="Lucida Sans"/>
          <w:lang w:val="es-ES"/>
        </w:rPr>
        <w:t>Atentamente,</w:t>
      </w:r>
    </w:p>
    <w:p w:rsidR="001223A5" w:rsidRPr="003345DA" w:rsidRDefault="001223A5" w:rsidP="001223A5">
      <w:pPr>
        <w:spacing w:line="0" w:lineRule="atLeast"/>
        <w:contextualSpacing/>
        <w:jc w:val="both"/>
        <w:rPr>
          <w:rFonts w:ascii="Lucida Sans" w:hAnsi="Lucida Sans"/>
          <w:b/>
          <w:lang w:val="es-ES"/>
        </w:rPr>
      </w:pPr>
    </w:p>
    <w:p w:rsidR="001223A5" w:rsidRPr="003345DA" w:rsidRDefault="001223A5" w:rsidP="001223A5">
      <w:pPr>
        <w:spacing w:line="0" w:lineRule="atLeast"/>
        <w:contextualSpacing/>
        <w:jc w:val="center"/>
        <w:rPr>
          <w:rFonts w:ascii="Lucida Sans" w:hAnsi="Lucida Sans"/>
          <w:b/>
        </w:rPr>
      </w:pPr>
      <w:r w:rsidRPr="003345DA">
        <w:rPr>
          <w:rFonts w:ascii="Lucida Sans" w:hAnsi="Lucida Sans"/>
          <w:b/>
        </w:rPr>
        <w:t>Globex Re Sociedad de Corretaje de Reaseguros, C.A.</w:t>
      </w:r>
    </w:p>
    <w:p w:rsidR="001223A5" w:rsidRPr="004F04AC" w:rsidRDefault="001223A5" w:rsidP="001223A5">
      <w:pPr>
        <w:spacing w:line="0" w:lineRule="atLeast"/>
        <w:contextualSpacing/>
        <w:jc w:val="both"/>
        <w:rPr>
          <w:rFonts w:ascii="Lucida Sans" w:hAnsi="Lucida Sans"/>
        </w:rPr>
      </w:pPr>
    </w:p>
    <w:p w:rsidR="001223A5" w:rsidRPr="003345DA" w:rsidRDefault="001223A5" w:rsidP="001223A5">
      <w:pPr>
        <w:spacing w:line="0" w:lineRule="atLeast"/>
        <w:contextualSpacing/>
        <w:jc w:val="both"/>
        <w:rPr>
          <w:rFonts w:ascii="Lucida Sans" w:hAnsi="Lucida Sans"/>
          <w:b/>
        </w:rPr>
      </w:pPr>
    </w:p>
    <w:p w:rsidR="001223A5" w:rsidRPr="003345DA" w:rsidRDefault="001223A5" w:rsidP="001223A5">
      <w:pPr>
        <w:spacing w:line="0" w:lineRule="atLeast"/>
        <w:contextualSpacing/>
        <w:jc w:val="both"/>
        <w:rPr>
          <w:rFonts w:ascii="Lucida Sans" w:hAnsi="Lucida Sans"/>
          <w:b/>
        </w:rPr>
      </w:pPr>
    </w:p>
    <w:p w:rsidR="001223A5" w:rsidRDefault="001223A5" w:rsidP="001223A5">
      <w:pPr>
        <w:spacing w:line="0" w:lineRule="atLeast"/>
        <w:contextualSpacing/>
        <w:jc w:val="both"/>
        <w:rPr>
          <w:rFonts w:ascii="Lucida Sans" w:hAnsi="Lucida Sans"/>
          <w:b/>
        </w:rPr>
      </w:pPr>
    </w:p>
    <w:p w:rsidR="001223A5" w:rsidRDefault="001223A5" w:rsidP="001223A5">
      <w:pPr>
        <w:spacing w:line="0" w:lineRule="atLeast"/>
        <w:contextualSpacing/>
        <w:jc w:val="both"/>
        <w:rPr>
          <w:rFonts w:ascii="Lucida Sans" w:hAnsi="Lucida Sans"/>
          <w:b/>
        </w:rPr>
      </w:pPr>
    </w:p>
    <w:p w:rsidR="001223A5" w:rsidRDefault="001223A5" w:rsidP="001223A5">
      <w:pPr>
        <w:spacing w:line="0" w:lineRule="atLeast"/>
        <w:contextualSpacing/>
        <w:jc w:val="both"/>
        <w:rPr>
          <w:rFonts w:ascii="Lucida Sans" w:hAnsi="Lucida Sans"/>
          <w:b/>
        </w:rPr>
      </w:pPr>
    </w:p>
    <w:p w:rsidR="001223A5" w:rsidRPr="003345DA" w:rsidRDefault="001223A5" w:rsidP="001223A5">
      <w:pPr>
        <w:spacing w:line="0" w:lineRule="atLeast"/>
        <w:contextualSpacing/>
        <w:jc w:val="center"/>
        <w:rPr>
          <w:rFonts w:ascii="Lucida Sans" w:hAnsi="Lucida Sans"/>
          <w:b/>
          <w:lang w:val="es-ES"/>
        </w:rPr>
      </w:pPr>
      <w:r>
        <w:rPr>
          <w:rFonts w:ascii="Lucida Sans" w:hAnsi="Lucida Sans"/>
          <w:b/>
          <w:lang w:val="es-ES"/>
        </w:rPr>
        <w:t>Jesús Daniel Sucre Soulés</w:t>
      </w:r>
    </w:p>
    <w:p w:rsidR="001223A5" w:rsidRPr="003345DA" w:rsidRDefault="001223A5" w:rsidP="001223A5">
      <w:pPr>
        <w:spacing w:line="0" w:lineRule="atLeast"/>
        <w:contextualSpacing/>
        <w:jc w:val="center"/>
        <w:rPr>
          <w:rFonts w:ascii="Lucida Sans" w:hAnsi="Lucida Sans"/>
          <w:lang w:val="es-ES"/>
        </w:rPr>
      </w:pPr>
      <w:r w:rsidRPr="003345DA">
        <w:rPr>
          <w:rFonts w:ascii="Lucida Sans" w:hAnsi="Lucida Sans"/>
          <w:b/>
        </w:rPr>
        <w:t>Gerente de Administración, RR.HH. y Finanzas</w:t>
      </w:r>
    </w:p>
    <w:p w:rsidR="00FD711C" w:rsidRPr="003345DA" w:rsidRDefault="00FD711C" w:rsidP="00FD711C">
      <w:pPr>
        <w:spacing w:line="0" w:lineRule="atLeast"/>
        <w:contextualSpacing/>
        <w:jc w:val="center"/>
        <w:rPr>
          <w:rFonts w:ascii="Lucida Sans" w:hAnsi="Lucida Sans"/>
          <w:lang w:val="es-ES"/>
        </w:rPr>
      </w:pPr>
    </w:p>
    <w:p w:rsidR="00D77ECE" w:rsidRPr="003A0794" w:rsidRDefault="00D77ECE" w:rsidP="003345DA">
      <w:pPr>
        <w:spacing w:line="0" w:lineRule="atLeast"/>
        <w:contextualSpacing/>
        <w:jc w:val="center"/>
        <w:rPr>
          <w:rFonts w:ascii="Lucida Sans" w:hAnsi="Lucida Sans"/>
          <w:b/>
          <w:lang w:val="es-ES"/>
        </w:rPr>
      </w:pPr>
    </w:p>
    <w:p w:rsidR="00D77ECE" w:rsidRPr="00424977" w:rsidRDefault="00D77ECE" w:rsidP="003345DA">
      <w:pPr>
        <w:spacing w:line="0" w:lineRule="atLeast"/>
        <w:contextualSpacing/>
        <w:jc w:val="center"/>
        <w:rPr>
          <w:rFonts w:ascii="Lucida Sans" w:hAnsi="Lucida Sans"/>
          <w:b/>
        </w:rPr>
      </w:pPr>
    </w:p>
    <w:p w:rsidR="00D77ECE" w:rsidRPr="00424977" w:rsidRDefault="00D77ECE" w:rsidP="00FD711C">
      <w:pPr>
        <w:spacing w:line="0" w:lineRule="atLeast"/>
        <w:contextualSpacing/>
        <w:rPr>
          <w:rFonts w:ascii="Lucida Sans" w:hAnsi="Lucida Sans"/>
          <w:b/>
        </w:rPr>
      </w:pPr>
    </w:p>
    <w:sectPr w:rsidR="00D77ECE" w:rsidRPr="00424977" w:rsidSect="006943B0">
      <w:headerReference w:type="default" r:id="rId8"/>
      <w:footerReference w:type="default" r:id="rId9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2D04" w:rsidRDefault="002D2D04" w:rsidP="00612A2A">
      <w:pPr>
        <w:spacing w:after="0" w:line="240" w:lineRule="auto"/>
      </w:pPr>
      <w:r>
        <w:separator/>
      </w:r>
    </w:p>
  </w:endnote>
  <w:endnote w:type="continuationSeparator" w:id="0">
    <w:p w:rsidR="002D2D04" w:rsidRDefault="002D2D04" w:rsidP="00612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0A73" w:rsidRDefault="00770A4D">
    <w:pPr>
      <w:pStyle w:val="Piedepgina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2514600</wp:posOffset>
              </wp:positionH>
              <wp:positionV relativeFrom="paragraph">
                <wp:posOffset>-1285240</wp:posOffset>
              </wp:positionV>
              <wp:extent cx="2892425" cy="959485"/>
              <wp:effectExtent l="0" t="0" r="3175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92425" cy="9594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10A73" w:rsidRPr="00222B01" w:rsidRDefault="00E10A73" w:rsidP="002A470D">
                          <w:pPr>
                            <w:spacing w:after="0" w:line="240" w:lineRule="auto"/>
                            <w:contextualSpacing/>
                            <w:jc w:val="both"/>
                            <w:rPr>
                              <w:b/>
                              <w:sz w:val="16"/>
                              <w:szCs w:val="16"/>
                            </w:rPr>
                          </w:pPr>
                          <w:r w:rsidRPr="00222B01">
                            <w:rPr>
                              <w:b/>
                              <w:sz w:val="16"/>
                              <w:szCs w:val="16"/>
                            </w:rPr>
                            <w:t>SOCIEDAD DE CORRETAJE DE REASEGUROS, C.A.</w:t>
                          </w:r>
                        </w:p>
                        <w:p w:rsidR="00E10A73" w:rsidRPr="00222B01" w:rsidRDefault="00E10A73" w:rsidP="002A470D">
                          <w:pPr>
                            <w:spacing w:after="0" w:line="240" w:lineRule="auto"/>
                            <w:contextualSpacing/>
                            <w:jc w:val="both"/>
                            <w:rPr>
                              <w:spacing w:val="20"/>
                              <w:sz w:val="16"/>
                              <w:szCs w:val="16"/>
                            </w:rPr>
                          </w:pPr>
                          <w:r w:rsidRPr="00222B01">
                            <w:rPr>
                              <w:spacing w:val="20"/>
                              <w:sz w:val="16"/>
                              <w:szCs w:val="16"/>
                            </w:rPr>
                            <w:t>Inscrita en la Superintendencia de la Actividad Aseguradora</w:t>
                          </w:r>
                          <w:r>
                            <w:rPr>
                              <w:spacing w:val="20"/>
                              <w:sz w:val="16"/>
                              <w:szCs w:val="16"/>
                            </w:rPr>
                            <w:t>.</w:t>
                          </w:r>
                          <w:r w:rsidRPr="00222B01">
                            <w:rPr>
                              <w:spacing w:val="20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  <w:p w:rsidR="00E10A73" w:rsidRPr="00222B01" w:rsidRDefault="00E10A73" w:rsidP="002A470D">
                          <w:pPr>
                            <w:spacing w:after="0" w:line="240" w:lineRule="auto"/>
                            <w:contextualSpacing/>
                            <w:jc w:val="both"/>
                            <w:rPr>
                              <w:spacing w:val="28"/>
                              <w:sz w:val="16"/>
                              <w:szCs w:val="16"/>
                            </w:rPr>
                          </w:pPr>
                          <w:r w:rsidRPr="00222B01">
                            <w:rPr>
                              <w:spacing w:val="28"/>
                              <w:sz w:val="16"/>
                              <w:szCs w:val="16"/>
                            </w:rPr>
                            <w:t>Bajo el N° SCR-73 / RIF J-29711626-5</w:t>
                          </w:r>
                          <w:r>
                            <w:rPr>
                              <w:spacing w:val="28"/>
                              <w:sz w:val="16"/>
                              <w:szCs w:val="16"/>
                            </w:rPr>
                            <w:t>.</w:t>
                          </w:r>
                        </w:p>
                        <w:p w:rsidR="00E10A73" w:rsidRPr="00222B01" w:rsidRDefault="00E10A73" w:rsidP="002A470D">
                          <w:pPr>
                            <w:spacing w:after="0" w:line="240" w:lineRule="auto"/>
                            <w:contextualSpacing/>
                            <w:jc w:val="both"/>
                            <w:rPr>
                              <w:sz w:val="16"/>
                              <w:szCs w:val="16"/>
                            </w:rPr>
                          </w:pPr>
                          <w:r w:rsidRPr="00222B01">
                            <w:rPr>
                              <w:sz w:val="16"/>
                              <w:szCs w:val="16"/>
                            </w:rPr>
                            <w:t>Calle París Edf. El Primero, Piso 2, Ofc. 2-B, Urb. Las Mercedes</w:t>
                          </w:r>
                          <w:r>
                            <w:rPr>
                              <w:sz w:val="16"/>
                              <w:szCs w:val="16"/>
                            </w:rPr>
                            <w:t>.</w:t>
                          </w:r>
                        </w:p>
                        <w:p w:rsidR="00E10A73" w:rsidRPr="00222B01" w:rsidRDefault="00E10A73" w:rsidP="002A470D">
                          <w:pPr>
                            <w:spacing w:after="0" w:line="240" w:lineRule="auto"/>
                            <w:contextualSpacing/>
                            <w:jc w:val="both"/>
                            <w:rPr>
                              <w:sz w:val="16"/>
                              <w:szCs w:val="16"/>
                            </w:rPr>
                          </w:pPr>
                          <w:r w:rsidRPr="00222B01">
                            <w:rPr>
                              <w:sz w:val="16"/>
                              <w:szCs w:val="16"/>
                            </w:rPr>
                            <w:t>Caracas 1060. Venezuela. Telf. +58 212 991 20 30</w:t>
                          </w:r>
                          <w:r>
                            <w:rPr>
                              <w:sz w:val="16"/>
                              <w:szCs w:val="16"/>
                            </w:rPr>
                            <w:t>.</w:t>
                          </w:r>
                        </w:p>
                        <w:p w:rsidR="00E10A73" w:rsidRPr="00222B01" w:rsidRDefault="00E10A73" w:rsidP="002A470D">
                          <w:pPr>
                            <w:spacing w:after="0" w:line="240" w:lineRule="auto"/>
                            <w:contextualSpacing/>
                            <w:jc w:val="both"/>
                            <w:rPr>
                              <w:color w:val="548DD4"/>
                              <w:spacing w:val="58"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color w:val="548DD4"/>
                              <w:spacing w:val="-20"/>
                              <w:sz w:val="16"/>
                              <w:szCs w:val="16"/>
                            </w:rPr>
                            <w:t>a</w:t>
                          </w:r>
                          <w:r w:rsidRPr="00222B01">
                            <w:rPr>
                              <w:b/>
                              <w:color w:val="548DD4"/>
                              <w:spacing w:val="-20"/>
                              <w:sz w:val="16"/>
                              <w:szCs w:val="16"/>
                            </w:rPr>
                            <w:t>braham.machado@globexre.com.ve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98pt;margin-top:-101.2pt;width:227.75pt;height:75.55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" stroked="f">
              <v:textbox style="mso-fit-shape-to-text:t">
                <w:txbxContent>
                  <w:p w:rsidR="00E10A73" w:rsidRPr="00222B01" w:rsidRDefault="00E10A73" w:rsidP="002A470D">
                    <w:pPr>
                      <w:spacing w:after="0" w:line="240" w:lineRule="auto"/>
                      <w:contextualSpacing/>
                      <w:jc w:val="both"/>
                      <w:rPr>
                        <w:b/>
                        <w:sz w:val="16"/>
                        <w:szCs w:val="16"/>
                      </w:rPr>
                    </w:pPr>
                    <w:r w:rsidRPr="00222B01">
                      <w:rPr>
                        <w:b/>
                        <w:sz w:val="16"/>
                        <w:szCs w:val="16"/>
                      </w:rPr>
                      <w:t>SOCIEDAD DE CORRETAJE DE REASEGUROS, C.A.</w:t>
                    </w:r>
                  </w:p>
                  <w:p w:rsidR="00E10A73" w:rsidRPr="00222B01" w:rsidRDefault="00E10A73" w:rsidP="002A470D">
                    <w:pPr>
                      <w:spacing w:after="0" w:line="240" w:lineRule="auto"/>
                      <w:contextualSpacing/>
                      <w:jc w:val="both"/>
                      <w:rPr>
                        <w:spacing w:val="20"/>
                        <w:sz w:val="16"/>
                        <w:szCs w:val="16"/>
                      </w:rPr>
                    </w:pPr>
                    <w:r w:rsidRPr="00222B01">
                      <w:rPr>
                        <w:spacing w:val="20"/>
                        <w:sz w:val="16"/>
                        <w:szCs w:val="16"/>
                      </w:rPr>
                      <w:t>Inscrita en la Superintendencia de la Actividad Aseguradora</w:t>
                    </w:r>
                    <w:r>
                      <w:rPr>
                        <w:spacing w:val="20"/>
                        <w:sz w:val="16"/>
                        <w:szCs w:val="16"/>
                      </w:rPr>
                      <w:t>.</w:t>
                    </w:r>
                    <w:r w:rsidRPr="00222B01">
                      <w:rPr>
                        <w:spacing w:val="20"/>
                        <w:sz w:val="16"/>
                        <w:szCs w:val="16"/>
                      </w:rPr>
                      <w:t xml:space="preserve"> </w:t>
                    </w:r>
                  </w:p>
                  <w:p w:rsidR="00E10A73" w:rsidRPr="00222B01" w:rsidRDefault="00E10A73" w:rsidP="002A470D">
                    <w:pPr>
                      <w:spacing w:after="0" w:line="240" w:lineRule="auto"/>
                      <w:contextualSpacing/>
                      <w:jc w:val="both"/>
                      <w:rPr>
                        <w:spacing w:val="28"/>
                        <w:sz w:val="16"/>
                        <w:szCs w:val="16"/>
                      </w:rPr>
                    </w:pPr>
                    <w:r w:rsidRPr="00222B01">
                      <w:rPr>
                        <w:spacing w:val="28"/>
                        <w:sz w:val="16"/>
                        <w:szCs w:val="16"/>
                      </w:rPr>
                      <w:t>Bajo el N° SCR-73 / RIF J-29711626-5</w:t>
                    </w:r>
                    <w:r>
                      <w:rPr>
                        <w:spacing w:val="28"/>
                        <w:sz w:val="16"/>
                        <w:szCs w:val="16"/>
                      </w:rPr>
                      <w:t>.</w:t>
                    </w:r>
                  </w:p>
                  <w:p w:rsidR="00E10A73" w:rsidRPr="00222B01" w:rsidRDefault="00E10A73" w:rsidP="002A470D">
                    <w:pPr>
                      <w:spacing w:after="0" w:line="240" w:lineRule="auto"/>
                      <w:contextualSpacing/>
                      <w:jc w:val="both"/>
                      <w:rPr>
                        <w:sz w:val="16"/>
                        <w:szCs w:val="16"/>
                      </w:rPr>
                    </w:pPr>
                    <w:r w:rsidRPr="00222B01">
                      <w:rPr>
                        <w:sz w:val="16"/>
                        <w:szCs w:val="16"/>
                      </w:rPr>
                      <w:t>Calle París Edf. El Primero, Piso 2, Ofc. 2-B, Urb. Las Mercedes</w:t>
                    </w:r>
                    <w:r>
                      <w:rPr>
                        <w:sz w:val="16"/>
                        <w:szCs w:val="16"/>
                      </w:rPr>
                      <w:t>.</w:t>
                    </w:r>
                  </w:p>
                  <w:p w:rsidR="00E10A73" w:rsidRPr="00222B01" w:rsidRDefault="00E10A73" w:rsidP="002A470D">
                    <w:pPr>
                      <w:spacing w:after="0" w:line="240" w:lineRule="auto"/>
                      <w:contextualSpacing/>
                      <w:jc w:val="both"/>
                      <w:rPr>
                        <w:sz w:val="16"/>
                        <w:szCs w:val="16"/>
                      </w:rPr>
                    </w:pPr>
                    <w:r w:rsidRPr="00222B01">
                      <w:rPr>
                        <w:sz w:val="16"/>
                        <w:szCs w:val="16"/>
                      </w:rPr>
                      <w:t>Caracas 1060. Venezuela. Telf. +58 212 991 20 30</w:t>
                    </w:r>
                    <w:r>
                      <w:rPr>
                        <w:sz w:val="16"/>
                        <w:szCs w:val="16"/>
                      </w:rPr>
                      <w:t>.</w:t>
                    </w:r>
                  </w:p>
                  <w:p w:rsidR="00E10A73" w:rsidRPr="00222B01" w:rsidRDefault="00E10A73" w:rsidP="002A470D">
                    <w:pPr>
                      <w:spacing w:after="0" w:line="240" w:lineRule="auto"/>
                      <w:contextualSpacing/>
                      <w:jc w:val="both"/>
                      <w:rPr>
                        <w:color w:val="548DD4"/>
                        <w:spacing w:val="58"/>
                        <w:sz w:val="16"/>
                        <w:szCs w:val="16"/>
                      </w:rPr>
                    </w:pPr>
                    <w:r>
                      <w:rPr>
                        <w:b/>
                        <w:color w:val="548DD4"/>
                        <w:spacing w:val="-20"/>
                        <w:sz w:val="16"/>
                        <w:szCs w:val="16"/>
                      </w:rPr>
                      <w:t>a</w:t>
                    </w:r>
                    <w:r w:rsidRPr="00222B01">
                      <w:rPr>
                        <w:b/>
                        <w:color w:val="548DD4"/>
                        <w:spacing w:val="-20"/>
                        <w:sz w:val="16"/>
                        <w:szCs w:val="16"/>
                      </w:rPr>
                      <w:t>braham.machado@globexre.com.ve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2D04" w:rsidRDefault="002D2D04" w:rsidP="00612A2A">
      <w:pPr>
        <w:spacing w:after="0" w:line="240" w:lineRule="auto"/>
      </w:pPr>
      <w:r>
        <w:separator/>
      </w:r>
    </w:p>
  </w:footnote>
  <w:footnote w:type="continuationSeparator" w:id="0">
    <w:p w:rsidR="002D2D04" w:rsidRDefault="002D2D04" w:rsidP="00612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0A73" w:rsidRDefault="00E10A73">
    <w:pPr>
      <w:pStyle w:val="Encabezado"/>
    </w:pPr>
    <w:r w:rsidRPr="00612A2A">
      <w:rPr>
        <w:noProof/>
        <w:lang w:val="en-U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3653790</wp:posOffset>
          </wp:positionH>
          <wp:positionV relativeFrom="paragraph">
            <wp:posOffset>450215</wp:posOffset>
          </wp:positionV>
          <wp:extent cx="1771015" cy="942975"/>
          <wp:effectExtent l="19050" t="0" r="635" b="0"/>
          <wp:wrapNone/>
          <wp:docPr id="1" name="Imagen 2" descr="L:\INTERNACIONAL\Aviacion\ACTIVOS\GLOBEX RE\LOGOS\Logo GlobexR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L:\INTERNACIONAL\Aviacion\ACTIVOS\GLOBEX RE\LOGOS\Logo GlobexRe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71015" cy="9429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A2A"/>
    <w:rsid w:val="00072C1E"/>
    <w:rsid w:val="00073DD7"/>
    <w:rsid w:val="000E28A0"/>
    <w:rsid w:val="001223A5"/>
    <w:rsid w:val="00127D70"/>
    <w:rsid w:val="00153257"/>
    <w:rsid w:val="00283FED"/>
    <w:rsid w:val="002A2F60"/>
    <w:rsid w:val="002A470D"/>
    <w:rsid w:val="002D2D04"/>
    <w:rsid w:val="002E7C08"/>
    <w:rsid w:val="003345DA"/>
    <w:rsid w:val="00376EDB"/>
    <w:rsid w:val="003A0794"/>
    <w:rsid w:val="003A38F9"/>
    <w:rsid w:val="003C2880"/>
    <w:rsid w:val="003E2A49"/>
    <w:rsid w:val="00424977"/>
    <w:rsid w:val="00471E5E"/>
    <w:rsid w:val="004D2E2C"/>
    <w:rsid w:val="004D5659"/>
    <w:rsid w:val="004F04AC"/>
    <w:rsid w:val="00535552"/>
    <w:rsid w:val="0055019E"/>
    <w:rsid w:val="0060341A"/>
    <w:rsid w:val="00612A2A"/>
    <w:rsid w:val="00620AD2"/>
    <w:rsid w:val="006943B0"/>
    <w:rsid w:val="00694E04"/>
    <w:rsid w:val="006A23B2"/>
    <w:rsid w:val="00721C87"/>
    <w:rsid w:val="007278FC"/>
    <w:rsid w:val="00770A4D"/>
    <w:rsid w:val="00773E9F"/>
    <w:rsid w:val="00790C8D"/>
    <w:rsid w:val="007A02B1"/>
    <w:rsid w:val="00830271"/>
    <w:rsid w:val="008972BB"/>
    <w:rsid w:val="008F0200"/>
    <w:rsid w:val="00911743"/>
    <w:rsid w:val="00917F90"/>
    <w:rsid w:val="0096188E"/>
    <w:rsid w:val="00962A24"/>
    <w:rsid w:val="009B32E6"/>
    <w:rsid w:val="00AA226F"/>
    <w:rsid w:val="00AA2EC4"/>
    <w:rsid w:val="00AB453F"/>
    <w:rsid w:val="00B042EB"/>
    <w:rsid w:val="00B111B4"/>
    <w:rsid w:val="00B32FDE"/>
    <w:rsid w:val="00B75CB0"/>
    <w:rsid w:val="00B85284"/>
    <w:rsid w:val="00BD2E8B"/>
    <w:rsid w:val="00C42619"/>
    <w:rsid w:val="00C640E2"/>
    <w:rsid w:val="00CA1FC7"/>
    <w:rsid w:val="00CD20EC"/>
    <w:rsid w:val="00CD4027"/>
    <w:rsid w:val="00D2680F"/>
    <w:rsid w:val="00D77ECE"/>
    <w:rsid w:val="00D92C31"/>
    <w:rsid w:val="00DA211A"/>
    <w:rsid w:val="00DF2A83"/>
    <w:rsid w:val="00E10A73"/>
    <w:rsid w:val="00E723E9"/>
    <w:rsid w:val="00E80266"/>
    <w:rsid w:val="00E9350D"/>
    <w:rsid w:val="00F46655"/>
    <w:rsid w:val="00FD711C"/>
    <w:rsid w:val="00FE331A"/>
    <w:rsid w:val="00FF6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ucida Sans" w:eastAsiaTheme="minorHAnsi" w:hAnsi="Lucida Sans" w:cs="Arial"/>
        <w:color w:val="000000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0C8D"/>
    <w:rPr>
      <w:rFonts w:ascii="Calibri" w:eastAsia="Calibri" w:hAnsi="Calibri" w:cs="Times New Roman"/>
      <w:lang w:val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612A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612A2A"/>
  </w:style>
  <w:style w:type="paragraph" w:styleId="Piedepgina">
    <w:name w:val="footer"/>
    <w:basedOn w:val="Normal"/>
    <w:link w:val="PiedepginaCar"/>
    <w:uiPriority w:val="99"/>
    <w:semiHidden/>
    <w:unhideWhenUsed/>
    <w:rsid w:val="00612A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612A2A"/>
  </w:style>
  <w:style w:type="paragraph" w:customStyle="1" w:styleId="UDStyle2">
    <w:name w:val="UDStyle2"/>
    <w:basedOn w:val="Normal"/>
    <w:rsid w:val="00790C8D"/>
    <w:pPr>
      <w:spacing w:after="0" w:line="240" w:lineRule="auto"/>
    </w:pPr>
    <w:rPr>
      <w:rFonts w:ascii="Arial Narrow" w:eastAsia="Times New Roman" w:hAnsi="Arial Narrow"/>
      <w:b/>
      <w:sz w:val="28"/>
      <w:szCs w:val="24"/>
      <w:u w:val="single"/>
      <w:lang w:val="es-ES" w:eastAsia="es-ES"/>
    </w:rPr>
  </w:style>
  <w:style w:type="paragraph" w:customStyle="1" w:styleId="UDStyle3">
    <w:name w:val="UDStyle3"/>
    <w:basedOn w:val="Normal"/>
    <w:rsid w:val="00790C8D"/>
    <w:pPr>
      <w:spacing w:after="0" w:line="240" w:lineRule="auto"/>
    </w:pPr>
    <w:rPr>
      <w:rFonts w:ascii="Arial Narrow" w:eastAsia="Times New Roman" w:hAnsi="Arial Narrow"/>
      <w:i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F02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0200"/>
    <w:rPr>
      <w:rFonts w:ascii="Segoe UI" w:eastAsia="Calibri" w:hAnsi="Segoe UI" w:cs="Segoe UI"/>
      <w:sz w:val="18"/>
      <w:szCs w:val="18"/>
      <w:lang w:val="es-V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ucida Sans" w:eastAsiaTheme="minorHAnsi" w:hAnsi="Lucida Sans" w:cs="Arial"/>
        <w:color w:val="000000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0C8D"/>
    <w:rPr>
      <w:rFonts w:ascii="Calibri" w:eastAsia="Calibri" w:hAnsi="Calibri" w:cs="Times New Roman"/>
      <w:lang w:val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612A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612A2A"/>
  </w:style>
  <w:style w:type="paragraph" w:styleId="Piedepgina">
    <w:name w:val="footer"/>
    <w:basedOn w:val="Normal"/>
    <w:link w:val="PiedepginaCar"/>
    <w:uiPriority w:val="99"/>
    <w:semiHidden/>
    <w:unhideWhenUsed/>
    <w:rsid w:val="00612A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612A2A"/>
  </w:style>
  <w:style w:type="paragraph" w:customStyle="1" w:styleId="UDStyle2">
    <w:name w:val="UDStyle2"/>
    <w:basedOn w:val="Normal"/>
    <w:rsid w:val="00790C8D"/>
    <w:pPr>
      <w:spacing w:after="0" w:line="240" w:lineRule="auto"/>
    </w:pPr>
    <w:rPr>
      <w:rFonts w:ascii="Arial Narrow" w:eastAsia="Times New Roman" w:hAnsi="Arial Narrow"/>
      <w:b/>
      <w:sz w:val="28"/>
      <w:szCs w:val="24"/>
      <w:u w:val="single"/>
      <w:lang w:val="es-ES" w:eastAsia="es-ES"/>
    </w:rPr>
  </w:style>
  <w:style w:type="paragraph" w:customStyle="1" w:styleId="UDStyle3">
    <w:name w:val="UDStyle3"/>
    <w:basedOn w:val="Normal"/>
    <w:rsid w:val="00790C8D"/>
    <w:pPr>
      <w:spacing w:after="0" w:line="240" w:lineRule="auto"/>
    </w:pPr>
    <w:rPr>
      <w:rFonts w:ascii="Arial Narrow" w:eastAsia="Times New Roman" w:hAnsi="Arial Narrow"/>
      <w:i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F02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0200"/>
    <w:rPr>
      <w:rFonts w:ascii="Segoe UI" w:eastAsia="Calibri" w:hAnsi="Segoe UI" w:cs="Segoe UI"/>
      <w:sz w:val="18"/>
      <w:szCs w:val="18"/>
      <w:lang w:val="es-V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89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55BA233-E6AD-4767-AD2D-C535792DF5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Jcalderon</dc:creator>
  <cp:lastModifiedBy>Manuel Rivera</cp:lastModifiedBy>
  <cp:revision>2</cp:revision>
  <cp:lastPrinted>2016-01-28T15:43:00Z</cp:lastPrinted>
  <dcterms:created xsi:type="dcterms:W3CDTF">2021-08-19T18:47:00Z</dcterms:created>
  <dcterms:modified xsi:type="dcterms:W3CDTF">2021-08-19T18:47:00Z</dcterms:modified>
</cp:coreProperties>
</file>