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91" w:rsidRDefault="009E2C91"/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1826"/>
      </w:tblGrid>
      <w:tr w:rsidR="00730127" w:rsidRPr="00864BDF" w:rsidTr="007F3B8F">
        <w:tc>
          <w:tcPr>
            <w:tcW w:w="2203" w:type="dxa"/>
          </w:tcPr>
          <w:p w:rsidR="00730127" w:rsidRPr="00F54FF5" w:rsidRDefault="002B5FE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F54FF5">
              <w:rPr>
                <w:rFonts w:ascii="Tahoma" w:hAnsi="Tahoma" w:cs="Tahoma"/>
                <w:sz w:val="18"/>
                <w:szCs w:val="18"/>
              </w:rPr>
              <w:t>Factura</w:t>
            </w:r>
            <w:proofErr w:type="spellEnd"/>
            <w:r w:rsidRPr="00F54FF5"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</w:tc>
        <w:tc>
          <w:tcPr>
            <w:tcW w:w="2203" w:type="dxa"/>
          </w:tcPr>
          <w:p w:rsidR="00730127" w:rsidRPr="00F54FF5" w:rsidRDefault="007E7B30">
            <w:pPr>
              <w:rPr>
                <w:rFonts w:ascii="Tahoma" w:hAnsi="Tahoma" w:cs="Tahoma"/>
                <w:sz w:val="18"/>
                <w:szCs w:val="18"/>
              </w:rPr>
            </w:pPr>
            <w:r w:rsidRPr="00F54FF5">
              <w:rPr>
                <w:rFonts w:ascii="Tahoma" w:hAnsi="Tahoma" w:cs="Tahoma"/>
                <w:sz w:val="18"/>
                <w:szCs w:val="18"/>
              </w:rPr>
              <w:t>1729</w:t>
            </w:r>
          </w:p>
        </w:tc>
        <w:tc>
          <w:tcPr>
            <w:tcW w:w="2203" w:type="dxa"/>
          </w:tcPr>
          <w:p w:rsidR="00730127" w:rsidRPr="00F54FF5" w:rsidRDefault="0073012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03" w:type="dxa"/>
          </w:tcPr>
          <w:p w:rsidR="00730127" w:rsidRPr="00F54FF5" w:rsidRDefault="002B5FE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F54FF5">
              <w:rPr>
                <w:rFonts w:ascii="Tahoma" w:hAnsi="Tahoma" w:cs="Tahoma"/>
                <w:sz w:val="18"/>
                <w:szCs w:val="18"/>
              </w:rPr>
              <w:t>Fecha</w:t>
            </w:r>
            <w:proofErr w:type="spellEnd"/>
            <w:r w:rsidRPr="00F54FF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F54FF5">
              <w:rPr>
                <w:rFonts w:ascii="Tahoma" w:hAnsi="Tahoma" w:cs="Tahoma"/>
                <w:sz w:val="18"/>
                <w:szCs w:val="18"/>
              </w:rPr>
              <w:t>emisión</w:t>
            </w:r>
            <w:proofErr w:type="spellEnd"/>
            <w:r w:rsidRPr="00F54FF5"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</w:tc>
        <w:tc>
          <w:tcPr>
            <w:tcW w:w="1826" w:type="dxa"/>
          </w:tcPr>
          <w:p w:rsidR="00730127" w:rsidRPr="00F54FF5" w:rsidRDefault="007E7B30" w:rsidP="00DF6F9D">
            <w:pPr>
              <w:rPr>
                <w:rFonts w:ascii="Tahoma" w:hAnsi="Tahoma" w:cs="Tahoma"/>
                <w:sz w:val="18"/>
                <w:szCs w:val="18"/>
              </w:rPr>
            </w:pPr>
            <w:r w:rsidRPr="00F54FF5">
              <w:rPr>
                <w:rFonts w:ascii="Tahoma" w:hAnsi="Tahoma" w:cs="Tahoma"/>
                <w:sz w:val="18"/>
                <w:szCs w:val="18"/>
              </w:rPr>
              <w:t>29</w:t>
            </w:r>
            <w:r w:rsidR="002B5FE6" w:rsidRPr="00F54FF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DF6F9D" w:rsidRPr="00F54FF5">
              <w:rPr>
                <w:rFonts w:ascii="Tahoma" w:hAnsi="Tahoma" w:cs="Tahoma"/>
                <w:sz w:val="18"/>
                <w:szCs w:val="18"/>
              </w:rPr>
              <w:t>Dic</w:t>
            </w:r>
            <w:proofErr w:type="spellEnd"/>
            <w:r w:rsidR="002B5FE6" w:rsidRPr="00F54FF5">
              <w:rPr>
                <w:rFonts w:ascii="Tahoma" w:hAnsi="Tahoma" w:cs="Tahoma"/>
                <w:sz w:val="18"/>
                <w:szCs w:val="18"/>
              </w:rPr>
              <w:t xml:space="preserve"> 2.020</w:t>
            </w:r>
          </w:p>
        </w:tc>
      </w:tr>
      <w:tr w:rsidR="002B5FE6" w:rsidRPr="00864BDF" w:rsidTr="007F3B8F">
        <w:tc>
          <w:tcPr>
            <w:tcW w:w="2203" w:type="dxa"/>
          </w:tcPr>
          <w:p w:rsidR="002B5FE6" w:rsidRPr="00F54FF5" w:rsidRDefault="002B5FE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F54FF5">
              <w:rPr>
                <w:rFonts w:ascii="Tahoma" w:hAnsi="Tahoma" w:cs="Tahoma"/>
                <w:sz w:val="18"/>
                <w:szCs w:val="18"/>
              </w:rPr>
              <w:t>Razón</w:t>
            </w:r>
            <w:proofErr w:type="spellEnd"/>
            <w:r w:rsidRPr="00F54FF5">
              <w:rPr>
                <w:rFonts w:ascii="Tahoma" w:hAnsi="Tahoma" w:cs="Tahoma"/>
                <w:sz w:val="18"/>
                <w:szCs w:val="18"/>
              </w:rPr>
              <w:t xml:space="preserve"> social: </w:t>
            </w:r>
          </w:p>
        </w:tc>
        <w:tc>
          <w:tcPr>
            <w:tcW w:w="4406" w:type="dxa"/>
            <w:gridSpan w:val="2"/>
          </w:tcPr>
          <w:p w:rsidR="002B5FE6" w:rsidRPr="00F54FF5" w:rsidRDefault="002B5FE6">
            <w:pPr>
              <w:rPr>
                <w:rFonts w:ascii="Tahoma" w:hAnsi="Tahoma" w:cs="Tahoma"/>
                <w:sz w:val="18"/>
                <w:szCs w:val="18"/>
              </w:rPr>
            </w:pPr>
            <w:r w:rsidRPr="00F54FF5">
              <w:rPr>
                <w:rFonts w:ascii="Tahoma" w:hAnsi="Tahoma" w:cs="Tahoma"/>
                <w:sz w:val="18"/>
                <w:szCs w:val="18"/>
              </w:rPr>
              <w:t>XL Venezuela, Corredores de Reaseguro, C.A.</w:t>
            </w:r>
          </w:p>
        </w:tc>
        <w:tc>
          <w:tcPr>
            <w:tcW w:w="2203" w:type="dxa"/>
          </w:tcPr>
          <w:p w:rsidR="002B5FE6" w:rsidRPr="00F54FF5" w:rsidRDefault="002B5FE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F54FF5">
              <w:rPr>
                <w:rFonts w:ascii="Tahoma" w:hAnsi="Tahoma" w:cs="Tahoma"/>
                <w:sz w:val="18"/>
                <w:szCs w:val="18"/>
              </w:rPr>
              <w:t>Número</w:t>
            </w:r>
            <w:proofErr w:type="spellEnd"/>
            <w:r w:rsidRPr="00F54FF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F54FF5">
              <w:rPr>
                <w:rFonts w:ascii="Tahoma" w:hAnsi="Tahoma" w:cs="Tahoma"/>
                <w:sz w:val="18"/>
                <w:szCs w:val="18"/>
              </w:rPr>
              <w:t>rif</w:t>
            </w:r>
            <w:proofErr w:type="spellEnd"/>
            <w:r w:rsidRPr="00F54FF5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826" w:type="dxa"/>
          </w:tcPr>
          <w:p w:rsidR="002B5FE6" w:rsidRPr="00F54FF5" w:rsidRDefault="002B5FE6">
            <w:pPr>
              <w:rPr>
                <w:rFonts w:ascii="Tahoma" w:hAnsi="Tahoma" w:cs="Tahoma"/>
                <w:sz w:val="18"/>
                <w:szCs w:val="18"/>
              </w:rPr>
            </w:pPr>
            <w:r w:rsidRPr="00F54FF5">
              <w:rPr>
                <w:rFonts w:ascii="Tahoma" w:hAnsi="Tahoma" w:cs="Tahoma"/>
                <w:sz w:val="18"/>
                <w:szCs w:val="18"/>
              </w:rPr>
              <w:t>J-00260244-9</w:t>
            </w:r>
          </w:p>
        </w:tc>
      </w:tr>
      <w:tr w:rsidR="002B5FE6" w:rsidRPr="00864BDF" w:rsidTr="007F3B8F">
        <w:tc>
          <w:tcPr>
            <w:tcW w:w="2203" w:type="dxa"/>
          </w:tcPr>
          <w:p w:rsidR="002B5FE6" w:rsidRPr="00F54FF5" w:rsidRDefault="002B5FE6">
            <w:pPr>
              <w:rPr>
                <w:rFonts w:ascii="Tahoma" w:hAnsi="Tahoma" w:cs="Tahoma"/>
                <w:sz w:val="18"/>
                <w:szCs w:val="18"/>
              </w:rPr>
            </w:pPr>
            <w:r w:rsidRPr="00F54FF5">
              <w:rPr>
                <w:rFonts w:ascii="Tahoma" w:hAnsi="Tahoma" w:cs="Tahoma"/>
                <w:sz w:val="18"/>
                <w:szCs w:val="18"/>
              </w:rPr>
              <w:t>Domicilio fiscal:</w:t>
            </w:r>
          </w:p>
        </w:tc>
        <w:tc>
          <w:tcPr>
            <w:tcW w:w="8435" w:type="dxa"/>
            <w:gridSpan w:val="4"/>
          </w:tcPr>
          <w:p w:rsidR="002B5FE6" w:rsidRPr="00F54FF5" w:rsidRDefault="006E1DC7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F54FF5">
              <w:rPr>
                <w:rFonts w:ascii="Tahoma" w:hAnsi="Tahoma" w:cs="Tahoma"/>
                <w:sz w:val="18"/>
                <w:szCs w:val="18"/>
              </w:rPr>
              <w:t>Av</w:t>
            </w:r>
            <w:proofErr w:type="spellEnd"/>
            <w:r w:rsidRPr="00F54FF5">
              <w:rPr>
                <w:rFonts w:ascii="Tahoma" w:hAnsi="Tahoma" w:cs="Tahoma"/>
                <w:sz w:val="18"/>
                <w:szCs w:val="18"/>
              </w:rPr>
              <w:t xml:space="preserve">, Rómulo Gallegos, entre calles El Carmen y </w:t>
            </w:r>
            <w:proofErr w:type="spellStart"/>
            <w:r w:rsidRPr="00F54FF5">
              <w:rPr>
                <w:rFonts w:ascii="Tahoma" w:hAnsi="Tahoma" w:cs="Tahoma"/>
                <w:sz w:val="18"/>
                <w:szCs w:val="18"/>
              </w:rPr>
              <w:t>Guanchez</w:t>
            </w:r>
            <w:proofErr w:type="spellEnd"/>
            <w:r w:rsidRPr="00F54FF5">
              <w:rPr>
                <w:rFonts w:ascii="Tahoma" w:hAnsi="Tahoma" w:cs="Tahoma"/>
                <w:sz w:val="18"/>
                <w:szCs w:val="18"/>
              </w:rPr>
              <w:t>, Edif. Torre Capital. P.H. Los Dos Caminos.</w:t>
            </w:r>
          </w:p>
        </w:tc>
      </w:tr>
      <w:tr w:rsidR="00730127" w:rsidRPr="00864BDF" w:rsidTr="007F3B8F">
        <w:tc>
          <w:tcPr>
            <w:tcW w:w="2203" w:type="dxa"/>
          </w:tcPr>
          <w:p w:rsidR="00730127" w:rsidRPr="00F54FF5" w:rsidRDefault="006E1DC7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Teléfono:</w:t>
            </w:r>
          </w:p>
        </w:tc>
        <w:tc>
          <w:tcPr>
            <w:tcW w:w="2203" w:type="dxa"/>
          </w:tcPr>
          <w:p w:rsidR="00730127" w:rsidRPr="00F54FF5" w:rsidRDefault="006E1DC7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(212) 232 0334</w:t>
            </w:r>
          </w:p>
        </w:tc>
        <w:tc>
          <w:tcPr>
            <w:tcW w:w="2203" w:type="dxa"/>
          </w:tcPr>
          <w:p w:rsidR="00730127" w:rsidRPr="00F54FF5" w:rsidRDefault="00730127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</w:p>
        </w:tc>
        <w:tc>
          <w:tcPr>
            <w:tcW w:w="2203" w:type="dxa"/>
          </w:tcPr>
          <w:p w:rsidR="00730127" w:rsidRPr="00F54FF5" w:rsidRDefault="006E1DC7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Condiciones pago:</w:t>
            </w:r>
          </w:p>
        </w:tc>
        <w:tc>
          <w:tcPr>
            <w:tcW w:w="1826" w:type="dxa"/>
          </w:tcPr>
          <w:p w:rsidR="00730127" w:rsidRPr="00F54FF5" w:rsidRDefault="006E1DC7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Contado</w:t>
            </w:r>
          </w:p>
        </w:tc>
      </w:tr>
      <w:tr w:rsidR="00730127" w:rsidRPr="00864BDF" w:rsidTr="007F3B8F">
        <w:tc>
          <w:tcPr>
            <w:tcW w:w="2203" w:type="dxa"/>
          </w:tcPr>
          <w:p w:rsidR="00730127" w:rsidRPr="00F54FF5" w:rsidRDefault="00730127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</w:p>
        </w:tc>
        <w:tc>
          <w:tcPr>
            <w:tcW w:w="2203" w:type="dxa"/>
          </w:tcPr>
          <w:p w:rsidR="00730127" w:rsidRPr="00F54FF5" w:rsidRDefault="00730127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</w:p>
        </w:tc>
        <w:tc>
          <w:tcPr>
            <w:tcW w:w="2203" w:type="dxa"/>
          </w:tcPr>
          <w:p w:rsidR="00730127" w:rsidRPr="00F54FF5" w:rsidRDefault="00730127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</w:p>
        </w:tc>
        <w:tc>
          <w:tcPr>
            <w:tcW w:w="2203" w:type="dxa"/>
          </w:tcPr>
          <w:p w:rsidR="00730127" w:rsidRPr="00F54FF5" w:rsidRDefault="00730127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</w:p>
        </w:tc>
        <w:tc>
          <w:tcPr>
            <w:tcW w:w="1826" w:type="dxa"/>
          </w:tcPr>
          <w:p w:rsidR="00730127" w:rsidRPr="00F54FF5" w:rsidRDefault="00730127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</w:p>
        </w:tc>
      </w:tr>
      <w:tr w:rsidR="006E1DC7" w:rsidRPr="00864BDF" w:rsidTr="007F3B8F">
        <w:tc>
          <w:tcPr>
            <w:tcW w:w="10638" w:type="dxa"/>
            <w:gridSpan w:val="5"/>
          </w:tcPr>
          <w:p w:rsidR="006E1DC7" w:rsidRPr="00F54FF5" w:rsidRDefault="006E1DC7" w:rsidP="007E7B30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 xml:space="preserve">(Tasa de cambio publicada por el BCV el día </w:t>
            </w:r>
            <w:r w:rsidR="007E7B30" w:rsidRPr="00F54FF5">
              <w:rPr>
                <w:rFonts w:ascii="Tahoma" w:hAnsi="Tahoma" w:cs="Tahoma"/>
                <w:sz w:val="18"/>
                <w:szCs w:val="18"/>
                <w:lang w:val="es-VE"/>
              </w:rPr>
              <w:t>29</w:t>
            </w: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/</w:t>
            </w:r>
            <w:r w:rsidR="00A86323" w:rsidRPr="00F54FF5">
              <w:rPr>
                <w:rFonts w:ascii="Tahoma" w:hAnsi="Tahoma" w:cs="Tahoma"/>
                <w:sz w:val="18"/>
                <w:szCs w:val="18"/>
                <w:lang w:val="es-VE"/>
              </w:rPr>
              <w:t>Dic</w:t>
            </w: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 xml:space="preserve">/2.020: </w:t>
            </w:r>
            <w:r w:rsidR="007E7B30" w:rsidRPr="00F54FF5">
              <w:rPr>
                <w:rFonts w:ascii="Tahoma" w:hAnsi="Tahoma" w:cs="Tahoma"/>
                <w:bCs/>
                <w:sz w:val="18"/>
                <w:szCs w:val="18"/>
                <w:lang w:val="es-VE"/>
              </w:rPr>
              <w:t>1.036.631,02</w:t>
            </w: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)</w:t>
            </w:r>
          </w:p>
        </w:tc>
      </w:tr>
    </w:tbl>
    <w:p w:rsidR="0016644A" w:rsidRPr="00864BDF" w:rsidRDefault="0016644A" w:rsidP="007F3B8F">
      <w:pPr>
        <w:spacing w:after="0" w:line="240" w:lineRule="auto"/>
        <w:rPr>
          <w:rFonts w:ascii="Tahoma" w:hAnsi="Tahoma" w:cs="Tahoma"/>
          <w:sz w:val="20"/>
          <w:szCs w:val="20"/>
          <w:lang w:val="es-VE"/>
        </w:rPr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578"/>
        <w:gridCol w:w="1260"/>
        <w:gridCol w:w="1800"/>
      </w:tblGrid>
      <w:tr w:rsidR="00730127" w:rsidRPr="00F54FF5" w:rsidTr="007F3B8F">
        <w:tc>
          <w:tcPr>
            <w:tcW w:w="7578" w:type="dxa"/>
          </w:tcPr>
          <w:p w:rsidR="00730127" w:rsidRPr="00F54FF5" w:rsidRDefault="006E1DC7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Descripción</w:t>
            </w:r>
          </w:p>
        </w:tc>
        <w:tc>
          <w:tcPr>
            <w:tcW w:w="1260" w:type="dxa"/>
          </w:tcPr>
          <w:p w:rsidR="00730127" w:rsidRPr="00F54FF5" w:rsidRDefault="006E1DC7" w:rsidP="006E1DC7">
            <w:pPr>
              <w:jc w:val="center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Cantidad</w:t>
            </w:r>
          </w:p>
        </w:tc>
        <w:tc>
          <w:tcPr>
            <w:tcW w:w="1800" w:type="dxa"/>
          </w:tcPr>
          <w:p w:rsidR="00730127" w:rsidRPr="00F54FF5" w:rsidRDefault="006E1DC7" w:rsidP="006E1DC7">
            <w:pPr>
              <w:jc w:val="right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Monto</w:t>
            </w:r>
          </w:p>
        </w:tc>
      </w:tr>
      <w:tr w:rsidR="00730127" w:rsidRPr="00F54FF5" w:rsidTr="007F3B8F">
        <w:tc>
          <w:tcPr>
            <w:tcW w:w="7578" w:type="dxa"/>
          </w:tcPr>
          <w:p w:rsidR="00730127" w:rsidRPr="00F54FF5" w:rsidRDefault="006E1DC7">
            <w:pPr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 xml:space="preserve">Mantenimiento de las aplicaciones: </w:t>
            </w:r>
            <w:proofErr w:type="spellStart"/>
            <w:r w:rsidRPr="00F54FF5">
              <w:rPr>
                <w:rFonts w:ascii="Tahoma" w:hAnsi="Tahoma" w:cs="Tahoma"/>
                <w:i/>
                <w:sz w:val="18"/>
                <w:szCs w:val="18"/>
                <w:lang w:val="es-VE"/>
              </w:rPr>
              <w:t>contabm</w:t>
            </w:r>
            <w:proofErr w:type="spellEnd"/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 xml:space="preserve"> y </w:t>
            </w:r>
            <w:proofErr w:type="spellStart"/>
            <w:r w:rsidRPr="00F54FF5">
              <w:rPr>
                <w:rFonts w:ascii="Tahoma" w:hAnsi="Tahoma" w:cs="Tahoma"/>
                <w:i/>
                <w:sz w:val="18"/>
                <w:szCs w:val="18"/>
                <w:lang w:val="es-VE"/>
              </w:rPr>
              <w:t>scrwebm</w:t>
            </w:r>
            <w:proofErr w:type="spellEnd"/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.</w:t>
            </w:r>
          </w:p>
        </w:tc>
        <w:tc>
          <w:tcPr>
            <w:tcW w:w="1260" w:type="dxa"/>
          </w:tcPr>
          <w:p w:rsidR="00730127" w:rsidRPr="00F54FF5" w:rsidRDefault="006E1DC7" w:rsidP="006E1DC7">
            <w:pPr>
              <w:jc w:val="center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1</w:t>
            </w:r>
          </w:p>
        </w:tc>
        <w:tc>
          <w:tcPr>
            <w:tcW w:w="1800" w:type="dxa"/>
          </w:tcPr>
          <w:p w:rsidR="00730127" w:rsidRPr="00F54FF5" w:rsidRDefault="006E1DC7" w:rsidP="006E1DC7">
            <w:pPr>
              <w:jc w:val="right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$150</w:t>
            </w:r>
          </w:p>
        </w:tc>
      </w:tr>
    </w:tbl>
    <w:p w:rsidR="00730127" w:rsidRPr="00F54FF5" w:rsidRDefault="00730127" w:rsidP="007F3B8F">
      <w:pPr>
        <w:spacing w:after="0" w:line="240" w:lineRule="auto"/>
        <w:rPr>
          <w:rFonts w:ascii="Tahoma" w:hAnsi="Tahoma" w:cs="Tahoma"/>
          <w:sz w:val="18"/>
          <w:szCs w:val="18"/>
          <w:lang w:val="es-VE"/>
        </w:rPr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54"/>
        <w:gridCol w:w="2754"/>
        <w:gridCol w:w="3330"/>
        <w:gridCol w:w="1800"/>
      </w:tblGrid>
      <w:tr w:rsidR="00730127" w:rsidRPr="00F54FF5" w:rsidTr="007F3B8F">
        <w:tc>
          <w:tcPr>
            <w:tcW w:w="2754" w:type="dxa"/>
          </w:tcPr>
          <w:p w:rsidR="00730127" w:rsidRPr="00F54FF5" w:rsidRDefault="006E1DC7" w:rsidP="006E1DC7">
            <w:pPr>
              <w:jc w:val="right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Base imponible:</w:t>
            </w:r>
          </w:p>
        </w:tc>
        <w:tc>
          <w:tcPr>
            <w:tcW w:w="2754" w:type="dxa"/>
          </w:tcPr>
          <w:p w:rsidR="00730127" w:rsidRPr="00F54FF5" w:rsidRDefault="00730127" w:rsidP="006E1DC7">
            <w:pPr>
              <w:jc w:val="center"/>
              <w:rPr>
                <w:rFonts w:ascii="Tahoma" w:hAnsi="Tahoma" w:cs="Tahoma"/>
                <w:sz w:val="18"/>
                <w:szCs w:val="18"/>
                <w:lang w:val="es-VE"/>
              </w:rPr>
            </w:pPr>
          </w:p>
        </w:tc>
        <w:tc>
          <w:tcPr>
            <w:tcW w:w="3330" w:type="dxa"/>
          </w:tcPr>
          <w:p w:rsidR="00730127" w:rsidRPr="00F54FF5" w:rsidRDefault="006E1DC7" w:rsidP="007E7B30">
            <w:pPr>
              <w:jc w:val="center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 xml:space="preserve">Bs. </w:t>
            </w:r>
            <w:r w:rsidR="007E7B30" w:rsidRPr="00F54FF5">
              <w:rPr>
                <w:rFonts w:ascii="Tahoma" w:hAnsi="Tahoma" w:cs="Tahoma"/>
                <w:sz w:val="18"/>
                <w:szCs w:val="18"/>
                <w:lang w:val="es-VE"/>
              </w:rPr>
              <w:t>155.494.653,00</w:t>
            </w:r>
          </w:p>
        </w:tc>
        <w:tc>
          <w:tcPr>
            <w:tcW w:w="1800" w:type="dxa"/>
          </w:tcPr>
          <w:p w:rsidR="00730127" w:rsidRPr="00F54FF5" w:rsidRDefault="006E1DC7" w:rsidP="006E1DC7">
            <w:pPr>
              <w:jc w:val="right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$150</w:t>
            </w:r>
          </w:p>
        </w:tc>
      </w:tr>
      <w:tr w:rsidR="00730127" w:rsidRPr="00F54FF5" w:rsidTr="007F3B8F">
        <w:tc>
          <w:tcPr>
            <w:tcW w:w="2754" w:type="dxa"/>
          </w:tcPr>
          <w:p w:rsidR="00730127" w:rsidRPr="00F54FF5" w:rsidRDefault="006E1DC7" w:rsidP="006E1DC7">
            <w:pPr>
              <w:ind w:firstLine="720"/>
              <w:jc w:val="right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 xml:space="preserve">Monto </w:t>
            </w:r>
            <w:proofErr w:type="spellStart"/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Iva</w:t>
            </w:r>
            <w:proofErr w:type="spellEnd"/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:</w:t>
            </w:r>
          </w:p>
        </w:tc>
        <w:tc>
          <w:tcPr>
            <w:tcW w:w="2754" w:type="dxa"/>
          </w:tcPr>
          <w:p w:rsidR="00730127" w:rsidRPr="00F54FF5" w:rsidRDefault="006E1DC7" w:rsidP="006E1DC7">
            <w:pPr>
              <w:jc w:val="center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(16%)</w:t>
            </w:r>
          </w:p>
        </w:tc>
        <w:tc>
          <w:tcPr>
            <w:tcW w:w="3330" w:type="dxa"/>
          </w:tcPr>
          <w:p w:rsidR="00730127" w:rsidRPr="00F54FF5" w:rsidRDefault="006E1DC7" w:rsidP="00DF6F9D">
            <w:pPr>
              <w:jc w:val="center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Bs.</w:t>
            </w:r>
            <w:r w:rsidR="007E7B30" w:rsidRPr="00F54FF5">
              <w:rPr>
                <w:rFonts w:ascii="Tahoma" w:hAnsi="Tahoma" w:cs="Tahoma"/>
                <w:sz w:val="18"/>
                <w:szCs w:val="18"/>
                <w:lang w:val="es-VE"/>
              </w:rPr>
              <w:t xml:space="preserve">  </w:t>
            </w: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 xml:space="preserve"> </w:t>
            </w:r>
            <w:r w:rsidR="00DF6F9D" w:rsidRPr="00F54FF5">
              <w:rPr>
                <w:rFonts w:ascii="Tahoma" w:hAnsi="Tahoma" w:cs="Tahoma"/>
                <w:sz w:val="18"/>
                <w:szCs w:val="18"/>
                <w:lang w:val="es-VE"/>
              </w:rPr>
              <w:t>24</w:t>
            </w: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.</w:t>
            </w:r>
            <w:r w:rsidR="007E7B30" w:rsidRPr="00F54FF5">
              <w:rPr>
                <w:rFonts w:ascii="Tahoma" w:hAnsi="Tahoma" w:cs="Tahoma"/>
                <w:sz w:val="18"/>
                <w:szCs w:val="18"/>
                <w:lang w:val="es-VE"/>
              </w:rPr>
              <w:t>879</w:t>
            </w: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.</w:t>
            </w:r>
            <w:r w:rsidR="007E7B30" w:rsidRPr="00F54FF5">
              <w:rPr>
                <w:rFonts w:ascii="Tahoma" w:hAnsi="Tahoma" w:cs="Tahoma"/>
                <w:sz w:val="18"/>
                <w:szCs w:val="18"/>
                <w:lang w:val="es-VE"/>
              </w:rPr>
              <w:t>144</w:t>
            </w: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,</w:t>
            </w:r>
            <w:r w:rsidR="007E7B30" w:rsidRPr="00F54FF5">
              <w:rPr>
                <w:rFonts w:ascii="Tahoma" w:hAnsi="Tahoma" w:cs="Tahoma"/>
                <w:sz w:val="18"/>
                <w:szCs w:val="18"/>
                <w:lang w:val="es-VE"/>
              </w:rPr>
              <w:t>48</w:t>
            </w:r>
          </w:p>
        </w:tc>
        <w:tc>
          <w:tcPr>
            <w:tcW w:w="1800" w:type="dxa"/>
          </w:tcPr>
          <w:p w:rsidR="00730127" w:rsidRPr="00F54FF5" w:rsidRDefault="006E1DC7" w:rsidP="006E1DC7">
            <w:pPr>
              <w:jc w:val="right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$24</w:t>
            </w:r>
          </w:p>
        </w:tc>
      </w:tr>
      <w:tr w:rsidR="002B5FE6" w:rsidRPr="00F54FF5" w:rsidTr="007F3B8F">
        <w:tc>
          <w:tcPr>
            <w:tcW w:w="2754" w:type="dxa"/>
          </w:tcPr>
          <w:p w:rsidR="002B5FE6" w:rsidRPr="00F54FF5" w:rsidRDefault="006E1DC7" w:rsidP="006E1DC7">
            <w:pPr>
              <w:jc w:val="right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Total factura:</w:t>
            </w:r>
          </w:p>
        </w:tc>
        <w:tc>
          <w:tcPr>
            <w:tcW w:w="2754" w:type="dxa"/>
          </w:tcPr>
          <w:p w:rsidR="002B5FE6" w:rsidRPr="00F54FF5" w:rsidRDefault="002B5FE6" w:rsidP="006E1DC7">
            <w:pPr>
              <w:jc w:val="center"/>
              <w:rPr>
                <w:rFonts w:ascii="Tahoma" w:hAnsi="Tahoma" w:cs="Tahoma"/>
                <w:sz w:val="18"/>
                <w:szCs w:val="18"/>
                <w:lang w:val="es-VE"/>
              </w:rPr>
            </w:pPr>
          </w:p>
        </w:tc>
        <w:tc>
          <w:tcPr>
            <w:tcW w:w="3330" w:type="dxa"/>
          </w:tcPr>
          <w:p w:rsidR="002B5FE6" w:rsidRPr="00F54FF5" w:rsidRDefault="006E1DC7" w:rsidP="00DF6F9D">
            <w:pPr>
              <w:jc w:val="center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 xml:space="preserve">Bs. </w:t>
            </w:r>
            <w:r w:rsidR="007E7B30" w:rsidRPr="00F54FF5">
              <w:rPr>
                <w:rFonts w:ascii="Tahoma" w:hAnsi="Tahoma" w:cs="Tahoma"/>
                <w:sz w:val="18"/>
                <w:szCs w:val="18"/>
                <w:lang w:val="es-VE"/>
              </w:rPr>
              <w:t>180</w:t>
            </w: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.</w:t>
            </w:r>
            <w:r w:rsidR="007E7B30" w:rsidRPr="00F54FF5">
              <w:rPr>
                <w:rFonts w:ascii="Tahoma" w:hAnsi="Tahoma" w:cs="Tahoma"/>
                <w:sz w:val="18"/>
                <w:szCs w:val="18"/>
                <w:lang w:val="es-VE"/>
              </w:rPr>
              <w:t>373</w:t>
            </w: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.</w:t>
            </w:r>
            <w:r w:rsidR="007E7B30" w:rsidRPr="00F54FF5">
              <w:rPr>
                <w:rFonts w:ascii="Tahoma" w:hAnsi="Tahoma" w:cs="Tahoma"/>
                <w:sz w:val="18"/>
                <w:szCs w:val="18"/>
                <w:lang w:val="es-VE"/>
              </w:rPr>
              <w:t>797,48</w:t>
            </w:r>
          </w:p>
        </w:tc>
        <w:tc>
          <w:tcPr>
            <w:tcW w:w="1800" w:type="dxa"/>
          </w:tcPr>
          <w:p w:rsidR="002B5FE6" w:rsidRPr="00F54FF5" w:rsidRDefault="006E1DC7" w:rsidP="006E1DC7">
            <w:pPr>
              <w:jc w:val="right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F54FF5">
              <w:rPr>
                <w:rFonts w:ascii="Tahoma" w:hAnsi="Tahoma" w:cs="Tahoma"/>
                <w:sz w:val="18"/>
                <w:szCs w:val="18"/>
                <w:lang w:val="es-VE"/>
              </w:rPr>
              <w:t>$174</w:t>
            </w:r>
          </w:p>
        </w:tc>
      </w:tr>
    </w:tbl>
    <w:p w:rsidR="00730127" w:rsidRPr="002B5FE6" w:rsidRDefault="00730127" w:rsidP="00730127">
      <w:pPr>
        <w:rPr>
          <w:lang w:val="es-VE"/>
        </w:rPr>
      </w:pPr>
      <w:bookmarkStart w:id="0" w:name="_GoBack"/>
      <w:bookmarkEnd w:id="0"/>
    </w:p>
    <w:sectPr w:rsidR="00730127" w:rsidRPr="002B5FE6" w:rsidSect="002B5FE6">
      <w:pgSz w:w="12240" w:h="7920" w:orient="landscape" w:code="6"/>
      <w:pgMar w:top="2160" w:right="821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60"/>
    <w:rsid w:val="000933A6"/>
    <w:rsid w:val="000B317A"/>
    <w:rsid w:val="0016644A"/>
    <w:rsid w:val="001E5CCE"/>
    <w:rsid w:val="002B5FE6"/>
    <w:rsid w:val="00372F6C"/>
    <w:rsid w:val="00410FEA"/>
    <w:rsid w:val="0068417C"/>
    <w:rsid w:val="006E1DC7"/>
    <w:rsid w:val="00730127"/>
    <w:rsid w:val="007E7B30"/>
    <w:rsid w:val="007F3B8F"/>
    <w:rsid w:val="00864BDF"/>
    <w:rsid w:val="009E2C91"/>
    <w:rsid w:val="00A86323"/>
    <w:rsid w:val="00C82360"/>
    <w:rsid w:val="00DF6F9D"/>
    <w:rsid w:val="00EF354E"/>
    <w:rsid w:val="00F43B60"/>
    <w:rsid w:val="00F54FF5"/>
    <w:rsid w:val="00FD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0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F6F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0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F6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Rivera</dc:creator>
  <cp:lastModifiedBy>Manuel Rivera</cp:lastModifiedBy>
  <cp:revision>12</cp:revision>
  <cp:lastPrinted>2020-12-29T19:53:00Z</cp:lastPrinted>
  <dcterms:created xsi:type="dcterms:W3CDTF">2020-11-14T15:45:00Z</dcterms:created>
  <dcterms:modified xsi:type="dcterms:W3CDTF">2020-12-29T19:57:00Z</dcterms:modified>
</cp:coreProperties>
</file>