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ALFONSO E CARREÑO  M.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V-11.108.464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Sevicios Generales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Asistente Serv. Generales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12-Aug-1996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182,000.00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01140156201560089488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6,066.67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GEH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1,521.00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7.02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15.21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56.16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RSV ASIGNACION LPH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15.21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RSV ASIGNACIO SPF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7.02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RSV ASIGNACION SSO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56.16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1,599.39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278.39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ALFONSO E CARREÑO  M.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1,321.00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V-11.108.464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