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9A5" w:rsidRDefault="000649A5" w:rsidP="00A55FBE">
      <w:pPr>
        <w:spacing w:after="0" w:line="240" w:lineRule="auto"/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197"/>
        <w:gridCol w:w="2198"/>
        <w:gridCol w:w="2198"/>
        <w:gridCol w:w="2198"/>
        <w:gridCol w:w="2198"/>
      </w:tblGrid>
      <w:tr w:rsidR="00E46F11" w:rsidTr="00020A11">
        <w:trPr>
          <w:trHeight w:val="621"/>
        </w:trPr>
        <w:tc>
          <w:tcPr>
            <w:tcW w:w="10989" w:type="dxa"/>
            <w:gridSpan w:val="5"/>
            <w:vAlign w:val="center"/>
          </w:tcPr>
          <w:p w:rsidR="00E46F11" w:rsidRPr="000649A5" w:rsidRDefault="00E46F11" w:rsidP="00A55FBE">
            <w:pPr>
              <w:jc w:val="right"/>
              <w:rPr>
                <w:b/>
                <w:i/>
                <w:lang w:val="es-VE"/>
              </w:rPr>
            </w:pPr>
            <w:r w:rsidRPr="000649A5">
              <w:rPr>
                <w:b/>
                <w:i/>
                <w:sz w:val="28"/>
                <w:lang w:val="es-VE"/>
              </w:rPr>
              <w:t>{fecha}</w:t>
            </w:r>
          </w:p>
        </w:tc>
      </w:tr>
      <w:tr w:rsidR="004858B2" w:rsidRPr="005F0D55" w:rsidTr="00E46F11">
        <w:trPr>
          <w:trHeight w:val="572"/>
        </w:trPr>
        <w:tc>
          <w:tcPr>
            <w:tcW w:w="2197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  <w:tc>
          <w:tcPr>
            <w:tcW w:w="6594" w:type="dxa"/>
            <w:gridSpan w:val="3"/>
            <w:vAlign w:val="center"/>
          </w:tcPr>
          <w:p w:rsidR="004858B2" w:rsidRPr="008D3811" w:rsidRDefault="004858B2" w:rsidP="008D3811">
            <w:pPr>
              <w:jc w:val="center"/>
              <w:rPr>
                <w:b/>
                <w:lang w:val="es-VE"/>
              </w:rPr>
            </w:pPr>
            <w:r w:rsidRPr="000649A5">
              <w:rPr>
                <w:b/>
                <w:sz w:val="28"/>
                <w:lang w:val="es-VE"/>
              </w:rPr>
              <w:t>Nuestro Riesgo y Movimiento: {riesgo} / {movimiento}</w:t>
            </w: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</w:tr>
      <w:tr w:rsidR="005F0D55" w:rsidRPr="005F0D55" w:rsidTr="00E46F11">
        <w:tc>
          <w:tcPr>
            <w:tcW w:w="2197" w:type="dxa"/>
            <w:vAlign w:val="center"/>
          </w:tcPr>
          <w:p w:rsidR="005F0D55" w:rsidRPr="007A39AA" w:rsidRDefault="005F0D55" w:rsidP="004858B2">
            <w:pPr>
              <w:rPr>
                <w:b/>
                <w:lang w:val="es-VE"/>
              </w:rPr>
            </w:pPr>
          </w:p>
        </w:tc>
        <w:tc>
          <w:tcPr>
            <w:tcW w:w="4396" w:type="dxa"/>
            <w:gridSpan w:val="2"/>
            <w:vAlign w:val="center"/>
          </w:tcPr>
          <w:p w:rsidR="005F0D55" w:rsidRDefault="005F0D55" w:rsidP="004858B2">
            <w:pPr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5F0D55" w:rsidRPr="007A39AA" w:rsidRDefault="005F0D55" w:rsidP="004858B2">
            <w:pPr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Nuestra referencia: </w:t>
            </w:r>
          </w:p>
        </w:tc>
        <w:tc>
          <w:tcPr>
            <w:tcW w:w="2198" w:type="dxa"/>
            <w:vAlign w:val="center"/>
          </w:tcPr>
          <w:p w:rsidR="005F0D55" w:rsidRDefault="005F0D55" w:rsidP="004858B2">
            <w:pPr>
              <w:rPr>
                <w:lang w:val="es-VE"/>
              </w:rPr>
            </w:pPr>
            <w:r>
              <w:rPr>
                <w:lang w:val="es-VE"/>
              </w:rPr>
              <w:t>{referencia}</w:t>
            </w:r>
          </w:p>
        </w:tc>
      </w:tr>
      <w:tr w:rsidR="00D50622" w:rsidTr="00E46F11">
        <w:tc>
          <w:tcPr>
            <w:tcW w:w="2197" w:type="dxa"/>
            <w:vAlign w:val="center"/>
          </w:tcPr>
          <w:p w:rsidR="00D50622" w:rsidRPr="007A39AA" w:rsidRDefault="00D5062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Cedente: </w:t>
            </w:r>
          </w:p>
        </w:tc>
        <w:tc>
          <w:tcPr>
            <w:tcW w:w="4396" w:type="dxa"/>
            <w:gridSpan w:val="2"/>
            <w:vAlign w:val="center"/>
          </w:tcPr>
          <w:p w:rsidR="00D50622" w:rsidRDefault="00D50622" w:rsidP="004858B2">
            <w:pPr>
              <w:rPr>
                <w:lang w:val="es-VE"/>
              </w:rPr>
            </w:pPr>
            <w:r>
              <w:rPr>
                <w:lang w:val="es-VE"/>
              </w:rPr>
              <w:t>{cedente}</w:t>
            </w:r>
          </w:p>
        </w:tc>
        <w:tc>
          <w:tcPr>
            <w:tcW w:w="2198" w:type="dxa"/>
            <w:vAlign w:val="center"/>
          </w:tcPr>
          <w:p w:rsidR="00D50622" w:rsidRPr="007A39AA" w:rsidRDefault="00D5062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Atención: </w:t>
            </w:r>
          </w:p>
        </w:tc>
        <w:tc>
          <w:tcPr>
            <w:tcW w:w="2198" w:type="dxa"/>
            <w:vAlign w:val="center"/>
          </w:tcPr>
          <w:p w:rsidR="00D50622" w:rsidRDefault="00D50622" w:rsidP="004858B2">
            <w:pPr>
              <w:rPr>
                <w:lang w:val="es-VE"/>
              </w:rPr>
            </w:pPr>
            <w:r>
              <w:rPr>
                <w:lang w:val="es-VE"/>
              </w:rPr>
              <w:t>{atencion}</w:t>
            </w:r>
          </w:p>
        </w:tc>
      </w:tr>
      <w:tr w:rsidR="00D50622" w:rsidTr="00E46F11">
        <w:tc>
          <w:tcPr>
            <w:tcW w:w="2197" w:type="dxa"/>
            <w:vAlign w:val="center"/>
          </w:tcPr>
          <w:p w:rsidR="00D50622" w:rsidRPr="007A39AA" w:rsidRDefault="00D5062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Asegurado: </w:t>
            </w:r>
          </w:p>
        </w:tc>
        <w:tc>
          <w:tcPr>
            <w:tcW w:w="6594" w:type="dxa"/>
            <w:gridSpan w:val="3"/>
            <w:vAlign w:val="center"/>
          </w:tcPr>
          <w:p w:rsidR="00D50622" w:rsidRDefault="00D50622" w:rsidP="004858B2">
            <w:pPr>
              <w:rPr>
                <w:lang w:val="es-VE"/>
              </w:rPr>
            </w:pPr>
            <w:r>
              <w:rPr>
                <w:lang w:val="es-VE"/>
              </w:rPr>
              <w:t>{asegurado}</w:t>
            </w:r>
          </w:p>
        </w:tc>
        <w:tc>
          <w:tcPr>
            <w:tcW w:w="2198" w:type="dxa"/>
            <w:vAlign w:val="center"/>
          </w:tcPr>
          <w:p w:rsidR="00D50622" w:rsidRDefault="00D50622" w:rsidP="004858B2">
            <w:pPr>
              <w:rPr>
                <w:lang w:val="es-VE"/>
              </w:rPr>
            </w:pPr>
          </w:p>
        </w:tc>
      </w:tr>
      <w:tr w:rsidR="004858B2" w:rsidTr="00E46F11">
        <w:tc>
          <w:tcPr>
            <w:tcW w:w="2197" w:type="dxa"/>
            <w:vAlign w:val="center"/>
          </w:tcPr>
          <w:p w:rsidR="004858B2" w:rsidRPr="007A39AA" w:rsidRDefault="004858B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Ramo: </w:t>
            </w:r>
          </w:p>
        </w:tc>
        <w:tc>
          <w:tcPr>
            <w:tcW w:w="2198" w:type="dxa"/>
            <w:vAlign w:val="center"/>
          </w:tcPr>
          <w:p w:rsidR="004858B2" w:rsidRDefault="008B503D" w:rsidP="008B503D">
            <w:pPr>
              <w:rPr>
                <w:lang w:val="es-VE"/>
              </w:rPr>
            </w:pPr>
            <w:r>
              <w:rPr>
                <w:lang w:val="es-VE"/>
              </w:rPr>
              <w:t>{ramo}</w:t>
            </w: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Pr="007A39AA" w:rsidRDefault="004858B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Moneda: </w:t>
            </w:r>
          </w:p>
        </w:tc>
        <w:tc>
          <w:tcPr>
            <w:tcW w:w="2198" w:type="dxa"/>
            <w:vAlign w:val="center"/>
          </w:tcPr>
          <w:p w:rsidR="004858B2" w:rsidRDefault="008B503D" w:rsidP="008B503D">
            <w:pPr>
              <w:rPr>
                <w:lang w:val="es-VE"/>
              </w:rPr>
            </w:pPr>
            <w:r>
              <w:rPr>
                <w:lang w:val="es-VE"/>
              </w:rPr>
              <w:t>{moneda}</w:t>
            </w:r>
          </w:p>
        </w:tc>
      </w:tr>
      <w:tr w:rsidR="004858B2" w:rsidTr="00E46F11">
        <w:tc>
          <w:tcPr>
            <w:tcW w:w="2197" w:type="dxa"/>
            <w:vAlign w:val="center"/>
          </w:tcPr>
          <w:p w:rsidR="004858B2" w:rsidRPr="007A39AA" w:rsidRDefault="004858B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Póliza: </w:t>
            </w:r>
          </w:p>
        </w:tc>
        <w:tc>
          <w:tcPr>
            <w:tcW w:w="2198" w:type="dxa"/>
            <w:vAlign w:val="center"/>
          </w:tcPr>
          <w:p w:rsidR="004858B2" w:rsidRDefault="00D50622" w:rsidP="004858B2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r w:rsidRPr="00D50622">
              <w:rPr>
                <w:lang w:val="es-VE"/>
              </w:rPr>
              <w:t>poliza</w:t>
            </w:r>
            <w:r>
              <w:rPr>
                <w:lang w:val="es-VE"/>
              </w:rPr>
              <w:t>}</w:t>
            </w: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Pr="007A39AA" w:rsidRDefault="004858B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Cesión: </w:t>
            </w:r>
          </w:p>
        </w:tc>
        <w:tc>
          <w:tcPr>
            <w:tcW w:w="2198" w:type="dxa"/>
            <w:vAlign w:val="center"/>
          </w:tcPr>
          <w:p w:rsidR="004858B2" w:rsidRDefault="008B503D" w:rsidP="004858B2">
            <w:pPr>
              <w:rPr>
                <w:lang w:val="es-VE"/>
              </w:rPr>
            </w:pPr>
            <w:r>
              <w:rPr>
                <w:lang w:val="es-VE"/>
              </w:rPr>
              <w:t>{cesion}</w:t>
            </w:r>
          </w:p>
        </w:tc>
      </w:tr>
      <w:tr w:rsidR="004858B2" w:rsidTr="00E46F11">
        <w:tc>
          <w:tcPr>
            <w:tcW w:w="2197" w:type="dxa"/>
            <w:vAlign w:val="center"/>
          </w:tcPr>
          <w:p w:rsidR="004858B2" w:rsidRPr="007A39AA" w:rsidRDefault="004858B2" w:rsidP="004858B2">
            <w:pPr>
              <w:rPr>
                <w:b/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Pr="007A39AA" w:rsidRDefault="004858B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Recibo: </w:t>
            </w:r>
          </w:p>
        </w:tc>
        <w:tc>
          <w:tcPr>
            <w:tcW w:w="2198" w:type="dxa"/>
            <w:vAlign w:val="center"/>
          </w:tcPr>
          <w:p w:rsidR="004858B2" w:rsidRDefault="008B503D" w:rsidP="004858B2">
            <w:pPr>
              <w:rPr>
                <w:lang w:val="es-VE"/>
              </w:rPr>
            </w:pPr>
            <w:r>
              <w:rPr>
                <w:lang w:val="es-VE"/>
              </w:rPr>
              <w:t>{recibo}</w:t>
            </w:r>
          </w:p>
        </w:tc>
      </w:tr>
      <w:tr w:rsidR="00D50622" w:rsidTr="00E46F11">
        <w:tc>
          <w:tcPr>
            <w:tcW w:w="2197" w:type="dxa"/>
            <w:vAlign w:val="center"/>
          </w:tcPr>
          <w:p w:rsidR="00D50622" w:rsidRPr="007A39AA" w:rsidRDefault="00D5062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Objeto asegurado: </w:t>
            </w:r>
          </w:p>
        </w:tc>
        <w:tc>
          <w:tcPr>
            <w:tcW w:w="8792" w:type="dxa"/>
            <w:gridSpan w:val="4"/>
            <w:vAlign w:val="center"/>
          </w:tcPr>
          <w:p w:rsidR="00D50622" w:rsidRDefault="00D50622" w:rsidP="004858B2">
            <w:pPr>
              <w:rPr>
                <w:lang w:val="es-VE"/>
              </w:rPr>
            </w:pPr>
            <w:r>
              <w:rPr>
                <w:lang w:val="es-VE"/>
              </w:rPr>
              <w:t>{objetoAsegurado}</w:t>
            </w:r>
          </w:p>
        </w:tc>
      </w:tr>
      <w:tr w:rsidR="00D50622" w:rsidTr="00E46F11">
        <w:tc>
          <w:tcPr>
            <w:tcW w:w="2197" w:type="dxa"/>
            <w:vAlign w:val="center"/>
          </w:tcPr>
          <w:p w:rsidR="00D50622" w:rsidRPr="007A39AA" w:rsidRDefault="00D50622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Ubicación: </w:t>
            </w:r>
          </w:p>
        </w:tc>
        <w:tc>
          <w:tcPr>
            <w:tcW w:w="8792" w:type="dxa"/>
            <w:gridSpan w:val="4"/>
            <w:vAlign w:val="center"/>
          </w:tcPr>
          <w:p w:rsidR="00D50622" w:rsidRDefault="00ED5C45" w:rsidP="004858B2">
            <w:pPr>
              <w:rPr>
                <w:lang w:val="es-VE"/>
              </w:rPr>
            </w:pPr>
            <w:r>
              <w:rPr>
                <w:lang w:val="es-VE"/>
              </w:rPr>
              <w:t>{ubicacio</w:t>
            </w:r>
            <w:r w:rsidR="00D50622">
              <w:rPr>
                <w:lang w:val="es-VE"/>
              </w:rPr>
              <w:t>n}</w:t>
            </w:r>
          </w:p>
        </w:tc>
      </w:tr>
      <w:tr w:rsidR="004858B2" w:rsidTr="00E46F11">
        <w:tc>
          <w:tcPr>
            <w:tcW w:w="2197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rPr>
                <w:lang w:val="es-VE"/>
              </w:rPr>
            </w:pPr>
          </w:p>
        </w:tc>
      </w:tr>
      <w:tr w:rsidR="004858B2" w:rsidTr="00E46F11">
        <w:tc>
          <w:tcPr>
            <w:tcW w:w="4395" w:type="dxa"/>
            <w:gridSpan w:val="2"/>
            <w:vAlign w:val="center"/>
          </w:tcPr>
          <w:p w:rsidR="004858B2" w:rsidRPr="007A39AA" w:rsidRDefault="004858B2" w:rsidP="004858B2">
            <w:pPr>
              <w:jc w:val="center"/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>Vigencia Póliza</w:t>
            </w:r>
          </w:p>
        </w:tc>
        <w:tc>
          <w:tcPr>
            <w:tcW w:w="2198" w:type="dxa"/>
            <w:vAlign w:val="center"/>
          </w:tcPr>
          <w:p w:rsidR="004858B2" w:rsidRPr="007A39AA" w:rsidRDefault="004858B2" w:rsidP="004858B2">
            <w:pPr>
              <w:rPr>
                <w:b/>
                <w:lang w:val="es-VE"/>
              </w:rPr>
            </w:pPr>
          </w:p>
        </w:tc>
        <w:tc>
          <w:tcPr>
            <w:tcW w:w="4396" w:type="dxa"/>
            <w:gridSpan w:val="2"/>
            <w:vAlign w:val="center"/>
          </w:tcPr>
          <w:p w:rsidR="004858B2" w:rsidRPr="007A39AA" w:rsidRDefault="004858B2" w:rsidP="004858B2">
            <w:pPr>
              <w:jc w:val="center"/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>Vigencia Cesión</w:t>
            </w:r>
          </w:p>
        </w:tc>
      </w:tr>
      <w:tr w:rsidR="004858B2" w:rsidTr="00E46F11">
        <w:tc>
          <w:tcPr>
            <w:tcW w:w="2197" w:type="dxa"/>
            <w:vAlign w:val="center"/>
          </w:tcPr>
          <w:p w:rsidR="004858B2" w:rsidRDefault="004858B2" w:rsidP="004858B2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{vigPolDesde}</w:t>
            </w: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{vigPolHasta}</w:t>
            </w: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jc w:val="center"/>
              <w:rPr>
                <w:lang w:val="es-VE"/>
              </w:rPr>
            </w:pP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{vigCesDesde}</w:t>
            </w:r>
          </w:p>
        </w:tc>
        <w:tc>
          <w:tcPr>
            <w:tcW w:w="2198" w:type="dxa"/>
            <w:vAlign w:val="center"/>
          </w:tcPr>
          <w:p w:rsidR="004858B2" w:rsidRDefault="004858B2" w:rsidP="004858B2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{vigCesHasta}</w:t>
            </w:r>
          </w:p>
        </w:tc>
      </w:tr>
    </w:tbl>
    <w:p w:rsidR="000649A5" w:rsidRDefault="000649A5" w:rsidP="004858B2">
      <w:pPr>
        <w:rPr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747"/>
        <w:gridCol w:w="2747"/>
        <w:gridCol w:w="2747"/>
        <w:gridCol w:w="2748"/>
      </w:tblGrid>
      <w:tr w:rsidR="008D3811" w:rsidTr="00E46F11">
        <w:tc>
          <w:tcPr>
            <w:tcW w:w="2747" w:type="dxa"/>
          </w:tcPr>
          <w:p w:rsidR="008D3811" w:rsidRPr="007A39AA" w:rsidRDefault="008D3811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Suma asegurada: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{sumaAsegurada}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E46F11">
        <w:tc>
          <w:tcPr>
            <w:tcW w:w="2747" w:type="dxa"/>
          </w:tcPr>
          <w:p w:rsidR="008D3811" w:rsidRPr="007A39AA" w:rsidRDefault="008D3811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Suma reasegurada: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{sumaReasegurada}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{nuestraOrdenPorc}</w:t>
            </w:r>
          </w:p>
        </w:tc>
      </w:tr>
      <w:tr w:rsidR="008D3811" w:rsidTr="00E46F11">
        <w:tc>
          <w:tcPr>
            <w:tcW w:w="2747" w:type="dxa"/>
          </w:tcPr>
          <w:p w:rsidR="008D3811" w:rsidRPr="007A39AA" w:rsidRDefault="008D3811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Prima: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{prima}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E46F11">
        <w:tc>
          <w:tcPr>
            <w:tcW w:w="2747" w:type="dxa"/>
          </w:tcPr>
          <w:p w:rsidR="008D3811" w:rsidRPr="007A39AA" w:rsidRDefault="008D3811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Prima bruta: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{primaBruta}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E46F11">
        <w:tc>
          <w:tcPr>
            <w:tcW w:w="2747" w:type="dxa"/>
          </w:tcPr>
          <w:p w:rsidR="008D3811" w:rsidRPr="007A39AA" w:rsidRDefault="008D3811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Comisión: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{comisionPorc}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{comision}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E46F11">
        <w:tc>
          <w:tcPr>
            <w:tcW w:w="2747" w:type="dxa"/>
          </w:tcPr>
          <w:p w:rsidR="008D3811" w:rsidRPr="007A39AA" w:rsidRDefault="008D3811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 xml:space="preserve">Impuesto: 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{impuestoPorc}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{impuesto}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  <w:tr w:rsidR="008D3811" w:rsidTr="00E46F11">
        <w:tc>
          <w:tcPr>
            <w:tcW w:w="2747" w:type="dxa"/>
          </w:tcPr>
          <w:p w:rsidR="008D3811" w:rsidRPr="007A39AA" w:rsidRDefault="008D3811" w:rsidP="004858B2">
            <w:pPr>
              <w:rPr>
                <w:b/>
                <w:lang w:val="es-VE"/>
              </w:rPr>
            </w:pPr>
            <w:r w:rsidRPr="007A39AA">
              <w:rPr>
                <w:b/>
                <w:lang w:val="es-VE"/>
              </w:rPr>
              <w:t>Prima neta</w:t>
            </w: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  <w:tc>
          <w:tcPr>
            <w:tcW w:w="2747" w:type="dxa"/>
          </w:tcPr>
          <w:p w:rsidR="008D3811" w:rsidRDefault="008D3811" w:rsidP="004858B2">
            <w:pPr>
              <w:rPr>
                <w:lang w:val="es-VE"/>
              </w:rPr>
            </w:pPr>
            <w:r>
              <w:rPr>
                <w:lang w:val="es-VE"/>
              </w:rPr>
              <w:t>{primaNeta}</w:t>
            </w:r>
          </w:p>
        </w:tc>
        <w:tc>
          <w:tcPr>
            <w:tcW w:w="2748" w:type="dxa"/>
          </w:tcPr>
          <w:p w:rsidR="008D3811" w:rsidRDefault="008D3811" w:rsidP="004858B2">
            <w:pPr>
              <w:rPr>
                <w:lang w:val="es-VE"/>
              </w:rPr>
            </w:pPr>
          </w:p>
        </w:tc>
      </w:tr>
    </w:tbl>
    <w:p w:rsidR="000649A5" w:rsidRDefault="000649A5" w:rsidP="004858B2">
      <w:pPr>
        <w:rPr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5"/>
      </w:tblGrid>
      <w:tr w:rsidR="00604836" w:rsidTr="000649A5">
        <w:tc>
          <w:tcPr>
            <w:tcW w:w="5494" w:type="dxa"/>
          </w:tcPr>
          <w:tbl>
            <w:tblPr>
              <w:tblStyle w:val="Tablaconcuadrcula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/>
            </w:tblPr>
            <w:tblGrid>
              <w:gridCol w:w="2631"/>
              <w:gridCol w:w="2632"/>
            </w:tblGrid>
            <w:tr w:rsidR="00604836" w:rsidTr="00E46F11">
              <w:tc>
                <w:tcPr>
                  <w:tcW w:w="5263" w:type="dxa"/>
                  <w:gridSpan w:val="2"/>
                </w:tcPr>
                <w:p w:rsidR="00604836" w:rsidRPr="007A39AA" w:rsidRDefault="00604836" w:rsidP="00604836">
                  <w:pPr>
                    <w:jc w:val="center"/>
                    <w:rPr>
                      <w:b/>
                      <w:lang w:val="es-VE"/>
                    </w:rPr>
                  </w:pPr>
                  <w:r w:rsidRPr="007A39AA">
                    <w:rPr>
                      <w:b/>
                      <w:sz w:val="24"/>
                      <w:lang w:val="es-VE"/>
                    </w:rPr>
                    <w:t>Reaseguradores</w:t>
                  </w:r>
                </w:p>
              </w:tc>
            </w:tr>
            <w:tr w:rsidR="00604836" w:rsidTr="00E46F11">
              <w:tc>
                <w:tcPr>
                  <w:tcW w:w="2631" w:type="dxa"/>
                </w:tcPr>
                <w:p w:rsidR="00604836" w:rsidRPr="007A39AA" w:rsidRDefault="00604836" w:rsidP="004858B2">
                  <w:pPr>
                    <w:rPr>
                      <w:b/>
                      <w:lang w:val="es-VE"/>
                    </w:rPr>
                  </w:pPr>
                  <w:r w:rsidRPr="007A39AA">
                    <w:rPr>
                      <w:b/>
                      <w:lang w:val="es-VE"/>
                    </w:rPr>
                    <w:t>Nombre</w:t>
                  </w:r>
                </w:p>
              </w:tc>
              <w:tc>
                <w:tcPr>
                  <w:tcW w:w="2632" w:type="dxa"/>
                </w:tcPr>
                <w:p w:rsidR="00604836" w:rsidRPr="007A39AA" w:rsidRDefault="00604836" w:rsidP="00604836">
                  <w:pPr>
                    <w:jc w:val="right"/>
                    <w:rPr>
                      <w:b/>
                      <w:lang w:val="es-VE"/>
                    </w:rPr>
                  </w:pPr>
                  <w:r w:rsidRPr="007A39AA">
                    <w:rPr>
                      <w:b/>
                      <w:lang w:val="es-VE"/>
                    </w:rPr>
                    <w:t>Participación</w:t>
                  </w:r>
                </w:p>
              </w:tc>
            </w:tr>
            <w:tr w:rsidR="00604836" w:rsidTr="00E46F11">
              <w:tc>
                <w:tcPr>
                  <w:tcW w:w="2631" w:type="dxa"/>
                </w:tcPr>
                <w:p w:rsidR="00604836" w:rsidRDefault="00604836" w:rsidP="004858B2">
                  <w:pPr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{#reaseg}{nombre}</w:t>
                  </w:r>
                </w:p>
              </w:tc>
              <w:tc>
                <w:tcPr>
                  <w:tcW w:w="2632" w:type="dxa"/>
                </w:tcPr>
                <w:p w:rsidR="00604836" w:rsidRDefault="00604836" w:rsidP="00604836">
                  <w:pPr>
                    <w:jc w:val="right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{participacion}{/reaseg}</w:t>
                  </w:r>
                </w:p>
              </w:tc>
            </w:tr>
          </w:tbl>
          <w:p w:rsidR="00604836" w:rsidRDefault="00604836" w:rsidP="004858B2">
            <w:pPr>
              <w:rPr>
                <w:lang w:val="es-VE"/>
              </w:rPr>
            </w:pPr>
          </w:p>
        </w:tc>
        <w:tc>
          <w:tcPr>
            <w:tcW w:w="5495" w:type="dxa"/>
          </w:tcPr>
          <w:tbl>
            <w:tblPr>
              <w:tblStyle w:val="Tablaconcuadrcula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/>
            </w:tblPr>
            <w:tblGrid>
              <w:gridCol w:w="1753"/>
              <w:gridCol w:w="1751"/>
              <w:gridCol w:w="1765"/>
            </w:tblGrid>
            <w:tr w:rsidR="00604836" w:rsidTr="00E46F11">
              <w:tc>
                <w:tcPr>
                  <w:tcW w:w="5264" w:type="dxa"/>
                  <w:gridSpan w:val="3"/>
                </w:tcPr>
                <w:p w:rsidR="00604836" w:rsidRPr="007A39AA" w:rsidRDefault="00604836" w:rsidP="00604836">
                  <w:pPr>
                    <w:jc w:val="center"/>
                    <w:rPr>
                      <w:b/>
                      <w:lang w:val="es-VE"/>
                    </w:rPr>
                  </w:pPr>
                  <w:r w:rsidRPr="007A39AA">
                    <w:rPr>
                      <w:b/>
                      <w:sz w:val="24"/>
                      <w:lang w:val="es-VE"/>
                    </w:rPr>
                    <w:t>Cuotas de pago</w:t>
                  </w:r>
                </w:p>
              </w:tc>
            </w:tr>
            <w:tr w:rsidR="00604836" w:rsidTr="00E46F11">
              <w:tc>
                <w:tcPr>
                  <w:tcW w:w="1754" w:type="dxa"/>
                </w:tcPr>
                <w:p w:rsidR="00604836" w:rsidRPr="007A39AA" w:rsidRDefault="00604836" w:rsidP="00604836">
                  <w:pPr>
                    <w:jc w:val="center"/>
                    <w:rPr>
                      <w:b/>
                      <w:lang w:val="es-VE"/>
                    </w:rPr>
                  </w:pPr>
                  <w:r w:rsidRPr="007A39AA">
                    <w:rPr>
                      <w:b/>
                      <w:lang w:val="es-VE"/>
                    </w:rPr>
                    <w:t>Fecha</w:t>
                  </w:r>
                </w:p>
              </w:tc>
              <w:tc>
                <w:tcPr>
                  <w:tcW w:w="1755" w:type="dxa"/>
                </w:tcPr>
                <w:p w:rsidR="00604836" w:rsidRPr="007A39AA" w:rsidRDefault="00604836" w:rsidP="00604836">
                  <w:pPr>
                    <w:jc w:val="center"/>
                    <w:rPr>
                      <w:b/>
                      <w:lang w:val="es-VE"/>
                    </w:rPr>
                  </w:pPr>
                  <w:r w:rsidRPr="007A39AA">
                    <w:rPr>
                      <w:b/>
                      <w:lang w:val="es-VE"/>
                    </w:rPr>
                    <w:t>Vencimiento</w:t>
                  </w:r>
                </w:p>
              </w:tc>
              <w:tc>
                <w:tcPr>
                  <w:tcW w:w="1755" w:type="dxa"/>
                </w:tcPr>
                <w:p w:rsidR="00604836" w:rsidRPr="007A39AA" w:rsidRDefault="00604836" w:rsidP="00604836">
                  <w:pPr>
                    <w:jc w:val="right"/>
                    <w:rPr>
                      <w:b/>
                      <w:lang w:val="es-VE"/>
                    </w:rPr>
                  </w:pPr>
                  <w:r w:rsidRPr="007A39AA">
                    <w:rPr>
                      <w:b/>
                      <w:lang w:val="es-VE"/>
                    </w:rPr>
                    <w:t>Monto</w:t>
                  </w:r>
                </w:p>
              </w:tc>
            </w:tr>
            <w:tr w:rsidR="00604836" w:rsidTr="00E46F11">
              <w:tc>
                <w:tcPr>
                  <w:tcW w:w="1754" w:type="dxa"/>
                </w:tcPr>
                <w:p w:rsidR="00604836" w:rsidRDefault="00604836" w:rsidP="00604836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{#cuotas}{fecha}</w:t>
                  </w:r>
                </w:p>
              </w:tc>
              <w:tc>
                <w:tcPr>
                  <w:tcW w:w="1755" w:type="dxa"/>
                </w:tcPr>
                <w:p w:rsidR="00604836" w:rsidRDefault="00604836" w:rsidP="00604836">
                  <w:pPr>
                    <w:jc w:val="center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{vencimiento}</w:t>
                  </w:r>
                </w:p>
              </w:tc>
              <w:tc>
                <w:tcPr>
                  <w:tcW w:w="1755" w:type="dxa"/>
                </w:tcPr>
                <w:p w:rsidR="00604836" w:rsidRDefault="00604836" w:rsidP="00604836">
                  <w:pPr>
                    <w:jc w:val="right"/>
                    <w:rPr>
                      <w:lang w:val="es-VE"/>
                    </w:rPr>
                  </w:pPr>
                  <w:r>
                    <w:rPr>
                      <w:lang w:val="es-VE"/>
                    </w:rPr>
                    <w:t>{monto}{/cuotas}</w:t>
                  </w:r>
                </w:p>
              </w:tc>
            </w:tr>
          </w:tbl>
          <w:p w:rsidR="00604836" w:rsidRDefault="00604836" w:rsidP="004858B2">
            <w:pPr>
              <w:rPr>
                <w:lang w:val="es-VE"/>
              </w:rPr>
            </w:pPr>
          </w:p>
        </w:tc>
      </w:tr>
    </w:tbl>
    <w:p w:rsidR="008D3811" w:rsidRDefault="008D3811" w:rsidP="004858B2">
      <w:pPr>
        <w:rPr>
          <w:lang w:val="es-VE"/>
        </w:rPr>
      </w:pPr>
    </w:p>
    <w:p w:rsidR="00213221" w:rsidRPr="00213221" w:rsidRDefault="00213221" w:rsidP="004858B2">
      <w:pPr>
        <w:rPr>
          <w:u w:val="single"/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22"/>
        <w:gridCol w:w="1667"/>
      </w:tblGrid>
      <w:tr w:rsidR="0007199D" w:rsidTr="0007199D">
        <w:tc>
          <w:tcPr>
            <w:tcW w:w="9322" w:type="dxa"/>
          </w:tcPr>
          <w:p w:rsidR="0007199D" w:rsidRDefault="0007199D" w:rsidP="0007199D">
            <w:pPr>
              <w:jc w:val="right"/>
              <w:rPr>
                <w:lang w:val="es-VE"/>
              </w:rPr>
            </w:pPr>
          </w:p>
        </w:tc>
        <w:tc>
          <w:tcPr>
            <w:tcW w:w="1667" w:type="dxa"/>
          </w:tcPr>
          <w:p w:rsidR="0007199D" w:rsidRPr="00213221" w:rsidRDefault="0007199D" w:rsidP="0007199D">
            <w:pPr>
              <w:jc w:val="center"/>
              <w:rPr>
                <w:lang w:val="es-VE"/>
              </w:rPr>
            </w:pPr>
          </w:p>
        </w:tc>
      </w:tr>
    </w:tbl>
    <w:p w:rsidR="00213221" w:rsidRPr="004858B2" w:rsidRDefault="00213221" w:rsidP="004858B2">
      <w:pPr>
        <w:rPr>
          <w:lang w:val="es-VE"/>
        </w:rPr>
      </w:pPr>
    </w:p>
    <w:sectPr w:rsidR="00213221" w:rsidRPr="004858B2" w:rsidSect="00A12368">
      <w:headerReference w:type="default" r:id="rId6"/>
      <w:footerReference w:type="default" r:id="rId7"/>
      <w:pgSz w:w="12240" w:h="15840"/>
      <w:pgMar w:top="1380" w:right="758" w:bottom="1276" w:left="709" w:header="142" w:footer="2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C92" w:rsidRDefault="00151C92" w:rsidP="00AA0F51">
      <w:pPr>
        <w:spacing w:after="0" w:line="240" w:lineRule="auto"/>
      </w:pPr>
      <w:r>
        <w:separator/>
      </w:r>
    </w:p>
  </w:endnote>
  <w:endnote w:type="continuationSeparator" w:id="0">
    <w:p w:rsidR="00151C92" w:rsidRDefault="00151C92" w:rsidP="00AA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51" w:rsidRDefault="00A12368">
    <w:pPr>
      <w:pStyle w:val="Piedepgina"/>
    </w:pPr>
    <w:r>
      <w:rPr>
        <w:noProof/>
      </w:rPr>
      <w:drawing>
        <wp:inline distT="0" distB="0" distL="0" distR="0">
          <wp:extent cx="6840855" cy="329196"/>
          <wp:effectExtent l="19050" t="0" r="0" b="0"/>
          <wp:docPr id="4" name="Imagen 4" descr="C:\scrwebm\logo smr inf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scrwebm\logo smr inf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291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C92" w:rsidRDefault="00151C92" w:rsidP="00AA0F51">
      <w:pPr>
        <w:spacing w:after="0" w:line="240" w:lineRule="auto"/>
      </w:pPr>
      <w:r>
        <w:separator/>
      </w:r>
    </w:p>
  </w:footnote>
  <w:footnote w:type="continuationSeparator" w:id="0">
    <w:p w:rsidR="00151C92" w:rsidRDefault="00151C92" w:rsidP="00AA0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51" w:rsidRDefault="00A12368" w:rsidP="00AA0F51">
    <w:pPr>
      <w:pStyle w:val="Encabezado"/>
      <w:jc w:val="center"/>
    </w:pPr>
    <w:r>
      <w:rPr>
        <w:noProof/>
      </w:rPr>
      <w:drawing>
        <wp:inline distT="0" distB="0" distL="0" distR="0">
          <wp:extent cx="2413705" cy="636426"/>
          <wp:effectExtent l="19050" t="0" r="564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65" cy="639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4858B2"/>
    <w:rsid w:val="000649A5"/>
    <w:rsid w:val="0007199D"/>
    <w:rsid w:val="00151C92"/>
    <w:rsid w:val="00151D0B"/>
    <w:rsid w:val="001951C1"/>
    <w:rsid w:val="00213221"/>
    <w:rsid w:val="00256824"/>
    <w:rsid w:val="00307275"/>
    <w:rsid w:val="003B3D48"/>
    <w:rsid w:val="00436098"/>
    <w:rsid w:val="00472DD2"/>
    <w:rsid w:val="004858B2"/>
    <w:rsid w:val="00530EDA"/>
    <w:rsid w:val="005F0D55"/>
    <w:rsid w:val="00604836"/>
    <w:rsid w:val="006D607A"/>
    <w:rsid w:val="00723503"/>
    <w:rsid w:val="007A39AA"/>
    <w:rsid w:val="008B503D"/>
    <w:rsid w:val="008D3811"/>
    <w:rsid w:val="00A12368"/>
    <w:rsid w:val="00A3340E"/>
    <w:rsid w:val="00A55FBE"/>
    <w:rsid w:val="00AA0F51"/>
    <w:rsid w:val="00B74A70"/>
    <w:rsid w:val="00CA1A78"/>
    <w:rsid w:val="00D50622"/>
    <w:rsid w:val="00DC1B4F"/>
    <w:rsid w:val="00E451D6"/>
    <w:rsid w:val="00E46F11"/>
    <w:rsid w:val="00ED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5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A0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0F51"/>
  </w:style>
  <w:style w:type="paragraph" w:styleId="Piedepgina">
    <w:name w:val="footer"/>
    <w:basedOn w:val="Normal"/>
    <w:link w:val="PiedepginaCar"/>
    <w:uiPriority w:val="99"/>
    <w:semiHidden/>
    <w:unhideWhenUsed/>
    <w:rsid w:val="00AA0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0F51"/>
  </w:style>
  <w:style w:type="paragraph" w:styleId="Textodeglobo">
    <w:name w:val="Balloon Text"/>
    <w:basedOn w:val="Normal"/>
    <w:link w:val="TextodegloboCar"/>
    <w:uiPriority w:val="99"/>
    <w:semiHidden/>
    <w:unhideWhenUsed/>
    <w:rsid w:val="00AA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F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25</cp:revision>
  <dcterms:created xsi:type="dcterms:W3CDTF">2016-10-28T21:16:00Z</dcterms:created>
  <dcterms:modified xsi:type="dcterms:W3CDTF">2017-03-23T14:29:00Z</dcterms:modified>
</cp:coreProperties>
</file>