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89" w:rsidRDefault="00D05789" w:rsidP="00D05789">
      <w:pPr>
        <w:pStyle w:val="berschrift1"/>
      </w:pPr>
      <w:proofErr w:type="spellStart"/>
      <w:r>
        <w:t>Subselects</w:t>
      </w:r>
      <w:proofErr w:type="spellEnd"/>
      <w:r>
        <w:t xml:space="preserve"> / verschachtelte </w:t>
      </w:r>
      <w:proofErr w:type="spellStart"/>
      <w:r>
        <w:t>Abgragen</w:t>
      </w:r>
      <w:proofErr w:type="spellEnd"/>
      <w:r>
        <w:t xml:space="preserve"> mit SOME/ANY und ALL</w:t>
      </w:r>
    </w:p>
    <w:p w:rsidR="00D05789" w:rsidRDefault="00D05789" w:rsidP="00D05789">
      <w:r>
        <w:t>Bei Unterab</w:t>
      </w:r>
      <w:r w:rsidR="00D359AC">
        <w:t>f</w:t>
      </w:r>
      <w:r>
        <w:t>ragen (</w:t>
      </w:r>
      <w:proofErr w:type="spellStart"/>
      <w:r>
        <w:t>Subqueries</w:t>
      </w:r>
      <w:proofErr w:type="spellEnd"/>
      <w:r>
        <w:t xml:space="preserve">) werden, je nachdem, ob die Unterabfrage genau ein oder </w:t>
      </w:r>
      <w:proofErr w:type="spellStart"/>
      <w:r>
        <w:t>mehere</w:t>
      </w:r>
      <w:proofErr w:type="spellEnd"/>
      <w:r>
        <w:t xml:space="preserve"> </w:t>
      </w:r>
      <w:proofErr w:type="spellStart"/>
      <w:r>
        <w:t>Ergebnistupel</w:t>
      </w:r>
      <w:proofErr w:type="spellEnd"/>
      <w:r>
        <w:t xml:space="preserve"> liefert unterschiedliche Arten von Befehlen (Prädikaten) verwendet.</w:t>
      </w:r>
    </w:p>
    <w:p w:rsidR="00D05789" w:rsidRDefault="00D05789" w:rsidP="00D05789">
      <w:r>
        <w:t>Bei skalaren Ergebnis, d.h. wenn nur ein Ergebniswert zurückgegeben wird, können die skalaren Vergleichsoperatoren verwendet werden, die sonst auch für bspw. Vergleich</w:t>
      </w:r>
      <w:r w:rsidR="00D359AC">
        <w:t>e</w:t>
      </w:r>
      <w:r>
        <w:t xml:space="preserve"> </w:t>
      </w:r>
      <w:r w:rsidR="00D359AC">
        <w:t xml:space="preserve">bei </w:t>
      </w:r>
      <w:r>
        <w:t>Zahlen verwendet werden. Hierzu gehören: =</w:t>
      </w:r>
      <w:proofErr w:type="gramStart"/>
      <w:r>
        <w:t>, !</w:t>
      </w:r>
      <w:proofErr w:type="gramEnd"/>
      <w:r>
        <w:t>=, &lt;, &gt; usw.</w:t>
      </w:r>
    </w:p>
    <w:p w:rsidR="00D05789" w:rsidRDefault="00D05789" w:rsidP="00D05789">
      <w:r>
        <w:t xml:space="preserve">Sobald ein oder mehrere Tupel </w:t>
      </w:r>
      <w:r w:rsidR="00D359AC">
        <w:t xml:space="preserve">im </w:t>
      </w:r>
      <w:r>
        <w:t xml:space="preserve">Resultat der Unterabfrage </w:t>
      </w:r>
      <w:r w:rsidR="00D359AC">
        <w:t xml:space="preserve">enthalten </w:t>
      </w:r>
      <w:r>
        <w:t>sind, müssen wir eine Mengenbetrachtung vornehmen. Dazu existieren folgende Operatoren: IN, {Vergleichsoperator} + ALL, {Vergleichsoperator} + ANY (oder SOME), EXISTS und UNIQUE</w:t>
      </w:r>
    </w:p>
    <w:p w:rsidR="00D05789" w:rsidRDefault="00D05789" w:rsidP="00D057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5789" w:rsidTr="00D05789">
        <w:tc>
          <w:tcPr>
            <w:tcW w:w="4531" w:type="dxa"/>
          </w:tcPr>
          <w:p w:rsidR="00D05789" w:rsidRDefault="00D05789" w:rsidP="00D05789">
            <w:pPr>
              <w:ind w:firstLine="0"/>
            </w:pPr>
            <w:r>
              <w:t>Ausdruck</w:t>
            </w:r>
          </w:p>
        </w:tc>
        <w:tc>
          <w:tcPr>
            <w:tcW w:w="4531" w:type="dxa"/>
          </w:tcPr>
          <w:p w:rsidR="00D05789" w:rsidRDefault="00D05789" w:rsidP="00D05789">
            <w:pPr>
              <w:ind w:firstLine="0"/>
            </w:pPr>
            <w:r>
              <w:t>wird TRUE, wenn</w:t>
            </w:r>
          </w:p>
        </w:tc>
      </w:tr>
      <w:tr w:rsidR="00D05789" w:rsidTr="00D05789">
        <w:tc>
          <w:tcPr>
            <w:tcW w:w="4531" w:type="dxa"/>
          </w:tcPr>
          <w:p w:rsidR="00D05789" w:rsidRDefault="00D05789" w:rsidP="00D05789">
            <w:pPr>
              <w:ind w:firstLine="0"/>
            </w:pPr>
            <w:r>
              <w:t>Wert IN (</w:t>
            </w:r>
            <w:proofErr w:type="spellStart"/>
            <w:r>
              <w:t>Subquery</w:t>
            </w:r>
            <w:proofErr w:type="spellEnd"/>
            <w:r>
              <w:t>)</w:t>
            </w:r>
          </w:p>
          <w:p w:rsidR="00D05789" w:rsidRDefault="00D05789" w:rsidP="00D05789">
            <w:pPr>
              <w:ind w:firstLine="0"/>
            </w:pPr>
            <w:r>
              <w:t xml:space="preserve">Beispiel: </w:t>
            </w: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matrikelnummer</w:t>
            </w:r>
            <w:proofErr w:type="spellEnd"/>
            <w:r>
              <w:t xml:space="preserve"> IN (…)</w:t>
            </w:r>
            <w:r w:rsidR="00F67BE5">
              <w:t>;</w:t>
            </w:r>
          </w:p>
        </w:tc>
        <w:tc>
          <w:tcPr>
            <w:tcW w:w="4531" w:type="dxa"/>
          </w:tcPr>
          <w:p w:rsidR="00D05789" w:rsidRDefault="00D05789" w:rsidP="00D05789">
            <w:pPr>
              <w:ind w:firstLine="0"/>
            </w:pPr>
            <w:r>
              <w:t xml:space="preserve">der angegebene Wert in der </w:t>
            </w:r>
            <w:proofErr w:type="spellStart"/>
            <w:r>
              <w:t>Subquery</w:t>
            </w:r>
            <w:proofErr w:type="spellEnd"/>
            <w:r>
              <w:t xml:space="preserve"> enthalten ist.</w:t>
            </w:r>
          </w:p>
        </w:tc>
      </w:tr>
      <w:tr w:rsidR="00D05789" w:rsidTr="00D05789">
        <w:tc>
          <w:tcPr>
            <w:tcW w:w="4531" w:type="dxa"/>
          </w:tcPr>
          <w:p w:rsidR="00F67BE5" w:rsidRDefault="00D05789" w:rsidP="00D05789">
            <w:pPr>
              <w:ind w:firstLine="0"/>
            </w:pPr>
            <w:r>
              <w:t xml:space="preserve">W (Vergleichsoperator) ALL </w:t>
            </w:r>
          </w:p>
          <w:p w:rsidR="00F67BE5" w:rsidRPr="00F67BE5" w:rsidRDefault="00F67BE5" w:rsidP="00F67BE5">
            <w:pPr>
              <w:ind w:firstLine="0"/>
              <w:rPr>
                <w:lang w:val="en-US"/>
              </w:rPr>
            </w:pPr>
            <w:proofErr w:type="spellStart"/>
            <w:r w:rsidRPr="00F67BE5">
              <w:rPr>
                <w:lang w:val="en-US"/>
              </w:rPr>
              <w:t>Beispiel</w:t>
            </w:r>
            <w:proofErr w:type="spellEnd"/>
            <w:r w:rsidRPr="00F67BE5">
              <w:rPr>
                <w:lang w:val="en-US"/>
              </w:rPr>
              <w:t xml:space="preserve">: select id from manager where </w:t>
            </w:r>
            <w:proofErr w:type="spellStart"/>
            <w:r>
              <w:rPr>
                <w:lang w:val="en-US"/>
              </w:rPr>
              <w:t>gehalt</w:t>
            </w:r>
            <w:proofErr w:type="spellEnd"/>
            <w:r>
              <w:rPr>
                <w:lang w:val="en-US"/>
              </w:rPr>
              <w:t xml:space="preserve"> &lt;= ALL (Select </w:t>
            </w:r>
            <w:proofErr w:type="spellStart"/>
            <w:r>
              <w:rPr>
                <w:lang w:val="en-US"/>
              </w:rPr>
              <w:t>gehalt</w:t>
            </w:r>
            <w:proofErr w:type="spellEnd"/>
            <w:r>
              <w:rPr>
                <w:lang w:val="en-US"/>
              </w:rPr>
              <w:t xml:space="preserve"> from manager);</w:t>
            </w:r>
          </w:p>
        </w:tc>
        <w:tc>
          <w:tcPr>
            <w:tcW w:w="4531" w:type="dxa"/>
          </w:tcPr>
          <w:p w:rsidR="00D05789" w:rsidRDefault="00D05789" w:rsidP="00D05789">
            <w:pPr>
              <w:ind w:firstLine="0"/>
            </w:pPr>
            <w:r>
              <w:t xml:space="preserve">wenn jedes Tupel im </w:t>
            </w:r>
            <w:proofErr w:type="spellStart"/>
            <w:r>
              <w:t>Subquery</w:t>
            </w:r>
            <w:proofErr w:type="spellEnd"/>
            <w:r>
              <w:t xml:space="preserve"> </w:t>
            </w:r>
            <w:r w:rsidR="00F67BE5">
              <w:t>die Vergleichsoperation erfüllt</w:t>
            </w:r>
          </w:p>
        </w:tc>
      </w:tr>
      <w:tr w:rsidR="00F67BE5" w:rsidTr="00D05789">
        <w:tc>
          <w:tcPr>
            <w:tcW w:w="4531" w:type="dxa"/>
          </w:tcPr>
          <w:p w:rsidR="00F67BE5" w:rsidRDefault="00F67BE5" w:rsidP="00F67BE5">
            <w:pPr>
              <w:ind w:firstLine="0"/>
            </w:pPr>
            <w:r>
              <w:t>W (Vergleichsoperator) ANY</w:t>
            </w:r>
          </w:p>
          <w:p w:rsidR="00F67BE5" w:rsidRDefault="00F67BE5" w:rsidP="00F67BE5">
            <w:pPr>
              <w:ind w:firstLine="0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kandidaten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qualifikation</w:t>
            </w:r>
            <w:proofErr w:type="spellEnd"/>
            <w:r>
              <w:t xml:space="preserve"> &gt; ANY (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qualifikation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fussballer</w:t>
            </w:r>
            <w:proofErr w:type="spellEnd"/>
            <w:r>
              <w:t>); (Suche alle Kandidaten, die eine bessere Qualifikation als irgendein Fußballer der aktuellen Mannschaft haben)</w:t>
            </w:r>
          </w:p>
          <w:p w:rsidR="00F67BE5" w:rsidRDefault="00F67BE5" w:rsidP="00D05789">
            <w:pPr>
              <w:ind w:firstLine="0"/>
            </w:pPr>
          </w:p>
        </w:tc>
        <w:tc>
          <w:tcPr>
            <w:tcW w:w="4531" w:type="dxa"/>
          </w:tcPr>
          <w:p w:rsidR="00F67BE5" w:rsidRDefault="00F67BE5" w:rsidP="00D05789">
            <w:pPr>
              <w:ind w:firstLine="0"/>
            </w:pPr>
            <w:r>
              <w:t xml:space="preserve">wenn in der </w:t>
            </w:r>
            <w:proofErr w:type="spellStart"/>
            <w:r>
              <w:t>Subquery</w:t>
            </w:r>
            <w:proofErr w:type="spellEnd"/>
            <w:r>
              <w:t xml:space="preserve"> mindestens ein Tupel enthalten ist, für die der Vergleich erfüllt ist</w:t>
            </w:r>
          </w:p>
        </w:tc>
      </w:tr>
      <w:tr w:rsidR="00F67BE5" w:rsidTr="00D05789">
        <w:tc>
          <w:tcPr>
            <w:tcW w:w="4531" w:type="dxa"/>
          </w:tcPr>
          <w:p w:rsidR="00F67BE5" w:rsidRPr="00AE4C84" w:rsidRDefault="00F67BE5" w:rsidP="00F67BE5">
            <w:pPr>
              <w:ind w:firstLine="0"/>
              <w:rPr>
                <w:lang w:val="en-US"/>
              </w:rPr>
            </w:pPr>
            <w:r w:rsidRPr="00AE4C84">
              <w:rPr>
                <w:lang w:val="en-US"/>
              </w:rPr>
              <w:t>EXIST (Subquery)</w:t>
            </w:r>
          </w:p>
          <w:p w:rsidR="00F72634" w:rsidRPr="00AE4C84" w:rsidRDefault="00F72634" w:rsidP="00F72634">
            <w:pPr>
              <w:ind w:firstLine="0"/>
              <w:rPr>
                <w:lang w:val="en-US"/>
              </w:rPr>
            </w:pPr>
            <w:r w:rsidRPr="00AE4C84">
              <w:rPr>
                <w:lang w:val="en-US"/>
              </w:rPr>
              <w:t xml:space="preserve">select </w:t>
            </w:r>
            <w:proofErr w:type="spellStart"/>
            <w:r w:rsidRPr="00AE4C84">
              <w:rPr>
                <w:lang w:val="en-US"/>
              </w:rPr>
              <w:t>Vorname</w:t>
            </w:r>
            <w:proofErr w:type="spellEnd"/>
            <w:r w:rsidRPr="00AE4C84">
              <w:rPr>
                <w:lang w:val="en-US"/>
              </w:rPr>
              <w:t xml:space="preserve">, </w:t>
            </w:r>
            <w:proofErr w:type="spellStart"/>
            <w:r w:rsidRPr="00AE4C84">
              <w:rPr>
                <w:lang w:val="en-US"/>
              </w:rPr>
              <w:t>Nachname</w:t>
            </w:r>
            <w:proofErr w:type="spellEnd"/>
            <w:r w:rsidRPr="00AE4C84">
              <w:rPr>
                <w:lang w:val="en-US"/>
              </w:rPr>
              <w:t xml:space="preserve"> from Kunde where exists (select distinct </w:t>
            </w:r>
            <w:proofErr w:type="spellStart"/>
            <w:r w:rsidRPr="00AE4C84">
              <w:rPr>
                <w:lang w:val="en-US"/>
              </w:rPr>
              <w:t>KundenNr</w:t>
            </w:r>
            <w:proofErr w:type="spellEnd"/>
            <w:r w:rsidRPr="00AE4C84">
              <w:rPr>
                <w:lang w:val="en-US"/>
              </w:rPr>
              <w:t xml:space="preserve"> from sales where </w:t>
            </w:r>
            <w:proofErr w:type="spellStart"/>
            <w:proofErr w:type="gramStart"/>
            <w:r w:rsidRPr="00AE4C84">
              <w:rPr>
                <w:lang w:val="en-US"/>
              </w:rPr>
              <w:t>sales.KundenNr</w:t>
            </w:r>
            <w:proofErr w:type="spellEnd"/>
            <w:proofErr w:type="gramEnd"/>
            <w:r w:rsidRPr="00AE4C84">
              <w:rPr>
                <w:lang w:val="en-US"/>
              </w:rPr>
              <w:t xml:space="preserve"> = </w:t>
            </w:r>
            <w:proofErr w:type="spellStart"/>
            <w:r w:rsidRPr="00AE4C84">
              <w:rPr>
                <w:lang w:val="en-US"/>
              </w:rPr>
              <w:t>Kunde.KundenNr</w:t>
            </w:r>
            <w:proofErr w:type="spellEnd"/>
            <w:r w:rsidRPr="00AE4C84">
              <w:rPr>
                <w:lang w:val="en-US"/>
              </w:rPr>
              <w:t>);</w:t>
            </w:r>
          </w:p>
        </w:tc>
        <w:tc>
          <w:tcPr>
            <w:tcW w:w="4531" w:type="dxa"/>
          </w:tcPr>
          <w:p w:rsidR="00F67BE5" w:rsidRDefault="00F67BE5" w:rsidP="00F67BE5">
            <w:pPr>
              <w:ind w:firstLine="0"/>
            </w:pPr>
            <w:r>
              <w:t xml:space="preserve">wenn die </w:t>
            </w:r>
            <w:proofErr w:type="spellStart"/>
            <w:r>
              <w:t>Subquery</w:t>
            </w:r>
            <w:proofErr w:type="spellEnd"/>
            <w:r>
              <w:t xml:space="preserve"> </w:t>
            </w:r>
            <w:proofErr w:type="gramStart"/>
            <w:r>
              <w:t>ein nicht leere Menge</w:t>
            </w:r>
            <w:proofErr w:type="gramEnd"/>
            <w:r>
              <w:t xml:space="preserve"> ergibt</w:t>
            </w:r>
          </w:p>
          <w:p w:rsidR="00F72634" w:rsidRDefault="00F72634" w:rsidP="00F67BE5">
            <w:pPr>
              <w:ind w:firstLine="0"/>
            </w:pPr>
          </w:p>
          <w:p w:rsidR="00F72634" w:rsidRDefault="00F72634" w:rsidP="00F67BE5">
            <w:pPr>
              <w:ind w:firstLine="0"/>
            </w:pPr>
            <w:r>
              <w:t>Im Beispiel: wenn es mindestens einen Eintrag zum Kunden in der Sales-Tabelle gibt.</w:t>
            </w:r>
          </w:p>
        </w:tc>
      </w:tr>
      <w:tr w:rsidR="00F67BE5" w:rsidTr="00D05789">
        <w:tc>
          <w:tcPr>
            <w:tcW w:w="4531" w:type="dxa"/>
          </w:tcPr>
          <w:p w:rsidR="00F67BE5" w:rsidRPr="00AE4C84" w:rsidRDefault="00F67BE5" w:rsidP="00F67BE5">
            <w:pPr>
              <w:ind w:firstLine="0"/>
              <w:rPr>
                <w:lang w:val="en-US"/>
              </w:rPr>
            </w:pPr>
            <w:r w:rsidRPr="00AE4C84">
              <w:rPr>
                <w:lang w:val="en-US"/>
              </w:rPr>
              <w:t>UNIQUE (Subquery)</w:t>
            </w:r>
          </w:p>
          <w:p w:rsidR="00341500" w:rsidRPr="00AE4C84" w:rsidRDefault="00341500" w:rsidP="00341500">
            <w:pPr>
              <w:ind w:firstLine="0"/>
              <w:rPr>
                <w:lang w:val="en-US"/>
              </w:rPr>
            </w:pPr>
            <w:bookmarkStart w:id="0" w:name="_GoBack"/>
            <w:bookmarkEnd w:id="0"/>
            <w:r w:rsidRPr="00AE4C84">
              <w:rPr>
                <w:lang w:val="en-US"/>
              </w:rPr>
              <w:lastRenderedPageBreak/>
              <w:t xml:space="preserve">select </w:t>
            </w:r>
            <w:proofErr w:type="spellStart"/>
            <w:r w:rsidRPr="00AE4C84">
              <w:rPr>
                <w:lang w:val="en-US"/>
              </w:rPr>
              <w:t>Vorname</w:t>
            </w:r>
            <w:proofErr w:type="spellEnd"/>
            <w:r w:rsidRPr="00AE4C84">
              <w:rPr>
                <w:lang w:val="en-US"/>
              </w:rPr>
              <w:t xml:space="preserve">, </w:t>
            </w:r>
            <w:proofErr w:type="spellStart"/>
            <w:r w:rsidRPr="00AE4C84">
              <w:rPr>
                <w:lang w:val="en-US"/>
              </w:rPr>
              <w:t>Nachname</w:t>
            </w:r>
            <w:proofErr w:type="spellEnd"/>
            <w:r w:rsidRPr="00AE4C84">
              <w:rPr>
                <w:lang w:val="en-US"/>
              </w:rPr>
              <w:t xml:space="preserve"> from Kunde where unique (select </w:t>
            </w:r>
            <w:proofErr w:type="spellStart"/>
            <w:r w:rsidRPr="00AE4C84">
              <w:rPr>
                <w:lang w:val="en-US"/>
              </w:rPr>
              <w:t>KundenNr</w:t>
            </w:r>
            <w:proofErr w:type="spellEnd"/>
            <w:r w:rsidRPr="00AE4C84">
              <w:rPr>
                <w:lang w:val="en-US"/>
              </w:rPr>
              <w:t xml:space="preserve"> from sales where </w:t>
            </w:r>
            <w:proofErr w:type="spellStart"/>
            <w:proofErr w:type="gramStart"/>
            <w:r w:rsidRPr="00AE4C84">
              <w:rPr>
                <w:lang w:val="en-US"/>
              </w:rPr>
              <w:t>sales.KundenNr</w:t>
            </w:r>
            <w:proofErr w:type="spellEnd"/>
            <w:proofErr w:type="gramEnd"/>
            <w:r w:rsidRPr="00AE4C84">
              <w:rPr>
                <w:lang w:val="en-US"/>
              </w:rPr>
              <w:t xml:space="preserve"> = </w:t>
            </w:r>
            <w:proofErr w:type="spellStart"/>
            <w:r w:rsidRPr="00AE4C84">
              <w:rPr>
                <w:lang w:val="en-US"/>
              </w:rPr>
              <w:t>Kunde.KundenNr</w:t>
            </w:r>
            <w:proofErr w:type="spellEnd"/>
            <w:r w:rsidRPr="00AE4C84">
              <w:rPr>
                <w:lang w:val="en-US"/>
              </w:rPr>
              <w:t>);</w:t>
            </w:r>
          </w:p>
        </w:tc>
        <w:tc>
          <w:tcPr>
            <w:tcW w:w="4531" w:type="dxa"/>
          </w:tcPr>
          <w:p w:rsidR="00F67BE5" w:rsidRDefault="00F72634" w:rsidP="00D05789">
            <w:pPr>
              <w:ind w:firstLine="0"/>
            </w:pPr>
            <w:r>
              <w:lastRenderedPageBreak/>
              <w:t xml:space="preserve">wenn die </w:t>
            </w:r>
            <w:proofErr w:type="spellStart"/>
            <w:r>
              <w:t>Subquery</w:t>
            </w:r>
            <w:proofErr w:type="spellEnd"/>
            <w:r>
              <w:t xml:space="preserve"> nur ein einziges Ergebnis zurück liefert. </w:t>
            </w:r>
          </w:p>
          <w:p w:rsidR="00F72634" w:rsidRDefault="00F72634" w:rsidP="00D05789">
            <w:pPr>
              <w:ind w:firstLine="0"/>
            </w:pPr>
          </w:p>
          <w:p w:rsidR="00F72634" w:rsidRDefault="00F72634" w:rsidP="00D05789">
            <w:pPr>
              <w:ind w:firstLine="0"/>
            </w:pPr>
            <w:r>
              <w:t>Im Beispiel: suche die Namen aller Kunden, für die bisher nur ein Verkauf registriert ist</w:t>
            </w:r>
          </w:p>
        </w:tc>
      </w:tr>
    </w:tbl>
    <w:p w:rsidR="006C1D9B" w:rsidRDefault="006C1D9B" w:rsidP="00D05789"/>
    <w:p w:rsidR="006C1D9B" w:rsidRPr="00AE4C84" w:rsidRDefault="006C1D9B">
      <w:pPr>
        <w:spacing w:after="160" w:line="259" w:lineRule="auto"/>
        <w:ind w:firstLine="0"/>
        <w:jc w:val="left"/>
      </w:pPr>
    </w:p>
    <w:p w:rsidR="00D05789" w:rsidRPr="004B77E6" w:rsidRDefault="00D05789" w:rsidP="00D05789">
      <w:pPr>
        <w:rPr>
          <w:lang w:val="de-DE"/>
        </w:rPr>
      </w:pPr>
    </w:p>
    <w:p w:rsidR="008B0695" w:rsidRDefault="008B0695" w:rsidP="00D05789">
      <w:r>
        <w:t>Quellen:</w:t>
      </w:r>
      <w:r w:rsidR="00D05789">
        <w:t xml:space="preserve"> </w:t>
      </w:r>
    </w:p>
    <w:p w:rsidR="00D05789" w:rsidRDefault="00D05789" w:rsidP="00D05789">
      <w:proofErr w:type="spellStart"/>
      <w:r>
        <w:t>Kudraß</w:t>
      </w:r>
      <w:proofErr w:type="spellEnd"/>
      <w:r w:rsidR="008B0695">
        <w:t>, T.: Taschenbuch Datenbanken, 2015, S.112 ff.</w:t>
      </w:r>
    </w:p>
    <w:p w:rsidR="008B0695" w:rsidRDefault="008B0695" w:rsidP="00D05789">
      <w:r w:rsidRPr="008B0695">
        <w:t>https://www.dummies.com/programming/sql/how-to-use-exists-unique-distinct-and-overlaps-in-sql-statements/</w:t>
      </w:r>
    </w:p>
    <w:sectPr w:rsidR="008B06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89"/>
    <w:rsid w:val="00341500"/>
    <w:rsid w:val="004B77E6"/>
    <w:rsid w:val="006C1D9B"/>
    <w:rsid w:val="008B0695"/>
    <w:rsid w:val="00A07ADF"/>
    <w:rsid w:val="00AE4C84"/>
    <w:rsid w:val="00D05789"/>
    <w:rsid w:val="00D32181"/>
    <w:rsid w:val="00D359AC"/>
    <w:rsid w:val="00F67BE5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BB78"/>
  <w15:chartTrackingRefBased/>
  <w15:docId w15:val="{D0B4A1CC-C588-4C4C-BBD2-5AC2D763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05789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057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57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 w:eastAsia="de-AT"/>
    </w:rPr>
  </w:style>
  <w:style w:type="table" w:styleId="Tabellenraster">
    <w:name w:val="Table Grid"/>
    <w:basedOn w:val="NormaleTabelle"/>
    <w:uiPriority w:val="39"/>
    <w:rsid w:val="00D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Grüne</dc:creator>
  <cp:keywords/>
  <dc:description/>
  <cp:lastModifiedBy>Markus Grüne</cp:lastModifiedBy>
  <cp:revision>5</cp:revision>
  <dcterms:created xsi:type="dcterms:W3CDTF">2020-12-11T19:03:00Z</dcterms:created>
  <dcterms:modified xsi:type="dcterms:W3CDTF">2023-03-14T18:42:00Z</dcterms:modified>
</cp:coreProperties>
</file>