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Triangle</w:t>
      </w:r>
    </w:p>
    <w:p>
      <w:r>
        <w:t xml:space="preserve">coordinates: </w:t>
      </w:r>
    </w:p>
    <w:p>
      <w:r>
        <w:t>(0, 0)</w:t>
      </w:r>
    </w:p>
    <w:p>
      <w:r>
        <w:t>(0, 1)</w:t>
      </w:r>
    </w:p>
    <w:p>
      <w:r>
        <w:t>(1, 0)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(0, 0)</w:t>
      </w:r>
    </w:p>
    <w:p>
      <w:r>
        <w:t>(0, 1)</w:t>
      </w:r>
    </w:p>
    <w:p>
      <w:r>
        <w:t>(1, 0)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(0.0, 5.0)</w:t>
      </w:r>
    </w:p>
    <w:p>
      <w:r>
        <w:t>(10.0, 0.0)</w:t>
      </w:r>
    </w:p>
    <w:p>
      <w:r>
        <w:t>(10.0, 5.0)</w:t>
      </w:r>
    </w:p>
    <w:p>
      <w:r>
        <w:t>Площадь:50.0</w:t>
      </w:r>
    </w:p>
    <w:p>
      <w:r>
        <w:t>вписать окружность невозможно</w:t>
      </w:r>
    </w:p>
    <w:p>
      <w:r>
        <w:t>Радиус описанной окружности:5.59017</w:t>
      </w:r>
    </w:p>
    <w:p>
      <w:r>
        <w:t>Rectangle</w:t>
      </w:r>
    </w:p>
    <w:p>
      <w:r>
        <w:t xml:space="preserve">coordinates: </w:t>
      </w:r>
    </w:p>
    <w:p>
      <w:r>
        <w:t>(0.0, 0.0)</w:t>
      </w:r>
    </w:p>
    <w:p>
      <w:r>
        <w:t>(0.0, 5.0)</w:t>
      </w:r>
    </w:p>
    <w:p>
      <w:r>
        <w:t>(10.0, 0.0)</w:t>
      </w:r>
    </w:p>
    <w:p>
      <w:r>
        <w:t>(10.0, 5.0)</w:t>
      </w:r>
    </w:p>
    <w:p>
      <w:r>
        <w:t>Площадь:50.0</w:t>
      </w:r>
    </w:p>
    <w:p>
      <w:r>
        <w:t>вписать окружность невозможно</w:t>
      </w:r>
    </w:p>
    <w:p>
      <w:r>
        <w:t>Радиус описанной окружности:5.59017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p>
      <w:r>
        <w:t>Triangle</w:t>
      </w:r>
    </w:p>
    <w:p>
      <w:r>
        <w:t xml:space="preserve">coordinates: </w:t>
      </w:r>
    </w:p>
    <w:p>
      <w:r>
        <w:t>(0.0, 0.0)</w:t>
      </w:r>
    </w:p>
    <w:p>
      <w:r>
        <w:t>(0.0, 1.0)</w:t>
      </w:r>
    </w:p>
    <w:p>
      <w:r>
        <w:t>(1.0, 0.0)</w:t>
      </w:r>
    </w:p>
    <w:p>
      <w:r>
        <w:t>Площадь:0.5</w:t>
      </w:r>
    </w:p>
    <w:p>
      <w:r>
        <w:t>Радиус вписанной окружности:0.29289</w:t>
      </w:r>
    </w:p>
    <w:p>
      <w:r>
        <w:t>Радиус описанной окружности:0.70711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