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FORMATO OFICIAL — WHITEPAPER HACKATHON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y71rg36v3dx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Portada</w:t>
      </w:r>
    </w:p>
    <w:p w:rsidR="00000000" w:rsidDel="00000000" w:rsidP="00000000" w:rsidRDefault="00000000" w:rsidRPr="00000000" w14:paraId="0000000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del proyecto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 del proyecto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Integrantes y roles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Frase o slogan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Tecnología utilizada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relacionado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Ciudad y año lectivo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w7as0xcr97s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Resumen Ejecutivo</w:t>
      </w:r>
    </w:p>
    <w:p w:rsidR="00000000" w:rsidDel="00000000" w:rsidP="00000000" w:rsidRDefault="00000000" w:rsidRPr="00000000" w14:paraId="0000000C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Explicar brevemente: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solución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tecnología utilizada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impacto esperado</w:t>
      </w:r>
    </w:p>
    <w:p w:rsidR="00000000" w:rsidDel="00000000" w:rsidP="00000000" w:rsidRDefault="00000000" w:rsidRPr="00000000" w14:paraId="00000011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(Máximo 150 palabras)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eypxlogwjkx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El Problema</w:t>
      </w:r>
    </w:p>
    <w:p w:rsidR="00000000" w:rsidDel="00000000" w:rsidP="00000000" w:rsidRDefault="00000000" w:rsidRPr="00000000" w14:paraId="0000001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explicación del problema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quién afecta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estadísticas reales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encuestas o entrevistas realizadas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de resultados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qué las soluciones actuales no son suficientes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joy99frq1t7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Nuestra Solución</w:t>
      </w:r>
    </w:p>
    <w:p w:rsidR="00000000" w:rsidDel="00000000" w:rsidP="00000000" w:rsidRDefault="00000000" w:rsidRPr="00000000" w14:paraId="0000001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Explicar: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qué hace el proyecto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cómo funciona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quién fue creado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del usuario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experiencia del usuario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propuesta de valor</w:t>
      </w:r>
    </w:p>
    <w:p w:rsidR="00000000" w:rsidDel="00000000" w:rsidP="00000000" w:rsidRDefault="00000000" w:rsidRPr="00000000" w14:paraId="0000002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Pueden incluir: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mockups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capturas del prototipo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visual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is77o0szuft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Arquitectura Tecnológica</w:t>
      </w:r>
    </w:p>
    <w:p w:rsidR="00000000" w:rsidDel="00000000" w:rsidP="00000000" w:rsidRDefault="00000000" w:rsidRPr="00000000" w14:paraId="0000002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Explicar: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herramientas tecnológicas utilizadas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 utilizada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páginas web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bases de datos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blockchain (si aplica)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funcionamiento técnico explicado de manera clara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3n7hu5sejjb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Impacto y ODS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¿Cuál y porqué? 1 párrafo con evidencia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 17 ODS — Guía rápida para el equipo</w:t>
      </w:r>
    </w:p>
    <w:p w:rsidR="00000000" w:rsidDel="00000000" w:rsidP="00000000" w:rsidRDefault="00000000" w:rsidRPr="00000000" w14:paraId="00000034">
      <w:pPr>
        <w:spacing w:line="40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más usados en hackathons de tecnología:</w:t>
      </w:r>
    </w:p>
    <w:p w:rsidR="00000000" w:rsidDel="00000000" w:rsidP="00000000" w:rsidRDefault="00000000" w:rsidRPr="00000000" w14:paraId="00000035">
      <w:pPr>
        <w:spacing w:line="40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08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ODS 3</w:t>
      </w:r>
      <w:r w:rsidDel="00000000" w:rsidR="00000000" w:rsidRPr="00000000">
        <w:rPr>
          <w:sz w:val="24"/>
          <w:szCs w:val="24"/>
          <w:rtl w:val="0"/>
        </w:rPr>
        <w:t xml:space="preserve"> — Salud y bienestar ·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ODS 4</w:t>
      </w:r>
      <w:r w:rsidDel="00000000" w:rsidR="00000000" w:rsidRPr="00000000">
        <w:rPr>
          <w:sz w:val="24"/>
          <w:szCs w:val="24"/>
          <w:rtl w:val="0"/>
        </w:rPr>
        <w:t xml:space="preserve"> — Educación de calidad</w:t>
      </w:r>
    </w:p>
    <w:p w:rsidR="00000000" w:rsidDel="00000000" w:rsidP="00000000" w:rsidRDefault="00000000" w:rsidRPr="00000000" w14:paraId="00000037">
      <w:pPr>
        <w:spacing w:line="408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ODS 8</w:t>
      </w:r>
      <w:r w:rsidDel="00000000" w:rsidR="00000000" w:rsidRPr="00000000">
        <w:rPr>
          <w:sz w:val="24"/>
          <w:szCs w:val="24"/>
          <w:rtl w:val="0"/>
        </w:rPr>
        <w:t xml:space="preserve"> — Trabajo decente ·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ODS 9</w:t>
      </w:r>
      <w:r w:rsidDel="00000000" w:rsidR="00000000" w:rsidRPr="00000000">
        <w:rPr>
          <w:sz w:val="24"/>
          <w:szCs w:val="24"/>
          <w:rtl w:val="0"/>
        </w:rPr>
        <w:t xml:space="preserve"> — Industria e innovación</w:t>
      </w:r>
    </w:p>
    <w:p w:rsidR="00000000" w:rsidDel="00000000" w:rsidP="00000000" w:rsidRDefault="00000000" w:rsidRPr="00000000" w14:paraId="00000038">
      <w:pPr>
        <w:spacing w:line="408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ODS 10</w:t>
      </w:r>
      <w:r w:rsidDel="00000000" w:rsidR="00000000" w:rsidRPr="00000000">
        <w:rPr>
          <w:sz w:val="24"/>
          <w:szCs w:val="24"/>
          <w:rtl w:val="0"/>
        </w:rPr>
        <w:t xml:space="preserve"> — Reducción desigualdades ·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ODS 11</w:t>
      </w:r>
      <w:r w:rsidDel="00000000" w:rsidR="00000000" w:rsidRPr="00000000">
        <w:rPr>
          <w:sz w:val="24"/>
          <w:szCs w:val="24"/>
          <w:rtl w:val="0"/>
        </w:rPr>
        <w:t xml:space="preserve"> — Ciudades sostenibles</w:t>
      </w:r>
    </w:p>
    <w:p w:rsidR="00000000" w:rsidDel="00000000" w:rsidP="00000000" w:rsidRDefault="00000000" w:rsidRPr="00000000" w14:paraId="00000039">
      <w:pPr>
        <w:spacing w:line="408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ODS 13</w:t>
      </w:r>
      <w:r w:rsidDel="00000000" w:rsidR="00000000" w:rsidRPr="00000000">
        <w:rPr>
          <w:sz w:val="24"/>
          <w:szCs w:val="24"/>
          <w:rtl w:val="0"/>
        </w:rPr>
        <w:t xml:space="preserve"> — Acción por el clima ·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ODS 16</w:t>
      </w:r>
      <w:r w:rsidDel="00000000" w:rsidR="00000000" w:rsidRPr="00000000">
        <w:rPr>
          <w:sz w:val="24"/>
          <w:szCs w:val="24"/>
          <w:rtl w:val="0"/>
        </w:rPr>
        <w:t xml:space="preserve"> — Paz y justicia</w:t>
      </w:r>
    </w:p>
    <w:p w:rsidR="00000000" w:rsidDel="00000000" w:rsidP="00000000" w:rsidRDefault="00000000" w:rsidRPr="00000000" w14:paraId="0000003A">
      <w:pPr>
        <w:spacing w:line="40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408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debe responder: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"¿Cómo nuestra solución impacta directamente este ODS?"</w:t>
      </w:r>
    </w:p>
    <w:p w:rsidR="00000000" w:rsidDel="00000000" w:rsidP="00000000" w:rsidRDefault="00000000" w:rsidRPr="00000000" w14:paraId="0000003C">
      <w:pPr>
        <w:spacing w:line="408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408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6h2t8sv68l2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Modelo de Negocio</w:t>
      </w:r>
    </w:p>
    <w:p w:rsidR="00000000" w:rsidDel="00000000" w:rsidP="00000000" w:rsidRDefault="00000000" w:rsidRPr="00000000" w14:paraId="0000004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Explicar: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cómo se sostendrá económicamente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quién pagaría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posibles clientes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monetización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costos aproximados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proyección básica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989w59odzxq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Investigación de Mercado</w:t>
      </w:r>
    </w:p>
    <w:p w:rsidR="00000000" w:rsidDel="00000000" w:rsidP="00000000" w:rsidRDefault="00000000" w:rsidRPr="00000000" w14:paraId="0000004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tamaño del mercado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de competencia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ventajas diferenciales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necesidades detectadas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oportunidad del proyecto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6rg6u70ctj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 Desarrollo y Aprendizaje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avances realizados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dificultades encontradas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cambios realizados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aprendizajes del equipo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evidencias del proceso</w:t>
      </w:r>
    </w:p>
    <w:p w:rsidR="00000000" w:rsidDel="00000000" w:rsidP="00000000" w:rsidRDefault="00000000" w:rsidRPr="00000000" w14:paraId="0000005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Aquí pueden añadir: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fotografías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mapas mentales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tareas asignadas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evidencias del trabajo colaborativo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msi0tuv1ik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 Validación con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pruebas realizadas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entrevistas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feedback recibido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resultados obtenidos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mejoras sugeridas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p1181thqw4t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REFERENCIAS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Normas APA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Fuentes reales y verificables</w:t>
      </w:r>
    </w:p>
    <w:p w:rsidR="00000000" w:rsidDel="00000000" w:rsidP="00000000" w:rsidRDefault="00000000" w:rsidRPr="00000000" w14:paraId="0000006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-33336</wp:posOffset>
          </wp:positionH>
          <wp:positionV relativeFrom="page">
            <wp:posOffset>-95248</wp:posOffset>
          </wp:positionV>
          <wp:extent cx="7691438" cy="106775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91438" cy="10677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C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JNAKg5D/daykPc99HwSmfjtUg==">CgMxLjAyDmgueTcxcmczNnYzZHhhMg5oLnc3YXMweGNyOTdzcDIOaC5leXB4bG9nd2preDYyDmguam95OTlmcnExdDc2Mg5oLmlzNzdvMHN6dWZ0djIOaC4zbjdodTVzZWpqYm0yDmguNmgydDhzdjY4bDJhMg5oLjk4OXc1OW9kenhxazIOaC41NnJnNnU3MGN0amYyDmguY21zaTB0dXYxaWt5Mg5oLnAxMTgxdGhxdzR0OTgAciExWlA2Nm5XMGlHd2x5SXAxM3ItTDJ2b2ZHQVR4bWpta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