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WHITEPAPER DEL PROYECT</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w:t>
        <w:br w:type="textWrapping"/>
      </w:r>
      <w:r w:rsidDel="00000000" w:rsidR="00000000" w:rsidRPr="00000000">
        <w:rPr>
          <w:rFonts w:ascii="Times New Roman" w:cs="Times New Roman" w:eastAsia="Times New Roman" w:hAnsi="Times New Roman"/>
          <w:sz w:val="24"/>
          <w:szCs w:val="24"/>
          <w:rtl w:val="0"/>
        </w:rPr>
        <w:t xml:space="preserve">Zoo-scan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Zoo-scan: Guardianes de la Biodiversidad – Conectando Naturaleza y Tecnología para un Futuro Sostenible</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012950" cy="20129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2950" cy="2012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Equipo: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Integrantes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Líder: Martina Moreno</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Secretario: Mia Ramos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Diseñador: Sofia Chiriboga</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Expositor: Edgar Navarrete</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Institución:</w:t>
        <w:br w:type="textWrapping"/>
        <w:t xml:space="preserve"> </w:t>
      </w:r>
      <w:r w:rsidDel="00000000" w:rsidR="00000000" w:rsidRPr="00000000">
        <w:rPr>
          <w:rFonts w:ascii="Times New Roman" w:cs="Times New Roman" w:eastAsia="Times New Roman" w:hAnsi="Times New Roman"/>
          <w:sz w:val="24"/>
          <w:szCs w:val="24"/>
          <w:rtl w:val="0"/>
        </w:rPr>
        <w:t xml:space="preserve">Unidad Educativa Eight Academy</w:t>
      </w: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w:t>
        <w:br w:type="textWrapping"/>
      </w:r>
      <w:r w:rsidDel="00000000" w:rsidR="00000000" w:rsidRPr="00000000">
        <w:rPr>
          <w:rFonts w:ascii="Times New Roman" w:cs="Times New Roman" w:eastAsia="Times New Roman" w:hAnsi="Times New Roman"/>
          <w:sz w:val="24"/>
          <w:szCs w:val="24"/>
          <w:rtl w:val="0"/>
        </w:rPr>
        <w:t xml:space="preserve"> 5to de Educación General Básica</w:t>
      </w: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Lectivo:</w:t>
        <w:br w:type="textWrapping"/>
        <w:t xml:space="preserve"> </w:t>
      </w: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Mentor:</w:t>
        <w:br w:type="textWrapping"/>
      </w:r>
      <w:r w:rsidDel="00000000" w:rsidR="00000000" w:rsidRPr="00000000">
        <w:rPr>
          <w:rFonts w:ascii="Times New Roman" w:cs="Times New Roman" w:eastAsia="Times New Roman" w:hAnsi="Times New Roman"/>
          <w:sz w:val="24"/>
          <w:szCs w:val="24"/>
          <w:rtl w:val="0"/>
        </w:rPr>
        <w:t xml:space="preserve">Michelle Guarderas</w:t>
      </w:r>
    </w:p>
    <w:p w:rsidR="00000000" w:rsidDel="00000000" w:rsidP="00000000" w:rsidRDefault="00000000" w:rsidRPr="00000000" w14:paraId="00000010">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80" w:before="280" w:line="36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80" w:before="280" w:line="360" w:lineRule="auto"/>
        <w:rPr>
          <w:b w:val="1"/>
          <w:bCs w:val="1"/>
          <w:sz w:val="24"/>
          <w:szCs w:val="24"/>
        </w:rPr>
      </w:pPr>
      <w:r w:rsidDel="00000000" w:rsidR="00000000" w:rsidRPr="00000000">
        <w:rPr>
          <w:b w:val="1"/>
          <w:bCs w:val="1"/>
          <w:sz w:val="24"/>
          <w:szCs w:val="24"/>
          <w:rtl w:val="0"/>
        </w:rPr>
        <w:t xml:space="preserve">1. TEMA DEL PROYECTO</w:t>
      </w:r>
    </w:p>
    <w:p w:rsidR="00000000" w:rsidDel="00000000" w:rsidP="00000000" w:rsidRDefault="00000000" w:rsidRPr="00000000" w14:paraId="00000013">
      <w:pPr>
        <w:spacing w:after="280" w:before="280" w:line="360" w:lineRule="auto"/>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Zoo-scan: Guardianes de la Biodiversidad – Conectando Naturaleza y Tecnología para un Futuro Sostenible</w:t>
      </w:r>
    </w:p>
    <w:p w:rsidR="00000000" w:rsidDel="00000000" w:rsidP="00000000" w:rsidRDefault="00000000" w:rsidRPr="00000000" w14:paraId="00000014">
      <w:pPr>
        <w:spacing w:after="280" w:before="280" w:line="360" w:lineRule="auto"/>
        <w:rPr>
          <w:sz w:val="24"/>
          <w:szCs w:val="24"/>
        </w:rPr>
      </w:pPr>
      <w:r w:rsidDel="00000000" w:rsidR="00000000" w:rsidRPr="00000000">
        <w:rPr>
          <w:b w:val="1"/>
          <w:bCs w:val="1"/>
          <w:sz w:val="24"/>
          <w:szCs w:val="24"/>
          <w:rtl w:val="0"/>
        </w:rPr>
        <w:t xml:space="preserve">Delimitación del tema:</w:t>
        <w:br w:type="textWrapping"/>
      </w:r>
      <w:r w:rsidDel="00000000" w:rsidR="00000000" w:rsidRPr="00000000">
        <w:rPr>
          <w:sz w:val="24"/>
          <w:szCs w:val="24"/>
          <w:rtl w:val="0"/>
        </w:rPr>
        <w:t xml:space="preserve">El proyecto Zoo-scan, una iniciativa pionera desarrollada por los estudiantes de 5to de Educación General Básica de Eight Academy, redefine la interacción con los ecosistemas educativos. Proponemos la creación de una plataforma digital interactiva que transforma Zoobotánica – nuestro campus vivencial con fauna de granja y flora diversa – en un laboratorio de aprendizaje inmersivo y accesible para toda la comunidad. Mediante la integración estratégica de una "Guía Eco-IA" (Inteligencia Artificial de vanguardia) y una "Bitácora de Descubrimientos" respaldada por tecnología Blockchain, Zoo-scan no solo fomenta el aprendizaje experiencial y la interacción proactiva, sino que también consolida el compromiso con la Responsabilidad Social y Ambiental, utilizando la Tecnología como el catalizador fundamental para la educación del futuro y la conservación activa.</w:t>
      </w:r>
    </w:p>
    <w:p w:rsidR="00000000" w:rsidDel="00000000" w:rsidP="00000000" w:rsidRDefault="00000000" w:rsidRPr="00000000" w14:paraId="00000015">
      <w:pPr>
        <w:pStyle w:val="Heading2"/>
        <w:keepNext w:val="0"/>
        <w:keepLines w:val="0"/>
        <w:spacing w:after="280" w:line="360" w:lineRule="auto"/>
        <w:rPr>
          <w:b w:val="1"/>
          <w:bCs w:val="1"/>
          <w:sz w:val="24"/>
          <w:szCs w:val="24"/>
        </w:rPr>
      </w:pPr>
      <w:bookmarkStart w:colFirst="0" w:colLast="0" w:name="_heading=h.l9vhn127wjrw" w:id="0"/>
      <w:bookmarkEnd w:id="0"/>
      <w:r w:rsidDel="00000000" w:rsidR="00000000" w:rsidRPr="00000000">
        <w:rPr>
          <w:b w:val="1"/>
          <w:bCs w:val="1"/>
          <w:sz w:val="24"/>
          <w:szCs w:val="24"/>
          <w:rtl w:val="0"/>
        </w:rPr>
        <w:t xml:space="preserve">2. NOMBRE DEL EQUIPO</w:t>
      </w:r>
    </w:p>
    <w:p w:rsidR="00000000" w:rsidDel="00000000" w:rsidP="00000000" w:rsidRDefault="00000000" w:rsidRPr="00000000" w14:paraId="00000016">
      <w:pPr>
        <w:spacing w:after="280" w:before="280" w:line="360" w:lineRule="auto"/>
        <w:rPr>
          <w:sz w:val="24"/>
          <w:szCs w:val="24"/>
        </w:rPr>
      </w:pPr>
      <w:r w:rsidDel="00000000" w:rsidR="00000000" w:rsidRPr="00000000">
        <w:rPr>
          <w:sz w:val="24"/>
          <w:szCs w:val="24"/>
          <w:rtl w:val="0"/>
        </w:rPr>
        <w:t xml:space="preserve">El nombre “Zoo-scan” representa la unión perfecta entre la vida natural y la frontera digital: un puente diseñado para que la tecnología sea el lente que nos permite conocer y cuidar nuestro planeta. En el contexto de nuestra misión, Zoo-scan simboliza:</w:t>
      </w:r>
    </w:p>
    <w:p w:rsidR="00000000" w:rsidDel="00000000" w:rsidP="00000000" w:rsidRDefault="00000000" w:rsidRPr="00000000" w14:paraId="00000017">
      <w:pPr>
        <w:spacing w:after="280" w:before="280" w:line="360" w:lineRule="auto"/>
        <w:rPr>
          <w:sz w:val="24"/>
          <w:szCs w:val="24"/>
        </w:rPr>
      </w:pPr>
      <w:r w:rsidDel="00000000" w:rsidR="00000000" w:rsidRPr="00000000">
        <w:rPr>
          <w:rtl w:val="0"/>
        </w:rPr>
      </w:r>
    </w:p>
    <w:p w:rsidR="00000000" w:rsidDel="00000000" w:rsidP="00000000" w:rsidRDefault="00000000" w:rsidRPr="00000000" w14:paraId="00000018">
      <w:pPr>
        <w:numPr>
          <w:ilvl w:val="0"/>
          <w:numId w:val="3"/>
        </w:numPr>
        <w:spacing w:after="0" w:before="280" w:line="360" w:lineRule="auto"/>
        <w:ind w:left="720" w:hanging="360"/>
        <w:rPr>
          <w:sz w:val="24"/>
          <w:szCs w:val="24"/>
        </w:rPr>
      </w:pPr>
      <w:r w:rsidDel="00000000" w:rsidR="00000000" w:rsidRPr="00000000">
        <w:rPr>
          <w:b w:val="1"/>
          <w:bCs w:val="1"/>
          <w:sz w:val="24"/>
          <w:szCs w:val="24"/>
          <w:rtl w:val="0"/>
        </w:rPr>
        <w:t xml:space="preserve">Responsabilidad Social y Ambiental:</w:t>
      </w:r>
      <w:r w:rsidDel="00000000" w:rsidR="00000000" w:rsidRPr="00000000">
        <w:rPr>
          <w:sz w:val="24"/>
          <w:szCs w:val="24"/>
          <w:rtl w:val="0"/>
        </w:rPr>
        <w:t xml:space="preserve"> Aprendizaje práctico y vivencial en contacto directo con la naturaleza y el cuidado del entorno.</w:t>
      </w:r>
    </w:p>
    <w:p w:rsidR="00000000" w:rsidDel="00000000" w:rsidP="00000000" w:rsidRDefault="00000000" w:rsidRPr="00000000" w14:paraId="00000019">
      <w:pPr>
        <w:numPr>
          <w:ilvl w:val="0"/>
          <w:numId w:val="3"/>
        </w:numPr>
        <w:spacing w:after="0" w:before="0" w:line="360" w:lineRule="auto"/>
        <w:ind w:left="720" w:hanging="360"/>
        <w:rPr>
          <w:sz w:val="24"/>
          <w:szCs w:val="24"/>
        </w:rPr>
      </w:pPr>
      <w:r w:rsidDel="00000000" w:rsidR="00000000" w:rsidRPr="00000000">
        <w:rPr>
          <w:b w:val="1"/>
          <w:bCs w:val="1"/>
          <w:sz w:val="24"/>
          <w:szCs w:val="24"/>
          <w:rtl w:val="0"/>
        </w:rPr>
        <w:t xml:space="preserve">Tecnología de Vanguardia:</w:t>
      </w:r>
      <w:r w:rsidDel="00000000" w:rsidR="00000000" w:rsidRPr="00000000">
        <w:rPr>
          <w:sz w:val="24"/>
          <w:szCs w:val="24"/>
          <w:rtl w:val="0"/>
        </w:rPr>
        <w:t xml:space="preserve"> Integración del iPad y la IA como herramientas clave para la educación del futuro.</w:t>
      </w:r>
    </w:p>
    <w:p w:rsidR="00000000" w:rsidDel="00000000" w:rsidP="00000000" w:rsidRDefault="00000000" w:rsidRPr="00000000" w14:paraId="0000001A">
      <w:pPr>
        <w:numPr>
          <w:ilvl w:val="0"/>
          <w:numId w:val="3"/>
        </w:numPr>
        <w:spacing w:after="280" w:before="0" w:line="360" w:lineRule="auto"/>
        <w:ind w:left="720" w:hanging="360"/>
        <w:rPr>
          <w:sz w:val="24"/>
          <w:szCs w:val="24"/>
        </w:rPr>
      </w:pPr>
      <w:r w:rsidDel="00000000" w:rsidR="00000000" w:rsidRPr="00000000">
        <w:rPr>
          <w:b w:val="1"/>
          <w:bCs w:val="1"/>
          <w:sz w:val="24"/>
          <w:szCs w:val="24"/>
          <w:rtl w:val="0"/>
        </w:rPr>
        <w:t xml:space="preserve">Conexión Inteligente:</w:t>
      </w:r>
      <w:r w:rsidDel="00000000" w:rsidR="00000000" w:rsidRPr="00000000">
        <w:rPr>
          <w:sz w:val="24"/>
          <w:szCs w:val="24"/>
          <w:rtl w:val="0"/>
        </w:rPr>
        <w:t xml:space="preserve"> El poder de transformar la observación pasiva en conocimiento activo y protección real de los animales y plantas.</w:t>
      </w:r>
    </w:p>
    <w:p w:rsidR="00000000" w:rsidDel="00000000" w:rsidP="00000000" w:rsidRDefault="00000000" w:rsidRPr="00000000" w14:paraId="0000001B">
      <w:pPr>
        <w:spacing w:after="280" w:before="280" w:line="360" w:lineRule="auto"/>
        <w:rPr>
          <w:sz w:val="24"/>
          <w:szCs w:val="24"/>
        </w:rPr>
      </w:pPr>
      <w:r w:rsidDel="00000000" w:rsidR="00000000" w:rsidRPr="00000000">
        <w:rPr>
          <w:b w:val="1"/>
          <w:bCs w:val="1"/>
          <w:sz w:val="24"/>
          <w:szCs w:val="24"/>
          <w:rtl w:val="0"/>
        </w:rPr>
        <w:t xml:space="preserve">Zoo-scan</w:t>
      </w:r>
      <w:r w:rsidDel="00000000" w:rsidR="00000000" w:rsidRPr="00000000">
        <w:rPr>
          <w:sz w:val="24"/>
          <w:szCs w:val="24"/>
          <w:rtl w:val="0"/>
        </w:rPr>
        <w:t xml:space="preserve"> es el acto de "escanear la vida" para protegerla. Es la respuesta a la evidencia de que, aunque habitamos el mismo espacio, a veces somos extranjeros en nuestra propia naturaleza. Al "escanear", la comunidad educativa de Eight Academy dejan de ser simples observadores para convertirse en </w:t>
      </w:r>
      <w:r w:rsidDel="00000000" w:rsidR="00000000" w:rsidRPr="00000000">
        <w:rPr>
          <w:b w:val="1"/>
          <w:bCs w:val="1"/>
          <w:sz w:val="24"/>
          <w:szCs w:val="24"/>
          <w:rtl w:val="0"/>
        </w:rPr>
        <w:t xml:space="preserve">Eco-Exploradores Conectados</w:t>
      </w:r>
      <w:r w:rsidDel="00000000" w:rsidR="00000000" w:rsidRPr="00000000">
        <w:rPr>
          <w:sz w:val="24"/>
          <w:szCs w:val="24"/>
          <w:rtl w:val="0"/>
        </w:rPr>
        <w:t xml:space="preserve">.</w:t>
      </w:r>
    </w:p>
    <w:p w:rsidR="00000000" w:rsidDel="00000000" w:rsidP="00000000" w:rsidRDefault="00000000" w:rsidRPr="00000000" w14:paraId="0000001C">
      <w:pPr>
        <w:pStyle w:val="Heading2"/>
        <w:keepNext w:val="0"/>
        <w:keepLines w:val="0"/>
        <w:spacing w:after="280" w:line="360" w:lineRule="auto"/>
        <w:rPr>
          <w:b w:val="1"/>
          <w:bCs w:val="1"/>
          <w:sz w:val="24"/>
          <w:szCs w:val="24"/>
        </w:rPr>
      </w:pPr>
      <w:bookmarkStart w:colFirst="0" w:colLast="0" w:name="_heading=h.xu2amvmjh2v3" w:id="1"/>
      <w:bookmarkEnd w:id="1"/>
      <w:r w:rsidDel="00000000" w:rsidR="00000000" w:rsidRPr="00000000">
        <w:rPr>
          <w:b w:val="1"/>
          <w:bCs w:val="1"/>
          <w:sz w:val="24"/>
          <w:szCs w:val="24"/>
          <w:rtl w:val="0"/>
        </w:rPr>
        <w:t xml:space="preserve">3. OBJETIVO DEL PROYECTO</w:t>
      </w:r>
    </w:p>
    <w:p w:rsidR="00000000" w:rsidDel="00000000" w:rsidP="00000000" w:rsidRDefault="00000000" w:rsidRPr="00000000" w14:paraId="0000001D">
      <w:pPr>
        <w:spacing w:after="280" w:before="280" w:line="360" w:lineRule="auto"/>
        <w:rPr>
          <w:sz w:val="24"/>
          <w:szCs w:val="24"/>
        </w:rPr>
      </w:pPr>
      <w:r w:rsidDel="00000000" w:rsidR="00000000" w:rsidRPr="00000000">
        <w:rPr>
          <w:b w:val="1"/>
          <w:bCs w:val="1"/>
          <w:sz w:val="24"/>
          <w:szCs w:val="24"/>
          <w:rtl w:val="0"/>
        </w:rPr>
        <w:t xml:space="preserve">Objetivo general:</w:t>
        <w:br w:type="textWrapping"/>
      </w:r>
      <w:r w:rsidDel="00000000" w:rsidR="00000000" w:rsidRPr="00000000">
        <w:rPr>
          <w:sz w:val="24"/>
          <w:szCs w:val="24"/>
          <w:rtl w:val="0"/>
        </w:rPr>
        <w:t xml:space="preserve"> Diseñar, desarrollar e implementar un prototipo de ecosistema digital interactivo, liderado por estudiantes de 5to grado, que catalice el aprendizaje experiencial, la interacción proactiva y la conservación de la biodiversidad en Zozobotánica, empoderando a toda la comunidad educativa de Eight Academy mediante el uso estratégico y responsable de la tecnología de vanguardia.</w:t>
      </w:r>
    </w:p>
    <w:p w:rsidR="00000000" w:rsidDel="00000000" w:rsidP="00000000" w:rsidRDefault="00000000" w:rsidRPr="00000000" w14:paraId="0000001E">
      <w:pPr>
        <w:spacing w:after="280" w:before="280" w:line="360" w:lineRule="auto"/>
        <w:rPr>
          <w:b w:val="1"/>
          <w:bCs w:val="1"/>
          <w:sz w:val="24"/>
          <w:szCs w:val="24"/>
        </w:rPr>
      </w:pPr>
      <w:r w:rsidDel="00000000" w:rsidR="00000000" w:rsidRPr="00000000">
        <w:rPr>
          <w:b w:val="1"/>
          <w:bCs w:val="1"/>
          <w:sz w:val="24"/>
          <w:szCs w:val="24"/>
          <w:rtl w:val="0"/>
        </w:rPr>
        <w:t xml:space="preserve">Objetivos específicos (para robustecer la propuesta):</w:t>
      </w:r>
    </w:p>
    <w:p w:rsidR="00000000" w:rsidDel="00000000" w:rsidP="00000000" w:rsidRDefault="00000000" w:rsidRPr="00000000" w14:paraId="0000001F">
      <w:pPr>
        <w:spacing w:after="280" w:before="280" w:line="360" w:lineRule="auto"/>
        <w:rPr>
          <w:sz w:val="24"/>
          <w:szCs w:val="24"/>
        </w:rPr>
      </w:pPr>
      <w:r w:rsidDel="00000000" w:rsidR="00000000" w:rsidRPr="00000000">
        <w:rPr>
          <w:sz w:val="24"/>
          <w:szCs w:val="24"/>
          <w:rtl w:val="0"/>
        </w:rPr>
        <w:t xml:space="preserve">Desarrollar y desplegar un módulo "Guía Eco-IA" con capacidades avanzadas de reconocimiento de especies (visión por computadora y PLN) y provisión de información educativa contextualizada para diversos perfiles de usuario.</w:t>
      </w:r>
    </w:p>
    <w:p w:rsidR="00000000" w:rsidDel="00000000" w:rsidP="00000000" w:rsidRDefault="00000000" w:rsidRPr="00000000" w14:paraId="00000020">
      <w:pPr>
        <w:spacing w:after="280" w:before="280" w:line="360" w:lineRule="auto"/>
        <w:rPr>
          <w:sz w:val="24"/>
          <w:szCs w:val="24"/>
        </w:rPr>
      </w:pPr>
      <w:r w:rsidDel="00000000" w:rsidR="00000000" w:rsidRPr="00000000">
        <w:rPr>
          <w:sz w:val="24"/>
          <w:szCs w:val="24"/>
          <w:rtl w:val="0"/>
        </w:rPr>
        <w:t xml:space="preserve">•Diseñar e implementar un sistema de misiones y actividades gamificadas que promuevan la observación crítica, el cuidado activo y la participación colaborativa en Zoobotánica, adaptado a rangos de edad y niveles de habilidad.</w:t>
      </w:r>
    </w:p>
    <w:p w:rsidR="00000000" w:rsidDel="00000000" w:rsidP="00000000" w:rsidRDefault="00000000" w:rsidRPr="00000000" w14:paraId="00000021">
      <w:pPr>
        <w:spacing w:after="280" w:before="280" w:line="360" w:lineRule="auto"/>
        <w:rPr>
          <w:sz w:val="24"/>
          <w:szCs w:val="24"/>
        </w:rPr>
      </w:pPr>
      <w:r w:rsidDel="00000000" w:rsidR="00000000" w:rsidRPr="00000000">
        <w:rPr>
          <w:sz w:val="24"/>
          <w:szCs w:val="24"/>
          <w:rtl w:val="0"/>
        </w:rPr>
        <w:t xml:space="preserve">•Crear una "Bitácora de Descubrimientos" y un sistema de "Eco-Tokens" robusto, basado en tecnología Blockchain, para garantizar la inmutabilidad, transparencia y trazabilidad de los logros y contribuciones de cada "Eco-Explorador".</w:t>
      </w:r>
    </w:p>
    <w:p w:rsidR="00000000" w:rsidDel="00000000" w:rsidP="00000000" w:rsidRDefault="00000000" w:rsidRPr="00000000" w14:paraId="00000022">
      <w:pPr>
        <w:spacing w:after="280" w:before="280" w:line="360" w:lineRule="auto"/>
        <w:rPr>
          <w:sz w:val="24"/>
          <w:szCs w:val="24"/>
        </w:rPr>
      </w:pPr>
      <w:r w:rsidDel="00000000" w:rsidR="00000000" w:rsidRPr="00000000">
        <w:rPr>
          <w:sz w:val="24"/>
          <w:szCs w:val="24"/>
          <w:rtl w:val="0"/>
        </w:rPr>
        <w:t xml:space="preserve">•Construir una Interfaz de Usuario (UI) y Experiencia de Usuario (UX) de clase mundial, intuitiva, atractiva y accesible, que facilite la interacción fluida de niños, jóvenes y adultos con la plataforma Zoo-scan en múltiples dispositivos.</w:t>
      </w:r>
    </w:p>
    <w:p w:rsidR="00000000" w:rsidDel="00000000" w:rsidP="00000000" w:rsidRDefault="00000000" w:rsidRPr="00000000" w14:paraId="00000023">
      <w:pPr>
        <w:spacing w:after="280" w:before="280" w:line="360" w:lineRule="auto"/>
        <w:rPr>
          <w:sz w:val="24"/>
          <w:szCs w:val="24"/>
        </w:rPr>
      </w:pPr>
      <w:r w:rsidDel="00000000" w:rsidR="00000000" w:rsidRPr="00000000">
        <w:rPr>
          <w:sz w:val="24"/>
          <w:szCs w:val="24"/>
          <w:rtl w:val="0"/>
        </w:rPr>
        <w:t xml:space="preserve">•Ejecutar un programa piloto exhaustivo en Eight Academy para validar la efectividad pedagógica, el impacto ambiental y la aceptación de Zoo-scan por parte de la comunidad, recopilando métricas clave para la optimización.</w:t>
      </w:r>
    </w:p>
    <w:p w:rsidR="00000000" w:rsidDel="00000000" w:rsidP="00000000" w:rsidRDefault="00000000" w:rsidRPr="00000000" w14:paraId="00000024">
      <w:pPr>
        <w:spacing w:after="280" w:before="280" w:line="360" w:lineRule="auto"/>
        <w:rPr>
          <w:b w:val="1"/>
          <w:bCs w:val="1"/>
          <w:sz w:val="24"/>
          <w:szCs w:val="24"/>
        </w:rPr>
      </w:pPr>
      <w:r w:rsidDel="00000000" w:rsidR="00000000" w:rsidRPr="00000000">
        <w:rPr>
          <w:sz w:val="24"/>
          <w:szCs w:val="24"/>
          <w:rtl w:val="0"/>
        </w:rPr>
        <w:t xml:space="preserve">•Establecer un programa de capacitación integral para docentes y personal administrativo, asegurando la integración efectiva de Zoo-scan como una herramienta pedagógica y de gestión estratégica, maximizando su potencial transformador</w:t>
      </w:r>
      <w:r w:rsidDel="00000000" w:rsidR="00000000" w:rsidRPr="00000000">
        <w:rPr>
          <w:b w:val="1"/>
          <w:bCs w:val="1"/>
          <w:sz w:val="24"/>
          <w:szCs w:val="24"/>
          <w:rtl w:val="0"/>
        </w:rPr>
        <w:t xml:space="preserve">.</w:t>
      </w:r>
    </w:p>
    <w:p w:rsidR="00000000" w:rsidDel="00000000" w:rsidP="00000000" w:rsidRDefault="00000000" w:rsidRPr="00000000" w14:paraId="00000025">
      <w:pPr>
        <w:pStyle w:val="Heading2"/>
        <w:keepNext w:val="0"/>
        <w:keepLines w:val="0"/>
        <w:spacing w:after="280" w:line="360" w:lineRule="auto"/>
        <w:rPr>
          <w:b w:val="1"/>
          <w:bCs w:val="1"/>
          <w:sz w:val="24"/>
          <w:szCs w:val="24"/>
        </w:rPr>
      </w:pPr>
      <w:bookmarkStart w:colFirst="0" w:colLast="0" w:name="_heading=h.ehjhhosw8ypz" w:id="2"/>
      <w:bookmarkEnd w:id="2"/>
      <w:r w:rsidDel="00000000" w:rsidR="00000000" w:rsidRPr="00000000">
        <w:rPr>
          <w:b w:val="1"/>
          <w:bCs w:val="1"/>
          <w:sz w:val="24"/>
          <w:szCs w:val="24"/>
          <w:rtl w:val="0"/>
        </w:rPr>
        <w:t xml:space="preserve">4. RESUMEN EJECUTIVO </w:t>
      </w:r>
    </w:p>
    <w:p w:rsidR="00000000" w:rsidDel="00000000" w:rsidP="00000000" w:rsidRDefault="00000000" w:rsidRPr="00000000" w14:paraId="00000026">
      <w:pPr>
        <w:spacing w:after="280" w:before="280" w:line="360" w:lineRule="auto"/>
        <w:rPr>
          <w:sz w:val="24"/>
          <w:szCs w:val="24"/>
        </w:rPr>
      </w:pPr>
      <w:r w:rsidDel="00000000" w:rsidR="00000000" w:rsidRPr="00000000">
        <w:rPr>
          <w:sz w:val="24"/>
          <w:szCs w:val="24"/>
          <w:rtl w:val="0"/>
        </w:rPr>
        <w:t xml:space="preserve">Zoo-scan emerge como una solución disruptiva ante la subutilización del potencial educativo y de conservación de Zoobotánica. Identificamos una carencia crítica en la información accesible y la interacción estructurada con la biodiversidad del campus, lo que limita el compromiso y el cuidado consciente de nuestra comunidad. Este proyecto, concebido y liderado por estudiantes de 5to grado, aborda esta problemática mediante un ecosistema digital interactivo que empodera a cada visitante como un "Eco-Explorador".</w:t>
      </w:r>
    </w:p>
    <w:p w:rsidR="00000000" w:rsidDel="00000000" w:rsidP="00000000" w:rsidRDefault="00000000" w:rsidRPr="00000000" w14:paraId="00000027">
      <w:pPr>
        <w:spacing w:after="280" w:before="280" w:line="360" w:lineRule="auto"/>
        <w:rPr>
          <w:sz w:val="24"/>
          <w:szCs w:val="24"/>
        </w:rPr>
      </w:pPr>
      <w:r w:rsidDel="00000000" w:rsidR="00000000" w:rsidRPr="00000000">
        <w:rPr>
          <w:sz w:val="24"/>
          <w:szCs w:val="24"/>
          <w:rtl w:val="0"/>
        </w:rPr>
        <w:t xml:space="preserve">Nuestra propuesta integra una "Guía Eco-IA" – una aplicación intuitiva que permite la identificación y el acceso a información educativa y gamificada sobre especies mediante escaneo o descripción – con una "Bitácora de Descubrimientos" y "Eco-Tokens". Este sistema, fundamentado en la inmutabilidad de Blockchain, registra y recompensa las interacciones y contribuciones, transformando el aprendizaje en una experiencia gamificada y verificable. Zoo-scan no solo busca mitigar la brecha de conocimiento, sino también catalizar una nueva generación de protectores ambientales, demostrando cómo la tecnología puede ser un motor clave para la sostenibilidad y la educación vivencial.</w:t>
      </w:r>
    </w:p>
    <w:p w:rsidR="00000000" w:rsidDel="00000000" w:rsidP="00000000" w:rsidRDefault="00000000" w:rsidRPr="00000000" w14:paraId="00000028">
      <w:pPr>
        <w:spacing w:after="280" w:before="280" w:line="360" w:lineRule="auto"/>
        <w:rPr>
          <w:b w:val="1"/>
          <w:bCs w:val="1"/>
          <w:sz w:val="24"/>
          <w:szCs w:val="24"/>
        </w:rPr>
      </w:pPr>
      <w:r w:rsidDel="00000000" w:rsidR="00000000" w:rsidRPr="00000000">
        <w:rPr>
          <w:b w:val="1"/>
          <w:bCs w:val="1"/>
          <w:sz w:val="24"/>
          <w:szCs w:val="24"/>
          <w:rtl w:val="0"/>
        </w:rPr>
        <w:t xml:space="preserve">5. INTRODUCCIÓN</w:t>
      </w:r>
    </w:p>
    <w:p w:rsidR="00000000" w:rsidDel="00000000" w:rsidP="00000000" w:rsidRDefault="00000000" w:rsidRPr="00000000" w14:paraId="00000029">
      <w:pPr>
        <w:spacing w:after="280" w:before="280" w:line="360" w:lineRule="auto"/>
        <w:jc w:val="both"/>
        <w:rPr>
          <w:sz w:val="24"/>
          <w:szCs w:val="24"/>
        </w:rPr>
      </w:pPr>
      <w:r w:rsidDel="00000000" w:rsidR="00000000" w:rsidRPr="00000000">
        <w:rPr>
          <w:sz w:val="24"/>
          <w:szCs w:val="24"/>
          <w:rtl w:val="0"/>
        </w:rPr>
        <w:t xml:space="preserve">En la era de la transformación digital, la educación ambiental y la conexión con la naturaleza deben evolucionar más allá de los métodos tradicionales. Eight Academy, con su invaluable Zozobotánica, posee un recurso excepcional para el aprendizaje vivencial. Sin embargo, la ausencia de herramientas interactivas y accesibles ha limitado históricamente la profundidad de la interacción y el conocimiento sobre las especies que habitan este ecosistema, afectando a toda nuestra comunidad educativa.</w:t>
      </w:r>
    </w:p>
    <w:p w:rsidR="00000000" w:rsidDel="00000000" w:rsidP="00000000" w:rsidRDefault="00000000" w:rsidRPr="00000000" w14:paraId="0000002A">
      <w:pPr>
        <w:spacing w:after="280" w:before="280" w:line="360" w:lineRule="auto"/>
        <w:jc w:val="both"/>
        <w:rPr>
          <w:sz w:val="24"/>
          <w:szCs w:val="24"/>
        </w:rPr>
      </w:pPr>
      <w:r w:rsidDel="00000000" w:rsidR="00000000" w:rsidRPr="00000000">
        <w:rPr>
          <w:sz w:val="24"/>
          <w:szCs w:val="24"/>
          <w:rtl w:val="0"/>
        </w:rPr>
        <w:t xml:space="preserve">Zoo-scan no es solo un proyecto; es una declaración de innovación, gestada y desarrollada por la visión de nuestros estudiantes de 5to de Educación General Básica. Esta iniciativa representa la convergencia de la curiosidad juvenil con tecnologías de vanguardia, transformando Zoobotánica en un laboratorio de aprendizaje dinámico y un modelo de conservación. Al integrar la Inteligencia Artificial para el reconocimiento de especies y Blockchain para la validación de logros, Zoo-scan crea una experiencia inmersiva que no solo educa, sino que inspira a cada miembro de nuestra comunidad – desde los más jóvenes hasta los adultos – a convertirse en un "Eco-Explorador" proactivo. Este whitepaper detalla la arquitectura de esta visión estudiantil, su impacto transformador y su potencial para establecer un nuevo estándar en la educación ambiental y tecnológica.</w:t>
      </w:r>
    </w:p>
    <w:p w:rsidR="00000000" w:rsidDel="00000000" w:rsidP="00000000" w:rsidRDefault="00000000" w:rsidRPr="00000000" w14:paraId="0000002B">
      <w:pPr>
        <w:pStyle w:val="Heading2"/>
        <w:keepNext w:val="0"/>
        <w:keepLines w:val="0"/>
        <w:spacing w:after="280" w:line="360" w:lineRule="auto"/>
        <w:rPr>
          <w:b w:val="1"/>
          <w:bCs w:val="1"/>
          <w:sz w:val="24"/>
          <w:szCs w:val="24"/>
        </w:rPr>
      </w:pPr>
      <w:bookmarkStart w:colFirst="0" w:colLast="0" w:name="_heading=h.7gm1clg883hn" w:id="3"/>
      <w:bookmarkEnd w:id="3"/>
      <w:r w:rsidDel="00000000" w:rsidR="00000000" w:rsidRPr="00000000">
        <w:rPr>
          <w:b w:val="1"/>
          <w:bCs w:val="1"/>
          <w:sz w:val="24"/>
          <w:szCs w:val="24"/>
          <w:rtl w:val="0"/>
        </w:rPr>
        <w:t xml:space="preserve">6. PLANTEAMIENTO DEL PROBLEMA </w:t>
      </w:r>
    </w:p>
    <w:p w:rsidR="00000000" w:rsidDel="00000000" w:rsidP="00000000" w:rsidRDefault="00000000" w:rsidRPr="00000000" w14:paraId="0000002C">
      <w:pPr>
        <w:spacing w:after="280" w:before="280" w:line="360" w:lineRule="auto"/>
        <w:rPr>
          <w:sz w:val="24"/>
          <w:szCs w:val="24"/>
        </w:rPr>
      </w:pPr>
      <w:r w:rsidDel="00000000" w:rsidR="00000000" w:rsidRPr="00000000">
        <w:rPr>
          <w:sz w:val="24"/>
          <w:szCs w:val="24"/>
          <w:rtl w:val="0"/>
        </w:rPr>
        <w:t xml:space="preserve">La Zoobotánica de Eight Academy, un oasis de biodiversidad, enfrenta un desafío crítico: la desconexión informacional. A pesar de su riqueza inherente, la comunidad educativa carece de mecanismos inmediatos y comprensibles para acceder a información vital sobre las especies que la componen. Esta laguna de conocimiento no solo impide una interacción significativa, sino que también compromete la capacidad de la comunidad para ejercer una Responsabilidad Social y Ambiental efectiva.</w:t>
      </w:r>
    </w:p>
    <w:p w:rsidR="00000000" w:rsidDel="00000000" w:rsidP="00000000" w:rsidRDefault="00000000" w:rsidRPr="00000000" w14:paraId="0000002D">
      <w:pPr>
        <w:spacing w:after="280" w:before="280" w:line="360" w:lineRule="auto"/>
        <w:rPr>
          <w:sz w:val="24"/>
          <w:szCs w:val="24"/>
        </w:rPr>
      </w:pPr>
      <w:r w:rsidDel="00000000" w:rsidR="00000000" w:rsidRPr="00000000">
        <w:rPr>
          <w:sz w:val="24"/>
          <w:szCs w:val="24"/>
          <w:rtl w:val="0"/>
        </w:rPr>
        <w:t xml:space="preserve">•Impacto Directo:</w:t>
      </w:r>
    </w:p>
    <w:p w:rsidR="00000000" w:rsidDel="00000000" w:rsidP="00000000" w:rsidRDefault="00000000" w:rsidRPr="00000000" w14:paraId="0000002E">
      <w:pPr>
        <w:spacing w:after="280" w:before="280" w:line="360" w:lineRule="auto"/>
        <w:rPr>
          <w:sz w:val="24"/>
          <w:szCs w:val="24"/>
        </w:rPr>
      </w:pPr>
      <w:r w:rsidDel="00000000" w:rsidR="00000000" w:rsidRPr="00000000">
        <w:rPr>
          <w:sz w:val="24"/>
          <w:szCs w:val="24"/>
          <w:rtl w:val="0"/>
        </w:rPr>
        <w:t xml:space="preserve">•Ecosistema de Zoobotánica: Las plantas y animales son susceptibles a descuidos involuntarios debido a la falta de conocimiento específico sobre sus ciclos de vida, requerimientos nutricionales o patrones de comportamiento (ej., cuándo cosechar, necesidades de cuidado).</w:t>
      </w:r>
    </w:p>
    <w:p w:rsidR="00000000" w:rsidDel="00000000" w:rsidP="00000000" w:rsidRDefault="00000000" w:rsidRPr="00000000" w14:paraId="0000002F">
      <w:pPr>
        <w:spacing w:after="280" w:before="280" w:line="360" w:lineRule="auto"/>
        <w:rPr>
          <w:sz w:val="24"/>
          <w:szCs w:val="24"/>
        </w:rPr>
      </w:pPr>
      <w:r w:rsidDel="00000000" w:rsidR="00000000" w:rsidRPr="00000000">
        <w:rPr>
          <w:sz w:val="24"/>
          <w:szCs w:val="24"/>
          <w:rtl w:val="0"/>
        </w:rPr>
        <w:t xml:space="preserve">•Comunidad Educativa (Niños, Jóvenes y Adultos): Se pierde una oportunidad invaluable para el aprendizaje experiencial, la investigación autónoma y el desarrollo de una conciencia ecológica profunda. La ausencia de un sistema unificado para registrar y validar estas interacciones minimiza el reconocimiento del esfuerzo y el impacto individual.</w:t>
      </w:r>
    </w:p>
    <w:p w:rsidR="00000000" w:rsidDel="00000000" w:rsidP="00000000" w:rsidRDefault="00000000" w:rsidRPr="00000000" w14:paraId="00000030">
      <w:pPr>
        <w:spacing w:after="280" w:before="280" w:line="360" w:lineRule="auto"/>
        <w:rPr>
          <w:sz w:val="24"/>
          <w:szCs w:val="24"/>
        </w:rPr>
      </w:pPr>
      <w:r w:rsidDel="00000000" w:rsidR="00000000" w:rsidRPr="00000000">
        <w:rPr>
          <w:sz w:val="24"/>
          <w:szCs w:val="24"/>
          <w:rtl w:val="0"/>
        </w:rPr>
        <w:t xml:space="preserve">Frecuencia y Escala:</w:t>
      </w:r>
    </w:p>
    <w:p w:rsidR="00000000" w:rsidDel="00000000" w:rsidP="00000000" w:rsidRDefault="00000000" w:rsidRPr="00000000" w14:paraId="00000031">
      <w:pPr>
        <w:spacing w:after="280" w:before="280" w:line="360" w:lineRule="auto"/>
        <w:rPr>
          <w:sz w:val="24"/>
          <w:szCs w:val="24"/>
        </w:rPr>
      </w:pPr>
      <w:r w:rsidDel="00000000" w:rsidR="00000000" w:rsidRPr="00000000">
        <w:rPr>
          <w:sz w:val="24"/>
          <w:szCs w:val="24"/>
          <w:rtl w:val="0"/>
        </w:rPr>
        <w:t xml:space="preserve">Cada visita a Zoobotánica sin una herramienta de apoyo representa una oportunidad de aprendizaje y conexión subutilizada. Esta recurrencia genera una pérdida acumulativa de potencial educativo y de conservación, limitando la capacidad del campus para funcionar como un verdadero "aula viva".</w:t>
      </w:r>
    </w:p>
    <w:p w:rsidR="00000000" w:rsidDel="00000000" w:rsidP="00000000" w:rsidRDefault="00000000" w:rsidRPr="00000000" w14:paraId="00000032">
      <w:pPr>
        <w:spacing w:after="280" w:before="280" w:line="360" w:lineRule="auto"/>
        <w:rPr>
          <w:sz w:val="24"/>
          <w:szCs w:val="24"/>
        </w:rPr>
      </w:pPr>
      <w:r w:rsidDel="00000000" w:rsidR="00000000" w:rsidRPr="00000000">
        <w:rPr>
          <w:sz w:val="24"/>
          <w:szCs w:val="24"/>
          <w:rtl w:val="0"/>
        </w:rPr>
        <w:t xml:space="preserve">•Costos Implícitos:</w:t>
      </w:r>
    </w:p>
    <w:p w:rsidR="00000000" w:rsidDel="00000000" w:rsidP="00000000" w:rsidRDefault="00000000" w:rsidRPr="00000000" w14:paraId="00000033">
      <w:pPr>
        <w:spacing w:after="280" w:before="280" w:line="360" w:lineRule="auto"/>
        <w:rPr>
          <w:sz w:val="24"/>
          <w:szCs w:val="24"/>
        </w:rPr>
      </w:pPr>
      <w:r w:rsidDel="00000000" w:rsidR="00000000" w:rsidRPr="00000000">
        <w:rPr>
          <w:sz w:val="24"/>
          <w:szCs w:val="24"/>
          <w:rtl w:val="0"/>
        </w:rPr>
        <w:t xml:space="preserve">El costo más significativo es la erosión potencial de la biodiversidad a largo plazo, resultado de una gestión y un cuidado insuficientes. Adicionalmente, existe un costo educativo al no capitalizar plenamente Zozobotánica como un entorno de aprendizaje innovador, desaprovechando la integración de la Tecnología para potenciar la Responsabilidad Social y Ambiental.</w:t>
      </w:r>
    </w:p>
    <w:p w:rsidR="00000000" w:rsidDel="00000000" w:rsidP="00000000" w:rsidRDefault="00000000" w:rsidRPr="00000000" w14:paraId="00000034">
      <w:pPr>
        <w:pStyle w:val="Heading2"/>
        <w:keepNext w:val="0"/>
        <w:keepLines w:val="0"/>
        <w:spacing w:after="280" w:line="360" w:lineRule="auto"/>
        <w:rPr>
          <w:b w:val="1"/>
          <w:bCs w:val="1"/>
          <w:sz w:val="24"/>
          <w:szCs w:val="24"/>
        </w:rPr>
      </w:pPr>
      <w:r w:rsidDel="00000000" w:rsidR="00000000" w:rsidRPr="00000000">
        <w:rPr>
          <w:b w:val="1"/>
          <w:bCs w:val="1"/>
          <w:sz w:val="24"/>
          <w:szCs w:val="24"/>
          <w:rtl w:val="0"/>
        </w:rPr>
        <w:t xml:space="preserve">7. JUSTIFICACIÓN DEL PROYECTO</w:t>
      </w:r>
    </w:p>
    <w:p w:rsidR="00000000" w:rsidDel="00000000" w:rsidP="00000000" w:rsidRDefault="00000000" w:rsidRPr="00000000" w14:paraId="00000035">
      <w:pPr>
        <w:spacing w:after="280" w:before="280" w:line="360" w:lineRule="auto"/>
        <w:rPr>
          <w:sz w:val="24"/>
          <w:szCs w:val="24"/>
        </w:rPr>
      </w:pPr>
      <w:r w:rsidDel="00000000" w:rsidR="00000000" w:rsidRPr="00000000">
        <w:rPr>
          <w:sz w:val="24"/>
          <w:szCs w:val="24"/>
          <w:rtl w:val="0"/>
        </w:rPr>
        <w:t xml:space="preserve">Zoo-scan no es meramente una aplicación; es una estrategia de impacto social y ambiental que posiciona a Eight Academy a la vanguardia de la educación innovadora. Esta iniciativa, liderada por nuestros estudiantes, responde a la imperativa de transformar la interacción con la biodiversidad mediante una plataforma preventiva, accesible y participativa que fortalece pilares institucionales clave:</w:t>
      </w:r>
    </w:p>
    <w:p w:rsidR="00000000" w:rsidDel="00000000" w:rsidP="00000000" w:rsidRDefault="00000000" w:rsidRPr="00000000" w14:paraId="00000036">
      <w:pPr>
        <w:spacing w:after="280" w:before="280" w:line="360" w:lineRule="auto"/>
        <w:rPr>
          <w:sz w:val="24"/>
          <w:szCs w:val="24"/>
        </w:rPr>
      </w:pPr>
      <w:r w:rsidDel="00000000" w:rsidR="00000000" w:rsidRPr="00000000">
        <w:rPr>
          <w:sz w:val="24"/>
          <w:szCs w:val="24"/>
          <w:rtl w:val="0"/>
        </w:rPr>
        <w:t xml:space="preserve">•Fomento de la Biodiversidad: Proporciona acceso instantáneo a información detallada y adaptada a la edad sobre especies locales, cultivando el respeto y la apreciación por el entorno natural.</w:t>
      </w:r>
    </w:p>
    <w:p w:rsidR="00000000" w:rsidDel="00000000" w:rsidP="00000000" w:rsidRDefault="00000000" w:rsidRPr="00000000" w14:paraId="00000037">
      <w:pPr>
        <w:spacing w:after="280" w:before="280" w:line="360" w:lineRule="auto"/>
        <w:rPr>
          <w:sz w:val="24"/>
          <w:szCs w:val="24"/>
        </w:rPr>
      </w:pPr>
      <w:r w:rsidDel="00000000" w:rsidR="00000000" w:rsidRPr="00000000">
        <w:rPr>
          <w:sz w:val="24"/>
          <w:szCs w:val="24"/>
          <w:rtl w:val="0"/>
        </w:rPr>
        <w:t xml:space="preserve">•Empoderamiento Científico: Impulsa la investigación activa y el aprendizaje práctico en ecología y biología, con aplicaciones directas en el manejo de Zozobotánica (ej., cuidado de animales de granja, ciclos de cosecha).</w:t>
      </w:r>
    </w:p>
    <w:p w:rsidR="00000000" w:rsidDel="00000000" w:rsidP="00000000" w:rsidRDefault="00000000" w:rsidRPr="00000000" w14:paraId="00000038">
      <w:pPr>
        <w:spacing w:after="280" w:before="280" w:line="360" w:lineRule="auto"/>
        <w:rPr>
          <w:sz w:val="24"/>
          <w:szCs w:val="24"/>
        </w:rPr>
      </w:pPr>
      <w:r w:rsidDel="00000000" w:rsidR="00000000" w:rsidRPr="00000000">
        <w:rPr>
          <w:sz w:val="24"/>
          <w:szCs w:val="24"/>
          <w:rtl w:val="0"/>
        </w:rPr>
        <w:t xml:space="preserve">•Participación Activa y Ciudadanía Ambiental: Motiva a toda la comunidad a contribuir directamente al cuidado del campus, entendiendo su rol como agentes de cambio ambiental.</w:t>
      </w:r>
    </w:p>
    <w:p w:rsidR="00000000" w:rsidDel="00000000" w:rsidP="00000000" w:rsidRDefault="00000000" w:rsidRPr="00000000" w14:paraId="00000039">
      <w:pPr>
        <w:spacing w:after="280" w:before="280" w:line="360" w:lineRule="auto"/>
        <w:rPr>
          <w:sz w:val="24"/>
          <w:szCs w:val="24"/>
        </w:rPr>
      </w:pPr>
      <w:r w:rsidDel="00000000" w:rsidR="00000000" w:rsidRPr="00000000">
        <w:rPr>
          <w:sz w:val="24"/>
          <w:szCs w:val="24"/>
          <w:rtl w:val="0"/>
        </w:rPr>
        <w:t xml:space="preserve">•Conexión Profunda con la Naturaleza: Crea una experiencia interactiva que cierra la brecha entre el individuo y el entorno natural, reforzando el pilar de Responsabilidad Social y Ambiental.</w:t>
      </w:r>
    </w:p>
    <w:p w:rsidR="00000000" w:rsidDel="00000000" w:rsidP="00000000" w:rsidRDefault="00000000" w:rsidRPr="00000000" w14:paraId="0000003A">
      <w:pPr>
        <w:spacing w:after="280" w:before="280" w:line="360" w:lineRule="auto"/>
        <w:rPr>
          <w:sz w:val="24"/>
          <w:szCs w:val="24"/>
        </w:rPr>
      </w:pPr>
      <w:r w:rsidDel="00000000" w:rsidR="00000000" w:rsidRPr="00000000">
        <w:rPr>
          <w:sz w:val="24"/>
          <w:szCs w:val="24"/>
          <w:rtl w:val="0"/>
        </w:rPr>
        <w:t xml:space="preserve">La propuesta integra elementos tecnológicos de última generación que convierten el compromiso ambiental en una experiencia gamificada y atractiva. La Inteligencia Artificial ofrece acompañamiento educativo en tiempo real mediante el reconocimiento de especies y la provisión de datos contextuales. Simultáneamente, la tecnología Blockchain garantiza la transparencia y la inmutabilidad del sistema de recompensas digitales ("Eco-Tokens"), validando las contribuciones y amplificando la motivación de toda la comunidad, consolidando así el pilar de Tecnología como un diferenciador clave en una hackathon.</w:t>
      </w:r>
    </w:p>
    <w:p w:rsidR="00000000" w:rsidDel="00000000" w:rsidP="00000000" w:rsidRDefault="00000000" w:rsidRPr="00000000" w14:paraId="0000003B">
      <w:pPr>
        <w:pStyle w:val="Heading2"/>
        <w:keepNext w:val="0"/>
        <w:keepLines w:val="0"/>
        <w:spacing w:after="280" w:line="360" w:lineRule="auto"/>
        <w:rPr>
          <w:b w:val="1"/>
          <w:bCs w:val="1"/>
          <w:sz w:val="24"/>
          <w:szCs w:val="24"/>
        </w:rPr>
      </w:pPr>
      <w:bookmarkStart w:colFirst="0" w:colLast="0" w:name="_heading=h.g3ev6rxd88gt" w:id="4"/>
      <w:bookmarkEnd w:id="4"/>
      <w:r w:rsidDel="00000000" w:rsidR="00000000" w:rsidRPr="00000000">
        <w:rPr>
          <w:b w:val="1"/>
          <w:bCs w:val="1"/>
          <w:sz w:val="24"/>
          <w:szCs w:val="24"/>
          <w:rtl w:val="0"/>
        </w:rPr>
        <w:t xml:space="preserve">8. SOLUCIÓN </w:t>
      </w:r>
    </w:p>
    <w:p w:rsidR="00000000" w:rsidDel="00000000" w:rsidP="00000000" w:rsidRDefault="00000000" w:rsidRPr="00000000" w14:paraId="0000003C">
      <w:pPr>
        <w:spacing w:after="280" w:before="280" w:line="360" w:lineRule="auto"/>
        <w:rPr>
          <w:sz w:val="24"/>
          <w:szCs w:val="24"/>
        </w:rPr>
      </w:pPr>
      <w:r w:rsidDel="00000000" w:rsidR="00000000" w:rsidRPr="00000000">
        <w:rPr>
          <w:sz w:val="24"/>
          <w:szCs w:val="24"/>
          <w:rtl w:val="0"/>
        </w:rPr>
        <w:t xml:space="preserve">Zoo-scan, una visión materializada por nuestros estudiantes, es un ecosistema digital interactivo diseñado para revolucionar la experiencia en Zozobotánica, convirtiéndola en un laboratorio viviente para toda la comunidad educativa. Nuestra solución redefine la interacción con la biodiversidad, transformando el aprendizaje y la conservación en una experiencia inmersiva, proactiva y accesible.</w:t>
      </w:r>
    </w:p>
    <w:p w:rsidR="00000000" w:rsidDel="00000000" w:rsidP="00000000" w:rsidRDefault="00000000" w:rsidRPr="00000000" w14:paraId="0000003D">
      <w:pPr>
        <w:spacing w:after="280" w:before="280" w:line="360" w:lineRule="auto"/>
        <w:rPr>
          <w:b w:val="1"/>
          <w:bCs w:val="1"/>
          <w:sz w:val="24"/>
          <w:szCs w:val="24"/>
        </w:rPr>
      </w:pPr>
      <w:r w:rsidDel="00000000" w:rsidR="00000000" w:rsidRPr="00000000">
        <w:rPr>
          <w:b w:val="1"/>
          <w:bCs w:val="1"/>
          <w:sz w:val="24"/>
          <w:szCs w:val="24"/>
          <w:rtl w:val="0"/>
        </w:rPr>
        <w:t xml:space="preserve">El Corazón Inteligente: La "Guía Eco-IA"</w:t>
      </w:r>
    </w:p>
    <w:p w:rsidR="00000000" w:rsidDel="00000000" w:rsidP="00000000" w:rsidRDefault="00000000" w:rsidRPr="00000000" w14:paraId="0000003E">
      <w:pPr>
        <w:spacing w:after="280" w:before="280" w:line="360" w:lineRule="auto"/>
        <w:rPr>
          <w:sz w:val="24"/>
          <w:szCs w:val="24"/>
        </w:rPr>
      </w:pPr>
      <w:r w:rsidDel="00000000" w:rsidR="00000000" w:rsidRPr="00000000">
        <w:rPr>
          <w:sz w:val="24"/>
          <w:szCs w:val="24"/>
          <w:rtl w:val="0"/>
        </w:rPr>
        <w:t xml:space="preserve">La "Guía Eco-IA" es el núcleo de Zoo-scan, funcionando como un asistente personal inteligente en cada dispositivo. Su operación es intuitiva y poderosa:</w:t>
      </w:r>
    </w:p>
    <w:p w:rsidR="00000000" w:rsidDel="00000000" w:rsidP="00000000" w:rsidRDefault="00000000" w:rsidRPr="00000000" w14:paraId="0000003F">
      <w:pPr>
        <w:spacing w:after="280" w:before="280" w:line="360" w:lineRule="auto"/>
        <w:rPr>
          <w:sz w:val="24"/>
          <w:szCs w:val="24"/>
        </w:rPr>
      </w:pPr>
      <w:r w:rsidDel="00000000" w:rsidR="00000000" w:rsidRPr="00000000">
        <w:rPr>
          <w:sz w:val="24"/>
          <w:szCs w:val="24"/>
          <w:rtl w:val="0"/>
        </w:rPr>
        <w:t xml:space="preserve">1.Identificación Instantánea: Mediante la cámara del iPad o dispositivo móvil, los usuarios pueden escanear una planta o animal, o simplemente describirlo.</w:t>
      </w:r>
    </w:p>
    <w:p w:rsidR="00000000" w:rsidDel="00000000" w:rsidP="00000000" w:rsidRDefault="00000000" w:rsidRPr="00000000" w14:paraId="00000040">
      <w:pPr>
        <w:spacing w:after="280" w:before="280" w:line="360" w:lineRule="auto"/>
        <w:rPr>
          <w:sz w:val="24"/>
          <w:szCs w:val="24"/>
        </w:rPr>
      </w:pPr>
      <w:r w:rsidDel="00000000" w:rsidR="00000000" w:rsidRPr="00000000">
        <w:rPr>
          <w:sz w:val="24"/>
          <w:szCs w:val="24"/>
          <w:rtl w:val="0"/>
        </w:rPr>
        <w:t xml:space="preserve">2.Conocimiento Aumentado: La Inteligencia Artificial subyacente procesa la entrada y proporciona información detallada y contextualizada: nombre científico y común, origen, requerimientos de cuidado (ej., riego, alimentación), curiosidades y su rol ecológico.</w:t>
      </w:r>
    </w:p>
    <w:p w:rsidR="00000000" w:rsidDel="00000000" w:rsidP="00000000" w:rsidRDefault="00000000" w:rsidRPr="00000000" w14:paraId="00000041">
      <w:pPr>
        <w:spacing w:after="280" w:before="280" w:line="360" w:lineRule="auto"/>
        <w:rPr>
          <w:sz w:val="24"/>
          <w:szCs w:val="24"/>
        </w:rPr>
      </w:pPr>
      <w:r w:rsidDel="00000000" w:rsidR="00000000" w:rsidRPr="00000000">
        <w:rPr>
          <w:sz w:val="24"/>
          <w:szCs w:val="24"/>
          <w:rtl w:val="0"/>
        </w:rPr>
        <w:t xml:space="preserve">3.Misiones Gamificadas: La Guía Eco-IA genera misiones diarias y desafíos personalizados, como "documenta el crecimiento de la planta X", "observa el comportamiento del animal Y" o "contribuye al mantenimiento del área Z". Esto transforma el aprendizaje en una aventura interactiva y dirigida.</w:t>
      </w:r>
    </w:p>
    <w:p w:rsidR="00000000" w:rsidDel="00000000" w:rsidP="00000000" w:rsidRDefault="00000000" w:rsidRPr="00000000" w14:paraId="00000042">
      <w:pPr>
        <w:spacing w:after="280" w:before="280" w:line="360" w:lineRule="auto"/>
        <w:rPr>
          <w:b w:val="1"/>
          <w:bCs w:val="1"/>
          <w:sz w:val="24"/>
          <w:szCs w:val="24"/>
        </w:rPr>
      </w:pPr>
      <w:r w:rsidDel="00000000" w:rsidR="00000000" w:rsidRPr="00000000">
        <w:rPr>
          <w:b w:val="1"/>
          <w:bCs w:val="1"/>
          <w:sz w:val="24"/>
          <w:szCs w:val="24"/>
          <w:rtl w:val="0"/>
        </w:rPr>
        <w:t xml:space="preserve">El Legado Inmutable: La "Bitácora de Descubrimientos" y los "Eco-Tokens"</w:t>
      </w:r>
    </w:p>
    <w:p w:rsidR="00000000" w:rsidDel="00000000" w:rsidP="00000000" w:rsidRDefault="00000000" w:rsidRPr="00000000" w14:paraId="00000043">
      <w:pPr>
        <w:spacing w:after="280" w:before="280" w:line="360" w:lineRule="auto"/>
        <w:rPr>
          <w:sz w:val="24"/>
          <w:szCs w:val="24"/>
        </w:rPr>
      </w:pPr>
      <w:r w:rsidDel="00000000" w:rsidR="00000000" w:rsidRPr="00000000">
        <w:rPr>
          <w:sz w:val="24"/>
          <w:szCs w:val="24"/>
          <w:rtl w:val="0"/>
        </w:rPr>
        <w:t xml:space="preserve">Cada interacción significativa – desde la identificación de una nueva especie hasta la finalización de una misión de cuidado – se registra en la "Bitácora de Descubrimientos". Este sistema, potenciado por la tecnología Blockchain, asegura:</w:t>
      </w:r>
    </w:p>
    <w:p w:rsidR="00000000" w:rsidDel="00000000" w:rsidP="00000000" w:rsidRDefault="00000000" w:rsidRPr="00000000" w14:paraId="00000044">
      <w:pPr>
        <w:spacing w:after="280" w:before="280" w:line="360" w:lineRule="auto"/>
        <w:rPr>
          <w:sz w:val="24"/>
          <w:szCs w:val="24"/>
        </w:rPr>
      </w:pPr>
      <w:r w:rsidDel="00000000" w:rsidR="00000000" w:rsidRPr="00000000">
        <w:rPr>
          <w:sz w:val="24"/>
          <w:szCs w:val="24"/>
          <w:rtl w:val="0"/>
        </w:rPr>
        <w:t xml:space="preserve">•Inmutabilidad y Transparencia: Cada registro es un "Eco-Token" único e inalterable, garantizando la autenticidad de las contribuciones y el aprendizaje. La transparencia de Blockchain valida el esfuerzo individual y colectivo.</w:t>
      </w:r>
    </w:p>
    <w:p w:rsidR="00000000" w:rsidDel="00000000" w:rsidP="00000000" w:rsidRDefault="00000000" w:rsidRPr="00000000" w14:paraId="00000045">
      <w:pPr>
        <w:spacing w:after="280" w:before="280" w:line="360" w:lineRule="auto"/>
        <w:rPr>
          <w:sz w:val="24"/>
          <w:szCs w:val="24"/>
        </w:rPr>
      </w:pPr>
      <w:r w:rsidDel="00000000" w:rsidR="00000000" w:rsidRPr="00000000">
        <w:rPr>
          <w:sz w:val="24"/>
          <w:szCs w:val="24"/>
          <w:rtl w:val="0"/>
        </w:rPr>
        <w:t xml:space="preserve">•Recompensas Gamificadas: Los "Eco-Tokens" acumulados desbloquean "niveles de explorador", insignias digitales y reconocimientos, incentivando la participación continua y el compromiso a largo plazo de toda la comunidad.</w:t>
      </w:r>
    </w:p>
    <w:p w:rsidR="00000000" w:rsidDel="00000000" w:rsidP="00000000" w:rsidRDefault="00000000" w:rsidRPr="00000000" w14:paraId="00000046">
      <w:pPr>
        <w:spacing w:after="280" w:before="280" w:line="360" w:lineRule="auto"/>
        <w:rPr>
          <w:sz w:val="24"/>
          <w:szCs w:val="24"/>
        </w:rPr>
      </w:pPr>
      <w:r w:rsidDel="00000000" w:rsidR="00000000" w:rsidRPr="00000000">
        <w:rPr>
          <w:sz w:val="24"/>
          <w:szCs w:val="24"/>
          <w:rtl w:val="0"/>
        </w:rPr>
        <w:t xml:space="preserve">Zoo-scan se desarrollará como una plataforma web responsive, optimizada para computadoras, iPads y dispositivos móviles, garantizando una experiencia de usuario fluida y atractiva. Inicialmente, se implementará como un programa piloto en Eight Academy, con una clara hoja de ruta para su expansión a otras instituciones educativas, consolidando un modelo escalable de educación ambiental y tecnológica.</w:t>
      </w:r>
    </w:p>
    <w:p w:rsidR="00000000" w:rsidDel="00000000" w:rsidP="00000000" w:rsidRDefault="00000000" w:rsidRPr="00000000" w14:paraId="00000047">
      <w:pPr>
        <w:spacing w:after="280" w:before="280" w:line="360" w:lineRule="auto"/>
        <w:rPr>
          <w:sz w:val="24"/>
          <w:szCs w:val="24"/>
        </w:rPr>
      </w:pPr>
      <w:r w:rsidDel="00000000" w:rsidR="00000000" w:rsidRPr="00000000">
        <w:rPr>
          <w:sz w:val="24"/>
          <w:szCs w:val="24"/>
          <w:rtl w:val="0"/>
        </w:rPr>
        <w:t xml:space="preserve">Más allá de su funcionalidad, Zoo-scan aspira a forjar una cultura escolar arraigada en la apreciación de la biodiversidad, el rigor científico y la conservación activa. Demostramos que la tecnología, cuando es concebida con propósito y responsabilidad por la próxima generación de innovadores, es un motor indispensable para el apoyo educativo y la transformación ambiental.</w:t>
      </w:r>
    </w:p>
    <w:p w:rsidR="00000000" w:rsidDel="00000000" w:rsidP="00000000" w:rsidRDefault="00000000" w:rsidRPr="00000000" w14:paraId="00000048">
      <w:pPr>
        <w:spacing w:after="280" w:before="280" w:line="360" w:lineRule="auto"/>
        <w:rPr>
          <w:sz w:val="24"/>
          <w:szCs w:val="24"/>
        </w:rPr>
      </w:pPr>
      <w:r w:rsidDel="00000000" w:rsidR="00000000" w:rsidRPr="00000000">
        <w:rPr>
          <w:rtl w:val="0"/>
        </w:rPr>
      </w:r>
    </w:p>
    <w:p w:rsidR="00000000" w:rsidDel="00000000" w:rsidP="00000000" w:rsidRDefault="00000000" w:rsidRPr="00000000" w14:paraId="00000049">
      <w:pPr>
        <w:spacing w:after="280" w:before="280" w:line="360" w:lineRule="auto"/>
        <w:rPr>
          <w:b w:val="1"/>
          <w:bCs w:val="1"/>
          <w:sz w:val="24"/>
          <w:szCs w:val="24"/>
        </w:rPr>
      </w:pPr>
      <w:r w:rsidDel="00000000" w:rsidR="00000000" w:rsidRPr="00000000">
        <w:rPr>
          <w:b w:val="1"/>
          <w:bCs w:val="1"/>
          <w:sz w:val="24"/>
          <w:szCs w:val="24"/>
          <w:rtl w:val="0"/>
        </w:rPr>
        <w:t xml:space="preserve">8.1. DESCRIPCIÓN TÉCNICA</w:t>
      </w:r>
    </w:p>
    <w:p w:rsidR="00000000" w:rsidDel="00000000" w:rsidP="00000000" w:rsidRDefault="00000000" w:rsidRPr="00000000" w14:paraId="0000004A">
      <w:pPr>
        <w:spacing w:after="280" w:before="280" w:line="360" w:lineRule="auto"/>
        <w:rPr>
          <w:sz w:val="24"/>
          <w:szCs w:val="24"/>
        </w:rPr>
      </w:pPr>
      <w:r w:rsidDel="00000000" w:rsidR="00000000" w:rsidRPr="00000000">
        <w:rPr>
          <w:sz w:val="24"/>
          <w:szCs w:val="24"/>
          <w:rtl w:val="0"/>
        </w:rPr>
        <w:t xml:space="preserve">Interfaz de Usuario (Frontend): La Ventana Interactiva a Zozobotánica</w:t>
      </w:r>
    </w:p>
    <w:p w:rsidR="00000000" w:rsidDel="00000000" w:rsidP="00000000" w:rsidRDefault="00000000" w:rsidRPr="00000000" w14:paraId="0000004B">
      <w:pPr>
        <w:spacing w:after="280" w:before="280" w:line="360" w:lineRule="auto"/>
        <w:rPr>
          <w:sz w:val="24"/>
          <w:szCs w:val="24"/>
        </w:rPr>
      </w:pPr>
      <w:r w:rsidDel="00000000" w:rsidR="00000000" w:rsidRPr="00000000">
        <w:rPr>
          <w:sz w:val="24"/>
          <w:szCs w:val="24"/>
          <w:rtl w:val="0"/>
        </w:rPr>
        <w:t xml:space="preserve">Zoo-scan se materializará como una aplicación web progresiva (PWA) de alto rendimiento, compatible con una amplia gama de dispositivos (iPad, computadoras, smartphones). El diseño de la Interfaz de Usuario (UI) y la Experiencia de Usuario (UX) se centrará en la usabilidad intuitiva, la estética atractiva y la accesibilidad universal, empleando un lenguaje visual que evoca la naturaleza y la exploración. Se utilizarán frameworks modernos como React.js para asegurar una interfaz dinámica, escalable y con capacidad de respuesta.</w:t>
      </w:r>
    </w:p>
    <w:p w:rsidR="00000000" w:rsidDel="00000000" w:rsidP="00000000" w:rsidRDefault="00000000" w:rsidRPr="00000000" w14:paraId="0000004C">
      <w:pPr>
        <w:spacing w:after="280" w:before="280" w:line="360" w:lineRule="auto"/>
        <w:rPr>
          <w:sz w:val="24"/>
          <w:szCs w:val="24"/>
        </w:rPr>
      </w:pPr>
      <w:r w:rsidDel="00000000" w:rsidR="00000000" w:rsidRPr="00000000">
        <w:rPr>
          <w:sz w:val="24"/>
          <w:szCs w:val="24"/>
          <w:rtl w:val="0"/>
        </w:rPr>
        <w:t xml:space="preserve">Infraestructura de Datos (Backend): El Cerebro Operacional</w:t>
      </w:r>
    </w:p>
    <w:p w:rsidR="00000000" w:rsidDel="00000000" w:rsidP="00000000" w:rsidRDefault="00000000" w:rsidRPr="00000000" w14:paraId="0000004D">
      <w:pPr>
        <w:spacing w:after="280" w:before="280" w:line="360" w:lineRule="auto"/>
        <w:rPr>
          <w:sz w:val="24"/>
          <w:szCs w:val="24"/>
        </w:rPr>
      </w:pPr>
      <w:r w:rsidDel="00000000" w:rsidR="00000000" w:rsidRPr="00000000">
        <w:rPr>
          <w:sz w:val="24"/>
          <w:szCs w:val="24"/>
          <w:rtl w:val="0"/>
        </w:rPr>
        <w:t xml:space="preserve">La arquitectura de backend se diseñará para ser robusta, escalable y eficiente, capaz de gestionar el volumen de datos generado por las interacciones de toda la comunidad. Se propone una solución basada en la nube, como Firebase o AWS Amplify, para:</w:t>
      </w:r>
    </w:p>
    <w:p w:rsidR="00000000" w:rsidDel="00000000" w:rsidP="00000000" w:rsidRDefault="00000000" w:rsidRPr="00000000" w14:paraId="0000004E">
      <w:pPr>
        <w:spacing w:after="280" w:before="280" w:line="360" w:lineRule="auto"/>
        <w:rPr>
          <w:sz w:val="24"/>
          <w:szCs w:val="24"/>
        </w:rPr>
      </w:pPr>
      <w:r w:rsidDel="00000000" w:rsidR="00000000" w:rsidRPr="00000000">
        <w:rPr>
          <w:sz w:val="24"/>
          <w:szCs w:val="24"/>
          <w:rtl w:val="0"/>
        </w:rPr>
        <w:t xml:space="preserve">•Gestión de Datos: Almacenamiento seguro de registros de interacciones de "Eco-Exploradores" (identificaciones, misiones completadas) para todos los segmentos de usuarios.</w:t>
      </w:r>
    </w:p>
    <w:p w:rsidR="00000000" w:rsidDel="00000000" w:rsidP="00000000" w:rsidRDefault="00000000" w:rsidRPr="00000000" w14:paraId="0000004F">
      <w:pPr>
        <w:spacing w:after="280" w:before="280" w:line="360" w:lineRule="auto"/>
        <w:rPr>
          <w:sz w:val="24"/>
          <w:szCs w:val="24"/>
        </w:rPr>
      </w:pPr>
      <w:r w:rsidDel="00000000" w:rsidR="00000000" w:rsidRPr="00000000">
        <w:rPr>
          <w:sz w:val="24"/>
          <w:szCs w:val="24"/>
          <w:rtl w:val="0"/>
        </w:rPr>
        <w:t xml:space="preserve">•Perfiles de Usuario: Administración de perfiles individuales y sus respectivos "Eco-Tokens" y niveles de progreso.</w:t>
      </w:r>
    </w:p>
    <w:p w:rsidR="00000000" w:rsidDel="00000000" w:rsidP="00000000" w:rsidRDefault="00000000" w:rsidRPr="00000000" w14:paraId="00000050">
      <w:pPr>
        <w:spacing w:after="280" w:before="280" w:line="360" w:lineRule="auto"/>
        <w:rPr>
          <w:sz w:val="24"/>
          <w:szCs w:val="24"/>
        </w:rPr>
      </w:pPr>
      <w:r w:rsidDel="00000000" w:rsidR="00000000" w:rsidRPr="00000000">
        <w:rPr>
          <w:sz w:val="24"/>
          <w:szCs w:val="24"/>
          <w:rtl w:val="0"/>
        </w:rPr>
        <w:t xml:space="preserve">•Base de Conocimiento: Almacenamiento y gestión de información detallada y multimedia sobre las especies de Zozobotánica.</w:t>
      </w:r>
    </w:p>
    <w:p w:rsidR="00000000" w:rsidDel="00000000" w:rsidP="00000000" w:rsidRDefault="00000000" w:rsidRPr="00000000" w14:paraId="00000051">
      <w:pPr>
        <w:spacing w:after="280" w:before="280" w:line="360" w:lineRule="auto"/>
        <w:rPr>
          <w:sz w:val="24"/>
          <w:szCs w:val="24"/>
        </w:rPr>
      </w:pPr>
      <w:r w:rsidDel="00000000" w:rsidR="00000000" w:rsidRPr="00000000">
        <w:rPr>
          <w:sz w:val="24"/>
          <w:szCs w:val="24"/>
          <w:rtl w:val="0"/>
        </w:rPr>
        <w:t xml:space="preserve">•Analíticas: Provisión de dashboards para docentes y administradores, visualizando métricas de participación, progreso y contribuciones a la conservación.</w:t>
      </w:r>
    </w:p>
    <w:p w:rsidR="00000000" w:rsidDel="00000000" w:rsidP="00000000" w:rsidRDefault="00000000" w:rsidRPr="00000000" w14:paraId="00000052">
      <w:pPr>
        <w:spacing w:after="280" w:before="280" w:line="360" w:lineRule="auto"/>
        <w:rPr>
          <w:sz w:val="24"/>
          <w:szCs w:val="24"/>
        </w:rPr>
      </w:pPr>
      <w:r w:rsidDel="00000000" w:rsidR="00000000" w:rsidRPr="00000000">
        <w:rPr>
          <w:sz w:val="24"/>
          <w:szCs w:val="24"/>
          <w:rtl w:val="0"/>
        </w:rPr>
        <w:t xml:space="preserve">Inteligencia Artificial (IA): El Asistente Cognitivo</w:t>
      </w:r>
    </w:p>
    <w:p w:rsidR="00000000" w:rsidDel="00000000" w:rsidP="00000000" w:rsidRDefault="00000000" w:rsidRPr="00000000" w14:paraId="00000053">
      <w:pPr>
        <w:spacing w:after="280" w:before="280" w:line="360" w:lineRule="auto"/>
        <w:rPr>
          <w:sz w:val="24"/>
          <w:szCs w:val="24"/>
        </w:rPr>
      </w:pPr>
      <w:r w:rsidDel="00000000" w:rsidR="00000000" w:rsidRPr="00000000">
        <w:rPr>
          <w:sz w:val="24"/>
          <w:szCs w:val="24"/>
          <w:rtl w:val="0"/>
        </w:rPr>
        <w:t xml:space="preserve">La "Guía Eco-IA" se potenciará mediante la integración de APIs de Inteligencia Artificial (ej., servicios de visión por computadora para reconocimiento de imágenes, procesamiento de lenguaje natural para descripciones). Este componente permitirá:</w:t>
      </w:r>
    </w:p>
    <w:p w:rsidR="00000000" w:rsidDel="00000000" w:rsidP="00000000" w:rsidRDefault="00000000" w:rsidRPr="00000000" w14:paraId="00000054">
      <w:pPr>
        <w:spacing w:after="280" w:before="280" w:line="360" w:lineRule="auto"/>
        <w:rPr>
          <w:sz w:val="24"/>
          <w:szCs w:val="24"/>
        </w:rPr>
      </w:pPr>
      <w:r w:rsidDel="00000000" w:rsidR="00000000" w:rsidRPr="00000000">
        <w:rPr>
          <w:sz w:val="24"/>
          <w:szCs w:val="24"/>
          <w:rtl w:val="0"/>
        </w:rPr>
        <w:t xml:space="preserve">•Reconocimiento de Especies: Identificación precisa de plantas y animales a partir de imágenes o descripciones textuales.</w:t>
      </w:r>
    </w:p>
    <w:p w:rsidR="00000000" w:rsidDel="00000000" w:rsidP="00000000" w:rsidRDefault="00000000" w:rsidRPr="00000000" w14:paraId="00000055">
      <w:pPr>
        <w:spacing w:after="280" w:before="280" w:line="360" w:lineRule="auto"/>
        <w:rPr>
          <w:sz w:val="24"/>
          <w:szCs w:val="24"/>
        </w:rPr>
      </w:pPr>
      <w:r w:rsidDel="00000000" w:rsidR="00000000" w:rsidRPr="00000000">
        <w:rPr>
          <w:sz w:val="24"/>
          <w:szCs w:val="24"/>
          <w:rtl w:val="0"/>
        </w:rPr>
        <w:t xml:space="preserve">•Generación de Contenido Dinámico: Creación de información educativa personalizada y adaptada al contexto del usuario.</w:t>
      </w:r>
    </w:p>
    <w:p w:rsidR="00000000" w:rsidDel="00000000" w:rsidP="00000000" w:rsidRDefault="00000000" w:rsidRPr="00000000" w14:paraId="00000056">
      <w:pPr>
        <w:spacing w:after="280" w:before="280" w:line="360" w:lineRule="auto"/>
        <w:rPr>
          <w:sz w:val="24"/>
          <w:szCs w:val="24"/>
        </w:rPr>
      </w:pPr>
      <w:r w:rsidDel="00000000" w:rsidR="00000000" w:rsidRPr="00000000">
        <w:rPr>
          <w:sz w:val="24"/>
          <w:szCs w:val="24"/>
          <w:rtl w:val="0"/>
        </w:rPr>
        <w:t xml:space="preserve">•Recomendación Activa: Sugerencia de misiones, actividades de conservación y ejercicios de observación basados en el perfil y el progreso del usuario.</w:t>
      </w:r>
    </w:p>
    <w:p w:rsidR="00000000" w:rsidDel="00000000" w:rsidP="00000000" w:rsidRDefault="00000000" w:rsidRPr="00000000" w14:paraId="00000057">
      <w:pPr>
        <w:spacing w:after="280" w:before="280" w:line="360" w:lineRule="auto"/>
        <w:rPr>
          <w:sz w:val="24"/>
          <w:szCs w:val="24"/>
        </w:rPr>
      </w:pPr>
      <w:r w:rsidDel="00000000" w:rsidR="00000000" w:rsidRPr="00000000">
        <w:rPr>
          <w:sz w:val="24"/>
          <w:szCs w:val="24"/>
          <w:rtl w:val="0"/>
        </w:rPr>
        <w:t xml:space="preserve">•Interacción Empática: Generación de respuestas que fomenten la curiosidad y el compromiso.</w:t>
      </w:r>
    </w:p>
    <w:p w:rsidR="00000000" w:rsidDel="00000000" w:rsidP="00000000" w:rsidRDefault="00000000" w:rsidRPr="00000000" w14:paraId="00000058">
      <w:pPr>
        <w:spacing w:after="280" w:before="280" w:line="360" w:lineRule="auto"/>
        <w:rPr>
          <w:sz w:val="24"/>
          <w:szCs w:val="24"/>
        </w:rPr>
      </w:pPr>
      <w:r w:rsidDel="00000000" w:rsidR="00000000" w:rsidRPr="00000000">
        <w:rPr>
          <w:sz w:val="24"/>
          <w:szCs w:val="24"/>
          <w:rtl w:val="0"/>
        </w:rPr>
        <w:t xml:space="preserve">Blockchain: La Auditoría Descentralizada de Logros</w:t>
      </w:r>
    </w:p>
    <w:p w:rsidR="00000000" w:rsidDel="00000000" w:rsidP="00000000" w:rsidRDefault="00000000" w:rsidRPr="00000000" w14:paraId="00000059">
      <w:pPr>
        <w:spacing w:after="280" w:before="280" w:line="360" w:lineRule="auto"/>
        <w:rPr>
          <w:sz w:val="24"/>
          <w:szCs w:val="24"/>
        </w:rPr>
      </w:pPr>
      <w:r w:rsidDel="00000000" w:rsidR="00000000" w:rsidRPr="00000000">
        <w:rPr>
          <w:sz w:val="24"/>
          <w:szCs w:val="24"/>
          <w:rtl w:val="0"/>
        </w:rPr>
        <w:t xml:space="preserve">La tecnología Blockchain será el pilar de confianza para la "Bitácora de Descubrimientos" y el sistema de "Eco-Tokens", garantizando:</w:t>
      </w:r>
    </w:p>
    <w:p w:rsidR="00000000" w:rsidDel="00000000" w:rsidP="00000000" w:rsidRDefault="00000000" w:rsidRPr="00000000" w14:paraId="0000005A">
      <w:pPr>
        <w:spacing w:after="280" w:before="280" w:line="360" w:lineRule="auto"/>
        <w:rPr>
          <w:sz w:val="24"/>
          <w:szCs w:val="24"/>
        </w:rPr>
      </w:pPr>
      <w:r w:rsidDel="00000000" w:rsidR="00000000" w:rsidRPr="00000000">
        <w:rPr>
          <w:sz w:val="24"/>
          <w:szCs w:val="24"/>
          <w:rtl w:val="0"/>
        </w:rPr>
        <w:t xml:space="preserve">•Registro Inmutable y Verificable: Cada descubrimiento o contribución se registrará como una transacción en una cadena de bloques, asegurando su autenticidad, trazabilidad y resistencia a la manipulación. Esto es crucial para la integridad de los logros en una hackathon.</w:t>
      </w:r>
    </w:p>
    <w:p w:rsidR="00000000" w:rsidDel="00000000" w:rsidP="00000000" w:rsidRDefault="00000000" w:rsidRPr="00000000" w14:paraId="0000005B">
      <w:pPr>
        <w:spacing w:after="280" w:before="280" w:line="360" w:lineRule="auto"/>
        <w:rPr>
          <w:sz w:val="24"/>
          <w:szCs w:val="24"/>
        </w:rPr>
      </w:pPr>
      <w:r w:rsidDel="00000000" w:rsidR="00000000" w:rsidRPr="00000000">
        <w:rPr>
          <w:sz w:val="24"/>
          <w:szCs w:val="24"/>
          <w:rtl w:val="0"/>
        </w:rPr>
        <w:t xml:space="preserve">•Wallet Educativa Descentralizada: Los "Eco-Tokens" se gestionarán en una "wallet" digital segura, permitiendo a los usuarios visualizar su progreso y recompensas de forma transparente.</w:t>
      </w:r>
    </w:p>
    <w:p w:rsidR="00000000" w:rsidDel="00000000" w:rsidP="00000000" w:rsidRDefault="00000000" w:rsidRPr="00000000" w14:paraId="0000005C">
      <w:pPr>
        <w:spacing w:after="280" w:before="280" w:line="360" w:lineRule="auto"/>
        <w:rPr>
          <w:sz w:val="24"/>
          <w:szCs w:val="24"/>
        </w:rPr>
      </w:pPr>
      <w:r w:rsidDel="00000000" w:rsidR="00000000" w:rsidRPr="00000000">
        <w:rPr>
          <w:sz w:val="24"/>
          <w:szCs w:val="24"/>
          <w:rtl w:val="0"/>
        </w:rPr>
        <w:t xml:space="preserve">•Historial de Impacto: La Blockchain proporcionará un historial auditable de la participación y el aprendizaje de cada "Eco-Explorador", desde su primera interacción hasta sus contribuciones más avanzadas.</w:t>
      </w:r>
    </w:p>
    <w:p w:rsidR="00000000" w:rsidDel="00000000" w:rsidP="00000000" w:rsidRDefault="00000000" w:rsidRPr="00000000" w14:paraId="0000005D">
      <w:pPr>
        <w:spacing w:after="280" w:before="280" w:line="360" w:lineRule="auto"/>
        <w:rPr>
          <w:sz w:val="24"/>
          <w:szCs w:val="24"/>
        </w:rPr>
      </w:pPr>
      <w:r w:rsidDel="00000000" w:rsidR="00000000" w:rsidRPr="00000000">
        <w:rPr>
          <w:sz w:val="24"/>
          <w:szCs w:val="24"/>
          <w:rtl w:val="0"/>
        </w:rPr>
        <w:t xml:space="preserve">•Incentivos Tokenizados: Los "Eco-Tokens" no solo son recompensas; son activos digitales que pueden desbloquear "niveles de explorador", insignias o incluso acceso a experiencias exclusivas dentro del ecosistema educativo, potenciando la gamificación y la motivación.</w:t>
      </w:r>
    </w:p>
    <w:p w:rsidR="00000000" w:rsidDel="00000000" w:rsidP="00000000" w:rsidRDefault="00000000" w:rsidRPr="00000000" w14:paraId="0000005E">
      <w:pPr>
        <w:spacing w:after="280" w:before="280" w:line="360" w:lineRule="auto"/>
        <w:rPr>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280" w:line="360" w:lineRule="auto"/>
        <w:rPr>
          <w:b w:val="1"/>
          <w:bCs w:val="1"/>
          <w:sz w:val="24"/>
          <w:szCs w:val="24"/>
        </w:rPr>
      </w:pPr>
      <w:bookmarkStart w:colFirst="0" w:colLast="0" w:name="_heading=h.xjbirnvp8ze6" w:id="5"/>
      <w:bookmarkEnd w:id="5"/>
      <w:r w:rsidDel="00000000" w:rsidR="00000000" w:rsidRPr="00000000">
        <w:rPr>
          <w:b w:val="1"/>
          <w:bCs w:val="1"/>
          <w:sz w:val="24"/>
          <w:szCs w:val="24"/>
          <w:rtl w:val="0"/>
        </w:rPr>
        <w:t xml:space="preserve">9. TAMAÑO Y DESCRIPCIÓN DEL MERCADO</w:t>
      </w:r>
    </w:p>
    <w:p w:rsidR="00000000" w:rsidDel="00000000" w:rsidP="00000000" w:rsidRDefault="00000000" w:rsidRPr="00000000" w14:paraId="00000060">
      <w:pPr>
        <w:spacing w:after="280" w:before="280" w:line="360" w:lineRule="auto"/>
        <w:rPr>
          <w:sz w:val="24"/>
          <w:szCs w:val="24"/>
        </w:rPr>
      </w:pPr>
      <w:r w:rsidDel="00000000" w:rsidR="00000000" w:rsidRPr="00000000">
        <w:rPr>
          <w:sz w:val="24"/>
          <w:szCs w:val="24"/>
          <w:rtl w:val="0"/>
        </w:rPr>
        <w:t xml:space="preserve">El mercado objetivo de Zoo-scan es intrínsecamente escalable, comenzando con la totalidad de la comunidad educativa de Eight Academy – desde los estudiantes de 5to grado (creadores del proyecto) hasta jóvenes, adultos y personal – y proyectándose a un alcance global. Nos dirigimos a instituciones educativas que han adoptado la Metodología Apple y el iPad como herramientas pedagógicas, y que poseen entornos de aprendizaje vivencial (huertos, granjas, jardines botánicos).</w:t>
      </w:r>
    </w:p>
    <w:p w:rsidR="00000000" w:rsidDel="00000000" w:rsidP="00000000" w:rsidRDefault="00000000" w:rsidRPr="00000000" w14:paraId="00000061">
      <w:pPr>
        <w:spacing w:after="280" w:before="280" w:line="360" w:lineRule="auto"/>
        <w:rPr>
          <w:sz w:val="24"/>
          <w:szCs w:val="24"/>
        </w:rPr>
      </w:pPr>
      <w:r w:rsidDel="00000000" w:rsidR="00000000" w:rsidRPr="00000000">
        <w:rPr>
          <w:sz w:val="24"/>
          <w:szCs w:val="24"/>
          <w:rtl w:val="0"/>
        </w:rPr>
        <w:t xml:space="preserve">La demanda por soluciones que fusionan la educación ambiental con la innovación tecnológica es exponencial. Zoo-scan capitaliza esta tendencia, ofreciendo una propuesta de valor única para escuelas que buscan:</w:t>
      </w:r>
    </w:p>
    <w:p w:rsidR="00000000" w:rsidDel="00000000" w:rsidP="00000000" w:rsidRDefault="00000000" w:rsidRPr="00000000" w14:paraId="00000062">
      <w:pPr>
        <w:spacing w:after="280" w:before="280" w:line="360" w:lineRule="auto"/>
        <w:rPr>
          <w:sz w:val="24"/>
          <w:szCs w:val="24"/>
        </w:rPr>
      </w:pPr>
      <w:r w:rsidDel="00000000" w:rsidR="00000000" w:rsidRPr="00000000">
        <w:rPr>
          <w:sz w:val="24"/>
          <w:szCs w:val="24"/>
          <w:rtl w:val="0"/>
        </w:rPr>
        <w:t xml:space="preserve">•Maximizar el ROI Tecnológico: Optimizar la inversión en ecosistemas Apple, transformando el iPad en una interfaz poderosa para la exploración y el aprendizaje vivencial de la naturaleza.</w:t>
      </w:r>
    </w:p>
    <w:p w:rsidR="00000000" w:rsidDel="00000000" w:rsidP="00000000" w:rsidRDefault="00000000" w:rsidRPr="00000000" w14:paraId="00000063">
      <w:pPr>
        <w:spacing w:after="280" w:before="280" w:line="360" w:lineRule="auto"/>
        <w:rPr>
          <w:sz w:val="24"/>
          <w:szCs w:val="24"/>
        </w:rPr>
      </w:pPr>
      <w:r w:rsidDel="00000000" w:rsidR="00000000" w:rsidRPr="00000000">
        <w:rPr>
          <w:sz w:val="24"/>
          <w:szCs w:val="24"/>
          <w:rtl w:val="0"/>
        </w:rPr>
        <w:t xml:space="preserve">•Fomentar la Innovación y la Creatividad: Empoderar a los estudiantes como creadores de soluciones, permitiendo la generación de contenido multimedia (animaciones, videos, registros) sobre la biodiversidad.</w:t>
      </w:r>
    </w:p>
    <w:p w:rsidR="00000000" w:rsidDel="00000000" w:rsidP="00000000" w:rsidRDefault="00000000" w:rsidRPr="00000000" w14:paraId="00000064">
      <w:pPr>
        <w:spacing w:after="280" w:before="280" w:line="360" w:lineRule="auto"/>
        <w:rPr>
          <w:sz w:val="24"/>
          <w:szCs w:val="24"/>
        </w:rPr>
      </w:pPr>
      <w:r w:rsidDel="00000000" w:rsidR="00000000" w:rsidRPr="00000000">
        <w:rPr>
          <w:sz w:val="24"/>
          <w:szCs w:val="24"/>
          <w:rtl w:val="0"/>
        </w:rPr>
        <w:t xml:space="preserve">•Liderazgo en Educación Ambiental: Posicionar a la institución como pionera en la integración de tecnología para una educación ambiental inmersiva y proactiva, alineada con los Objetivos de Desarrollo Sostenible.</w:t>
      </w:r>
    </w:p>
    <w:p w:rsidR="00000000" w:rsidDel="00000000" w:rsidP="00000000" w:rsidRDefault="00000000" w:rsidRPr="00000000" w14:paraId="00000065">
      <w:pPr>
        <w:spacing w:after="280" w:before="280" w:line="360" w:lineRule="auto"/>
        <w:rPr>
          <w:sz w:val="24"/>
          <w:szCs w:val="24"/>
        </w:rPr>
      </w:pPr>
      <w:r w:rsidDel="00000000" w:rsidR="00000000" w:rsidRPr="00000000">
        <w:rPr>
          <w:sz w:val="24"/>
          <w:szCs w:val="24"/>
          <w:rtl w:val="0"/>
        </w:rPr>
        <w:t xml:space="preserve">El piloto en Eight Academy no es solo una prueba de concepto; es una demostración del potencial transformador de Zoo-scan. Su diseño modular y adaptable asegura una escalabilidad a otras instituciones con recursos vivenciales, permitiéndoles enriquecer su currículo y empoderar a sus comunidades como creadores de conocimiento y guardianes de su entorno a través de la tecnología.</w:t>
      </w:r>
    </w:p>
    <w:p w:rsidR="00000000" w:rsidDel="00000000" w:rsidP="00000000" w:rsidRDefault="00000000" w:rsidRPr="00000000" w14:paraId="00000066">
      <w:pPr>
        <w:spacing w:after="280" w:before="280" w:line="360" w:lineRule="auto"/>
        <w:rPr>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280" w:line="360" w:lineRule="auto"/>
        <w:rPr>
          <w:b w:val="1"/>
          <w:bCs w:val="1"/>
          <w:sz w:val="24"/>
          <w:szCs w:val="24"/>
        </w:rPr>
      </w:pPr>
      <w:r w:rsidDel="00000000" w:rsidR="00000000" w:rsidRPr="00000000">
        <w:rPr>
          <w:b w:val="1"/>
          <w:bCs w:val="1"/>
          <w:sz w:val="24"/>
          <w:szCs w:val="24"/>
          <w:rtl w:val="0"/>
        </w:rPr>
        <w:t xml:space="preserve">10. MODELO DE USO O ADOPCIÓN</w:t>
      </w:r>
    </w:p>
    <w:p w:rsidR="00000000" w:rsidDel="00000000" w:rsidP="00000000" w:rsidRDefault="00000000" w:rsidRPr="00000000" w14:paraId="00000068">
      <w:pPr>
        <w:spacing w:after="280" w:before="280" w:line="360" w:lineRule="auto"/>
        <w:rPr>
          <w:sz w:val="24"/>
          <w:szCs w:val="24"/>
        </w:rPr>
      </w:pPr>
      <w:r w:rsidDel="00000000" w:rsidR="00000000" w:rsidRPr="00000000">
        <w:rPr>
          <w:sz w:val="24"/>
          <w:szCs w:val="24"/>
          <w:rtl w:val="0"/>
        </w:rPr>
        <w:t xml:space="preserve">El modelo de uso de Zoo-scan está diseñado para una integración fluida y una adopción masiva dentro de la comunidad de Eight Academy, y posteriormente, en otras instituciones. La plataforma digital de educación ambiental será accesible diariamente a través de computadoras, iPads y dispositivos móviles, facilitando:</w:t>
      </w:r>
    </w:p>
    <w:p w:rsidR="00000000" w:rsidDel="00000000" w:rsidP="00000000" w:rsidRDefault="00000000" w:rsidRPr="00000000" w14:paraId="00000069">
      <w:pPr>
        <w:spacing w:after="280" w:before="280" w:line="360" w:lineRule="auto"/>
        <w:rPr>
          <w:sz w:val="24"/>
          <w:szCs w:val="24"/>
        </w:rPr>
      </w:pPr>
      <w:r w:rsidDel="00000000" w:rsidR="00000000" w:rsidRPr="00000000">
        <w:rPr>
          <w:sz w:val="24"/>
          <w:szCs w:val="24"/>
          <w:rtl w:val="0"/>
        </w:rPr>
        <w:t xml:space="preserve">•Interacción Diaria: Registro de descubrimientos de especies mediante la "Guía Eco-IA", participación en misiones de conservación y uso de herramientas interactivas para el aprendizaje continuo.</w:t>
      </w:r>
    </w:p>
    <w:p w:rsidR="00000000" w:rsidDel="00000000" w:rsidP="00000000" w:rsidRDefault="00000000" w:rsidRPr="00000000" w14:paraId="0000006A">
      <w:pPr>
        <w:spacing w:after="280" w:before="280" w:line="360" w:lineRule="auto"/>
        <w:rPr>
          <w:sz w:val="24"/>
          <w:szCs w:val="24"/>
        </w:rPr>
      </w:pPr>
      <w:r w:rsidDel="00000000" w:rsidR="00000000" w:rsidRPr="00000000">
        <w:rPr>
          <w:sz w:val="24"/>
          <w:szCs w:val="24"/>
          <w:rtl w:val="0"/>
        </w:rPr>
        <w:t xml:space="preserve">•Gamificación y Recompensa: El sistema de "Eco-Tokens" incentiva la participación constante. Los usuarios acumulan tokens por cada interacción, misión completada o contribución, fomentando un ciclo virtuoso de aprendizaje y acción.</w:t>
      </w:r>
    </w:p>
    <w:p w:rsidR="00000000" w:rsidDel="00000000" w:rsidP="00000000" w:rsidRDefault="00000000" w:rsidRPr="00000000" w14:paraId="0000006B">
      <w:pPr>
        <w:spacing w:after="280" w:before="280" w:line="360" w:lineRule="auto"/>
        <w:rPr>
          <w:sz w:val="24"/>
          <w:szCs w:val="24"/>
        </w:rPr>
      </w:pPr>
      <w:r w:rsidDel="00000000" w:rsidR="00000000" w:rsidRPr="00000000">
        <w:rPr>
          <w:sz w:val="24"/>
          <w:szCs w:val="24"/>
          <w:rtl w:val="0"/>
        </w:rPr>
        <w:t xml:space="preserve">•Personalización del Aprendizaje: La IA integrada proporciona información y recomendaciones personalizadas, adaptando la experiencia a los intereses y nivel de conocimiento de cada usuario, desde el niño curioso hasta el adulto comprometido.</w:t>
      </w:r>
    </w:p>
    <w:p w:rsidR="00000000" w:rsidDel="00000000" w:rsidP="00000000" w:rsidRDefault="00000000" w:rsidRPr="00000000" w14:paraId="0000006C">
      <w:pPr>
        <w:spacing w:after="280" w:before="280" w:line="360" w:lineRule="auto"/>
        <w:rPr>
          <w:sz w:val="24"/>
          <w:szCs w:val="24"/>
        </w:rPr>
      </w:pPr>
      <w:r w:rsidDel="00000000" w:rsidR="00000000" w:rsidRPr="00000000">
        <w:rPr>
          <w:sz w:val="24"/>
          <w:szCs w:val="24"/>
          <w:rtl w:val="0"/>
        </w:rPr>
        <w:t xml:space="preserve">La fase piloto en Eight Academy permitirá validar la funcionalidad y el impacto de Zoo-scan en un entorno real. Durante esta etapa, docentes, mentores y administradores tendrán acceso a dashboards analíticos que ofrecerán una visión granular del progreso individual y colectivo, así como de las contribuciones a la conservación. Este enfoque basado en datos permitirá optimizar la plataforma y demostrar su valor tangible.</w:t>
      </w:r>
    </w:p>
    <w:p w:rsidR="00000000" w:rsidDel="00000000" w:rsidP="00000000" w:rsidRDefault="00000000" w:rsidRPr="00000000" w14:paraId="0000006D">
      <w:pPr>
        <w:spacing w:after="280" w:before="280" w:line="360" w:lineRule="auto"/>
        <w:rPr>
          <w:sz w:val="24"/>
          <w:szCs w:val="24"/>
        </w:rPr>
      </w:pPr>
      <w:r w:rsidDel="00000000" w:rsidR="00000000" w:rsidRPr="00000000">
        <w:rPr>
          <w:sz w:val="24"/>
          <w:szCs w:val="24"/>
          <w:rtl w:val="0"/>
        </w:rPr>
        <w:t xml:space="preserve">A largo plazo, el modelo de adopción contempla una expansión estratégica, ofreciendo a otras instituciones una solución probada para fortalecer la educación ambiental, la apreciación de la biodiversidad y la participación activa de toda su comunidad en la conservación, posicionando a Zoo-scan como un referente en la intersección de la educación, la tecnología y la sostenibilidad.</w:t>
      </w:r>
    </w:p>
    <w:p w:rsidR="00000000" w:rsidDel="00000000" w:rsidP="00000000" w:rsidRDefault="00000000" w:rsidRPr="00000000" w14:paraId="0000006E">
      <w:pPr>
        <w:spacing w:after="280" w:before="280" w:line="360" w:lineRule="auto"/>
        <w:rPr>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H8VvIr234aY2R2hrHRp8inaQSw==">CgMxLjAyDmgubDl2aG4xMjd3anJ3Mg5oLnh1MmFtdm1qaDJ2MzIOaC5laGpoaG9zdzh5cHoyDmguN2dtMWNsZzg4M2huMg5oLmczZXY2cnhkODhndDIOaC54amJpcm52cDh6ZTY4AHIhMW9SSFExQUZkTmNsM2xPU1FMTTE4VHpNbnBhY2g2dEJR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