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90CF8" w14:textId="77777777" w:rsidR="003B3443" w:rsidRDefault="002164C7">
      <w:pPr>
        <w:spacing w:after="400"/>
        <w:jc w:val="center"/>
      </w:pPr>
      <w:r>
        <w:rPr>
          <w:b/>
          <w:bCs/>
          <w:color w:val="1F4E79"/>
          <w:sz w:val="40"/>
          <w:szCs w:val="40"/>
        </w:rPr>
        <w:t>CVS IAS CDR Service</w:t>
      </w:r>
    </w:p>
    <w:p w14:paraId="278362EF" w14:textId="77777777" w:rsidR="003B3443" w:rsidRDefault="002164C7">
      <w:pPr>
        <w:spacing w:after="200"/>
        <w:jc w:val="center"/>
      </w:pPr>
      <w:r>
        <w:rPr>
          <w:b/>
          <w:bCs/>
          <w:sz w:val="32"/>
          <w:szCs w:val="32"/>
        </w:rPr>
        <w:t>CLEAR IAL2 Identity Token to CommonWell Patient Create API</w:t>
      </w:r>
    </w:p>
    <w:p w14:paraId="76772052" w14:textId="77777777" w:rsidR="003B3443" w:rsidRDefault="002164C7">
      <w:pPr>
        <w:spacing w:after="400"/>
        <w:jc w:val="center"/>
      </w:pPr>
      <w:r>
        <w:rPr>
          <w:i/>
          <w:iCs/>
          <w:sz w:val="28"/>
          <w:szCs w:val="28"/>
        </w:rPr>
        <w:t>Technical Mapping Document</w:t>
      </w:r>
    </w:p>
    <w:p w14:paraId="531FDE27" w14:textId="77777777" w:rsidR="003B3443" w:rsidRDefault="002164C7">
      <w:pPr>
        <w:spacing w:after="600"/>
        <w:jc w:val="center"/>
      </w:pPr>
      <w:r>
        <w:rPr>
          <w:color w:val="666666"/>
        </w:rPr>
        <w:t>Version 1.0 | January 2026</w:t>
      </w:r>
    </w:p>
    <w:p w14:paraId="089A5B75" w14:textId="77777777" w:rsidR="003B3443" w:rsidRDefault="002164C7">
      <w:pPr>
        <w:pStyle w:val="Heading1"/>
      </w:pPr>
      <w:r>
        <w:t>1. Overview</w:t>
      </w:r>
    </w:p>
    <w:p w14:paraId="24B35074" w14:textId="77777777" w:rsidR="003B3443" w:rsidRDefault="002164C7">
      <w:pPr>
        <w:spacing w:after="200"/>
      </w:pPr>
      <w:r>
        <w:t>This document defines the field-by-field mapping between CLEAR IAL2 OIDC identity tokens and the CommonWell Patient Create API (POST /v2/org/{OrgId}/Patient). The mapping supports TEFCA Individual Access Services (IAS) with REQUEST purpose of use.</w:t>
      </w:r>
    </w:p>
    <w:p w14:paraId="11111111" w14:textId="77777777" w:rsidR="003B3443" w:rsidRDefault="002164C7">
      <w:pPr>
        <w:pStyle w:val="Heading2"/>
      </w:pPr>
      <w:r>
        <w:t>1.1 Data Flow Overview</w:t>
      </w:r>
    </w:p>
    <w:p w14:paraId="11111112" w14:textId="77777777" w:rsidR="003B3443" w:rsidRDefault="002164C7">
      <w:pPr>
        <w:spacing w:after="100"/>
      </w:pPr>
      <w:r>
        <w:t>The CDR service retrieves the CLEAR ID token from the Accounts Team API, extracts demographic claims, and maps them to the CommonWell Patient object structure:</w:t>
      </w:r>
    </w:p>
    <w:p w14:paraId="11111113" w14:textId="77777777" w:rsidR="003B3443" w:rsidRDefault="002164C7">
      <w:pPr>
        <w:spacing w:after="200"/>
      </w:pPr>
      <w:r>
        <w:rPr>
          <w:rFonts w:ascii="Courier New" w:eastAsia="Courier New" w:hAnsi="Courier New" w:cs="Courier New"/>
          <w:sz w:val="20"/>
          <w:szCs w:val="20"/>
        </w:rPr>
        <w:t>CDR Service → Accounts Team /token API → CLEAR ID Token → Extract Demographics → CommonWell Patient Object</w:t>
      </w:r>
    </w:p>
    <w:p w14:paraId="11111114" w14:textId="77777777" w:rsidR="003B3443" w:rsidRDefault="002164C7">
      <w:pPr>
        <w:pStyle w:val="Heading2"/>
      </w:pPr>
      <w:r>
        <w:t>1.2 Accounts Team Token API</w:t>
      </w:r>
    </w:p>
    <w:p w14:paraId="11111115" w14:textId="77777777" w:rsidR="003B3443" w:rsidRDefault="002164C7">
      <w:pPr>
        <w:spacing w:after="100"/>
      </w:pPr>
      <w:r>
        <w:t>The Accounts Team exposes a /token API endpoint that returns the CLEAR ID token for a given patient. This API is the source of truth for IAL2-verified demographics.</w:t>
      </w:r>
    </w:p>
    <w:p w14:paraId="11111116" w14:textId="77777777" w:rsidR="003B3443" w:rsidRDefault="002164C7">
      <w:pPr>
        <w:spacing w:after="100"/>
      </w:pPr>
      <w:r>
        <w:rPr>
          <w:b/>
          <w:bCs/>
        </w:rPr>
        <w:t xml:space="preserve">Endpoint: </w:t>
      </w:r>
      <w:r>
        <w:rPr>
          <w:rFonts w:ascii="Courier New" w:eastAsia="Courier New" w:hAnsi="Courier New" w:cs="Courier New"/>
        </w:rPr>
        <w:t>POST /token</w:t>
      </w:r>
    </w:p>
    <w:p w14:paraId="11111117" w14:textId="77777777" w:rsidR="003B3443" w:rsidRDefault="002164C7">
      <w:pPr>
        <w:spacing w:after="100"/>
      </w:pPr>
      <w:r>
        <w:rPr>
          <w:b/>
          <w:bCs/>
        </w:rPr>
        <w:t>Input Parameters: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500"/>
        <w:gridCol w:w="5000"/>
      </w:tblGrid>
      <w:tr w:rsidR="003B3443" w14:paraId="22222201" w14:textId="77777777">
        <w:tc>
          <w:tcPr>
            <w:tcW w:w="25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22202" w14:textId="77777777" w:rsidR="003B3443" w:rsidRDefault="002164C7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5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22203" w14:textId="77777777" w:rsidR="003B3443" w:rsidRDefault="002164C7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50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22204" w14:textId="77777777" w:rsidR="003B3443" w:rsidRDefault="002164C7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B3443" w14:paraId="22222205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22206" w14:textId="77777777" w:rsidR="003B3443" w:rsidRDefault="002164C7">
            <w:r>
              <w:rPr>
                <w:rFonts w:ascii="Courier New" w:eastAsia="Courier New" w:hAnsi="Courier New" w:cs="Courier New"/>
                <w:sz w:val="20"/>
                <w:szCs w:val="20"/>
              </w:rPr>
              <w:t>Patient_Profile_ID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22207" w14:textId="77777777" w:rsidR="003B3443" w:rsidRDefault="002164C7">
            <w:r>
              <w:rPr>
                <w:b/>
                <w:bCs/>
                <w:color w:val="C00000"/>
                <w:sz w:val="20"/>
                <w:szCs w:val="20"/>
              </w:rPr>
              <w:t>R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22208" w14:textId="77777777" w:rsidR="003B3443" w:rsidRDefault="002164C7">
            <w:r>
              <w:rPr>
                <w:sz w:val="20"/>
                <w:szCs w:val="20"/>
              </w:rPr>
              <w:t>Unique patient identifier from CVS systems (MRN or Profile ID)</w:t>
            </w:r>
          </w:p>
        </w:tc>
      </w:tr>
      <w:tr w:rsidR="003B3443" w14:paraId="22222209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22210" w14:textId="77777777" w:rsidR="003B3443" w:rsidRDefault="002164C7">
            <w:r>
              <w:rPr>
                <w:rFonts w:ascii="Courier New" w:eastAsia="Courier New" w:hAnsi="Courier New" w:cs="Courier New"/>
                <w:sz w:val="20"/>
                <w:szCs w:val="20"/>
              </w:rPr>
              <w:t>Project_ID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22211" w14:textId="77777777" w:rsidR="003B3443" w:rsidRDefault="002164C7">
            <w:r>
              <w:rPr>
                <w:b/>
                <w:bCs/>
                <w:color w:val="C00000"/>
                <w:sz w:val="20"/>
                <w:szCs w:val="20"/>
              </w:rPr>
              <w:t>R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22212" w14:textId="77777777" w:rsidR="003B3443" w:rsidRDefault="002164C7">
            <w:r>
              <w:rPr>
                <w:sz w:val="20"/>
                <w:szCs w:val="20"/>
              </w:rPr>
              <w:t xml:space="preserve">Constant value: </w:t>
            </w:r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“CLEAR”</w:t>
            </w:r>
            <w:r>
              <w:rPr>
                <w:sz w:val="20"/>
                <w:szCs w:val="20"/>
              </w:rPr>
              <w:t xml:space="preserve"> (identifies the identity proofing provider)</w:t>
            </w:r>
          </w:p>
        </w:tc>
      </w:tr>
    </w:tbl>
    <w:p w14:paraId="22222213" w14:textId="77777777" w:rsidR="003B3443" w:rsidRDefault="002164C7">
      <w:pPr>
        <w:spacing w:before="200" w:after="100"/>
      </w:pPr>
      <w:r>
        <w:rPr>
          <w:b/>
          <w:bCs/>
        </w:rPr>
        <w:t>Response: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00"/>
      </w:tblGrid>
      <w:tr w:rsidR="003B3443" w14:paraId="33333301" w14:textId="77777777">
        <w:tc>
          <w:tcPr>
            <w:tcW w:w="25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33302" w14:textId="77777777" w:rsidR="003B3443" w:rsidRDefault="002164C7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5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33303" w14:textId="77777777" w:rsidR="003B3443" w:rsidRDefault="002164C7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B3443" w14:paraId="33333304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33305" w14:textId="77777777" w:rsidR="003B3443" w:rsidRDefault="002164C7">
            <w:r>
              <w:rPr>
                <w:rFonts w:ascii="Courier New" w:eastAsia="Courier New" w:hAnsi="Courier New" w:cs="Courier New"/>
                <w:sz w:val="20"/>
                <w:szCs w:val="20"/>
              </w:rPr>
              <w:t>id_token</w:t>
            </w:r>
          </w:p>
        </w:tc>
        <w:tc>
          <w:tcPr>
            <w:tcW w:w="6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33306" w14:textId="77777777" w:rsidR="003B3443" w:rsidRDefault="002164C7">
            <w:r>
              <w:rPr>
                <w:sz w:val="20"/>
                <w:szCs w:val="20"/>
              </w:rPr>
              <w:t>CLEAR OIDC ID Token (JWT) containing IAL2-verified demographics. This is the source for all patient demographic fields mapped to CommonWell.</w:t>
            </w:r>
          </w:p>
        </w:tc>
      </w:tr>
    </w:tbl>
    <w:p w14:paraId="33333307" w14:textId="77777777" w:rsidR="003B3443" w:rsidRDefault="002164C7">
      <w:pPr>
        <w:spacing w:before="200" w:after="100"/>
      </w:pPr>
      <w:r>
        <w:rPr>
          <w:b/>
          <w:bCs/>
        </w:rPr>
        <w:t>Important:</w:t>
      </w:r>
      <w:r>
        <w:t xml:space="preserve"> The ID Token (not access token) is used because it contains the identity assertion with IAL-2 verification claims (acr: “ial/2”), patient demographics (sub, given_name, birthdate, etc.), and is cryptographically signed for verification by CommonWell.</w:t>
      </w:r>
    </w:p>
    <w:p w14:paraId="0E22276B" w14:textId="77777777" w:rsidR="003B3443" w:rsidRDefault="002164C7">
      <w:pPr>
        <w:pStyle w:val="Heading1"/>
      </w:pPr>
      <w:r>
        <w:t>2. CLEAR ID Token Structure (from Accounts API)</w:t>
      </w:r>
    </w:p>
    <w:p w14:paraId="4F4EECF7" w14:textId="77777777" w:rsidR="003B3443" w:rsidRDefault="002164C7">
      <w:pPr>
        <w:spacing w:after="200"/>
      </w:pPr>
      <w:r>
        <w:t>The id_token returned by the Accounts Team /token API is an OIDC-compliant JWT from CLEAR containing IAL2-verified demographic attributes. These claims are extracted and mapped to the CommonWell Patient object. Key token fields include: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9"/>
        <w:gridCol w:w="3000"/>
        <w:gridCol w:w="3859"/>
      </w:tblGrid>
      <w:tr w:rsidR="003B3443" w14:paraId="7F93160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5A94E" w14:textId="77777777" w:rsidR="003B3443" w:rsidRDefault="002164C7">
            <w:r>
              <w:rPr>
                <w:b/>
                <w:bCs/>
                <w:color w:val="FFFFFF"/>
                <w:sz w:val="20"/>
                <w:szCs w:val="20"/>
              </w:rPr>
              <w:t>Field Category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CEC8E" w14:textId="77777777" w:rsidR="003B3443" w:rsidRDefault="002164C7">
            <w:r>
              <w:rPr>
                <w:b/>
                <w:bCs/>
                <w:color w:val="FFFFFF"/>
                <w:sz w:val="20"/>
                <w:szCs w:val="20"/>
              </w:rPr>
              <w:t>CLEAR Token Field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BC78B" w14:textId="77777777" w:rsidR="003B3443" w:rsidRDefault="002164C7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B3443" w14:paraId="2E89DC7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12F63" w14:textId="77777777" w:rsidR="003B3443" w:rsidRDefault="002164C7">
            <w:r>
              <w:rPr>
                <w:sz w:val="20"/>
                <w:szCs w:val="20"/>
              </w:rPr>
              <w:t>Identity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3B3D2" w14:textId="77777777" w:rsidR="003B3443" w:rsidRDefault="002164C7">
            <w:r>
              <w:rPr>
                <w:rFonts w:ascii="Courier New" w:eastAsia="Courier New" w:hAnsi="Courier New" w:cs="Courier New"/>
                <w:sz w:val="18"/>
                <w:szCs w:val="18"/>
              </w:rPr>
              <w:t>sub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6445F" w14:textId="77777777" w:rsidR="003B3443" w:rsidRDefault="002164C7">
            <w:r>
              <w:rPr>
                <w:sz w:val="20"/>
                <w:szCs w:val="20"/>
              </w:rPr>
              <w:t>Unique CLEAR identifier for the individual</w:t>
            </w:r>
          </w:p>
        </w:tc>
      </w:tr>
      <w:tr w:rsidR="003B3443" w14:paraId="3B8B2F5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C5111" w14:textId="77777777" w:rsidR="003B3443" w:rsidRDefault="002164C7">
            <w:r>
              <w:rPr>
                <w:sz w:val="20"/>
                <w:szCs w:val="20"/>
              </w:rPr>
              <w:t>Name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EF915" w14:textId="77777777" w:rsidR="003B3443" w:rsidRDefault="002164C7">
            <w:r>
              <w:rPr>
                <w:rFonts w:ascii="Courier New" w:eastAsia="Courier New" w:hAnsi="Courier New" w:cs="Courier New"/>
                <w:sz w:val="18"/>
                <w:szCs w:val="18"/>
              </w:rPr>
              <w:t>given_name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65082" w14:textId="77777777" w:rsidR="003B3443" w:rsidRDefault="002164C7">
            <w:r>
              <w:rPr>
                <w:sz w:val="20"/>
                <w:szCs w:val="20"/>
              </w:rPr>
              <w:t>First name (verified)</w:t>
            </w:r>
          </w:p>
        </w:tc>
      </w:tr>
      <w:tr w:rsidR="003B3443" w14:paraId="4361717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40B93" w14:textId="77777777" w:rsidR="003B3443" w:rsidRDefault="002164C7">
            <w:r>
              <w:rPr>
                <w:sz w:val="20"/>
                <w:szCs w:val="20"/>
              </w:rPr>
              <w:t>Name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CF79E" w14:textId="77777777" w:rsidR="003B3443" w:rsidRDefault="002164C7">
            <w:r>
              <w:rPr>
                <w:rFonts w:ascii="Courier New" w:eastAsia="Courier New" w:hAnsi="Courier New" w:cs="Courier New"/>
                <w:sz w:val="18"/>
                <w:szCs w:val="18"/>
              </w:rPr>
              <w:t>middle_name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453D8" w14:textId="77777777" w:rsidR="003B3443" w:rsidRDefault="002164C7">
            <w:r>
              <w:rPr>
                <w:sz w:val="20"/>
                <w:szCs w:val="20"/>
              </w:rPr>
              <w:t>Middle name (verified)</w:t>
            </w:r>
          </w:p>
        </w:tc>
      </w:tr>
      <w:tr w:rsidR="003B3443" w14:paraId="0D977E7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9CC14" w14:textId="77777777" w:rsidR="003B3443" w:rsidRDefault="002164C7">
            <w:r>
              <w:rPr>
                <w:sz w:val="20"/>
                <w:szCs w:val="20"/>
              </w:rPr>
              <w:t>Name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6CE72" w14:textId="77777777" w:rsidR="003B3443" w:rsidRDefault="002164C7">
            <w:r>
              <w:rPr>
                <w:rFonts w:ascii="Courier New" w:eastAsia="Courier New" w:hAnsi="Courier New" w:cs="Courier New"/>
                <w:sz w:val="18"/>
                <w:szCs w:val="18"/>
              </w:rPr>
              <w:t>family_name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AA137" w14:textId="77777777" w:rsidR="003B3443" w:rsidRDefault="002164C7">
            <w:r>
              <w:rPr>
                <w:sz w:val="20"/>
                <w:szCs w:val="20"/>
              </w:rPr>
              <w:t>Last name/surname (verified)</w:t>
            </w:r>
          </w:p>
        </w:tc>
      </w:tr>
      <w:tr w:rsidR="003B3443" w14:paraId="31FA982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C7481" w14:textId="77777777" w:rsidR="003B3443" w:rsidRDefault="002164C7">
            <w:r>
              <w:rPr>
                <w:sz w:val="20"/>
                <w:szCs w:val="20"/>
              </w:rPr>
              <w:t>Demographics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E2C57" w14:textId="77777777" w:rsidR="003B3443" w:rsidRDefault="002164C7">
            <w:r>
              <w:rPr>
                <w:rFonts w:ascii="Courier New" w:eastAsia="Courier New" w:hAnsi="Courier New" w:cs="Courier New"/>
                <w:sz w:val="18"/>
                <w:szCs w:val="18"/>
              </w:rPr>
              <w:t>birthdate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7D747" w14:textId="77777777" w:rsidR="003B3443" w:rsidRDefault="002164C7">
            <w:r>
              <w:rPr>
                <w:sz w:val="20"/>
                <w:szCs w:val="20"/>
              </w:rPr>
              <w:t>Date of birth (YYYY-MM-DD)</w:t>
            </w:r>
          </w:p>
        </w:tc>
      </w:tr>
      <w:tr w:rsidR="003B3443" w14:paraId="2ED1EC9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D114C" w14:textId="77777777" w:rsidR="003B3443" w:rsidRDefault="002164C7">
            <w:r>
              <w:rPr>
                <w:sz w:val="20"/>
                <w:szCs w:val="20"/>
              </w:rPr>
              <w:t>Demographics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D82BB" w14:textId="77777777" w:rsidR="003B3443" w:rsidRDefault="002164C7">
            <w:r>
              <w:rPr>
                <w:rFonts w:ascii="Courier New" w:eastAsia="Courier New" w:hAnsi="Courier New" w:cs="Courier New"/>
                <w:sz w:val="18"/>
                <w:szCs w:val="18"/>
              </w:rPr>
              <w:t>gender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CE59F" w14:textId="77777777" w:rsidR="003B3443" w:rsidRDefault="002164C7">
            <w:r>
              <w:rPr>
                <w:sz w:val="20"/>
                <w:szCs w:val="20"/>
              </w:rPr>
              <w:t>Administrative gender (M/F)</w:t>
            </w:r>
          </w:p>
        </w:tc>
      </w:tr>
      <w:tr w:rsidR="003B3443" w14:paraId="31F8526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F136F" w14:textId="77777777" w:rsidR="003B3443" w:rsidRDefault="002164C7">
            <w:r>
              <w:rPr>
                <w:sz w:val="20"/>
                <w:szCs w:val="20"/>
              </w:rPr>
              <w:t>Address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95F58" w14:textId="77777777" w:rsidR="003B3443" w:rsidRDefault="002164C7">
            <w:r>
              <w:rPr>
                <w:rFonts w:ascii="Courier New" w:eastAsia="Courier New" w:hAnsi="Courier New" w:cs="Courier New"/>
                <w:sz w:val="18"/>
                <w:szCs w:val="18"/>
              </w:rPr>
              <w:t>address.street_address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B7A86" w14:textId="77777777" w:rsidR="003B3443" w:rsidRDefault="002164C7">
            <w:r>
              <w:rPr>
                <w:sz w:val="20"/>
                <w:szCs w:val="20"/>
              </w:rPr>
              <w:t>Street address line</w:t>
            </w:r>
          </w:p>
        </w:tc>
      </w:tr>
      <w:tr w:rsidR="003B3443" w14:paraId="493F8F7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F0115" w14:textId="77777777" w:rsidR="003B3443" w:rsidRDefault="002164C7">
            <w:r>
              <w:rPr>
                <w:sz w:val="20"/>
                <w:szCs w:val="20"/>
              </w:rPr>
              <w:t>Address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9422C" w14:textId="77777777" w:rsidR="003B3443" w:rsidRDefault="002164C7">
            <w:r>
              <w:rPr>
                <w:rFonts w:ascii="Courier New" w:eastAsia="Courier New" w:hAnsi="Courier New" w:cs="Courier New"/>
                <w:sz w:val="18"/>
                <w:szCs w:val="18"/>
              </w:rPr>
              <w:t>address.locality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C46A9" w14:textId="77777777" w:rsidR="003B3443" w:rsidRDefault="002164C7">
            <w:r>
              <w:rPr>
                <w:sz w:val="20"/>
                <w:szCs w:val="20"/>
              </w:rPr>
              <w:t>City</w:t>
            </w:r>
          </w:p>
        </w:tc>
      </w:tr>
      <w:tr w:rsidR="003B3443" w14:paraId="199319C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FD2C6" w14:textId="77777777" w:rsidR="003B3443" w:rsidRDefault="002164C7">
            <w:r>
              <w:rPr>
                <w:sz w:val="20"/>
                <w:szCs w:val="20"/>
              </w:rPr>
              <w:t>Address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5CA27" w14:textId="77777777" w:rsidR="003B3443" w:rsidRDefault="002164C7">
            <w:r>
              <w:rPr>
                <w:rFonts w:ascii="Courier New" w:eastAsia="Courier New" w:hAnsi="Courier New" w:cs="Courier New"/>
                <w:sz w:val="18"/>
                <w:szCs w:val="18"/>
              </w:rPr>
              <w:t>address.region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8F3F0" w14:textId="77777777" w:rsidR="003B3443" w:rsidRDefault="002164C7">
            <w:r>
              <w:rPr>
                <w:sz w:val="20"/>
                <w:szCs w:val="20"/>
              </w:rPr>
              <w:t>State/Province</w:t>
            </w:r>
          </w:p>
        </w:tc>
      </w:tr>
      <w:tr w:rsidR="003B3443" w14:paraId="74E916F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FB33E" w14:textId="77777777" w:rsidR="003B3443" w:rsidRDefault="002164C7">
            <w:r>
              <w:rPr>
                <w:sz w:val="20"/>
                <w:szCs w:val="20"/>
              </w:rPr>
              <w:t>Address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C18DA" w14:textId="77777777" w:rsidR="003B3443" w:rsidRDefault="002164C7">
            <w:r>
              <w:rPr>
                <w:rFonts w:ascii="Courier New" w:eastAsia="Courier New" w:hAnsi="Courier New" w:cs="Courier New"/>
                <w:sz w:val="18"/>
                <w:szCs w:val="18"/>
              </w:rPr>
              <w:t>address.postal_code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26067" w14:textId="77777777" w:rsidR="003B3443" w:rsidRDefault="002164C7">
            <w:r>
              <w:rPr>
                <w:sz w:val="20"/>
                <w:szCs w:val="20"/>
              </w:rPr>
              <w:t>ZIP code</w:t>
            </w:r>
          </w:p>
        </w:tc>
      </w:tr>
      <w:tr w:rsidR="003B3443" w14:paraId="66C8195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33A35" w14:textId="77777777" w:rsidR="003B3443" w:rsidRDefault="002164C7">
            <w:r>
              <w:rPr>
                <w:sz w:val="20"/>
                <w:szCs w:val="20"/>
              </w:rPr>
              <w:t>Contact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CBE86" w14:textId="77777777" w:rsidR="003B3443" w:rsidRDefault="002164C7">
            <w:r>
              <w:rPr>
                <w:rFonts w:ascii="Courier New" w:eastAsia="Courier New" w:hAnsi="Courier New" w:cs="Courier New"/>
                <w:sz w:val="18"/>
                <w:szCs w:val="18"/>
              </w:rPr>
              <w:t>phone_number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5E828" w14:textId="77777777" w:rsidR="003B3443" w:rsidRDefault="002164C7">
            <w:r>
              <w:rPr>
                <w:sz w:val="20"/>
                <w:szCs w:val="20"/>
              </w:rPr>
              <w:t>Phone number with country code</w:t>
            </w:r>
          </w:p>
        </w:tc>
      </w:tr>
      <w:tr w:rsidR="003B3443" w14:paraId="430DE09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07A58" w14:textId="77777777" w:rsidR="003B3443" w:rsidRDefault="002164C7">
            <w:r>
              <w:rPr>
                <w:sz w:val="20"/>
                <w:szCs w:val="20"/>
              </w:rPr>
              <w:t>Historical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238BE" w14:textId="77777777" w:rsidR="003B3443" w:rsidRDefault="002164C7">
            <w:r>
              <w:rPr>
                <w:rFonts w:ascii="Courier New" w:eastAsia="Courier New" w:hAnsi="Courier New" w:cs="Courier New"/>
                <w:sz w:val="18"/>
                <w:szCs w:val="18"/>
              </w:rPr>
              <w:t>historical_address[]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7A266" w14:textId="77777777" w:rsidR="003B3443" w:rsidRDefault="002164C7">
            <w:r>
              <w:rPr>
                <w:sz w:val="20"/>
                <w:szCs w:val="20"/>
              </w:rPr>
              <w:t>Array of previous addresses</w:t>
            </w:r>
          </w:p>
        </w:tc>
      </w:tr>
      <w:tr w:rsidR="003B3443" w14:paraId="3D21E72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D1FC1" w14:textId="77777777" w:rsidR="003B3443" w:rsidRDefault="002164C7">
            <w:r>
              <w:rPr>
                <w:sz w:val="20"/>
                <w:szCs w:val="20"/>
              </w:rPr>
              <w:t>Metadata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7D302" w14:textId="77777777" w:rsidR="003B3443" w:rsidRDefault="002164C7">
            <w:r>
              <w:rPr>
                <w:rFonts w:ascii="Courier New" w:eastAsia="Courier New" w:hAnsi="Courier New" w:cs="Courier New"/>
                <w:sz w:val="18"/>
                <w:szCs w:val="18"/>
              </w:rPr>
              <w:t>iss, aud, exp, iat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6A76D" w14:textId="77777777" w:rsidR="003B3443" w:rsidRDefault="002164C7">
            <w:r>
              <w:rPr>
                <w:sz w:val="20"/>
                <w:szCs w:val="20"/>
              </w:rPr>
              <w:t>Token issuer, audience, expiration, issued-at</w:t>
            </w:r>
          </w:p>
        </w:tc>
      </w:tr>
    </w:tbl>
    <w:p w14:paraId="58AE765F" w14:textId="77777777" w:rsidR="003B3443" w:rsidRDefault="002164C7">
      <w:r>
        <w:br w:type="page"/>
      </w:r>
    </w:p>
    <w:p w14:paraId="3800103A" w14:textId="77777777" w:rsidR="003B3443" w:rsidRDefault="002164C7">
      <w:pPr>
        <w:pStyle w:val="Heading1"/>
      </w:pPr>
      <w:r>
        <w:lastRenderedPageBreak/>
        <w:t>3. CommonWell Patient Object Field Mapping</w:t>
      </w:r>
    </w:p>
    <w:p w14:paraId="757B4241" w14:textId="77777777" w:rsidR="003B3443" w:rsidRDefault="002164C7">
      <w:pPr>
        <w:spacing w:after="200"/>
      </w:pPr>
      <w:r>
        <w:t>The following table provides the complete mapping from CLEAR token fields to CommonWell Patient object fields per CommonWell Services Specification v4.4 Section 8.4.6.</w:t>
      </w:r>
    </w:p>
    <w:p w14:paraId="14A9B8DE" w14:textId="77777777" w:rsidR="003B3443" w:rsidRDefault="002164C7">
      <w:pPr>
        <w:pStyle w:val="Heading2"/>
      </w:pPr>
      <w:r>
        <w:t>3.1 Required Fields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9"/>
        <w:gridCol w:w="2800"/>
        <w:gridCol w:w="1200"/>
        <w:gridCol w:w="2559"/>
      </w:tblGrid>
      <w:tr w:rsidR="003B3443" w14:paraId="1EBF1D8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5DCDD" w14:textId="77777777" w:rsidR="003B3443" w:rsidRDefault="002164C7">
            <w:r>
              <w:rPr>
                <w:b/>
                <w:bCs/>
                <w:color w:val="FFFFFF"/>
                <w:sz w:val="20"/>
                <w:szCs w:val="20"/>
              </w:rPr>
              <w:t>CommonWell Field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6D750" w14:textId="77777777" w:rsidR="003B3443" w:rsidRDefault="002164C7">
            <w:r>
              <w:rPr>
                <w:b/>
                <w:bCs/>
                <w:color w:val="FFFFFF"/>
                <w:sz w:val="20"/>
                <w:szCs w:val="20"/>
              </w:rPr>
              <w:t>CLEAR Source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EE769" w14:textId="77777777" w:rsidR="003B3443" w:rsidRDefault="002164C7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08EB3" w14:textId="77777777" w:rsidR="003B3443" w:rsidRDefault="002164C7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3B3443" w14:paraId="437DBD3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D90BA" w14:textId="77777777" w:rsidR="003B3443" w:rsidRDefault="002164C7">
            <w:r>
              <w:rPr>
                <w:rFonts w:ascii="Courier New" w:eastAsia="Courier New" w:hAnsi="Courier New" w:cs="Courier New"/>
                <w:sz w:val="18"/>
                <w:szCs w:val="18"/>
              </w:rPr>
              <w:t>identifier[0].value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5F5A0" w14:textId="77777777" w:rsidR="003B3443" w:rsidRDefault="002164C7">
            <w:r>
              <w:rPr>
                <w:sz w:val="20"/>
                <w:szCs w:val="20"/>
              </w:rPr>
              <w:t>CVS Patient 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CF4F5" w14:textId="77777777" w:rsidR="003B3443" w:rsidRDefault="002164C7">
            <w:r>
              <w:rPr>
                <w:b/>
                <w:bCs/>
                <w:sz w:val="20"/>
                <w:szCs w:val="20"/>
              </w:rPr>
              <w:t>R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E422E" w14:textId="77777777" w:rsidR="003B3443" w:rsidRDefault="002164C7">
            <w:r>
              <w:rPr>
                <w:sz w:val="20"/>
                <w:szCs w:val="20"/>
              </w:rPr>
              <w:t>Primary patient identifier from CVS system</w:t>
            </w:r>
          </w:p>
        </w:tc>
      </w:tr>
      <w:tr w:rsidR="003B3443" w14:paraId="71E18FB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002E0" w14:textId="77777777" w:rsidR="003B3443" w:rsidRDefault="002164C7">
            <w:r>
              <w:rPr>
                <w:rFonts w:ascii="Courier New" w:eastAsia="Courier New" w:hAnsi="Courier New" w:cs="Courier New"/>
                <w:sz w:val="18"/>
                <w:szCs w:val="18"/>
              </w:rPr>
              <w:t>identifier[0].system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B31CD" w14:textId="77777777" w:rsidR="003B3443" w:rsidRDefault="002164C7">
            <w:r>
              <w:rPr>
                <w:sz w:val="20"/>
                <w:szCs w:val="20"/>
              </w:rPr>
              <w:t>CVS AAID OID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26AEC" w14:textId="77777777" w:rsidR="003B3443" w:rsidRDefault="002164C7">
            <w:r>
              <w:rPr>
                <w:b/>
                <w:bCs/>
                <w:sz w:val="20"/>
                <w:szCs w:val="20"/>
              </w:rPr>
              <w:t>R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CDDB0" w14:textId="77777777" w:rsidR="003B3443" w:rsidRDefault="002164C7">
            <w:r>
              <w:rPr>
                <w:sz w:val="20"/>
                <w:szCs w:val="20"/>
              </w:rPr>
              <w:t>CVS Assigning Authority OID</w:t>
            </w:r>
          </w:p>
        </w:tc>
      </w:tr>
      <w:tr w:rsidR="003B3443" w14:paraId="301C1C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42797" w14:textId="77777777" w:rsidR="003B3443" w:rsidRDefault="002164C7">
            <w:r>
              <w:rPr>
                <w:rFonts w:ascii="Courier New" w:eastAsia="Courier New" w:hAnsi="Courier New" w:cs="Courier New"/>
                <w:sz w:val="18"/>
                <w:szCs w:val="18"/>
              </w:rPr>
              <w:t>identifier[0].use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FB548" w14:textId="77777777" w:rsidR="003B3443" w:rsidRDefault="002164C7">
            <w:r>
              <w:rPr>
                <w:sz w:val="20"/>
                <w:szCs w:val="20"/>
              </w:rPr>
              <w:t>"official"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A5484" w14:textId="77777777" w:rsidR="003B3443" w:rsidRDefault="002164C7">
            <w:r>
              <w:rPr>
                <w:b/>
                <w:bCs/>
                <w:sz w:val="20"/>
                <w:szCs w:val="20"/>
              </w:rPr>
              <w:t>R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8F8C3" w14:textId="77777777" w:rsidR="003B3443" w:rsidRDefault="002164C7">
            <w:r>
              <w:rPr>
                <w:sz w:val="20"/>
                <w:szCs w:val="20"/>
              </w:rPr>
              <w:t>Fixed value for primary ID</w:t>
            </w:r>
          </w:p>
        </w:tc>
      </w:tr>
      <w:tr w:rsidR="003B3443" w14:paraId="698C8C3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07FF9" w14:textId="77777777" w:rsidR="003B3443" w:rsidRDefault="002164C7">
            <w:r>
              <w:rPr>
                <w:rFonts w:ascii="Courier New" w:eastAsia="Courier New" w:hAnsi="Courier New" w:cs="Courier New"/>
                <w:sz w:val="18"/>
                <w:szCs w:val="18"/>
              </w:rPr>
              <w:t>name[0].given[0]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A46B5" w14:textId="77777777" w:rsidR="003B3443" w:rsidRDefault="002164C7">
            <w:r>
              <w:rPr>
                <w:rFonts w:ascii="Courier New" w:eastAsia="Courier New" w:hAnsi="Courier New" w:cs="Courier New"/>
                <w:sz w:val="18"/>
                <w:szCs w:val="18"/>
              </w:rPr>
              <w:t>given_name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739AA" w14:textId="77777777" w:rsidR="003B3443" w:rsidRDefault="002164C7">
            <w:r>
              <w:rPr>
                <w:b/>
                <w:bCs/>
                <w:sz w:val="20"/>
                <w:szCs w:val="20"/>
              </w:rPr>
              <w:t>R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BF32B" w14:textId="77777777" w:rsidR="003B3443" w:rsidRDefault="002164C7">
            <w:r>
              <w:rPr>
                <w:sz w:val="20"/>
                <w:szCs w:val="20"/>
              </w:rPr>
              <w:t>First name from CLEAR</w:t>
            </w:r>
          </w:p>
        </w:tc>
      </w:tr>
      <w:tr w:rsidR="003B3443" w14:paraId="591A830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CF546" w14:textId="77777777" w:rsidR="003B3443" w:rsidRDefault="002164C7">
            <w:r>
              <w:rPr>
                <w:rFonts w:ascii="Courier New" w:eastAsia="Courier New" w:hAnsi="Courier New" w:cs="Courier New"/>
                <w:sz w:val="18"/>
                <w:szCs w:val="18"/>
              </w:rPr>
              <w:t>name[0].given[1]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A5499" w14:textId="77777777" w:rsidR="003B3443" w:rsidRDefault="002164C7">
            <w:r>
              <w:rPr>
                <w:rFonts w:ascii="Courier New" w:eastAsia="Courier New" w:hAnsi="Courier New" w:cs="Courier New"/>
                <w:sz w:val="18"/>
                <w:szCs w:val="18"/>
              </w:rPr>
              <w:t>middle_name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C4713" w14:textId="77777777" w:rsidR="003B3443" w:rsidRDefault="002164C7">
            <w:r>
              <w:rPr>
                <w:sz w:val="20"/>
                <w:szCs w:val="20"/>
              </w:rPr>
              <w:t>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F8768" w14:textId="77777777" w:rsidR="003B3443" w:rsidRDefault="002164C7">
            <w:r>
              <w:rPr>
                <w:sz w:val="20"/>
                <w:szCs w:val="20"/>
              </w:rPr>
              <w:t>Middle name if present</w:t>
            </w:r>
          </w:p>
        </w:tc>
      </w:tr>
      <w:tr w:rsidR="003B3443" w14:paraId="30BB83B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0E8F2" w14:textId="77777777" w:rsidR="003B3443" w:rsidRDefault="002164C7">
            <w:r>
              <w:rPr>
                <w:rFonts w:ascii="Courier New" w:eastAsia="Courier New" w:hAnsi="Courier New" w:cs="Courier New"/>
                <w:sz w:val="18"/>
                <w:szCs w:val="18"/>
              </w:rPr>
              <w:t>name[0].family[0]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58A78" w14:textId="77777777" w:rsidR="003B3443" w:rsidRDefault="002164C7">
            <w:r>
              <w:rPr>
                <w:rFonts w:ascii="Courier New" w:eastAsia="Courier New" w:hAnsi="Courier New" w:cs="Courier New"/>
                <w:sz w:val="18"/>
                <w:szCs w:val="18"/>
              </w:rPr>
              <w:t>family_name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DEF6B" w14:textId="77777777" w:rsidR="003B3443" w:rsidRDefault="002164C7">
            <w:r>
              <w:rPr>
                <w:b/>
                <w:bCs/>
                <w:sz w:val="20"/>
                <w:szCs w:val="20"/>
              </w:rPr>
              <w:t>R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69CD5" w14:textId="77777777" w:rsidR="003B3443" w:rsidRDefault="002164C7">
            <w:r>
              <w:rPr>
                <w:sz w:val="20"/>
                <w:szCs w:val="20"/>
              </w:rPr>
              <w:t>Last name from CLEAR</w:t>
            </w:r>
          </w:p>
        </w:tc>
      </w:tr>
      <w:tr w:rsidR="003B3443" w14:paraId="360802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4339" w14:textId="77777777" w:rsidR="003B3443" w:rsidRDefault="002164C7">
            <w:r>
              <w:rPr>
                <w:rFonts w:ascii="Courier New" w:eastAsia="Courier New" w:hAnsi="Courier New" w:cs="Courier New"/>
                <w:sz w:val="18"/>
                <w:szCs w:val="18"/>
              </w:rPr>
              <w:t>birthDate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4B493" w14:textId="77777777" w:rsidR="003B3443" w:rsidRDefault="002164C7">
            <w:r>
              <w:rPr>
                <w:rFonts w:ascii="Courier New" w:eastAsia="Courier New" w:hAnsi="Courier New" w:cs="Courier New"/>
                <w:sz w:val="18"/>
                <w:szCs w:val="18"/>
              </w:rPr>
              <w:t>birthdate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0678F" w14:textId="77777777" w:rsidR="003B3443" w:rsidRDefault="002164C7">
            <w:r>
              <w:rPr>
                <w:b/>
                <w:bCs/>
                <w:sz w:val="20"/>
                <w:szCs w:val="20"/>
              </w:rPr>
              <w:t>R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1B20A" w14:textId="77777777" w:rsidR="003B3443" w:rsidRDefault="002164C7">
            <w:r>
              <w:rPr>
                <w:sz w:val="20"/>
                <w:szCs w:val="20"/>
              </w:rPr>
              <w:t>Format: yyyy-mm-dd</w:t>
            </w:r>
          </w:p>
        </w:tc>
      </w:tr>
      <w:tr w:rsidR="003B3443" w14:paraId="7920F0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EEC91" w14:textId="77777777" w:rsidR="003B3443" w:rsidRDefault="002164C7">
            <w:r>
              <w:rPr>
                <w:rFonts w:ascii="Courier New" w:eastAsia="Courier New" w:hAnsi="Courier New" w:cs="Courier New"/>
                <w:sz w:val="18"/>
                <w:szCs w:val="18"/>
              </w:rPr>
              <w:t>address[0].line[0]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66785" w14:textId="77777777" w:rsidR="003B3443" w:rsidRDefault="002164C7">
            <w:r>
              <w:rPr>
                <w:rFonts w:ascii="Courier New" w:eastAsia="Courier New" w:hAnsi="Courier New" w:cs="Courier New"/>
                <w:sz w:val="18"/>
                <w:szCs w:val="18"/>
              </w:rPr>
              <w:t>address.street_address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E2211" w14:textId="77777777" w:rsidR="003B3443" w:rsidRDefault="002164C7">
            <w:r>
              <w:rPr>
                <w:b/>
                <w:bCs/>
                <w:sz w:val="20"/>
                <w:szCs w:val="20"/>
              </w:rPr>
              <w:t>R*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DF4B1" w14:textId="77777777" w:rsidR="003B3443" w:rsidRDefault="002164C7">
            <w:r>
              <w:rPr>
                <w:sz w:val="20"/>
                <w:szCs w:val="20"/>
              </w:rPr>
              <w:t>Required if known</w:t>
            </w:r>
          </w:p>
        </w:tc>
      </w:tr>
      <w:tr w:rsidR="003B3443" w14:paraId="7FD9455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1CCE3" w14:textId="77777777" w:rsidR="003B3443" w:rsidRDefault="002164C7">
            <w:r>
              <w:rPr>
                <w:rFonts w:ascii="Courier New" w:eastAsia="Courier New" w:hAnsi="Courier New" w:cs="Courier New"/>
                <w:sz w:val="18"/>
                <w:szCs w:val="18"/>
              </w:rPr>
              <w:t>address[0].city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E2E27" w14:textId="77777777" w:rsidR="003B3443" w:rsidRDefault="002164C7">
            <w:r>
              <w:rPr>
                <w:rFonts w:ascii="Courier New" w:eastAsia="Courier New" w:hAnsi="Courier New" w:cs="Courier New"/>
                <w:sz w:val="18"/>
                <w:szCs w:val="18"/>
              </w:rPr>
              <w:t>address.locality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D7A97" w14:textId="77777777" w:rsidR="003B3443" w:rsidRDefault="002164C7">
            <w:r>
              <w:rPr>
                <w:b/>
                <w:bCs/>
                <w:sz w:val="20"/>
                <w:szCs w:val="20"/>
              </w:rPr>
              <w:t>R*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4C653" w14:textId="77777777" w:rsidR="003B3443" w:rsidRDefault="002164C7">
            <w:r>
              <w:rPr>
                <w:sz w:val="20"/>
                <w:szCs w:val="20"/>
              </w:rPr>
              <w:t>Required if known</w:t>
            </w:r>
          </w:p>
        </w:tc>
      </w:tr>
      <w:tr w:rsidR="003B3443" w14:paraId="2257983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585ED" w14:textId="77777777" w:rsidR="003B3443" w:rsidRDefault="002164C7">
            <w:r>
              <w:rPr>
                <w:rFonts w:ascii="Courier New" w:eastAsia="Courier New" w:hAnsi="Courier New" w:cs="Courier New"/>
                <w:sz w:val="18"/>
                <w:szCs w:val="18"/>
              </w:rPr>
              <w:t>address[0].state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FA9D7" w14:textId="77777777" w:rsidR="003B3443" w:rsidRDefault="002164C7">
            <w:r>
              <w:rPr>
                <w:rFonts w:ascii="Courier New" w:eastAsia="Courier New" w:hAnsi="Courier New" w:cs="Courier New"/>
                <w:sz w:val="18"/>
                <w:szCs w:val="18"/>
              </w:rPr>
              <w:t>address.region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387A7" w14:textId="77777777" w:rsidR="003B3443" w:rsidRDefault="002164C7">
            <w:r>
              <w:rPr>
                <w:b/>
                <w:bCs/>
                <w:sz w:val="20"/>
                <w:szCs w:val="20"/>
              </w:rPr>
              <w:t>R*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7F6E5" w14:textId="77777777" w:rsidR="003B3443" w:rsidRDefault="002164C7">
            <w:r>
              <w:rPr>
                <w:sz w:val="20"/>
                <w:szCs w:val="20"/>
              </w:rPr>
              <w:t>Required if known</w:t>
            </w:r>
          </w:p>
        </w:tc>
      </w:tr>
      <w:tr w:rsidR="003B3443" w14:paraId="058EBF6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84F54" w14:textId="77777777" w:rsidR="003B3443" w:rsidRDefault="002164C7">
            <w:r>
              <w:rPr>
                <w:rFonts w:ascii="Courier New" w:eastAsia="Courier New" w:hAnsi="Courier New" w:cs="Courier New"/>
                <w:sz w:val="18"/>
                <w:szCs w:val="18"/>
              </w:rPr>
              <w:t>address[0].postalCode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803F6" w14:textId="77777777" w:rsidR="003B3443" w:rsidRDefault="002164C7">
            <w:r>
              <w:rPr>
                <w:rFonts w:ascii="Courier New" w:eastAsia="Courier New" w:hAnsi="Courier New" w:cs="Courier New"/>
                <w:sz w:val="18"/>
                <w:szCs w:val="18"/>
              </w:rPr>
              <w:t>address.postal_code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CC1EB" w14:textId="77777777" w:rsidR="003B3443" w:rsidRDefault="002164C7">
            <w:r>
              <w:rPr>
                <w:b/>
                <w:bCs/>
                <w:sz w:val="20"/>
                <w:szCs w:val="20"/>
              </w:rPr>
              <w:t>R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82E24" w14:textId="77777777" w:rsidR="003B3443" w:rsidRDefault="002164C7">
            <w:r>
              <w:rPr>
                <w:sz w:val="20"/>
                <w:szCs w:val="20"/>
              </w:rPr>
              <w:t>Format: ##### or #####-####</w:t>
            </w:r>
          </w:p>
        </w:tc>
      </w:tr>
    </w:tbl>
    <w:p w14:paraId="50524962" w14:textId="77777777" w:rsidR="003B3443" w:rsidRDefault="002164C7">
      <w:pPr>
        <w:pStyle w:val="Heading2"/>
      </w:pPr>
      <w:r>
        <w:t>3.2 Optional Fields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799"/>
        <w:gridCol w:w="1200"/>
        <w:gridCol w:w="2559"/>
      </w:tblGrid>
      <w:tr w:rsidR="003B3443" w14:paraId="748BC8B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60273" w14:textId="77777777" w:rsidR="003B3443" w:rsidRDefault="002164C7">
            <w:r>
              <w:rPr>
                <w:b/>
                <w:bCs/>
                <w:color w:val="FFFFFF"/>
                <w:sz w:val="20"/>
                <w:szCs w:val="20"/>
              </w:rPr>
              <w:t>CommonWell Field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8EB6A" w14:textId="77777777" w:rsidR="003B3443" w:rsidRDefault="002164C7">
            <w:r>
              <w:rPr>
                <w:b/>
                <w:bCs/>
                <w:color w:val="FFFFFF"/>
                <w:sz w:val="20"/>
                <w:szCs w:val="20"/>
              </w:rPr>
              <w:t>CLEAR Source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C223D" w14:textId="77777777" w:rsidR="003B3443" w:rsidRDefault="002164C7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A6B1B" w14:textId="77777777" w:rsidR="003B3443" w:rsidRDefault="002164C7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3B3443" w14:paraId="7B9107A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F1EFE" w14:textId="77777777" w:rsidR="003B3443" w:rsidRDefault="002164C7">
            <w:r>
              <w:rPr>
                <w:rFonts w:ascii="Courier New" w:eastAsia="Courier New" w:hAnsi="Courier New" w:cs="Courier New"/>
                <w:sz w:val="18"/>
                <w:szCs w:val="18"/>
              </w:rPr>
              <w:t>gender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4D74E" w14:textId="77777777" w:rsidR="003B3443" w:rsidRDefault="002164C7">
            <w:r>
              <w:rPr>
                <w:rFonts w:ascii="Courier New" w:eastAsia="Courier New" w:hAnsi="Courier New" w:cs="Courier New"/>
                <w:sz w:val="18"/>
                <w:szCs w:val="18"/>
              </w:rPr>
              <w:t>gender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4ADCA" w14:textId="77777777" w:rsidR="003B3443" w:rsidRDefault="002164C7">
            <w:r>
              <w:rPr>
                <w:sz w:val="20"/>
                <w:szCs w:val="20"/>
              </w:rPr>
              <w:t>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C1225" w14:textId="77777777" w:rsidR="003B3443" w:rsidRDefault="002164C7">
            <w:r>
              <w:rPr>
                <w:sz w:val="20"/>
                <w:szCs w:val="20"/>
              </w:rPr>
              <w:t>Values: M, F, O, U</w:t>
            </w:r>
          </w:p>
        </w:tc>
      </w:tr>
      <w:tr w:rsidR="003B3443" w14:paraId="0A519B7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EA4CD" w14:textId="77777777" w:rsidR="003B3443" w:rsidRDefault="002164C7">
            <w:r>
              <w:rPr>
                <w:rFonts w:ascii="Courier New" w:eastAsia="Courier New" w:hAnsi="Courier New" w:cs="Courier New"/>
                <w:sz w:val="18"/>
                <w:szCs w:val="18"/>
              </w:rPr>
              <w:t>telecom[0].value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502F2" w14:textId="77777777" w:rsidR="003B3443" w:rsidRDefault="002164C7">
            <w:r>
              <w:rPr>
                <w:rFonts w:ascii="Courier New" w:eastAsia="Courier New" w:hAnsi="Courier New" w:cs="Courier New"/>
                <w:sz w:val="18"/>
                <w:szCs w:val="18"/>
              </w:rPr>
              <w:t>phone_number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ED9C7" w14:textId="77777777" w:rsidR="003B3443" w:rsidRDefault="002164C7">
            <w:r>
              <w:rPr>
                <w:sz w:val="20"/>
                <w:szCs w:val="20"/>
              </w:rPr>
              <w:t>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5754A" w14:textId="77777777" w:rsidR="003B3443" w:rsidRDefault="002164C7">
            <w:r>
              <w:rPr>
                <w:sz w:val="20"/>
                <w:szCs w:val="20"/>
              </w:rPr>
              <w:t>7-15 digits, strip country code</w:t>
            </w:r>
          </w:p>
        </w:tc>
      </w:tr>
      <w:tr w:rsidR="003B3443" w14:paraId="62135FD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5AFD7" w14:textId="77777777" w:rsidR="003B3443" w:rsidRDefault="002164C7">
            <w:r>
              <w:rPr>
                <w:rFonts w:ascii="Courier New" w:eastAsia="Courier New" w:hAnsi="Courier New" w:cs="Courier New"/>
                <w:sz w:val="18"/>
                <w:szCs w:val="18"/>
              </w:rPr>
              <w:t>telecom[0].system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7D139" w14:textId="77777777" w:rsidR="003B3443" w:rsidRDefault="002164C7">
            <w:r>
              <w:rPr>
                <w:sz w:val="20"/>
                <w:szCs w:val="20"/>
              </w:rPr>
              <w:t>"phone"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27D4E" w14:textId="77777777" w:rsidR="003B3443" w:rsidRDefault="002164C7">
            <w:r>
              <w:rPr>
                <w:sz w:val="20"/>
                <w:szCs w:val="20"/>
              </w:rPr>
              <w:t>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DEE15" w14:textId="77777777" w:rsidR="003B3443" w:rsidRDefault="002164C7">
            <w:r>
              <w:rPr>
                <w:sz w:val="20"/>
                <w:szCs w:val="20"/>
              </w:rPr>
              <w:t>Fixed value</w:t>
            </w:r>
          </w:p>
        </w:tc>
      </w:tr>
      <w:tr w:rsidR="003B3443" w14:paraId="07C24D2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F93A5" w14:textId="77777777" w:rsidR="003B3443" w:rsidRDefault="002164C7">
            <w:r>
              <w:rPr>
                <w:rFonts w:ascii="Courier New" w:eastAsia="Courier New" w:hAnsi="Courier New" w:cs="Courier New"/>
                <w:sz w:val="18"/>
                <w:szCs w:val="18"/>
              </w:rPr>
              <w:t>telecom[0].use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FD5B1" w14:textId="77777777" w:rsidR="003B3443" w:rsidRDefault="002164C7">
            <w:r>
              <w:rPr>
                <w:sz w:val="20"/>
                <w:szCs w:val="20"/>
              </w:rPr>
              <w:t>"home"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5BC59" w14:textId="77777777" w:rsidR="003B3443" w:rsidRDefault="002164C7">
            <w:r>
              <w:rPr>
                <w:sz w:val="20"/>
                <w:szCs w:val="20"/>
              </w:rPr>
              <w:t>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75C07" w14:textId="77777777" w:rsidR="003B3443" w:rsidRDefault="002164C7">
            <w:r>
              <w:rPr>
                <w:sz w:val="20"/>
                <w:szCs w:val="20"/>
              </w:rPr>
              <w:t>Default contact use</w:t>
            </w:r>
          </w:p>
        </w:tc>
      </w:tr>
      <w:tr w:rsidR="003B3443" w14:paraId="5567E64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61454" w14:textId="77777777" w:rsidR="003B3443" w:rsidRDefault="002164C7">
            <w:r>
              <w:rPr>
                <w:rFonts w:ascii="Courier New" w:eastAsia="Courier New" w:hAnsi="Courier New" w:cs="Courier New"/>
                <w:sz w:val="18"/>
                <w:szCs w:val="18"/>
              </w:rPr>
              <w:t>address[0].use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6A17A" w14:textId="77777777" w:rsidR="003B3443" w:rsidRDefault="002164C7">
            <w:r>
              <w:rPr>
                <w:sz w:val="20"/>
                <w:szCs w:val="20"/>
              </w:rPr>
              <w:t>"home"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D7952" w14:textId="77777777" w:rsidR="003B3443" w:rsidRDefault="002164C7">
            <w:r>
              <w:rPr>
                <w:sz w:val="20"/>
                <w:szCs w:val="20"/>
              </w:rPr>
              <w:t>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41AE1" w14:textId="77777777" w:rsidR="003B3443" w:rsidRDefault="002164C7">
            <w:r>
              <w:rPr>
                <w:sz w:val="20"/>
                <w:szCs w:val="20"/>
              </w:rPr>
              <w:t>Current address</w:t>
            </w:r>
          </w:p>
        </w:tc>
      </w:tr>
      <w:tr w:rsidR="003B3443" w14:paraId="3433F2D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A2902" w14:textId="77777777" w:rsidR="003B3443" w:rsidRDefault="002164C7">
            <w:r>
              <w:rPr>
                <w:rFonts w:ascii="Courier New" w:eastAsia="Courier New" w:hAnsi="Courier New" w:cs="Courier New"/>
                <w:sz w:val="18"/>
                <w:szCs w:val="18"/>
              </w:rPr>
              <w:t>address[0].country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3FBD4" w14:textId="77777777" w:rsidR="003B3443" w:rsidRDefault="002164C7">
            <w:r>
              <w:rPr>
                <w:rFonts w:ascii="Courier New" w:eastAsia="Courier New" w:hAnsi="Courier New" w:cs="Courier New"/>
                <w:sz w:val="18"/>
                <w:szCs w:val="18"/>
              </w:rPr>
              <w:t>address.country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0E682" w14:textId="77777777" w:rsidR="003B3443" w:rsidRDefault="002164C7">
            <w:r>
              <w:rPr>
                <w:sz w:val="20"/>
                <w:szCs w:val="20"/>
              </w:rPr>
              <w:t>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7D1AE" w14:textId="77777777" w:rsidR="003B3443" w:rsidRDefault="002164C7">
            <w:r>
              <w:rPr>
                <w:sz w:val="20"/>
                <w:szCs w:val="20"/>
              </w:rPr>
              <w:t>Country code (US)</w:t>
            </w:r>
          </w:p>
        </w:tc>
      </w:tr>
      <w:tr w:rsidR="003B3443" w14:paraId="70CE8F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86BBD" w14:textId="77777777" w:rsidR="003B3443" w:rsidRDefault="002164C7">
            <w:r>
              <w:rPr>
                <w:rFonts w:ascii="Courier New" w:eastAsia="Courier New" w:hAnsi="Courier New" w:cs="Courier New"/>
                <w:sz w:val="18"/>
                <w:szCs w:val="18"/>
              </w:rPr>
              <w:t>active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A03A2" w14:textId="77777777" w:rsidR="003B3443" w:rsidRDefault="002164C7">
            <w:r>
              <w:rPr>
                <w:sz w:val="20"/>
                <w:szCs w:val="20"/>
              </w:rPr>
              <w:t>true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A2CC0" w14:textId="77777777" w:rsidR="003B3443" w:rsidRDefault="002164C7">
            <w:r>
              <w:rPr>
                <w:sz w:val="20"/>
                <w:szCs w:val="20"/>
              </w:rPr>
              <w:t>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3A5DB" w14:textId="77777777" w:rsidR="003B3443" w:rsidRDefault="002164C7">
            <w:r>
              <w:rPr>
                <w:sz w:val="20"/>
                <w:szCs w:val="20"/>
              </w:rPr>
              <w:t>Default: true</w:t>
            </w:r>
          </w:p>
        </w:tc>
      </w:tr>
    </w:tbl>
    <w:p w14:paraId="3F6FDC74" w14:textId="77777777" w:rsidR="003B3443" w:rsidRDefault="002164C7">
      <w:r>
        <w:br w:type="page"/>
      </w:r>
    </w:p>
    <w:p w14:paraId="4169297A" w14:textId="77777777" w:rsidR="003B3443" w:rsidRDefault="002164C7">
      <w:pPr>
        <w:pStyle w:val="Heading1"/>
      </w:pPr>
      <w:r>
        <w:lastRenderedPageBreak/>
        <w:t>4. Secondary Identifier for IAL2 (CRITICAL)</w:t>
      </w:r>
    </w:p>
    <w:p w14:paraId="7A691744" w14:textId="77777777" w:rsidR="003B3443" w:rsidRDefault="002164C7">
      <w:pPr>
        <w:spacing w:after="200"/>
      </w:pPr>
      <w:r>
        <w:t>Per CommonWell Spec Section 11.1.1, a secondary identifier representing the IAL2 identity proofing receipt is REQUIRED for IAS use cases. This identifier links the patient to their CLEAR verification.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999"/>
        <w:gridCol w:w="3359"/>
      </w:tblGrid>
      <w:tr w:rsidR="003B3443" w14:paraId="22EFF0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E85C3" w14:textId="77777777" w:rsidR="003B3443" w:rsidRDefault="002164C7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E5FA2" w14:textId="77777777" w:rsidR="003B3443" w:rsidRDefault="002164C7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7A2DD" w14:textId="77777777" w:rsidR="003B3443" w:rsidRDefault="002164C7">
            <w:r>
              <w:rPr>
                <w:b/>
                <w:bCs/>
                <w:color w:val="FFFFFF"/>
                <w:sz w:val="20"/>
                <w:szCs w:val="20"/>
              </w:rPr>
              <w:t>Source/Notes</w:t>
            </w:r>
          </w:p>
        </w:tc>
      </w:tr>
      <w:tr w:rsidR="003B3443" w14:paraId="6D7D9BE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6330C" w14:textId="77777777" w:rsidR="003B3443" w:rsidRDefault="002164C7">
            <w:r>
              <w:rPr>
                <w:rFonts w:ascii="Courier New" w:eastAsia="Courier New" w:hAnsi="Courier New" w:cs="Courier New"/>
                <w:sz w:val="18"/>
                <w:szCs w:val="18"/>
              </w:rPr>
              <w:t>identifier[1].use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143D4" w14:textId="77777777" w:rsidR="003B3443" w:rsidRDefault="002164C7">
            <w:r>
              <w:rPr>
                <w:sz w:val="20"/>
                <w:szCs w:val="20"/>
              </w:rPr>
              <w:t>"secondary"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3E825" w14:textId="77777777" w:rsidR="003B3443" w:rsidRDefault="002164C7">
            <w:r>
              <w:rPr>
                <w:sz w:val="20"/>
                <w:szCs w:val="20"/>
              </w:rPr>
              <w:t>REQUIRED for IAS</w:t>
            </w:r>
          </w:p>
        </w:tc>
      </w:tr>
      <w:tr w:rsidR="003B3443" w14:paraId="7C7064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292D6" w14:textId="77777777" w:rsidR="003B3443" w:rsidRDefault="002164C7">
            <w:r>
              <w:rPr>
                <w:rFonts w:ascii="Courier New" w:eastAsia="Courier New" w:hAnsi="Courier New" w:cs="Courier New"/>
                <w:sz w:val="18"/>
                <w:szCs w:val="18"/>
              </w:rPr>
              <w:t>identifier[1].type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7CBEC" w14:textId="77777777" w:rsidR="003B3443" w:rsidRDefault="002164C7">
            <w:r>
              <w:rPr>
                <w:sz w:val="20"/>
                <w:szCs w:val="20"/>
              </w:rPr>
              <w:t>"IAL2"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6EEB4" w14:textId="77777777" w:rsidR="003B3443" w:rsidRDefault="002164C7">
            <w:r>
              <w:rPr>
                <w:sz w:val="20"/>
                <w:szCs w:val="20"/>
              </w:rPr>
              <w:t>REQUIRED - indicates IAL2 proofing level</w:t>
            </w:r>
          </w:p>
        </w:tc>
      </w:tr>
      <w:tr w:rsidR="003B3443" w14:paraId="2C4D9DC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23EC5" w14:textId="77777777" w:rsidR="003B3443" w:rsidRDefault="002164C7">
            <w:r>
              <w:rPr>
                <w:rFonts w:ascii="Courier New" w:eastAsia="Courier New" w:hAnsi="Courier New" w:cs="Courier New"/>
                <w:sz w:val="18"/>
                <w:szCs w:val="18"/>
              </w:rPr>
              <w:t>identifier[1].value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EFF2E" w14:textId="77777777" w:rsidR="003B3443" w:rsidRDefault="002164C7">
            <w:r>
              <w:rPr>
                <w:rFonts w:ascii="Courier New" w:eastAsia="Courier New" w:hAnsi="Courier New" w:cs="Courier New"/>
                <w:sz w:val="18"/>
                <w:szCs w:val="18"/>
              </w:rPr>
              <w:t>sub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06C0A" w14:textId="77777777" w:rsidR="003B3443" w:rsidRDefault="002164C7">
            <w:r>
              <w:rPr>
                <w:sz w:val="20"/>
                <w:szCs w:val="20"/>
              </w:rPr>
              <w:t>CLEAR unique identifier from token</w:t>
            </w:r>
          </w:p>
        </w:tc>
      </w:tr>
      <w:tr w:rsidR="003B3443" w14:paraId="262C67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B2646" w14:textId="77777777" w:rsidR="003B3443" w:rsidRDefault="002164C7">
            <w:r>
              <w:rPr>
                <w:rFonts w:ascii="Courier New" w:eastAsia="Courier New" w:hAnsi="Courier New" w:cs="Courier New"/>
                <w:sz w:val="18"/>
                <w:szCs w:val="18"/>
              </w:rPr>
              <w:t>identifier[1].system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827BE" w14:textId="77777777" w:rsidR="003B3443" w:rsidRDefault="002164C7">
            <w:r>
              <w:rPr>
                <w:sz w:val="20"/>
                <w:szCs w:val="20"/>
              </w:rPr>
              <w:t>CLEAR OID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97579" w14:textId="77777777" w:rsidR="003B3443" w:rsidRDefault="002164C7">
            <w:r>
              <w:rPr>
                <w:sz w:val="20"/>
                <w:szCs w:val="20"/>
              </w:rPr>
              <w:t>Must be configured in CommonWell org settings</w:t>
            </w:r>
          </w:p>
        </w:tc>
      </w:tr>
      <w:tr w:rsidR="003B3443" w14:paraId="6F4C81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934A4" w14:textId="77777777" w:rsidR="003B3443" w:rsidRDefault="002164C7">
            <w:r>
              <w:rPr>
                <w:rFonts w:ascii="Courier New" w:eastAsia="Courier New" w:hAnsi="Courier New" w:cs="Courier New"/>
                <w:sz w:val="18"/>
                <w:szCs w:val="18"/>
              </w:rPr>
              <w:t>identifier[1].assigner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54234" w14:textId="77777777" w:rsidR="003B3443" w:rsidRDefault="002164C7">
            <w:r>
              <w:rPr>
                <w:sz w:val="20"/>
                <w:szCs w:val="20"/>
              </w:rPr>
              <w:t>"CLEAR"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9C1CD" w14:textId="77777777" w:rsidR="003B3443" w:rsidRDefault="002164C7">
            <w:r>
              <w:rPr>
                <w:sz w:val="20"/>
                <w:szCs w:val="20"/>
              </w:rPr>
              <w:t>Identity proofing vendor name</w:t>
            </w:r>
          </w:p>
        </w:tc>
      </w:tr>
    </w:tbl>
    <w:p w14:paraId="6503B166" w14:textId="77777777" w:rsidR="003B3443" w:rsidRDefault="002164C7">
      <w:pPr>
        <w:spacing w:before="200" w:after="200"/>
      </w:pPr>
      <w:r>
        <w:rPr>
          <w:b/>
          <w:bCs/>
        </w:rPr>
        <w:t>Example Secondary Identifier:</w:t>
      </w:r>
    </w:p>
    <w:p w14:paraId="59B97630" w14:textId="77777777" w:rsidR="003B3443" w:rsidRDefault="002164C7">
      <w:pPr>
        <w:shd w:val="clear" w:color="auto" w:fill="F5F5F5"/>
        <w:spacing w:after="200"/>
      </w:pPr>
      <w:r>
        <w:rPr>
          <w:rFonts w:ascii="Courier New" w:eastAsia="Courier New" w:hAnsi="Courier New" w:cs="Courier New"/>
          <w:sz w:val="18"/>
          <w:szCs w:val="18"/>
        </w:rPr>
        <w:t>{   "use": "secondary",   "type": "IAL2",   "value": "LbRV8ruRc7S9qzFeZzlKfgy78ImucDAnhfs8niXprW",   "system": "1.2.3.4.5.6.7.8.9",   "assigner": "CLEAR" }</w:t>
      </w:r>
    </w:p>
    <w:p w14:paraId="3AF7EB00" w14:textId="77777777" w:rsidR="003B3443" w:rsidRDefault="002164C7">
      <w:pPr>
        <w:pStyle w:val="Heading1"/>
      </w:pPr>
      <w:r>
        <w:t>5. alternatePatients Field (TEFCA IAS Requirement)</w:t>
      </w:r>
    </w:p>
    <w:p w14:paraId="53FF377D" w14:textId="77777777" w:rsidR="003B3443" w:rsidRDefault="002164C7">
      <w:pPr>
        <w:spacing w:after="200"/>
      </w:pPr>
      <w:r>
        <w:t>Per CommonWell Spec Section 11.1.1.1 and 11.1.1.3, the alternatePatients array distinguishes VALIDATED attributes from regular patient attributes. This is REQUIRED for TEFCA Individual Access Services.</w:t>
      </w:r>
    </w:p>
    <w:p w14:paraId="0100A41C" w14:textId="77777777" w:rsidR="003B3443" w:rsidRDefault="002164C7">
      <w:pPr>
        <w:pStyle w:val="Heading2"/>
      </w:pPr>
      <w:r>
        <w:t>5.1 Fields to Include in alternatePatients</w:t>
      </w:r>
    </w:p>
    <w:p w14:paraId="10A476A7" w14:textId="77777777" w:rsidR="003B3443" w:rsidRDefault="002164C7">
      <w:pPr>
        <w:pStyle w:val="ListParagraph"/>
        <w:numPr>
          <w:ilvl w:val="0"/>
          <w:numId w:val="2"/>
        </w:numPr>
      </w:pPr>
      <w:r>
        <w:t>All name fields (given, family, middle) - from CLEAR verification</w:t>
      </w:r>
    </w:p>
    <w:p w14:paraId="1068AC27" w14:textId="77777777" w:rsidR="003B3443" w:rsidRDefault="002164C7">
      <w:pPr>
        <w:pStyle w:val="ListParagraph"/>
        <w:numPr>
          <w:ilvl w:val="0"/>
          <w:numId w:val="2"/>
        </w:numPr>
      </w:pPr>
      <w:r>
        <w:t>birthDate - from CLEAR verification</w:t>
      </w:r>
    </w:p>
    <w:p w14:paraId="1AA11E16" w14:textId="77777777" w:rsidR="003B3443" w:rsidRDefault="002164C7">
      <w:pPr>
        <w:pStyle w:val="ListParagraph"/>
        <w:numPr>
          <w:ilvl w:val="0"/>
          <w:numId w:val="2"/>
        </w:numPr>
      </w:pPr>
      <w:r>
        <w:t>gender - from CLEAR verification</w:t>
      </w:r>
    </w:p>
    <w:p w14:paraId="320BFFE2" w14:textId="77777777" w:rsidR="003B3443" w:rsidRDefault="002164C7">
      <w:pPr>
        <w:pStyle w:val="ListParagraph"/>
        <w:numPr>
          <w:ilvl w:val="0"/>
          <w:numId w:val="2"/>
        </w:numPr>
      </w:pPr>
      <w:r>
        <w:t>Current address (line, city, state, postalCode) - from CLEAR verification</w:t>
      </w:r>
    </w:p>
    <w:p w14:paraId="116440AE" w14:textId="77777777" w:rsidR="003B3443" w:rsidRDefault="002164C7">
      <w:pPr>
        <w:pStyle w:val="ListParagraph"/>
        <w:numPr>
          <w:ilvl w:val="0"/>
          <w:numId w:val="2"/>
        </w:numPr>
      </w:pPr>
      <w:r>
        <w:t>phone_number - only if phone_number_verified: true</w:t>
      </w:r>
    </w:p>
    <w:p w14:paraId="4E121E8D" w14:textId="77777777" w:rsidR="003B3443" w:rsidRDefault="002164C7">
      <w:pPr>
        <w:pStyle w:val="ListParagraph"/>
        <w:numPr>
          <w:ilvl w:val="0"/>
          <w:numId w:val="2"/>
        </w:numPr>
        <w:spacing w:after="200"/>
      </w:pPr>
      <w:r>
        <w:t>The secondary IAL2 identifier matching main patient object</w:t>
      </w:r>
    </w:p>
    <w:p w14:paraId="282AE66C" w14:textId="77777777" w:rsidR="003B3443" w:rsidRDefault="002164C7">
      <w:pPr>
        <w:pStyle w:val="Heading2"/>
      </w:pPr>
      <w:r>
        <w:t>5.2 Fields NOT to Include in alternatePatients</w:t>
      </w:r>
    </w:p>
    <w:p w14:paraId="10D67B47" w14:textId="77777777" w:rsidR="003B3443" w:rsidRDefault="002164C7">
      <w:pPr>
        <w:pStyle w:val="ListParagraph"/>
        <w:numPr>
          <w:ilvl w:val="0"/>
          <w:numId w:val="2"/>
        </w:numPr>
      </w:pPr>
      <w:r>
        <w:t>Historical addresses (not validated as current)</w:t>
      </w:r>
    </w:p>
    <w:p w14:paraId="0F44158F" w14:textId="77777777" w:rsidR="003B3443" w:rsidRDefault="002164C7">
      <w:pPr>
        <w:pStyle w:val="ListParagraph"/>
        <w:numPr>
          <w:ilvl w:val="0"/>
          <w:numId w:val="2"/>
        </w:numPr>
      </w:pPr>
      <w:r>
        <w:t>Unverified contact information</w:t>
      </w:r>
    </w:p>
    <w:p w14:paraId="41FBBC5B" w14:textId="77777777" w:rsidR="003B3443" w:rsidRDefault="002164C7">
      <w:pPr>
        <w:pStyle w:val="ListParagraph"/>
        <w:numPr>
          <w:ilvl w:val="0"/>
          <w:numId w:val="2"/>
        </w:numPr>
      </w:pPr>
      <w:r>
        <w:t>CVS-specific identifiers (primary official identifier)</w:t>
      </w:r>
    </w:p>
    <w:p w14:paraId="7175CBBE" w14:textId="77777777" w:rsidR="003B3443" w:rsidRDefault="002164C7">
      <w:pPr>
        <w:pStyle w:val="ListParagraph"/>
        <w:numPr>
          <w:ilvl w:val="0"/>
          <w:numId w:val="2"/>
        </w:numPr>
        <w:spacing w:after="200"/>
      </w:pPr>
      <w:r>
        <w:t>Email address (not supported in CommonWell Patient object)</w:t>
      </w:r>
    </w:p>
    <w:p w14:paraId="4F162C50" w14:textId="77777777" w:rsidR="003B3443" w:rsidRDefault="002164C7">
      <w:r>
        <w:br w:type="page"/>
      </w:r>
    </w:p>
    <w:p w14:paraId="20AECF4F" w14:textId="77777777" w:rsidR="003B3443" w:rsidRDefault="002164C7">
      <w:pPr>
        <w:pStyle w:val="Heading1"/>
      </w:pPr>
      <w:r>
        <w:lastRenderedPageBreak/>
        <w:t>6. Historical Addresses Handling</w:t>
      </w:r>
    </w:p>
    <w:p w14:paraId="6D53BFCC" w14:textId="77777777" w:rsidR="003B3443" w:rsidRDefault="002164C7">
      <w:pPr>
        <w:spacing w:after="200"/>
      </w:pPr>
      <w:r>
        <w:t>CLEAR provides a historical_address array with previous addresses. These should be mapped to additional address objects in the main patient.address array for patient matching purposes.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999"/>
        <w:gridCol w:w="3359"/>
      </w:tblGrid>
      <w:tr w:rsidR="003B3443" w14:paraId="5D32B73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1D47E" w14:textId="77777777" w:rsidR="003B3443" w:rsidRDefault="002164C7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1C875" w14:textId="77777777" w:rsidR="003B3443" w:rsidRDefault="002164C7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3EC72" w14:textId="77777777" w:rsidR="003B3443" w:rsidRDefault="002164C7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3B3443" w14:paraId="5EC2C0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C9997" w14:textId="77777777" w:rsidR="003B3443" w:rsidRDefault="002164C7">
            <w:r>
              <w:rPr>
                <w:rFonts w:ascii="Courier New" w:eastAsia="Courier New" w:hAnsi="Courier New" w:cs="Courier New"/>
                <w:sz w:val="18"/>
                <w:szCs w:val="18"/>
              </w:rPr>
              <w:t>address[n].use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D2E6A" w14:textId="77777777" w:rsidR="003B3443" w:rsidRDefault="002164C7">
            <w:r>
              <w:rPr>
                <w:sz w:val="20"/>
                <w:szCs w:val="20"/>
              </w:rPr>
              <w:t>"old"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A7C64" w14:textId="77777777" w:rsidR="003B3443" w:rsidRDefault="002164C7">
            <w:r>
              <w:rPr>
                <w:sz w:val="20"/>
                <w:szCs w:val="20"/>
              </w:rPr>
              <w:t>Indicates historical address</w:t>
            </w:r>
          </w:p>
        </w:tc>
      </w:tr>
      <w:tr w:rsidR="003B3443" w14:paraId="6B4B5D9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6771A" w14:textId="77777777" w:rsidR="003B3443" w:rsidRDefault="002164C7">
            <w:r>
              <w:rPr>
                <w:rFonts w:ascii="Courier New" w:eastAsia="Courier New" w:hAnsi="Courier New" w:cs="Courier New"/>
                <w:sz w:val="18"/>
                <w:szCs w:val="18"/>
              </w:rPr>
              <w:t>address[n].type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408E6" w14:textId="77777777" w:rsidR="003B3443" w:rsidRDefault="002164C7">
            <w:r>
              <w:rPr>
                <w:sz w:val="20"/>
                <w:szCs w:val="20"/>
              </w:rPr>
              <w:t>"both"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61B20" w14:textId="77777777" w:rsidR="003B3443" w:rsidRDefault="002164C7">
            <w:r>
              <w:rPr>
                <w:sz w:val="20"/>
                <w:szCs w:val="20"/>
              </w:rPr>
              <w:t>Postal and physical</w:t>
            </w:r>
          </w:p>
        </w:tc>
      </w:tr>
      <w:tr w:rsidR="003B3443" w14:paraId="0FD0173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31259" w14:textId="77777777" w:rsidR="003B3443" w:rsidRDefault="002164C7">
            <w:r>
              <w:rPr>
                <w:rFonts w:ascii="Courier New" w:eastAsia="Courier New" w:hAnsi="Courier New" w:cs="Courier New"/>
                <w:sz w:val="18"/>
                <w:szCs w:val="18"/>
              </w:rPr>
              <w:t>address[n].period.start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3B0BC" w14:textId="77777777" w:rsidR="003B3443" w:rsidRDefault="002164C7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FCBF5" w14:textId="77777777" w:rsidR="003B3443" w:rsidRDefault="002164C7">
            <w:r>
              <w:rPr>
                <w:sz w:val="20"/>
                <w:szCs w:val="20"/>
              </w:rPr>
              <w:t>When address became active (if available)</w:t>
            </w:r>
          </w:p>
        </w:tc>
      </w:tr>
      <w:tr w:rsidR="003B3443" w14:paraId="6D89631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6C4E9" w14:textId="77777777" w:rsidR="003B3443" w:rsidRDefault="002164C7">
            <w:r>
              <w:rPr>
                <w:rFonts w:ascii="Courier New" w:eastAsia="Courier New" w:hAnsi="Courier New" w:cs="Courier New"/>
                <w:sz w:val="18"/>
                <w:szCs w:val="18"/>
              </w:rPr>
              <w:t>address[n].period.end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D0021" w14:textId="77777777" w:rsidR="003B3443" w:rsidRDefault="002164C7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AB188" w14:textId="77777777" w:rsidR="003B3443" w:rsidRDefault="002164C7">
            <w:r>
              <w:rPr>
                <w:sz w:val="20"/>
                <w:szCs w:val="20"/>
              </w:rPr>
              <w:t>When address ended (if available)</w:t>
            </w:r>
          </w:p>
        </w:tc>
      </w:tr>
    </w:tbl>
    <w:p w14:paraId="4AAAEAB4" w14:textId="77777777" w:rsidR="003B3443" w:rsidRDefault="002164C7">
      <w:pPr>
        <w:spacing w:before="200" w:after="200"/>
      </w:pPr>
      <w:r>
        <w:rPr>
          <w:b/>
          <w:bCs/>
        </w:rPr>
        <w:t xml:space="preserve">Important: </w:t>
      </w:r>
      <w:r>
        <w:t>Historical addresses are used for patient matching but are NOT included in the alternatePatients validated set.</w:t>
      </w:r>
    </w:p>
    <w:p w14:paraId="19FADFB9" w14:textId="77777777" w:rsidR="003B3443" w:rsidRDefault="002164C7">
      <w:pPr>
        <w:pStyle w:val="Heading1"/>
      </w:pPr>
      <w:r>
        <w:t>7. TEFCA IAS Integration</w:t>
      </w:r>
    </w:p>
    <w:p w14:paraId="48657800" w14:textId="77777777" w:rsidR="003B3443" w:rsidRDefault="002164C7">
      <w:pPr>
        <w:spacing w:after="200"/>
      </w:pPr>
      <w:r>
        <w:t>CommonWell supports both IAS v1 and IAS v2. For maximum reach, conforming to both versions is recommended.</w:t>
      </w:r>
    </w:p>
    <w:p w14:paraId="77B96FE3" w14:textId="77777777" w:rsidR="003B3443" w:rsidRDefault="002164C7">
      <w:pPr>
        <w:pStyle w:val="Heading2"/>
      </w:pPr>
      <w:r>
        <w:t>7.1 Minimum Required Fields for TEFCA Query</w:t>
      </w:r>
    </w:p>
    <w:p w14:paraId="20065A24" w14:textId="77777777" w:rsidR="003B3443" w:rsidRDefault="002164C7">
      <w:pPr>
        <w:pStyle w:val="ListParagraph"/>
        <w:numPr>
          <w:ilvl w:val="0"/>
          <w:numId w:val="2"/>
        </w:numPr>
      </w:pPr>
      <w:r>
        <w:t>First Name (fname)</w:t>
      </w:r>
    </w:p>
    <w:p w14:paraId="2EBCE887" w14:textId="77777777" w:rsidR="003B3443" w:rsidRDefault="002164C7">
      <w:pPr>
        <w:pStyle w:val="ListParagraph"/>
        <w:numPr>
          <w:ilvl w:val="0"/>
          <w:numId w:val="2"/>
        </w:numPr>
      </w:pPr>
      <w:r>
        <w:t>Last Name (lname)</w:t>
      </w:r>
    </w:p>
    <w:p w14:paraId="20314788" w14:textId="77777777" w:rsidR="003B3443" w:rsidRDefault="002164C7">
      <w:pPr>
        <w:pStyle w:val="ListParagraph"/>
        <w:numPr>
          <w:ilvl w:val="0"/>
          <w:numId w:val="2"/>
        </w:numPr>
      </w:pPr>
      <w:r>
        <w:t>Date of Birth (dob)</w:t>
      </w:r>
    </w:p>
    <w:p w14:paraId="1D91E0A2" w14:textId="77777777" w:rsidR="003B3443" w:rsidRDefault="002164C7">
      <w:pPr>
        <w:pStyle w:val="ListParagraph"/>
        <w:numPr>
          <w:ilvl w:val="0"/>
          <w:numId w:val="2"/>
        </w:numPr>
      </w:pPr>
      <w:r>
        <w:t>Address (address)</w:t>
      </w:r>
    </w:p>
    <w:p w14:paraId="0063717C" w14:textId="77777777" w:rsidR="003B3443" w:rsidRDefault="002164C7">
      <w:pPr>
        <w:pStyle w:val="ListParagraph"/>
        <w:numPr>
          <w:ilvl w:val="0"/>
          <w:numId w:val="2"/>
        </w:numPr>
      </w:pPr>
      <w:r>
        <w:t>City (city)</w:t>
      </w:r>
    </w:p>
    <w:p w14:paraId="0205523B" w14:textId="77777777" w:rsidR="003B3443" w:rsidRDefault="002164C7">
      <w:pPr>
        <w:pStyle w:val="ListParagraph"/>
        <w:numPr>
          <w:ilvl w:val="0"/>
          <w:numId w:val="2"/>
        </w:numPr>
      </w:pPr>
      <w:r>
        <w:t>State (state)</w:t>
      </w:r>
    </w:p>
    <w:p w14:paraId="21304D0C" w14:textId="77777777" w:rsidR="003B3443" w:rsidRDefault="002164C7">
      <w:pPr>
        <w:pStyle w:val="ListParagraph"/>
        <w:numPr>
          <w:ilvl w:val="0"/>
          <w:numId w:val="2"/>
        </w:numPr>
        <w:spacing w:after="200"/>
      </w:pPr>
      <w:r>
        <w:t>Zip (zip)</w:t>
      </w:r>
    </w:p>
    <w:p w14:paraId="55087C45" w14:textId="77777777" w:rsidR="003B3443" w:rsidRDefault="002164C7">
      <w:pPr>
        <w:pStyle w:val="Heading2"/>
      </w:pPr>
      <w:r>
        <w:t>7.2 IAS v2 JWT Extension Format</w:t>
      </w:r>
    </w:p>
    <w:p w14:paraId="4194427D" w14:textId="77777777" w:rsidR="003B3443" w:rsidRDefault="002164C7">
      <w:pPr>
        <w:spacing w:after="200"/>
      </w:pPr>
      <w:r>
        <w:t>For IAS v2, include the full CLEAR id_token in the JWT extensions:</w:t>
      </w:r>
    </w:p>
    <w:p w14:paraId="6FC78847" w14:textId="77777777" w:rsidR="003B3443" w:rsidRDefault="002164C7">
      <w:pPr>
        <w:shd w:val="clear" w:color="auto" w:fill="F5F5F5"/>
        <w:spacing w:after="200"/>
      </w:pPr>
      <w:r>
        <w:rPr>
          <w:rFonts w:ascii="Courier New" w:eastAsia="Courier New" w:hAnsi="Courier New" w:cs="Courier New"/>
          <w:sz w:val="18"/>
          <w:szCs w:val="18"/>
        </w:rPr>
        <w:t>"extensions": {   "tefca_ias": {     "id_token": "{Base64 encoded CLEAR OIDC token}"   } }</w:t>
      </w:r>
    </w:p>
    <w:p w14:paraId="54C407F3" w14:textId="77777777" w:rsidR="003B3443" w:rsidRDefault="002164C7">
      <w:pPr>
        <w:pStyle w:val="Heading2"/>
      </w:pPr>
      <w:r>
        <w:t>7.3 Purpose of Use</w:t>
      </w:r>
    </w:p>
    <w:p w14:paraId="7F71CE5D" w14:textId="77777777" w:rsidR="003B3443" w:rsidRDefault="002164C7">
      <w:pPr>
        <w:spacing w:after="200"/>
      </w:pPr>
      <w:r>
        <w:t>Use CommonWell POU code "REQUEST" (maps to TEFCA T-IAS internally).</w:t>
      </w:r>
    </w:p>
    <w:p w14:paraId="4C06C4DD" w14:textId="77777777" w:rsidR="003B3443" w:rsidRDefault="002164C7">
      <w:r>
        <w:br w:type="page"/>
      </w:r>
    </w:p>
    <w:p w14:paraId="3ABB2E86" w14:textId="77777777" w:rsidR="003B3443" w:rsidRDefault="002164C7">
      <w:pPr>
        <w:pStyle w:val="Heading1"/>
      </w:pPr>
      <w:r>
        <w:lastRenderedPageBreak/>
        <w:t>8. Complete Patient Object Example</w:t>
      </w:r>
    </w:p>
    <w:p w14:paraId="39F49529" w14:textId="77777777" w:rsidR="003B3443" w:rsidRDefault="002164C7">
      <w:pPr>
        <w:spacing w:after="200"/>
      </w:pPr>
      <w:r>
        <w:t>The following shows a complete Patient object with all required mappings for IAS use case:</w:t>
      </w:r>
    </w:p>
    <w:p w14:paraId="770B0E7F" w14:textId="77777777" w:rsidR="003B3443" w:rsidRDefault="002164C7">
      <w:pPr>
        <w:shd w:val="clear" w:color="auto" w:fill="F5F5F5"/>
      </w:pPr>
      <w:r>
        <w:rPr>
          <w:rFonts w:ascii="Courier New" w:eastAsia="Courier New" w:hAnsi="Courier New" w:cs="Courier New"/>
          <w:sz w:val="16"/>
          <w:szCs w:val="16"/>
        </w:rPr>
        <w:t>{   "identifier": [     {       "value": "601",       "system": "2.16.840.1.113883.x.x.x",       "use": "official",       "assigner": "CVS Health"     },     {       "value": "LbRV8ruRc7S9qzFeZzlKfgy78ImucDAnhfs8niXprW",       "system": "1.2.3.4.5.6.7.8.9",       "use": "secondary",       "type": "IAL2",       "assigner": "CLEAR"     }   ],   "name": [{     "given": ["CAMILA", "MARIA"],     "family": ["LOPEZ"],     "text": "CAMILA MARIA LOPEZ",     "use": "usual"   }],   "birthDate": "1987-09-12",   "gender": "F",   "address": [     {       "line": ["3268 WEST JOHNSON ST., APT 117"],       "city": "GARLAND",       "state": "TX",       "postalCode": "75043",       "country": "US",       "use": "home",       "type": "both"     },     {       "line": ["458 STREICH STREET"],       "city": "LUNENBURG",       "state": "MA",       "postalCode": "01462",       "use": "old",       "type": "both"     }   ],   "telecom": [{     "system": "phone",     "value": "4694694321",     "use": "home"   }],   "active": true,   "alternatePatients": [{     "identifier": [{       "value": "LbRV8ruRc7S9qzFeZzlKfgy78ImucDAnhfs8niXprW",       "system": "1.2.3.4.5.6.7.8.9",       "use": "secondary",       "type": "IAL2",       "assigner": "CLEAR"     }],     "name": [{       "given": ["CAMILA", "MARIA"],       "family": ["LOPEZ"],       "text": "CAMILA MARIA LOPEZ"     }],     "birthDate": "1987-09-12",     "gender": "F",     "address": [{       "line": ["3268 WEST JOHNSON ST., APT 117"],       "city": "GARLAND",       "state": "TX",       "postalCode": "75043",       "country": "US",       "use": "home",       "type": "both"     }],     "telecom": [{       "system": "phone",       "value": "4694694321",       "use": "home"     }],     "active": true   }] }</w:t>
      </w:r>
    </w:p>
    <w:p w14:paraId="7E381EB6" w14:textId="77777777" w:rsidR="003B3443" w:rsidRDefault="002164C7">
      <w:r>
        <w:br w:type="page"/>
      </w:r>
    </w:p>
    <w:p w14:paraId="49FF20A1" w14:textId="77777777" w:rsidR="003B3443" w:rsidRDefault="002164C7">
      <w:pPr>
        <w:pStyle w:val="Heading1"/>
      </w:pPr>
      <w:r>
        <w:lastRenderedPageBreak/>
        <w:t>9. Configuration Requirements</w:t>
      </w:r>
    </w:p>
    <w:p w14:paraId="5B93ABB6" w14:textId="77777777" w:rsidR="003B3443" w:rsidRDefault="002164C7">
      <w:pPr>
        <w:pStyle w:val="Heading2"/>
      </w:pPr>
      <w:r>
        <w:t>9.1 CommonWell Organization Portal Settings</w:t>
      </w:r>
    </w:p>
    <w:p w14:paraId="4B2F3C2F" w14:textId="77777777" w:rsidR="003B3443" w:rsidRDefault="002164C7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Primary AAID: </w:t>
      </w:r>
      <w:r>
        <w:t>Configure CVS Assigning Authority OID</w:t>
      </w:r>
    </w:p>
    <w:p w14:paraId="6E24B375" w14:textId="77777777" w:rsidR="003B3443" w:rsidRDefault="002164C7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Alternate AAID: </w:t>
      </w:r>
      <w:r>
        <w:t>Configure CLEAR OID under alternatePatientIdAssignAuthority</w:t>
      </w:r>
    </w:p>
    <w:p w14:paraId="11058E49" w14:textId="77777777" w:rsidR="003B3443" w:rsidRDefault="002164C7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Purpose of Use: </w:t>
      </w:r>
      <w:r>
        <w:t>Enable "REQUEST" for IAS</w:t>
      </w:r>
    </w:p>
    <w:p w14:paraId="1D3046E3" w14:textId="77777777" w:rsidR="003B3443" w:rsidRDefault="002164C7"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Network: </w:t>
      </w:r>
      <w:r>
        <w:t>Enable for CommonWell and optionally TEFCA</w:t>
      </w:r>
    </w:p>
    <w:p w14:paraId="601C2710" w14:textId="77777777" w:rsidR="003B3443" w:rsidRDefault="002164C7">
      <w:pPr>
        <w:pStyle w:val="Heading2"/>
      </w:pPr>
      <w:r>
        <w:t>9.2 CLEAR Integration</w:t>
      </w:r>
    </w:p>
    <w:p w14:paraId="33137E49" w14:textId="77777777" w:rsidR="003B3443" w:rsidRDefault="002164C7">
      <w:pPr>
        <w:pStyle w:val="ListParagraph"/>
        <w:numPr>
          <w:ilvl w:val="0"/>
          <w:numId w:val="2"/>
        </w:numPr>
      </w:pPr>
      <w:r>
        <w:t>Obtain CLEAR OID for use as alternate assigning authority</w:t>
      </w:r>
    </w:p>
    <w:p w14:paraId="0DE07876" w14:textId="77777777" w:rsidR="003B3443" w:rsidRDefault="002164C7">
      <w:pPr>
        <w:pStyle w:val="ListParagraph"/>
        <w:numPr>
          <w:ilvl w:val="0"/>
          <w:numId w:val="2"/>
        </w:numPr>
      </w:pPr>
      <w:r>
        <w:t>Verify CLEAR token issuer matches expected value</w:t>
      </w:r>
    </w:p>
    <w:p w14:paraId="7779F458" w14:textId="77777777" w:rsidR="003B3443" w:rsidRDefault="002164C7">
      <w:pPr>
        <w:pStyle w:val="ListParagraph"/>
        <w:numPr>
          <w:ilvl w:val="0"/>
          <w:numId w:val="2"/>
        </w:numPr>
        <w:spacing w:after="200"/>
      </w:pPr>
      <w:r>
        <w:t>Implement CLEAR token refresh/renewal process with Accounts team</w:t>
      </w:r>
    </w:p>
    <w:p w14:paraId="44444401" w14:textId="77777777" w:rsidR="003B3443" w:rsidRDefault="002164C7">
      <w:pPr>
        <w:pStyle w:val="Heading2"/>
      </w:pPr>
      <w:r>
        <w:t>9.3 Accounts Team API Configuration</w:t>
      </w:r>
    </w:p>
    <w:p w14:paraId="44444402" w14:textId="77777777" w:rsidR="003B3443" w:rsidRDefault="002164C7">
      <w:pPr>
        <w:spacing w:after="100"/>
      </w:pPr>
      <w:r>
        <w:t>The CDR service must be configured to call the Accounts Team /token API: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00"/>
      </w:tblGrid>
      <w:tr w:rsidR="003B3443" w14:paraId="44444403" w14:textId="77777777">
        <w:tc>
          <w:tcPr>
            <w:tcW w:w="35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44404" w14:textId="77777777" w:rsidR="003B3443" w:rsidRDefault="002164C7">
            <w:r>
              <w:rPr>
                <w:b/>
                <w:bCs/>
                <w:color w:val="FFFFFF"/>
                <w:sz w:val="20"/>
                <w:szCs w:val="20"/>
              </w:rPr>
              <w:t>Environment Variable</w:t>
            </w:r>
          </w:p>
        </w:tc>
        <w:tc>
          <w:tcPr>
            <w:tcW w:w="55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44405" w14:textId="77777777" w:rsidR="003B3443" w:rsidRDefault="002164C7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B3443" w14:paraId="44444406" w14:textId="77777777"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44407" w14:textId="77777777" w:rsidR="003B3443" w:rsidRDefault="002164C7">
            <w:r>
              <w:rPr>
                <w:rFonts w:ascii="Courier New" w:eastAsia="Courier New" w:hAnsi="Courier New" w:cs="Courier New"/>
                <w:sz w:val="18"/>
                <w:szCs w:val="18"/>
              </w:rPr>
              <w:t>ACCOUNTS_TEAM_API_URL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44408" w14:textId="77777777" w:rsidR="003B3443" w:rsidRDefault="002164C7">
            <w:r>
              <w:rPr>
                <w:sz w:val="20"/>
                <w:szCs w:val="20"/>
              </w:rPr>
              <w:t>Base URL for Accounts Team API (Required)</w:t>
            </w:r>
          </w:p>
        </w:tc>
      </w:tr>
      <w:tr w:rsidR="003B3443" w14:paraId="44444409" w14:textId="77777777"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44410" w14:textId="77777777" w:rsidR="003B3443" w:rsidRDefault="002164C7">
            <w:r>
              <w:rPr>
                <w:rFonts w:ascii="Courier New" w:eastAsia="Courier New" w:hAnsi="Courier New" w:cs="Courier New"/>
                <w:sz w:val="18"/>
                <w:szCs w:val="18"/>
              </w:rPr>
              <w:t>ACCOUNTS_TEAM_API_KEY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44411" w14:textId="77777777" w:rsidR="003B3443" w:rsidRDefault="002164C7">
            <w:r>
              <w:rPr>
                <w:sz w:val="20"/>
                <w:szCs w:val="20"/>
              </w:rPr>
              <w:t>API key for authenticating with Accounts Team (Required)</w:t>
            </w:r>
          </w:p>
        </w:tc>
      </w:tr>
      <w:tr w:rsidR="003B3443" w14:paraId="44444412" w14:textId="77777777"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44413" w14:textId="77777777" w:rsidR="003B3443" w:rsidRDefault="002164C7">
            <w:r>
              <w:rPr>
                <w:rFonts w:ascii="Courier New" w:eastAsia="Courier New" w:hAnsi="Courier New" w:cs="Courier New"/>
                <w:sz w:val="18"/>
                <w:szCs w:val="18"/>
              </w:rPr>
              <w:t>CLEAR_PROJECT_ID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44414" w14:textId="77777777" w:rsidR="003B3443" w:rsidRDefault="002164C7">
            <w:r>
              <w:rPr>
                <w:sz w:val="20"/>
                <w:szCs w:val="20"/>
              </w:rPr>
              <w:t xml:space="preserve">Constant value: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“CLEAR”</w:t>
            </w:r>
          </w:p>
        </w:tc>
      </w:tr>
      <w:tr w:rsidR="003B3443" w14:paraId="44444415" w14:textId="77777777"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44416" w14:textId="77777777" w:rsidR="003B3443" w:rsidRDefault="002164C7">
            <w:r>
              <w:rPr>
                <w:rFonts w:ascii="Courier New" w:eastAsia="Courier New" w:hAnsi="Courier New" w:cs="Courier New"/>
                <w:sz w:val="18"/>
                <w:szCs w:val="18"/>
              </w:rPr>
              <w:t>CLEAR_JWKS_URL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44417" w14:textId="77777777" w:rsidR="003B3443" w:rsidRDefault="002164C7">
            <w:r>
              <w:rPr>
                <w:sz w:val="20"/>
                <w:szCs w:val="20"/>
              </w:rPr>
              <w:t>CLEAR’s JWKS endpoint for ID token validation</w:t>
            </w:r>
          </w:p>
        </w:tc>
      </w:tr>
    </w:tbl>
    <w:p w14:paraId="44444418" w14:textId="77777777" w:rsidR="003B3443" w:rsidRDefault="002164C7">
      <w:pPr>
        <w:spacing w:before="200" w:after="200"/>
      </w:pPr>
      <w:r>
        <w:rPr>
          <w:b/>
          <w:bCs/>
        </w:rPr>
        <w:t xml:space="preserve">Sample API Call: </w:t>
      </w:r>
      <w:r>
        <w:rPr>
          <w:rFonts w:ascii="Courier New" w:eastAsia="Courier New" w:hAnsi="Courier New" w:cs="Courier New"/>
          <w:sz w:val="20"/>
          <w:szCs w:val="20"/>
        </w:rPr>
        <w:t>POST /token { “Patient_Profile_ID”: “601”, “Project_ID”: “CLEAR” }</w:t>
      </w:r>
    </w:p>
    <w:p w14:paraId="1C9FDDFD" w14:textId="77777777" w:rsidR="003B3443" w:rsidRDefault="002164C7">
      <w:pPr>
        <w:pStyle w:val="Heading1"/>
      </w:pPr>
      <w:r>
        <w:t>10. Validation Rules</w:t>
      </w:r>
    </w:p>
    <w:p w14:paraId="3C13FCDD" w14:textId="77777777" w:rsidR="003B3443" w:rsidRDefault="002164C7">
      <w:pPr>
        <w:pStyle w:val="ListParagraph"/>
        <w:numPr>
          <w:ilvl w:val="0"/>
          <w:numId w:val="2"/>
        </w:numPr>
      </w:pPr>
      <w:r>
        <w:t>ALL demographic data in patient object MUST be verified by IAL2 identity proofing</w:t>
      </w:r>
    </w:p>
    <w:p w14:paraId="65D88ED6" w14:textId="77777777" w:rsidR="003B3443" w:rsidRDefault="002164C7">
      <w:pPr>
        <w:pStyle w:val="ListParagraph"/>
        <w:numPr>
          <w:ilvl w:val="0"/>
          <w:numId w:val="2"/>
        </w:numPr>
      </w:pPr>
      <w:r>
        <w:t>Secondary identifier (CLEAR sub) MUST be present for all IAS patients</w:t>
      </w:r>
    </w:p>
    <w:p w14:paraId="3FEC9ECE" w14:textId="77777777" w:rsidR="003B3443" w:rsidRDefault="002164C7">
      <w:pPr>
        <w:pStyle w:val="ListParagraph"/>
        <w:numPr>
          <w:ilvl w:val="0"/>
          <w:numId w:val="2"/>
        </w:numPr>
      </w:pPr>
      <w:r>
        <w:t>alternatePatients MUST contain only validated attributes from CLEAR</w:t>
      </w:r>
    </w:p>
    <w:p w14:paraId="7395105C" w14:textId="77777777" w:rsidR="003B3443" w:rsidRDefault="002164C7">
      <w:pPr>
        <w:pStyle w:val="ListParagraph"/>
        <w:numPr>
          <w:ilvl w:val="0"/>
          <w:numId w:val="2"/>
        </w:numPr>
      </w:pPr>
      <w:r>
        <w:t>Phone numbers: 7-15 digits (strip country code if needed)</w:t>
      </w:r>
    </w:p>
    <w:p w14:paraId="38A19D39" w14:textId="77777777" w:rsidR="003B3443" w:rsidRDefault="002164C7">
      <w:pPr>
        <w:pStyle w:val="ListParagraph"/>
        <w:numPr>
          <w:ilvl w:val="0"/>
          <w:numId w:val="2"/>
        </w:numPr>
      </w:pPr>
      <w:r>
        <w:t>Postal code: ##### or #####-#### format only</w:t>
      </w:r>
    </w:p>
    <w:p w14:paraId="2B195AAA" w14:textId="77777777" w:rsidR="003B3443" w:rsidRDefault="002164C7">
      <w:pPr>
        <w:pStyle w:val="ListParagraph"/>
        <w:numPr>
          <w:ilvl w:val="0"/>
          <w:numId w:val="2"/>
        </w:numPr>
      </w:pPr>
      <w:r>
        <w:t>Gender: M, F, O, U (also supports UN, UNK for backwards compatibility)</w:t>
      </w:r>
    </w:p>
    <w:p w14:paraId="06B80620" w14:textId="77777777" w:rsidR="003B3443" w:rsidRDefault="002164C7">
      <w:pPr>
        <w:pStyle w:val="ListParagraph"/>
        <w:numPr>
          <w:ilvl w:val="0"/>
          <w:numId w:val="2"/>
        </w:numPr>
        <w:spacing w:after="200"/>
      </w:pPr>
      <w:r>
        <w:t>Re-verify with CLEAR before updating any demographics, address, or contact info</w:t>
      </w:r>
    </w:p>
    <w:p w14:paraId="5CCFAF59" w14:textId="77777777" w:rsidR="003B3443" w:rsidRDefault="002164C7">
      <w:pPr>
        <w:pStyle w:val="Heading1"/>
      </w:pPr>
      <w:r>
        <w:t>11. Critical Implementation Notes</w:t>
      </w:r>
    </w:p>
    <w:p w14:paraId="2686CC3D" w14:textId="77777777" w:rsidR="003B3443" w:rsidRDefault="002164C7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 MANUAL LINKING: </w:t>
      </w:r>
      <w:r>
        <w:t>Get Probable Links MUST NOT be used for IAS (Spec Section 11.3.1)</w:t>
      </w:r>
    </w:p>
    <w:p w14:paraId="1C561103" w14:textId="77777777" w:rsidR="003B3443" w:rsidRDefault="002164C7">
      <w:pPr>
        <w:pStyle w:val="ListParagraph"/>
        <w:numPr>
          <w:ilvl w:val="0"/>
          <w:numId w:val="2"/>
        </w:numPr>
      </w:pPr>
      <w:r>
        <w:t>Only autolinking or links confirmed at different care locations are permitted</w:t>
      </w:r>
    </w:p>
    <w:p w14:paraId="2CD75331" w14:textId="77777777" w:rsidR="003B3443" w:rsidRDefault="002164C7">
      <w:pPr>
        <w:pStyle w:val="ListParagraph"/>
        <w:numPr>
          <w:ilvl w:val="0"/>
          <w:numId w:val="2"/>
        </w:numPr>
      </w:pPr>
      <w:r>
        <w:t>CLEAR token must be included in every CommonWell API call for audit trail</w:t>
      </w:r>
    </w:p>
    <w:p w14:paraId="5B9F53FE" w14:textId="77777777" w:rsidR="003B3443" w:rsidRDefault="002164C7">
      <w:pPr>
        <w:pStyle w:val="ListParagraph"/>
        <w:numPr>
          <w:ilvl w:val="0"/>
          <w:numId w:val="2"/>
        </w:numPr>
      </w:pPr>
      <w:r>
        <w:t>Historical addresses are for matching only, NOT included in alternatePatients</w:t>
      </w:r>
    </w:p>
    <w:p w14:paraId="0A662546" w14:textId="77777777" w:rsidR="003B3443" w:rsidRDefault="002164C7">
      <w:pPr>
        <w:pStyle w:val="ListParagraph"/>
        <w:numPr>
          <w:ilvl w:val="0"/>
          <w:numId w:val="2"/>
        </w:numPr>
      </w:pPr>
      <w:r>
        <w:t>Email field from CLEAR is not mapped (CommonWell Patient object does not support email)</w:t>
      </w:r>
    </w:p>
    <w:p w14:paraId="0BB0946C" w14:textId="77777777" w:rsidR="003B3443" w:rsidRDefault="002164C7">
      <w:pPr>
        <w:pStyle w:val="ListParagraph"/>
        <w:numPr>
          <w:ilvl w:val="0"/>
          <w:numId w:val="2"/>
        </w:numPr>
      </w:pPr>
      <w:r>
        <w:t>Nickname from CLEAR is not mapped (not used in CommonWell matching)</w:t>
      </w:r>
    </w:p>
    <w:p w14:paraId="103AAA3C" w14:textId="77777777" w:rsidR="003B3443" w:rsidRDefault="002164C7">
      <w:pPr>
        <w:pStyle w:val="Heading1"/>
      </w:pPr>
      <w:r>
        <w:t>12. API Endpoint Reference</w:t>
      </w:r>
    </w:p>
    <w:p w14:paraId="35A17FB6" w14:textId="77777777" w:rsidR="003B3443" w:rsidRDefault="002164C7">
      <w:pPr>
        <w:spacing w:after="100"/>
      </w:pPr>
      <w:r>
        <w:rPr>
          <w:b/>
          <w:bCs/>
        </w:rPr>
        <w:t xml:space="preserve">Endpoint: </w:t>
      </w:r>
      <w:r>
        <w:rPr>
          <w:rFonts w:ascii="Courier New" w:eastAsia="Courier New" w:hAnsi="Courier New" w:cs="Courier New"/>
        </w:rPr>
        <w:t>POST /v2/org/{OrgId}/Patient</w:t>
      </w:r>
    </w:p>
    <w:p w14:paraId="0FAD40A3" w14:textId="77777777" w:rsidR="003B3443" w:rsidRDefault="002164C7">
      <w:pPr>
        <w:spacing w:after="100"/>
      </w:pPr>
      <w:r>
        <w:rPr>
          <w:b/>
          <w:bCs/>
        </w:rPr>
        <w:t xml:space="preserve">OrgId: </w:t>
      </w:r>
      <w:r>
        <w:t>CVS Organization OID</w:t>
      </w:r>
    </w:p>
    <w:p w14:paraId="049566B0" w14:textId="77777777" w:rsidR="003B3443" w:rsidRDefault="002164C7">
      <w:pPr>
        <w:spacing w:after="100"/>
      </w:pPr>
      <w:r>
        <w:rPr>
          <w:b/>
          <w:bCs/>
        </w:rPr>
        <w:t xml:space="preserve">Request Body: </w:t>
      </w:r>
      <w:r>
        <w:t>Patient object as mapped in this document</w:t>
      </w:r>
    </w:p>
    <w:p w14:paraId="72912DA0" w14:textId="77777777" w:rsidR="003B3443" w:rsidRDefault="002164C7">
      <w:pPr>
        <w:spacing w:after="200"/>
      </w:pPr>
      <w:r>
        <w:rPr>
          <w:b/>
          <w:bCs/>
        </w:rPr>
        <w:t xml:space="preserve">Response: </w:t>
      </w:r>
      <w:r>
        <w:t>PatientCollection with "Self" link to created patient record</w:t>
      </w:r>
    </w:p>
    <w:sectPr w:rsidR="003B344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416C8"/>
    <w:multiLevelType w:val="hybridMultilevel"/>
    <w:tmpl w:val="6E2880E2"/>
    <w:lvl w:ilvl="0" w:tplc="F9E0997A">
      <w:start w:val="1"/>
      <w:numFmt w:val="bullet"/>
      <w:lvlText w:val="•"/>
      <w:lvlJc w:val="left"/>
      <w:pPr>
        <w:ind w:left="720" w:hanging="360"/>
      </w:pPr>
    </w:lvl>
    <w:lvl w:ilvl="1" w:tplc="802EC482">
      <w:numFmt w:val="decimal"/>
      <w:lvlText w:val=""/>
      <w:lvlJc w:val="left"/>
    </w:lvl>
    <w:lvl w:ilvl="2" w:tplc="5F9C8156">
      <w:numFmt w:val="decimal"/>
      <w:lvlText w:val=""/>
      <w:lvlJc w:val="left"/>
    </w:lvl>
    <w:lvl w:ilvl="3" w:tplc="5694CA74">
      <w:numFmt w:val="decimal"/>
      <w:lvlText w:val=""/>
      <w:lvlJc w:val="left"/>
    </w:lvl>
    <w:lvl w:ilvl="4" w:tplc="3E7A5D32">
      <w:numFmt w:val="decimal"/>
      <w:lvlText w:val=""/>
      <w:lvlJc w:val="left"/>
    </w:lvl>
    <w:lvl w:ilvl="5" w:tplc="A55C6B5A">
      <w:numFmt w:val="decimal"/>
      <w:lvlText w:val=""/>
      <w:lvlJc w:val="left"/>
    </w:lvl>
    <w:lvl w:ilvl="6" w:tplc="BB5A2492">
      <w:numFmt w:val="decimal"/>
      <w:lvlText w:val=""/>
      <w:lvlJc w:val="left"/>
    </w:lvl>
    <w:lvl w:ilvl="7" w:tplc="46242B4E">
      <w:numFmt w:val="decimal"/>
      <w:lvlText w:val=""/>
      <w:lvlJc w:val="left"/>
    </w:lvl>
    <w:lvl w:ilvl="8" w:tplc="C336A72E">
      <w:numFmt w:val="decimal"/>
      <w:lvlText w:val=""/>
      <w:lvlJc w:val="left"/>
    </w:lvl>
  </w:abstractNum>
  <w:abstractNum w:abstractNumId="1" w15:restartNumberingAfterBreak="0">
    <w:nsid w:val="453B2D68"/>
    <w:multiLevelType w:val="hybridMultilevel"/>
    <w:tmpl w:val="780E3B66"/>
    <w:lvl w:ilvl="0" w:tplc="3566DD6E">
      <w:start w:val="1"/>
      <w:numFmt w:val="bullet"/>
      <w:lvlText w:val="●"/>
      <w:lvlJc w:val="left"/>
      <w:pPr>
        <w:ind w:left="720" w:hanging="360"/>
      </w:pPr>
    </w:lvl>
    <w:lvl w:ilvl="1" w:tplc="7608A08A">
      <w:start w:val="1"/>
      <w:numFmt w:val="bullet"/>
      <w:lvlText w:val="○"/>
      <w:lvlJc w:val="left"/>
      <w:pPr>
        <w:ind w:left="1440" w:hanging="360"/>
      </w:pPr>
    </w:lvl>
    <w:lvl w:ilvl="2" w:tplc="5EF8CC6A">
      <w:start w:val="1"/>
      <w:numFmt w:val="bullet"/>
      <w:lvlText w:val="■"/>
      <w:lvlJc w:val="left"/>
      <w:pPr>
        <w:ind w:left="2160" w:hanging="360"/>
      </w:pPr>
    </w:lvl>
    <w:lvl w:ilvl="3" w:tplc="908E314E">
      <w:start w:val="1"/>
      <w:numFmt w:val="bullet"/>
      <w:lvlText w:val="●"/>
      <w:lvlJc w:val="left"/>
      <w:pPr>
        <w:ind w:left="2880" w:hanging="360"/>
      </w:pPr>
    </w:lvl>
    <w:lvl w:ilvl="4" w:tplc="ED940DC0">
      <w:start w:val="1"/>
      <w:numFmt w:val="bullet"/>
      <w:lvlText w:val="○"/>
      <w:lvlJc w:val="left"/>
      <w:pPr>
        <w:ind w:left="3600" w:hanging="360"/>
      </w:pPr>
    </w:lvl>
    <w:lvl w:ilvl="5" w:tplc="F7B43936">
      <w:start w:val="1"/>
      <w:numFmt w:val="bullet"/>
      <w:lvlText w:val="■"/>
      <w:lvlJc w:val="left"/>
      <w:pPr>
        <w:ind w:left="4320" w:hanging="360"/>
      </w:pPr>
    </w:lvl>
    <w:lvl w:ilvl="6" w:tplc="29167A00">
      <w:start w:val="1"/>
      <w:numFmt w:val="bullet"/>
      <w:lvlText w:val="●"/>
      <w:lvlJc w:val="left"/>
      <w:pPr>
        <w:ind w:left="5040" w:hanging="360"/>
      </w:pPr>
    </w:lvl>
    <w:lvl w:ilvl="7" w:tplc="EDB4BEE6">
      <w:start w:val="1"/>
      <w:numFmt w:val="bullet"/>
      <w:lvlText w:val="●"/>
      <w:lvlJc w:val="left"/>
      <w:pPr>
        <w:ind w:left="5760" w:hanging="360"/>
      </w:pPr>
    </w:lvl>
    <w:lvl w:ilvl="8" w:tplc="30B611C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43D1966"/>
    <w:multiLevelType w:val="hybridMultilevel"/>
    <w:tmpl w:val="1102EC46"/>
    <w:lvl w:ilvl="0" w:tplc="D95A144E">
      <w:start w:val="1"/>
      <w:numFmt w:val="decimal"/>
      <w:lvlText w:val="%1."/>
      <w:lvlJc w:val="left"/>
      <w:pPr>
        <w:ind w:left="720" w:hanging="360"/>
      </w:pPr>
    </w:lvl>
    <w:lvl w:ilvl="1" w:tplc="5824D142">
      <w:numFmt w:val="decimal"/>
      <w:lvlText w:val=""/>
      <w:lvlJc w:val="left"/>
    </w:lvl>
    <w:lvl w:ilvl="2" w:tplc="4BA43D5C">
      <w:numFmt w:val="decimal"/>
      <w:lvlText w:val=""/>
      <w:lvlJc w:val="left"/>
    </w:lvl>
    <w:lvl w:ilvl="3" w:tplc="5600DA00">
      <w:numFmt w:val="decimal"/>
      <w:lvlText w:val=""/>
      <w:lvlJc w:val="left"/>
    </w:lvl>
    <w:lvl w:ilvl="4" w:tplc="DF241CFE">
      <w:numFmt w:val="decimal"/>
      <w:lvlText w:val=""/>
      <w:lvlJc w:val="left"/>
    </w:lvl>
    <w:lvl w:ilvl="5" w:tplc="AD6CABF2">
      <w:numFmt w:val="decimal"/>
      <w:lvlText w:val=""/>
      <w:lvlJc w:val="left"/>
    </w:lvl>
    <w:lvl w:ilvl="6" w:tplc="EB70DDDA">
      <w:numFmt w:val="decimal"/>
      <w:lvlText w:val=""/>
      <w:lvlJc w:val="left"/>
    </w:lvl>
    <w:lvl w:ilvl="7" w:tplc="88C217F6">
      <w:numFmt w:val="decimal"/>
      <w:lvlText w:val=""/>
      <w:lvlJc w:val="left"/>
    </w:lvl>
    <w:lvl w:ilvl="8" w:tplc="AA2850B4">
      <w:numFmt w:val="decimal"/>
      <w:lvlText w:val=""/>
      <w:lvlJc w:val="left"/>
    </w:lvl>
  </w:abstractNum>
  <w:num w:numId="1" w16cid:durableId="1424060986">
    <w:abstractNumId w:val="1"/>
    <w:lvlOverride w:ilvl="0">
      <w:startOverride w:val="1"/>
    </w:lvlOverride>
  </w:num>
  <w:num w:numId="2" w16cid:durableId="225378982">
    <w:abstractNumId w:val="0"/>
    <w:lvlOverride w:ilvl="0">
      <w:startOverride w:val="1"/>
    </w:lvlOverride>
  </w:num>
  <w:num w:numId="3" w16cid:durableId="197725091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3443"/>
    <w:rsid w:val="002164C7"/>
    <w:rsid w:val="003B3443"/>
    <w:rsid w:val="00593CC0"/>
    <w:rsid w:val="00976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3817D"/>
  <w15:docId w15:val="{23D27664-5422-458A-961F-75F9E861A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40" w:after="12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1335</Words>
  <Characters>7610</Characters>
  <Application>Microsoft Office Word</Application>
  <DocSecurity>0</DocSecurity>
  <Lines>63</Lines>
  <Paragraphs>17</Paragraphs>
  <ScaleCrop>false</ScaleCrop>
  <Company/>
  <LinksUpToDate>false</LinksUpToDate>
  <CharactersWithSpaces>8928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Murali Seetharama</cp:lastModifiedBy>
  <cp:revision>2</cp:revision>
  <dcterms:created xsi:type="dcterms:W3CDTF">2026-01-27T04:22:00Z</dcterms:created>
  <dcterms:modified xsi:type="dcterms:W3CDTF">2026-01-27T04:22:00Z</dcterms:modified>
</cp:coreProperties>
</file>