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Da Mink Cobblestone Farm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Location – 9x9 area in the overworld + storage, in a Loaded chunk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Build base 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Tree shape 1, 1, 3, 5, 7, 7, 3, 3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4 Slabs, waterlogged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place in leaves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Build leaves up to 4 levels, waterlog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place in lava using temporary blocks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Don’t worry about firespread on top of the leaves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Collection system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4 double hoppers (or 8 in a row) ought to be able to handle output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Build Shulker Loaders if applicable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TNT setoff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3 block gap, then obsidian+waterlogged leaves layer (This entire layer can be obsidian)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Trapdoor+water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Building block layer, temp block for upward observer, note block, observer into note block, observer into observer, Trapdoor +water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Building Blocks slabs pistons, observer into slabs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Redstone dust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Noteblock above TNT, trapdoor, observer into trapdoor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Clock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Final noteblock, Observer looking up into it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Observers along-between that one and note block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Slabs, Building blocks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Piston, sand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Repeaters, button, switch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Set repeaters to 4,4,4,3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Place in TNT</w:t>
      </w:r>
    </w:p>
    <w:p>
      <w:pPr>
        <w:pStyle w:val="Normal"/>
        <w:bidi w:val="0"/>
        <w:jc w:val="start"/>
        <w:rPr/>
      </w:pPr>
      <w:r>
        <w:rPr/>
        <w:t>To set off, the clock needs to just cycle, easiest done if Switch is off and you press the button</w:t>
      </w:r>
    </w:p>
    <w:p>
      <w:pPr>
        <w:pStyle w:val="Normal"/>
        <w:bidi w:val="0"/>
        <w:jc w:val="start"/>
        <w:rPr/>
      </w:pPr>
      <w:r>
        <w:rPr/>
        <w:t>This farm is enderman-griefable, and needs to be loaded to work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LibreOffice/24.8.2.1$Windows_X86_64 LibreOffice_project/0f794b6e29741098670a3b95d60478a65d05ef13</Application>
  <AppVersion>15.0000</AppVersion>
  <Pages>1</Pages>
  <Words>216</Words>
  <Characters>1006</Characters>
  <CharactersWithSpaces>1169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2024-12-17T15:30:06Z</dcterms:created>
  <dc:creator/>
  <dc:description/>
  <dc:language>en-US</dc:language>
  <cp:lastModifiedBy/>
  <dcterms:modified xsi:type="dcterms:W3CDTF">2024-12-17T15:57:59Z</dcterms:modified>
  <cp:revision>4</cp:revision>
  <dc:subject/>
  <dc:title/>
</cp:coreProperties>
</file>