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0206" w14:textId="77777777" w:rsidR="00506EF0" w:rsidRPr="00E71DE2" w:rsidRDefault="00506EF0" w:rsidP="006041E9">
      <w:pPr>
        <w:spacing w:after="0"/>
        <w:jc w:val="center"/>
        <w:rPr>
          <w:rFonts w:cstheme="minorHAnsi"/>
          <w:b/>
          <w:sz w:val="24"/>
          <w:szCs w:val="24"/>
          <w:lang w:val="ro-RO"/>
        </w:rPr>
      </w:pPr>
      <w:r w:rsidRPr="00E71DE2">
        <w:rPr>
          <w:rFonts w:cstheme="minorHAnsi"/>
          <w:b/>
          <w:sz w:val="24"/>
          <w:szCs w:val="24"/>
          <w:lang w:val="ro-RO"/>
        </w:rPr>
        <w:t xml:space="preserve">NORMATIVE STANDARDIZARE PENTRU </w:t>
      </w:r>
      <w:r w:rsidR="00FB66B5" w:rsidRPr="00E71DE2">
        <w:rPr>
          <w:rFonts w:cstheme="minorHAnsi"/>
          <w:b/>
          <w:sz w:val="24"/>
          <w:szCs w:val="24"/>
          <w:lang w:val="ro-RO"/>
        </w:rPr>
        <w:t xml:space="preserve">TEHNOREDACTAREA TEZEI DE LICENȚĂ </w:t>
      </w:r>
      <w:r w:rsidRPr="00E71DE2">
        <w:rPr>
          <w:rFonts w:cstheme="minorHAnsi"/>
          <w:b/>
          <w:sz w:val="24"/>
          <w:szCs w:val="24"/>
          <w:lang w:val="ro-RO"/>
        </w:rPr>
        <w:t>ANUL III.</w:t>
      </w:r>
    </w:p>
    <w:p w14:paraId="1B17905A" w14:textId="77777777" w:rsidR="00506EF0" w:rsidRPr="00E71DE2" w:rsidRDefault="00506EF0" w:rsidP="006041E9">
      <w:pPr>
        <w:spacing w:after="0"/>
        <w:jc w:val="both"/>
        <w:rPr>
          <w:rFonts w:cstheme="minorHAnsi"/>
          <w:b/>
          <w:sz w:val="24"/>
          <w:szCs w:val="24"/>
          <w:lang w:val="ro-RO"/>
        </w:rPr>
      </w:pPr>
    </w:p>
    <w:p w14:paraId="72097CF2" w14:textId="77777777" w:rsidR="00D52A0A" w:rsidRPr="00E71DE2" w:rsidRDefault="00506EF0" w:rsidP="006041E9">
      <w:pPr>
        <w:spacing w:after="0"/>
        <w:ind w:firstLine="567"/>
        <w:jc w:val="both"/>
        <w:rPr>
          <w:rFonts w:cstheme="minorHAnsi"/>
          <w:sz w:val="24"/>
          <w:szCs w:val="24"/>
          <w:lang w:val="ro-RO"/>
        </w:rPr>
      </w:pPr>
      <w:r w:rsidRPr="00E71DE2">
        <w:rPr>
          <w:rFonts w:cstheme="minorHAnsi"/>
          <w:b/>
          <w:sz w:val="24"/>
          <w:szCs w:val="24"/>
          <w:lang w:val="ro-RO"/>
        </w:rPr>
        <w:t xml:space="preserve">Toată lucrarea: </w:t>
      </w:r>
      <w:r w:rsidRPr="00E71DE2">
        <w:rPr>
          <w:rFonts w:cstheme="minorHAnsi"/>
          <w:sz w:val="24"/>
          <w:szCs w:val="24"/>
          <w:lang w:val="ro-RO"/>
        </w:rPr>
        <w:t>margini pagină – sus, jos – 2cm, dreapta – 1,5 cm, stânga –</w:t>
      </w:r>
      <w:r w:rsidR="00592ED7" w:rsidRPr="00E71DE2">
        <w:rPr>
          <w:rFonts w:cstheme="minorHAnsi"/>
          <w:sz w:val="24"/>
          <w:szCs w:val="24"/>
          <w:lang w:val="ro-RO"/>
        </w:rPr>
        <w:t xml:space="preserve"> 3</w:t>
      </w:r>
      <w:r w:rsidRPr="00E71DE2">
        <w:rPr>
          <w:rFonts w:cstheme="minorHAnsi"/>
          <w:sz w:val="24"/>
          <w:szCs w:val="24"/>
          <w:lang w:val="ro-RO"/>
        </w:rPr>
        <w:t xml:space="preserve"> cm.</w:t>
      </w:r>
    </w:p>
    <w:p w14:paraId="710B4F37" w14:textId="77777777" w:rsidR="00506EF0" w:rsidRPr="00E71DE2" w:rsidRDefault="00506EF0" w:rsidP="006041E9">
      <w:pPr>
        <w:spacing w:after="0"/>
        <w:jc w:val="both"/>
        <w:rPr>
          <w:rFonts w:cstheme="minorHAnsi"/>
          <w:sz w:val="24"/>
          <w:szCs w:val="24"/>
          <w:lang w:val="ro-RO"/>
        </w:rPr>
      </w:pPr>
      <w:r w:rsidRPr="00E71DE2">
        <w:rPr>
          <w:rFonts w:cstheme="minorHAnsi"/>
          <w:sz w:val="24"/>
          <w:szCs w:val="24"/>
          <w:lang w:val="ro-RO"/>
        </w:rPr>
        <w:t xml:space="preserve">Alinierea textului – </w:t>
      </w:r>
      <w:proofErr w:type="spellStart"/>
      <w:r w:rsidRPr="00E71DE2">
        <w:rPr>
          <w:rFonts w:cstheme="minorHAnsi"/>
          <w:sz w:val="24"/>
          <w:szCs w:val="24"/>
          <w:lang w:val="ro-RO"/>
        </w:rPr>
        <w:t>justify</w:t>
      </w:r>
      <w:proofErr w:type="spellEnd"/>
      <w:r w:rsidRPr="00E71DE2">
        <w:rPr>
          <w:rFonts w:cstheme="minorHAnsi"/>
          <w:sz w:val="24"/>
          <w:szCs w:val="24"/>
          <w:lang w:val="ro-RO"/>
        </w:rPr>
        <w:t xml:space="preserve">. Caracterul Times New Roman 12, </w:t>
      </w:r>
      <w:proofErr w:type="spellStart"/>
      <w:r w:rsidRPr="00E71DE2">
        <w:rPr>
          <w:rFonts w:cstheme="minorHAnsi"/>
          <w:sz w:val="24"/>
          <w:szCs w:val="24"/>
          <w:lang w:val="ro-RO"/>
        </w:rPr>
        <w:t>distanţa</w:t>
      </w:r>
      <w:proofErr w:type="spellEnd"/>
      <w:r w:rsidRPr="00E71DE2">
        <w:rPr>
          <w:rFonts w:cstheme="minorHAnsi"/>
          <w:sz w:val="24"/>
          <w:szCs w:val="24"/>
          <w:lang w:val="ro-RO"/>
        </w:rPr>
        <w:t xml:space="preserve"> între rânduri – 1,5; </w:t>
      </w:r>
      <w:r w:rsidR="00B634BC" w:rsidRPr="00E71DE2">
        <w:rPr>
          <w:rFonts w:cstheme="minorHAnsi"/>
          <w:sz w:val="24"/>
          <w:szCs w:val="24"/>
          <w:lang w:val="ro-RO"/>
        </w:rPr>
        <w:t xml:space="preserve">distanța între paragrafe </w:t>
      </w:r>
      <w:r w:rsidRPr="00E71DE2">
        <w:rPr>
          <w:rFonts w:cstheme="minorHAnsi"/>
          <w:sz w:val="24"/>
          <w:szCs w:val="24"/>
          <w:lang w:val="ro-RO"/>
        </w:rPr>
        <w:t>0 şi 0.</w:t>
      </w:r>
    </w:p>
    <w:p w14:paraId="59EAE232" w14:textId="3FF8C9A9" w:rsidR="00506EF0" w:rsidRPr="00E71DE2" w:rsidRDefault="00506EF0" w:rsidP="006041E9">
      <w:pPr>
        <w:spacing w:after="0"/>
        <w:ind w:firstLine="567"/>
        <w:jc w:val="both"/>
        <w:rPr>
          <w:rFonts w:cstheme="minorHAnsi"/>
          <w:sz w:val="24"/>
          <w:szCs w:val="24"/>
          <w:lang w:val="ro-RO"/>
        </w:rPr>
      </w:pPr>
      <w:proofErr w:type="spellStart"/>
      <w:r w:rsidRPr="00E71DE2">
        <w:rPr>
          <w:rFonts w:cstheme="minorHAnsi"/>
          <w:sz w:val="24"/>
          <w:szCs w:val="24"/>
          <w:lang w:val="ro-RO"/>
        </w:rPr>
        <w:t>Indentare</w:t>
      </w:r>
      <w:proofErr w:type="spellEnd"/>
      <w:r w:rsidRPr="00E71DE2">
        <w:rPr>
          <w:rFonts w:cstheme="minorHAnsi"/>
          <w:sz w:val="24"/>
          <w:szCs w:val="24"/>
          <w:lang w:val="ro-RO"/>
        </w:rPr>
        <w:t xml:space="preserve"> stânga </w:t>
      </w:r>
      <w:r w:rsidR="00592ED7" w:rsidRPr="00E71DE2">
        <w:rPr>
          <w:rFonts w:cstheme="minorHAnsi"/>
          <w:sz w:val="24"/>
          <w:szCs w:val="24"/>
          <w:lang w:val="ro-RO"/>
        </w:rPr>
        <w:t>1,</w:t>
      </w:r>
      <w:r w:rsidR="00D40A53">
        <w:rPr>
          <w:rFonts w:cstheme="minorHAnsi"/>
          <w:sz w:val="24"/>
          <w:szCs w:val="24"/>
          <w:lang w:val="ro-RO"/>
        </w:rPr>
        <w:t>2</w:t>
      </w:r>
      <w:r w:rsidR="00592ED7" w:rsidRPr="00E71DE2">
        <w:rPr>
          <w:rFonts w:cstheme="minorHAnsi"/>
          <w:sz w:val="24"/>
          <w:szCs w:val="24"/>
          <w:lang w:val="ro-RO"/>
        </w:rPr>
        <w:t>5</w:t>
      </w:r>
      <w:r w:rsidRPr="00E71DE2">
        <w:rPr>
          <w:rFonts w:cstheme="minorHAnsi"/>
          <w:sz w:val="24"/>
          <w:szCs w:val="24"/>
          <w:lang w:val="ro-RO"/>
        </w:rPr>
        <w:t xml:space="preserve"> cm a </w:t>
      </w:r>
      <w:r w:rsidR="007E5A46">
        <w:rPr>
          <w:rFonts w:cstheme="minorHAnsi"/>
          <w:sz w:val="24"/>
          <w:szCs w:val="24"/>
          <w:lang w:val="ro-RO"/>
        </w:rPr>
        <w:t>paragrafelor</w:t>
      </w:r>
      <w:r w:rsidRPr="00E71DE2">
        <w:rPr>
          <w:rFonts w:cstheme="minorHAnsi"/>
          <w:sz w:val="24"/>
          <w:szCs w:val="24"/>
          <w:lang w:val="ro-RO"/>
        </w:rPr>
        <w:t>.</w:t>
      </w:r>
      <w:r w:rsidR="006041E9" w:rsidRPr="00E71DE2">
        <w:rPr>
          <w:rFonts w:cstheme="minorHAnsi"/>
          <w:sz w:val="24"/>
          <w:szCs w:val="24"/>
          <w:lang w:val="ro-RO"/>
        </w:rPr>
        <w:t xml:space="preserve"> Nu se paginează paginile până la cuprins, dar se iau în calcul la numerotare.</w:t>
      </w:r>
    </w:p>
    <w:p w14:paraId="1921F608" w14:textId="5309386F" w:rsidR="00A10599" w:rsidRPr="00E71DE2" w:rsidRDefault="00592ED7" w:rsidP="006041E9">
      <w:pPr>
        <w:spacing w:after="0"/>
        <w:ind w:firstLine="567"/>
        <w:jc w:val="both"/>
        <w:rPr>
          <w:rFonts w:cstheme="minorHAnsi"/>
          <w:sz w:val="24"/>
          <w:szCs w:val="24"/>
          <w:lang w:val="ro-RO"/>
        </w:rPr>
      </w:pPr>
      <w:r w:rsidRPr="00E71DE2">
        <w:rPr>
          <w:rFonts w:cstheme="minorHAnsi"/>
          <w:b/>
          <w:bCs/>
          <w:sz w:val="24"/>
          <w:szCs w:val="24"/>
          <w:lang w:val="ro-RO"/>
        </w:rPr>
        <w:t>Titlurile capitolelor</w:t>
      </w:r>
      <w:r w:rsidRPr="00E71DE2">
        <w:rPr>
          <w:rFonts w:cstheme="minorHAnsi"/>
          <w:sz w:val="24"/>
          <w:szCs w:val="24"/>
          <w:lang w:val="ro-RO"/>
        </w:rPr>
        <w:t xml:space="preserve">, introducere, concluzii, bibliografie se vor scrie </w:t>
      </w:r>
      <w:r w:rsidRPr="00E71DE2">
        <w:rPr>
          <w:rFonts w:cstheme="minorHAnsi"/>
          <w:b/>
          <w:sz w:val="24"/>
          <w:szCs w:val="24"/>
          <w:lang w:val="ro-RO"/>
        </w:rPr>
        <w:t>centrat</w:t>
      </w:r>
      <w:r w:rsidRPr="00E71DE2">
        <w:rPr>
          <w:rFonts w:cstheme="minorHAnsi"/>
          <w:sz w:val="24"/>
          <w:szCs w:val="24"/>
          <w:lang w:val="ro-RO"/>
        </w:rPr>
        <w:t xml:space="preserve">, </w:t>
      </w:r>
      <w:r w:rsidR="00A10599" w:rsidRPr="00E71DE2">
        <w:rPr>
          <w:rFonts w:cstheme="minorHAnsi"/>
          <w:sz w:val="24"/>
          <w:szCs w:val="24"/>
          <w:lang w:val="ro-RO"/>
        </w:rPr>
        <w:t xml:space="preserve">numerotare cu cifre arabe – 1, </w:t>
      </w:r>
      <w:proofErr w:type="spellStart"/>
      <w:r w:rsidR="00A10599" w:rsidRPr="00E71DE2">
        <w:rPr>
          <w:rFonts w:cstheme="minorHAnsi"/>
          <w:sz w:val="24"/>
          <w:szCs w:val="24"/>
          <w:lang w:val="ro-RO"/>
        </w:rPr>
        <w:t>Arial</w:t>
      </w:r>
      <w:proofErr w:type="spellEnd"/>
      <w:r w:rsidR="00A10599" w:rsidRPr="00E71DE2">
        <w:rPr>
          <w:rFonts w:cstheme="minorHAnsi"/>
          <w:sz w:val="24"/>
          <w:szCs w:val="24"/>
          <w:lang w:val="ro-RO"/>
        </w:rPr>
        <w:t xml:space="preserve"> sau </w:t>
      </w:r>
      <w:proofErr w:type="spellStart"/>
      <w:r w:rsidR="00A10599" w:rsidRPr="00E71DE2">
        <w:rPr>
          <w:rFonts w:cstheme="minorHAnsi"/>
          <w:sz w:val="24"/>
          <w:szCs w:val="24"/>
          <w:lang w:val="ro-RO"/>
        </w:rPr>
        <w:t>Calibri</w:t>
      </w:r>
      <w:proofErr w:type="spellEnd"/>
      <w:r w:rsidR="00A10599" w:rsidRPr="00E71DE2">
        <w:rPr>
          <w:rFonts w:cstheme="minorHAnsi"/>
          <w:sz w:val="24"/>
          <w:szCs w:val="24"/>
          <w:lang w:val="ro-RO"/>
        </w:rPr>
        <w:t xml:space="preserve"> </w:t>
      </w:r>
      <w:r w:rsidRPr="00E71DE2">
        <w:rPr>
          <w:rFonts w:cstheme="minorHAnsi"/>
          <w:sz w:val="24"/>
          <w:szCs w:val="24"/>
          <w:lang w:val="ro-RO"/>
        </w:rPr>
        <w:t xml:space="preserve">14 pt., bold, cu majuscule; </w:t>
      </w:r>
    </w:p>
    <w:p w14:paraId="78B30CC8" w14:textId="0F3D0DBF" w:rsidR="007818DF" w:rsidRPr="00E71DE2" w:rsidRDefault="007818DF" w:rsidP="006041E9">
      <w:pPr>
        <w:spacing w:after="0"/>
        <w:ind w:firstLine="567"/>
        <w:jc w:val="both"/>
        <w:rPr>
          <w:rFonts w:cstheme="minorHAnsi"/>
          <w:sz w:val="24"/>
          <w:szCs w:val="24"/>
          <w:lang w:val="ro-RO"/>
        </w:rPr>
      </w:pPr>
      <w:r w:rsidRPr="00E71DE2">
        <w:rPr>
          <w:rFonts w:cstheme="minorHAnsi"/>
          <w:b/>
          <w:bCs/>
          <w:sz w:val="24"/>
          <w:szCs w:val="24"/>
          <w:lang w:val="ro-RO"/>
        </w:rPr>
        <w:t xml:space="preserve">Titlurile </w:t>
      </w:r>
      <w:r w:rsidR="00592ED7" w:rsidRPr="00E71DE2">
        <w:rPr>
          <w:rFonts w:cstheme="minorHAnsi"/>
          <w:b/>
          <w:bCs/>
          <w:sz w:val="24"/>
          <w:szCs w:val="24"/>
          <w:lang w:val="ro-RO"/>
        </w:rPr>
        <w:t>paragrafelor</w:t>
      </w:r>
      <w:r w:rsidR="00592ED7" w:rsidRPr="00E71DE2">
        <w:rPr>
          <w:rFonts w:cstheme="minorHAnsi"/>
          <w:sz w:val="24"/>
          <w:szCs w:val="24"/>
          <w:lang w:val="ro-RO"/>
        </w:rPr>
        <w:t xml:space="preserve"> vor fi scrise </w:t>
      </w:r>
      <w:r w:rsidR="00592ED7" w:rsidRPr="00E71DE2">
        <w:rPr>
          <w:rFonts w:cstheme="minorHAnsi"/>
          <w:b/>
          <w:sz w:val="24"/>
          <w:szCs w:val="24"/>
          <w:lang w:val="ro-RO"/>
        </w:rPr>
        <w:t>pe stânga</w:t>
      </w:r>
      <w:r w:rsidR="00592ED7" w:rsidRPr="00E71DE2">
        <w:rPr>
          <w:rFonts w:cstheme="minorHAnsi"/>
          <w:sz w:val="24"/>
          <w:szCs w:val="24"/>
          <w:lang w:val="ro-RO"/>
        </w:rPr>
        <w:t>,</w:t>
      </w:r>
      <w:r w:rsidR="00A10599" w:rsidRPr="00E71DE2">
        <w:rPr>
          <w:rFonts w:cstheme="minorHAnsi"/>
          <w:sz w:val="24"/>
          <w:szCs w:val="24"/>
          <w:lang w:val="ro-RO"/>
        </w:rPr>
        <w:t xml:space="preserve"> , font TNR, </w:t>
      </w:r>
      <w:proofErr w:type="spellStart"/>
      <w:r w:rsidR="00A10599" w:rsidRPr="00E71DE2">
        <w:rPr>
          <w:rFonts w:cstheme="minorHAnsi"/>
          <w:sz w:val="24"/>
          <w:szCs w:val="24"/>
          <w:lang w:val="ro-RO"/>
        </w:rPr>
        <w:t>Arial</w:t>
      </w:r>
      <w:proofErr w:type="spellEnd"/>
      <w:r w:rsidR="00A10599" w:rsidRPr="00E71DE2">
        <w:rPr>
          <w:rFonts w:cstheme="minorHAnsi"/>
          <w:sz w:val="24"/>
          <w:szCs w:val="24"/>
          <w:lang w:val="ro-RO"/>
        </w:rPr>
        <w:t xml:space="preserve"> sau </w:t>
      </w:r>
      <w:proofErr w:type="spellStart"/>
      <w:r w:rsidR="00A10599" w:rsidRPr="00E71DE2">
        <w:rPr>
          <w:rFonts w:cstheme="minorHAnsi"/>
          <w:sz w:val="24"/>
          <w:szCs w:val="24"/>
          <w:lang w:val="ro-RO"/>
        </w:rPr>
        <w:t>Calibri</w:t>
      </w:r>
      <w:proofErr w:type="spellEnd"/>
      <w:r w:rsidR="00592ED7" w:rsidRPr="00E71DE2">
        <w:rPr>
          <w:rFonts w:cstheme="minorHAnsi"/>
          <w:sz w:val="24"/>
          <w:szCs w:val="24"/>
          <w:lang w:val="ro-RO"/>
        </w:rPr>
        <w:t xml:space="preserve"> 12 pt., bold,  </w:t>
      </w:r>
      <w:r w:rsidRPr="00E71DE2">
        <w:rPr>
          <w:rFonts w:cstheme="minorHAnsi"/>
          <w:sz w:val="24"/>
          <w:szCs w:val="24"/>
          <w:lang w:val="ro-RO"/>
        </w:rPr>
        <w:t>numerotare cu cifre arabe – 1.1</w:t>
      </w:r>
      <w:r w:rsidR="00592ED7" w:rsidRPr="00E71DE2">
        <w:rPr>
          <w:rFonts w:cstheme="minorHAnsi"/>
          <w:sz w:val="24"/>
          <w:szCs w:val="24"/>
          <w:lang w:val="ro-RO"/>
        </w:rPr>
        <w:t xml:space="preserve">; </w:t>
      </w:r>
    </w:p>
    <w:p w14:paraId="22F483B0" w14:textId="101AD5D0" w:rsidR="00592ED7" w:rsidRPr="00E71DE2" w:rsidRDefault="007818DF" w:rsidP="006041E9">
      <w:pPr>
        <w:spacing w:after="0"/>
        <w:ind w:firstLine="567"/>
        <w:jc w:val="both"/>
        <w:rPr>
          <w:rFonts w:cstheme="minorHAnsi"/>
          <w:b/>
          <w:bCs/>
          <w:sz w:val="24"/>
          <w:szCs w:val="24"/>
          <w:lang w:val="ro-RO"/>
        </w:rPr>
      </w:pPr>
      <w:r w:rsidRPr="00E71DE2">
        <w:rPr>
          <w:rFonts w:cstheme="minorHAnsi"/>
          <w:b/>
          <w:bCs/>
          <w:sz w:val="24"/>
          <w:szCs w:val="24"/>
          <w:lang w:val="ro-RO"/>
        </w:rPr>
        <w:t>Titlurile ulterioare:</w:t>
      </w:r>
      <w:r w:rsidRPr="00E71DE2">
        <w:rPr>
          <w:rFonts w:cstheme="minorHAnsi"/>
          <w:sz w:val="24"/>
          <w:szCs w:val="24"/>
          <w:lang w:val="ro-RO"/>
        </w:rPr>
        <w:t xml:space="preserve"> font TNR, 12 puncte, </w:t>
      </w:r>
      <w:proofErr w:type="spellStart"/>
      <w:r w:rsidRPr="00E71DE2">
        <w:rPr>
          <w:rFonts w:cstheme="minorHAnsi"/>
          <w:sz w:val="24"/>
          <w:szCs w:val="24"/>
          <w:lang w:val="ro-RO"/>
        </w:rPr>
        <w:t>Arial</w:t>
      </w:r>
      <w:proofErr w:type="spellEnd"/>
      <w:r w:rsidRPr="00E71DE2">
        <w:rPr>
          <w:rFonts w:cstheme="minorHAnsi"/>
          <w:sz w:val="24"/>
          <w:szCs w:val="24"/>
          <w:lang w:val="ro-RO"/>
        </w:rPr>
        <w:t xml:space="preserve"> sau </w:t>
      </w:r>
      <w:proofErr w:type="spellStart"/>
      <w:r w:rsidRPr="00E71DE2">
        <w:rPr>
          <w:rFonts w:cstheme="minorHAnsi"/>
          <w:sz w:val="24"/>
          <w:szCs w:val="24"/>
          <w:lang w:val="ro-RO"/>
        </w:rPr>
        <w:t>Calibri</w:t>
      </w:r>
      <w:proofErr w:type="spellEnd"/>
      <w:r w:rsidRPr="00E71DE2">
        <w:rPr>
          <w:rFonts w:cstheme="minorHAnsi"/>
          <w:sz w:val="24"/>
          <w:szCs w:val="24"/>
          <w:lang w:val="ro-RO"/>
        </w:rPr>
        <w:t xml:space="preserve"> 11 </w:t>
      </w:r>
      <w:proofErr w:type="spellStart"/>
      <w:r w:rsidRPr="00E71DE2">
        <w:rPr>
          <w:rFonts w:cstheme="minorHAnsi"/>
          <w:sz w:val="24"/>
          <w:szCs w:val="24"/>
          <w:lang w:val="ro-RO"/>
        </w:rPr>
        <w:t>pt</w:t>
      </w:r>
      <w:proofErr w:type="spellEnd"/>
      <w:r w:rsidRPr="00E71DE2">
        <w:rPr>
          <w:rFonts w:cstheme="minorHAnsi"/>
          <w:sz w:val="24"/>
          <w:szCs w:val="24"/>
          <w:lang w:val="ro-RO"/>
        </w:rPr>
        <w:t xml:space="preserve">, Bold, aliniere la stânga (Left </w:t>
      </w:r>
      <w:proofErr w:type="spellStart"/>
      <w:r w:rsidRPr="00E71DE2">
        <w:rPr>
          <w:rFonts w:cstheme="minorHAnsi"/>
          <w:sz w:val="24"/>
          <w:szCs w:val="24"/>
          <w:lang w:val="ro-RO"/>
        </w:rPr>
        <w:t>justified</w:t>
      </w:r>
      <w:proofErr w:type="spellEnd"/>
      <w:r w:rsidRPr="00E71DE2">
        <w:rPr>
          <w:rFonts w:cstheme="minorHAnsi"/>
          <w:sz w:val="24"/>
          <w:szCs w:val="24"/>
          <w:lang w:val="ro-RO"/>
        </w:rPr>
        <w:t xml:space="preserve">), numerotare – 1.1.1, 1.1.1.1, </w:t>
      </w:r>
      <w:r w:rsidRPr="00E71DE2">
        <w:rPr>
          <w:rFonts w:cstheme="minorHAnsi"/>
          <w:b/>
          <w:bCs/>
          <w:sz w:val="24"/>
          <w:szCs w:val="24"/>
          <w:lang w:val="ro-RO"/>
        </w:rPr>
        <w:t xml:space="preserve">nu se vor utiliza cuvintele „Capitol”, „Paragraf”, fiecare capitol va începe de pe pagină nouă; </w:t>
      </w:r>
    </w:p>
    <w:p w14:paraId="3C552EDB" w14:textId="77777777" w:rsidR="00A10599" w:rsidRPr="00E71DE2" w:rsidRDefault="00A10599" w:rsidP="006041E9">
      <w:pPr>
        <w:spacing w:after="0"/>
        <w:ind w:firstLine="567"/>
        <w:jc w:val="both"/>
        <w:rPr>
          <w:rFonts w:cstheme="minorHAnsi"/>
          <w:sz w:val="24"/>
          <w:szCs w:val="24"/>
          <w:lang w:val="ro-RO"/>
        </w:rPr>
      </w:pPr>
    </w:p>
    <w:p w14:paraId="196CC384" w14:textId="4DF308F4" w:rsidR="00662EAE" w:rsidRDefault="00662EAE" w:rsidP="004C29A8">
      <w:pPr>
        <w:spacing w:after="0"/>
        <w:ind w:firstLine="567"/>
        <w:jc w:val="both"/>
        <w:rPr>
          <w:rFonts w:cstheme="minorHAnsi"/>
          <w:sz w:val="24"/>
          <w:szCs w:val="24"/>
          <w:lang w:val="ro-RO"/>
        </w:rPr>
      </w:pPr>
      <w:r w:rsidRPr="00E71DE2">
        <w:rPr>
          <w:rFonts w:cstheme="minorHAnsi"/>
          <w:sz w:val="24"/>
          <w:szCs w:val="24"/>
          <w:lang w:val="ro-RO"/>
        </w:rPr>
        <w:t>Denumirile figurilor, pozelor,  schemelor (din memoriul  explicativ) se scriu sub acest</w:t>
      </w:r>
      <w:r w:rsidR="00490F07" w:rsidRPr="00E71DE2">
        <w:rPr>
          <w:rFonts w:cstheme="minorHAnsi"/>
          <w:sz w:val="24"/>
          <w:szCs w:val="24"/>
          <w:lang w:val="ro-RO"/>
        </w:rPr>
        <w:t>e</w:t>
      </w:r>
      <w:r w:rsidRPr="00E71DE2">
        <w:rPr>
          <w:rFonts w:cstheme="minorHAnsi"/>
          <w:sz w:val="24"/>
          <w:szCs w:val="24"/>
          <w:lang w:val="ro-RO"/>
        </w:rPr>
        <w:t>a (centrat) fiind numero</w:t>
      </w:r>
      <w:r w:rsidR="003B5D7E" w:rsidRPr="00E71DE2">
        <w:rPr>
          <w:rFonts w:cstheme="minorHAnsi"/>
          <w:sz w:val="24"/>
          <w:szCs w:val="24"/>
          <w:lang w:val="ro-RO"/>
        </w:rPr>
        <w:t xml:space="preserve">tate, de exemplu: </w:t>
      </w:r>
      <w:r w:rsidR="003B5D7E" w:rsidRPr="00E71DE2">
        <w:rPr>
          <w:rFonts w:cstheme="minorHAnsi"/>
          <w:b/>
          <w:sz w:val="24"/>
          <w:szCs w:val="24"/>
          <w:lang w:val="ro-RO"/>
        </w:rPr>
        <w:t>Figura 2.1.1</w:t>
      </w:r>
      <w:r w:rsidR="003B5D7E" w:rsidRPr="00E71DE2">
        <w:rPr>
          <w:rFonts w:cstheme="minorHAnsi"/>
          <w:sz w:val="24"/>
          <w:szCs w:val="24"/>
          <w:lang w:val="ro-RO"/>
        </w:rPr>
        <w:t xml:space="preserve"> </w:t>
      </w:r>
      <w:r w:rsidRPr="00E71DE2">
        <w:rPr>
          <w:rFonts w:cstheme="minorHAnsi"/>
          <w:sz w:val="24"/>
          <w:szCs w:val="24"/>
          <w:lang w:val="ro-RO"/>
        </w:rPr>
        <w:t xml:space="preserve">înseamnă că ea </w:t>
      </w:r>
      <w:r w:rsidR="004C29A8" w:rsidRPr="00E71DE2">
        <w:rPr>
          <w:rFonts w:cstheme="minorHAnsi"/>
          <w:sz w:val="24"/>
          <w:szCs w:val="24"/>
          <w:lang w:val="ro-RO"/>
        </w:rPr>
        <w:t xml:space="preserve">este figura 1, </w:t>
      </w:r>
      <w:proofErr w:type="spellStart"/>
      <w:r w:rsidRPr="00E71DE2">
        <w:rPr>
          <w:rFonts w:cstheme="minorHAnsi"/>
          <w:sz w:val="24"/>
          <w:szCs w:val="24"/>
          <w:lang w:val="ro-RO"/>
        </w:rPr>
        <w:t>aparţine</w:t>
      </w:r>
      <w:proofErr w:type="spellEnd"/>
      <w:r w:rsidRPr="00E71DE2">
        <w:rPr>
          <w:rFonts w:cstheme="minorHAnsi"/>
          <w:sz w:val="24"/>
          <w:szCs w:val="24"/>
          <w:lang w:val="ro-RO"/>
        </w:rPr>
        <w:t xml:space="preserve"> capitolului II subcapitolul 1; cu bold se scriu doar cuvântul </w:t>
      </w:r>
      <w:r w:rsidRPr="00E71DE2">
        <w:rPr>
          <w:rFonts w:cstheme="minorHAnsi"/>
          <w:i/>
          <w:sz w:val="24"/>
          <w:szCs w:val="24"/>
          <w:lang w:val="ro-RO"/>
        </w:rPr>
        <w:t>figura</w:t>
      </w:r>
      <w:r w:rsidRPr="00E71DE2">
        <w:rPr>
          <w:rFonts w:cstheme="minorHAnsi"/>
          <w:sz w:val="24"/>
          <w:szCs w:val="24"/>
          <w:lang w:val="ro-RO"/>
        </w:rPr>
        <w:t xml:space="preserve"> şi numărul ei de ordine.</w:t>
      </w:r>
      <w:r w:rsidR="00614AA6" w:rsidRPr="00E71DE2">
        <w:rPr>
          <w:rFonts w:cstheme="minorHAnsi"/>
          <w:sz w:val="24"/>
          <w:szCs w:val="24"/>
          <w:lang w:val="ro-RO"/>
        </w:rPr>
        <w:t xml:space="preserve"> (Vezi exemplu</w:t>
      </w:r>
      <w:r w:rsidR="00F67EA2" w:rsidRPr="00E71DE2">
        <w:rPr>
          <w:rFonts w:cstheme="minorHAnsi"/>
          <w:sz w:val="24"/>
          <w:szCs w:val="24"/>
          <w:lang w:val="ro-RO"/>
        </w:rPr>
        <w:t>l de</w:t>
      </w:r>
      <w:r w:rsidR="00614AA6" w:rsidRPr="00E71DE2">
        <w:rPr>
          <w:rFonts w:cstheme="minorHAnsi"/>
          <w:sz w:val="24"/>
          <w:szCs w:val="24"/>
          <w:lang w:val="ro-RO"/>
        </w:rPr>
        <w:t xml:space="preserve"> mai jos)</w:t>
      </w:r>
    </w:p>
    <w:p w14:paraId="7FAB4D9B" w14:textId="77777777" w:rsidR="00E71DE2" w:rsidRPr="00E71DE2" w:rsidRDefault="00E71DE2" w:rsidP="004C29A8">
      <w:pPr>
        <w:spacing w:after="0"/>
        <w:ind w:firstLine="567"/>
        <w:jc w:val="both"/>
        <w:rPr>
          <w:rFonts w:cstheme="minorHAnsi"/>
          <w:sz w:val="24"/>
          <w:szCs w:val="24"/>
          <w:lang w:val="ro-RO"/>
        </w:rPr>
      </w:pPr>
    </w:p>
    <w:p w14:paraId="7C956ADA" w14:textId="77777777" w:rsidR="00614AA6" w:rsidRPr="00E71DE2" w:rsidRDefault="00614AA6" w:rsidP="00F67EA2">
      <w:pPr>
        <w:spacing w:after="0"/>
        <w:ind w:firstLine="567"/>
        <w:jc w:val="center"/>
        <w:rPr>
          <w:rFonts w:cstheme="minorHAnsi"/>
          <w:sz w:val="24"/>
          <w:szCs w:val="24"/>
          <w:lang w:val="ro-RO"/>
        </w:rPr>
      </w:pPr>
      <w:r w:rsidRPr="00E71DE2">
        <w:rPr>
          <w:rFonts w:cstheme="minorHAnsi"/>
          <w:noProof/>
          <w:sz w:val="24"/>
          <w:szCs w:val="24"/>
          <w:bdr w:val="single" w:sz="4" w:space="0" w:color="auto"/>
          <w:lang w:val="ro-RO" w:eastAsia="ru-RU"/>
        </w:rPr>
        <w:drawing>
          <wp:inline distT="0" distB="0" distL="0" distR="0" wp14:anchorId="26E08B90" wp14:editId="0F56DB2C">
            <wp:extent cx="4857750" cy="2524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57750" cy="2524125"/>
                    </a:xfrm>
                    <a:prstGeom prst="rect">
                      <a:avLst/>
                    </a:prstGeom>
                  </pic:spPr>
                </pic:pic>
              </a:graphicData>
            </a:graphic>
          </wp:inline>
        </w:drawing>
      </w:r>
    </w:p>
    <w:p w14:paraId="0B312D7A" w14:textId="4F7C76DF" w:rsidR="00662EAE" w:rsidRPr="00E71DE2" w:rsidRDefault="00662EAE" w:rsidP="006041E9">
      <w:pPr>
        <w:spacing w:after="0"/>
        <w:jc w:val="both"/>
        <w:rPr>
          <w:rFonts w:cstheme="minorHAnsi"/>
          <w:sz w:val="24"/>
          <w:szCs w:val="24"/>
          <w:lang w:val="ro-RO"/>
        </w:rPr>
      </w:pPr>
      <w:r w:rsidRPr="00E71DE2">
        <w:rPr>
          <w:rFonts w:cstheme="minorHAnsi"/>
          <w:sz w:val="24"/>
          <w:szCs w:val="24"/>
          <w:lang w:val="ro-RO"/>
        </w:rPr>
        <w:t>Denumirile tabelelor se scriu deasupra acestora, fiind al</w:t>
      </w:r>
      <w:r w:rsidR="003B5D7E" w:rsidRPr="00E71DE2">
        <w:rPr>
          <w:rFonts w:cstheme="minorHAnsi"/>
          <w:sz w:val="24"/>
          <w:szCs w:val="24"/>
          <w:lang w:val="ro-RO"/>
        </w:rPr>
        <w:t xml:space="preserve">iniate la dreapta </w:t>
      </w:r>
      <w:r w:rsidRPr="00E71DE2">
        <w:rPr>
          <w:rFonts w:cstheme="minorHAnsi"/>
          <w:sz w:val="24"/>
          <w:szCs w:val="24"/>
          <w:lang w:val="ro-RO"/>
        </w:rPr>
        <w:t>şi numerotate la fel ca şi figurile.</w:t>
      </w:r>
    </w:p>
    <w:p w14:paraId="00213BA2" w14:textId="77777777" w:rsidR="00E71DE2" w:rsidRDefault="00E71DE2" w:rsidP="006041E9">
      <w:pPr>
        <w:spacing w:after="0"/>
        <w:jc w:val="both"/>
        <w:rPr>
          <w:rFonts w:cstheme="minorHAnsi"/>
          <w:sz w:val="24"/>
          <w:szCs w:val="24"/>
          <w:lang w:val="ro-RO"/>
        </w:rPr>
      </w:pPr>
    </w:p>
    <w:p w14:paraId="78AA5398" w14:textId="69CD32C2" w:rsidR="006D7B85" w:rsidRPr="00E71DE2" w:rsidRDefault="00614AA6" w:rsidP="006041E9">
      <w:pPr>
        <w:spacing w:after="0"/>
        <w:jc w:val="both"/>
        <w:rPr>
          <w:rFonts w:cstheme="minorHAnsi"/>
          <w:sz w:val="24"/>
          <w:szCs w:val="24"/>
          <w:lang w:val="ro-RO"/>
        </w:rPr>
      </w:pPr>
      <w:r w:rsidRPr="00E71DE2">
        <w:rPr>
          <w:rFonts w:cstheme="minorHAnsi"/>
          <w:sz w:val="24"/>
          <w:szCs w:val="24"/>
          <w:lang w:val="ro-RO"/>
        </w:rPr>
        <w:t>De exemplu:</w:t>
      </w:r>
    </w:p>
    <w:p w14:paraId="3955E9DA" w14:textId="77777777" w:rsidR="00614AA6" w:rsidRPr="00E71DE2" w:rsidRDefault="00614AA6" w:rsidP="006041E9">
      <w:pPr>
        <w:spacing w:after="0"/>
        <w:jc w:val="both"/>
        <w:rPr>
          <w:rFonts w:cstheme="minorHAnsi"/>
          <w:sz w:val="24"/>
          <w:szCs w:val="24"/>
          <w:lang w:val="ro-RO"/>
        </w:rPr>
      </w:pPr>
      <w:r w:rsidRPr="00E71DE2">
        <w:rPr>
          <w:rFonts w:cstheme="minorHAnsi"/>
          <w:noProof/>
          <w:sz w:val="24"/>
          <w:szCs w:val="24"/>
          <w:bdr w:val="single" w:sz="4" w:space="0" w:color="auto"/>
          <w:lang w:val="ro-RO" w:eastAsia="ru-RU"/>
        </w:rPr>
        <w:lastRenderedPageBreak/>
        <w:drawing>
          <wp:inline distT="0" distB="0" distL="0" distR="0" wp14:anchorId="1222E1E2" wp14:editId="5F4045BC">
            <wp:extent cx="5505450" cy="1685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05450" cy="1685925"/>
                    </a:xfrm>
                    <a:prstGeom prst="rect">
                      <a:avLst/>
                    </a:prstGeom>
                  </pic:spPr>
                </pic:pic>
              </a:graphicData>
            </a:graphic>
          </wp:inline>
        </w:drawing>
      </w:r>
    </w:p>
    <w:p w14:paraId="2FF91EF2" w14:textId="77777777" w:rsidR="00662EAE" w:rsidRPr="00E71DE2" w:rsidRDefault="00662EAE" w:rsidP="006041E9">
      <w:pPr>
        <w:spacing w:after="0"/>
        <w:ind w:firstLine="567"/>
        <w:jc w:val="both"/>
        <w:rPr>
          <w:rFonts w:cstheme="minorHAnsi"/>
          <w:sz w:val="24"/>
          <w:szCs w:val="24"/>
          <w:lang w:val="ro-RO"/>
        </w:rPr>
      </w:pPr>
      <w:r w:rsidRPr="00E71DE2">
        <w:rPr>
          <w:rFonts w:cstheme="minorHAnsi"/>
          <w:sz w:val="24"/>
          <w:szCs w:val="24"/>
          <w:lang w:val="ro-RO"/>
        </w:rPr>
        <w:t xml:space="preserve">  Ecuaţiile / formulele vor fi centrate, iar numerotarea acestora se va plasa la </w:t>
      </w:r>
      <w:proofErr w:type="spellStart"/>
      <w:r w:rsidRPr="00E71DE2">
        <w:rPr>
          <w:rFonts w:cstheme="minorHAnsi"/>
          <w:sz w:val="24"/>
          <w:szCs w:val="24"/>
          <w:lang w:val="ro-RO"/>
        </w:rPr>
        <w:t>sfârşitul</w:t>
      </w:r>
      <w:proofErr w:type="spellEnd"/>
      <w:r w:rsidRPr="00E71DE2">
        <w:rPr>
          <w:rFonts w:cstheme="minorHAnsi"/>
          <w:sz w:val="24"/>
          <w:szCs w:val="24"/>
          <w:lang w:val="ro-RO"/>
        </w:rPr>
        <w:t xml:space="preserve"> rândului în paranteze  rotunde, numerotate la fel. </w:t>
      </w:r>
    </w:p>
    <w:p w14:paraId="03250016" w14:textId="77777777" w:rsidR="00CC2B28" w:rsidRPr="00E71DE2" w:rsidRDefault="00CC2B28" w:rsidP="006041E9">
      <w:pPr>
        <w:spacing w:after="0"/>
        <w:ind w:firstLine="567"/>
        <w:jc w:val="both"/>
        <w:rPr>
          <w:rFonts w:cstheme="minorHAnsi"/>
          <w:sz w:val="24"/>
          <w:szCs w:val="24"/>
          <w:lang w:val="ro-RO"/>
        </w:rPr>
      </w:pPr>
      <w:r w:rsidRPr="00E71DE2">
        <w:rPr>
          <w:rFonts w:cstheme="minorHAnsi"/>
          <w:sz w:val="24"/>
          <w:szCs w:val="24"/>
          <w:lang w:val="ro-RO"/>
        </w:rPr>
        <w:t xml:space="preserve">Între denumirile capitolelor şi denumirea paragrafelor  1 </w:t>
      </w:r>
      <w:proofErr w:type="spellStart"/>
      <w:r w:rsidRPr="00E71DE2">
        <w:rPr>
          <w:rFonts w:cstheme="minorHAnsi"/>
          <w:sz w:val="24"/>
          <w:szCs w:val="24"/>
          <w:lang w:val="ro-RO"/>
        </w:rPr>
        <w:t>enter</w:t>
      </w:r>
      <w:proofErr w:type="spellEnd"/>
      <w:r w:rsidRPr="00E71DE2">
        <w:rPr>
          <w:rFonts w:cstheme="minorHAnsi"/>
          <w:sz w:val="24"/>
          <w:szCs w:val="24"/>
          <w:lang w:val="ro-RO"/>
        </w:rPr>
        <w:t>.</w:t>
      </w:r>
    </w:p>
    <w:p w14:paraId="3D80FB1F" w14:textId="77777777" w:rsidR="00AF53A3" w:rsidRPr="00E71DE2" w:rsidRDefault="00AF53A3" w:rsidP="006041E9">
      <w:pPr>
        <w:spacing w:after="0"/>
        <w:ind w:firstLine="567"/>
        <w:jc w:val="both"/>
        <w:rPr>
          <w:rFonts w:cstheme="minorHAnsi"/>
          <w:sz w:val="24"/>
          <w:szCs w:val="24"/>
          <w:lang w:val="ro-RO"/>
        </w:rPr>
      </w:pPr>
      <w:r w:rsidRPr="00E71DE2">
        <w:rPr>
          <w:rFonts w:cstheme="minorHAnsi"/>
          <w:sz w:val="24"/>
          <w:szCs w:val="24"/>
          <w:lang w:val="ro-RO"/>
        </w:rPr>
        <w:t xml:space="preserve">Între denumirea paragrafelor şi textul anterior – un </w:t>
      </w:r>
      <w:proofErr w:type="spellStart"/>
      <w:r w:rsidRPr="00E71DE2">
        <w:rPr>
          <w:rFonts w:cstheme="minorHAnsi"/>
          <w:sz w:val="24"/>
          <w:szCs w:val="24"/>
          <w:lang w:val="ro-RO"/>
        </w:rPr>
        <w:t>enter</w:t>
      </w:r>
      <w:proofErr w:type="spellEnd"/>
      <w:r w:rsidRPr="00E71DE2">
        <w:rPr>
          <w:rFonts w:cstheme="minorHAnsi"/>
          <w:sz w:val="24"/>
          <w:szCs w:val="24"/>
          <w:lang w:val="ro-RO"/>
        </w:rPr>
        <w:t>.</w:t>
      </w:r>
    </w:p>
    <w:p w14:paraId="182EB7C6" w14:textId="2CE52088" w:rsidR="00CC2B28" w:rsidRPr="00E71DE2" w:rsidRDefault="00CC2B28" w:rsidP="006041E9">
      <w:pPr>
        <w:spacing w:after="0"/>
        <w:ind w:firstLine="567"/>
        <w:jc w:val="both"/>
        <w:rPr>
          <w:rFonts w:cstheme="minorHAnsi"/>
          <w:sz w:val="24"/>
          <w:szCs w:val="24"/>
          <w:lang w:val="ro-RO"/>
        </w:rPr>
      </w:pPr>
      <w:r w:rsidRPr="00E71DE2">
        <w:rPr>
          <w:rFonts w:cstheme="minorHAnsi"/>
          <w:sz w:val="24"/>
          <w:szCs w:val="24"/>
          <w:lang w:val="ro-RO"/>
        </w:rPr>
        <w:t xml:space="preserve">Între </w:t>
      </w:r>
      <w:proofErr w:type="spellStart"/>
      <w:r w:rsidRPr="00E71DE2">
        <w:rPr>
          <w:rFonts w:cstheme="minorHAnsi"/>
          <w:sz w:val="24"/>
          <w:szCs w:val="24"/>
          <w:lang w:val="ro-RO"/>
        </w:rPr>
        <w:t>denum</w:t>
      </w:r>
      <w:proofErr w:type="spellEnd"/>
      <w:r w:rsidRPr="00E71DE2">
        <w:rPr>
          <w:rFonts w:cstheme="minorHAnsi"/>
          <w:sz w:val="24"/>
          <w:szCs w:val="24"/>
          <w:lang w:val="ro-RO"/>
        </w:rPr>
        <w:t>.</w:t>
      </w:r>
      <w:r w:rsidR="00B634BC" w:rsidRPr="00E71DE2">
        <w:rPr>
          <w:rFonts w:cstheme="minorHAnsi"/>
          <w:sz w:val="24"/>
          <w:szCs w:val="24"/>
          <w:lang w:val="ro-RO"/>
        </w:rPr>
        <w:t xml:space="preserve"> </w:t>
      </w:r>
      <w:r w:rsidRPr="00E71DE2">
        <w:rPr>
          <w:rFonts w:cstheme="minorHAnsi"/>
          <w:sz w:val="24"/>
          <w:szCs w:val="24"/>
          <w:lang w:val="ro-RO"/>
        </w:rPr>
        <w:t>figurilor şi textul următor</w:t>
      </w:r>
      <w:r w:rsidR="007818DF" w:rsidRPr="00E71DE2">
        <w:rPr>
          <w:rFonts w:cstheme="minorHAnsi"/>
          <w:sz w:val="24"/>
          <w:szCs w:val="24"/>
          <w:lang w:val="ro-RO"/>
        </w:rPr>
        <w:t xml:space="preserve"> </w:t>
      </w:r>
      <w:r w:rsidRPr="00E71DE2">
        <w:rPr>
          <w:rFonts w:cstheme="minorHAnsi"/>
          <w:sz w:val="24"/>
          <w:szCs w:val="24"/>
          <w:lang w:val="ro-RO"/>
        </w:rPr>
        <w:t>-</w:t>
      </w:r>
      <w:r w:rsidR="007818DF" w:rsidRPr="00E71DE2">
        <w:rPr>
          <w:rFonts w:cstheme="minorHAnsi"/>
          <w:sz w:val="24"/>
          <w:szCs w:val="24"/>
          <w:lang w:val="ro-RO"/>
        </w:rPr>
        <w:t xml:space="preserve"> </w:t>
      </w:r>
      <w:r w:rsidRPr="00E71DE2">
        <w:rPr>
          <w:rFonts w:cstheme="minorHAnsi"/>
          <w:sz w:val="24"/>
          <w:szCs w:val="24"/>
          <w:lang w:val="ro-RO"/>
        </w:rPr>
        <w:t xml:space="preserve">1 </w:t>
      </w:r>
      <w:proofErr w:type="spellStart"/>
      <w:r w:rsidRPr="00E71DE2">
        <w:rPr>
          <w:rFonts w:cstheme="minorHAnsi"/>
          <w:sz w:val="24"/>
          <w:szCs w:val="24"/>
          <w:lang w:val="ro-RO"/>
        </w:rPr>
        <w:t>enter</w:t>
      </w:r>
      <w:proofErr w:type="spellEnd"/>
      <w:r w:rsidRPr="00E71DE2">
        <w:rPr>
          <w:rFonts w:cstheme="minorHAnsi"/>
          <w:sz w:val="24"/>
          <w:szCs w:val="24"/>
          <w:lang w:val="ro-RO"/>
        </w:rPr>
        <w:t>.</w:t>
      </w:r>
    </w:p>
    <w:p w14:paraId="534CD370" w14:textId="5B4BA4C7" w:rsidR="00CC2B28" w:rsidRDefault="007818DF" w:rsidP="006041E9">
      <w:pPr>
        <w:spacing w:after="0"/>
        <w:ind w:firstLine="567"/>
        <w:jc w:val="both"/>
        <w:rPr>
          <w:rFonts w:cstheme="minorHAnsi"/>
          <w:b/>
          <w:iCs/>
          <w:sz w:val="24"/>
          <w:szCs w:val="24"/>
          <w:lang w:val="ro-RO"/>
        </w:rPr>
      </w:pPr>
      <w:r w:rsidRPr="00E71DE2">
        <w:rPr>
          <w:rFonts w:cstheme="minorHAnsi"/>
          <w:b/>
          <w:iCs/>
          <w:sz w:val="24"/>
          <w:szCs w:val="24"/>
          <w:lang w:val="ro-RO"/>
        </w:rPr>
        <w:t xml:space="preserve">NU pot fi incluse </w:t>
      </w:r>
      <w:r w:rsidR="00D04E35" w:rsidRPr="00E71DE2">
        <w:rPr>
          <w:rFonts w:cstheme="minorHAnsi"/>
          <w:b/>
          <w:iCs/>
          <w:sz w:val="24"/>
          <w:szCs w:val="24"/>
          <w:lang w:val="ro-RO"/>
        </w:rPr>
        <w:t>consecutiv</w:t>
      </w:r>
      <w:r w:rsidRPr="00E71DE2">
        <w:rPr>
          <w:rFonts w:cstheme="minorHAnsi"/>
          <w:b/>
          <w:iCs/>
          <w:sz w:val="24"/>
          <w:szCs w:val="24"/>
          <w:lang w:val="ro-RO"/>
        </w:rPr>
        <w:t xml:space="preserve"> 2 tabele, 2 figuri etc, intre ele trebuie să fie text. </w:t>
      </w:r>
    </w:p>
    <w:p w14:paraId="30B1F41D" w14:textId="6ADF91ED" w:rsidR="00D04E35" w:rsidRPr="00E71DE2" w:rsidRDefault="00D04E35" w:rsidP="006041E9">
      <w:pPr>
        <w:spacing w:after="0"/>
        <w:ind w:firstLine="567"/>
        <w:jc w:val="both"/>
        <w:rPr>
          <w:rFonts w:cstheme="minorHAnsi"/>
          <w:b/>
          <w:iCs/>
          <w:sz w:val="24"/>
          <w:szCs w:val="24"/>
          <w:lang w:val="ro-RO"/>
        </w:rPr>
      </w:pPr>
      <w:r>
        <w:rPr>
          <w:rFonts w:cstheme="minorHAnsi"/>
          <w:b/>
          <w:iCs/>
          <w:sz w:val="24"/>
          <w:szCs w:val="24"/>
          <w:lang w:val="ro-RO"/>
        </w:rPr>
        <w:t>La Figurile şi tabelele din lucrare se va face trimitere în text, Figurile şi tabele ce sunt preluate din diferite surse vor fi de</w:t>
      </w:r>
      <w:r w:rsidR="009D142B">
        <w:rPr>
          <w:rFonts w:cstheme="minorHAnsi"/>
          <w:b/>
          <w:iCs/>
          <w:sz w:val="24"/>
          <w:szCs w:val="24"/>
          <w:lang w:val="ro-RO"/>
        </w:rPr>
        <w:t xml:space="preserve"> </w:t>
      </w:r>
      <w:r>
        <w:rPr>
          <w:rFonts w:cstheme="minorHAnsi"/>
          <w:b/>
          <w:iCs/>
          <w:sz w:val="24"/>
          <w:szCs w:val="24"/>
          <w:lang w:val="ro-RO"/>
        </w:rPr>
        <w:t xml:space="preserve">asemenea numerotate, iar sursele bibliografice vor fi incluse in </w:t>
      </w:r>
      <w:r w:rsidR="009D142B">
        <w:rPr>
          <w:rFonts w:cstheme="minorHAnsi"/>
          <w:b/>
          <w:iCs/>
          <w:sz w:val="24"/>
          <w:szCs w:val="24"/>
          <w:lang w:val="ro-RO"/>
        </w:rPr>
        <w:t xml:space="preserve">lista comună de la bibliografie. </w:t>
      </w:r>
    </w:p>
    <w:p w14:paraId="3CEC853B" w14:textId="77777777" w:rsidR="00E71DE2" w:rsidRPr="00E71DE2" w:rsidRDefault="00E71DE2" w:rsidP="006041E9">
      <w:pPr>
        <w:spacing w:after="0"/>
        <w:ind w:firstLine="567"/>
        <w:jc w:val="both"/>
        <w:rPr>
          <w:rFonts w:cstheme="minorHAnsi"/>
          <w:bCs/>
          <w:iCs/>
          <w:sz w:val="24"/>
          <w:szCs w:val="24"/>
          <w:lang w:val="ro-RO"/>
        </w:rPr>
      </w:pPr>
    </w:p>
    <w:p w14:paraId="017FBD7F" w14:textId="2448AD90" w:rsidR="007818DF" w:rsidRPr="00E71DE2" w:rsidRDefault="00E71DE2" w:rsidP="006041E9">
      <w:pPr>
        <w:spacing w:after="0"/>
        <w:ind w:firstLine="567"/>
        <w:jc w:val="both"/>
        <w:rPr>
          <w:rFonts w:cstheme="minorHAnsi"/>
          <w:bCs/>
          <w:i/>
          <w:sz w:val="24"/>
          <w:szCs w:val="24"/>
          <w:lang w:val="ro-RO"/>
        </w:rPr>
      </w:pPr>
      <w:r w:rsidRPr="00E71DE2">
        <w:rPr>
          <w:rFonts w:cstheme="minorHAnsi"/>
          <w:b/>
          <w:iCs/>
          <w:sz w:val="24"/>
          <w:szCs w:val="24"/>
          <w:lang w:val="ro-RO"/>
        </w:rPr>
        <w:t>Numerotarea paginilor</w:t>
      </w:r>
      <w:r w:rsidRPr="00E71DE2">
        <w:rPr>
          <w:rFonts w:cstheme="minorHAnsi"/>
          <w:bCs/>
          <w:iCs/>
          <w:sz w:val="24"/>
          <w:szCs w:val="24"/>
          <w:lang w:val="ro-RO"/>
        </w:rPr>
        <w:t xml:space="preserve"> lucrării fără indicatoare va fi realizată jos, la mijloc, fără punct </w:t>
      </w:r>
      <w:r w:rsidRPr="00E71DE2">
        <w:rPr>
          <w:rFonts w:cstheme="minorHAnsi"/>
          <w:bCs/>
          <w:i/>
          <w:sz w:val="24"/>
          <w:szCs w:val="24"/>
          <w:lang w:val="ro-RO"/>
        </w:rPr>
        <w:t>(exemplu este numerotarea paginilor acestui document)</w:t>
      </w:r>
    </w:p>
    <w:p w14:paraId="4BDDE7BD" w14:textId="1B102284" w:rsidR="00E71DE2" w:rsidRPr="00E71DE2" w:rsidRDefault="00E71DE2" w:rsidP="006041E9">
      <w:pPr>
        <w:spacing w:after="0"/>
        <w:ind w:firstLine="567"/>
        <w:jc w:val="both"/>
        <w:rPr>
          <w:rFonts w:cstheme="minorHAnsi"/>
          <w:b/>
          <w:sz w:val="24"/>
          <w:szCs w:val="24"/>
          <w:lang w:val="ro-RO"/>
        </w:rPr>
      </w:pPr>
    </w:p>
    <w:p w14:paraId="5508E829" w14:textId="001DD92F" w:rsidR="00E71DE2" w:rsidRPr="00E71DE2" w:rsidRDefault="00E71DE2" w:rsidP="006041E9">
      <w:pPr>
        <w:spacing w:after="0"/>
        <w:ind w:firstLine="567"/>
        <w:jc w:val="both"/>
        <w:rPr>
          <w:rFonts w:cstheme="minorHAnsi"/>
          <w:sz w:val="24"/>
          <w:szCs w:val="24"/>
          <w:lang w:val="ro-MD"/>
        </w:rPr>
      </w:pPr>
      <w:r w:rsidRPr="00E71DE2">
        <w:rPr>
          <w:rFonts w:cstheme="minorHAnsi"/>
          <w:sz w:val="24"/>
          <w:szCs w:val="24"/>
          <w:lang w:val="ro-MD"/>
        </w:rPr>
        <w:t xml:space="preserve">În vederea </w:t>
      </w:r>
      <w:r w:rsidRPr="00E71DE2">
        <w:rPr>
          <w:rFonts w:cstheme="minorHAnsi"/>
          <w:b/>
          <w:bCs/>
          <w:sz w:val="24"/>
          <w:szCs w:val="24"/>
          <w:lang w:val="ro-MD"/>
        </w:rPr>
        <w:t>prevenirii plagiatului în proiectele/tezele de licență</w:t>
      </w:r>
      <w:r w:rsidRPr="00E71DE2">
        <w:rPr>
          <w:rFonts w:cstheme="minorHAnsi"/>
          <w:sz w:val="24"/>
          <w:szCs w:val="24"/>
          <w:lang w:val="ro-MD"/>
        </w:rPr>
        <w:t xml:space="preserve">, memoriile explicative vor trece o procedură de verificare la </w:t>
      </w:r>
      <w:proofErr w:type="spellStart"/>
      <w:r w:rsidRPr="00E71DE2">
        <w:rPr>
          <w:rFonts w:cstheme="minorHAnsi"/>
          <w:sz w:val="24"/>
          <w:szCs w:val="24"/>
          <w:lang w:val="ro-MD"/>
        </w:rPr>
        <w:t>antiplagiat</w:t>
      </w:r>
      <w:proofErr w:type="spellEnd"/>
      <w:r w:rsidRPr="00E71DE2">
        <w:rPr>
          <w:rFonts w:cstheme="minorHAnsi"/>
          <w:sz w:val="24"/>
          <w:szCs w:val="24"/>
          <w:lang w:val="ro-MD"/>
        </w:rPr>
        <w:t xml:space="preserve">, iar lucrările cu grad de similitudine </w:t>
      </w:r>
      <w:r w:rsidRPr="00E71DE2">
        <w:rPr>
          <w:rFonts w:cstheme="minorHAnsi"/>
          <w:b/>
          <w:bCs/>
          <w:sz w:val="24"/>
          <w:szCs w:val="24"/>
          <w:lang w:val="ro-MD"/>
        </w:rPr>
        <w:t>mai mare de 30 % nu vor fi admise către susținere</w:t>
      </w:r>
      <w:r w:rsidRPr="00E71DE2">
        <w:rPr>
          <w:rFonts w:cstheme="minorHAnsi"/>
          <w:sz w:val="24"/>
          <w:szCs w:val="24"/>
          <w:lang w:val="ro-MD"/>
        </w:rPr>
        <w:t>, candidatul pierzând dreptul de a obține calificare în anul respectiv de studii.</w:t>
      </w:r>
    </w:p>
    <w:p w14:paraId="1421864A" w14:textId="77777777" w:rsidR="00E71DE2" w:rsidRPr="00E71DE2" w:rsidRDefault="00E71DE2" w:rsidP="006041E9">
      <w:pPr>
        <w:spacing w:after="0"/>
        <w:ind w:firstLine="567"/>
        <w:jc w:val="both"/>
        <w:rPr>
          <w:rFonts w:cstheme="minorHAnsi"/>
          <w:b/>
          <w:sz w:val="24"/>
          <w:szCs w:val="24"/>
          <w:lang w:val="ro-MD"/>
        </w:rPr>
      </w:pPr>
    </w:p>
    <w:p w14:paraId="2F0579C9" w14:textId="77777777" w:rsidR="00E71DE2" w:rsidRPr="00E71DE2" w:rsidRDefault="00E71DE2" w:rsidP="00E71DE2">
      <w:pPr>
        <w:spacing w:after="0"/>
        <w:ind w:firstLine="567"/>
        <w:jc w:val="both"/>
        <w:rPr>
          <w:rFonts w:cstheme="minorHAnsi"/>
          <w:b/>
          <w:sz w:val="24"/>
          <w:szCs w:val="24"/>
          <w:lang w:val="ro-RO"/>
        </w:rPr>
      </w:pPr>
      <w:r w:rsidRPr="00E71DE2">
        <w:rPr>
          <w:rFonts w:cstheme="minorHAnsi"/>
          <w:b/>
          <w:sz w:val="24"/>
          <w:szCs w:val="24"/>
          <w:lang w:val="ro-RO"/>
        </w:rPr>
        <w:t>NU IUTAŢI DE REFERINŢELE BIBLIOGRAFICE!</w:t>
      </w:r>
    </w:p>
    <w:p w14:paraId="666E58B2" w14:textId="77777777" w:rsidR="00B634BC" w:rsidRPr="00E71DE2" w:rsidRDefault="00B634BC" w:rsidP="006041E9">
      <w:pPr>
        <w:spacing w:after="0"/>
        <w:ind w:firstLine="567"/>
        <w:jc w:val="both"/>
        <w:rPr>
          <w:rFonts w:cstheme="minorHAnsi"/>
          <w:b/>
          <w:sz w:val="24"/>
          <w:szCs w:val="24"/>
          <w:lang w:val="ro-RO"/>
        </w:rPr>
      </w:pPr>
    </w:p>
    <w:p w14:paraId="324D9CC6" w14:textId="77777777" w:rsidR="007C455C" w:rsidRPr="00E71DE2" w:rsidRDefault="007C455C" w:rsidP="006041E9">
      <w:pPr>
        <w:pStyle w:val="ListParagraph"/>
        <w:numPr>
          <w:ilvl w:val="0"/>
          <w:numId w:val="1"/>
        </w:numPr>
        <w:spacing w:after="0"/>
        <w:jc w:val="both"/>
        <w:rPr>
          <w:rFonts w:cstheme="minorHAnsi"/>
          <w:sz w:val="24"/>
          <w:szCs w:val="24"/>
          <w:lang w:val="ro-RO"/>
        </w:rPr>
      </w:pPr>
      <w:r w:rsidRPr="00E71DE2">
        <w:rPr>
          <w:rFonts w:cstheme="minorHAnsi"/>
          <w:b/>
          <w:sz w:val="24"/>
          <w:szCs w:val="24"/>
          <w:lang w:val="ro-RO"/>
        </w:rPr>
        <w:t>Pagina de titlu:</w:t>
      </w:r>
      <w:r w:rsidRPr="00E71DE2">
        <w:rPr>
          <w:rFonts w:cstheme="minorHAnsi"/>
          <w:sz w:val="24"/>
          <w:szCs w:val="24"/>
          <w:lang w:val="ro-RO"/>
        </w:rPr>
        <w:t xml:space="preserve">  sigla UTM + Universitatea Tehnică a Moldovei  ARIAL 16 bold.</w:t>
      </w:r>
    </w:p>
    <w:p w14:paraId="66843849" w14:textId="77777777" w:rsidR="007C455C" w:rsidRPr="00E71DE2" w:rsidRDefault="007C455C" w:rsidP="006041E9">
      <w:pPr>
        <w:spacing w:after="0"/>
        <w:jc w:val="both"/>
        <w:rPr>
          <w:rFonts w:cstheme="minorHAnsi"/>
          <w:sz w:val="24"/>
          <w:szCs w:val="24"/>
          <w:lang w:val="ro-RO"/>
        </w:rPr>
      </w:pPr>
      <w:r w:rsidRPr="00E71DE2">
        <w:rPr>
          <w:rFonts w:cstheme="minorHAnsi"/>
          <w:sz w:val="24"/>
          <w:szCs w:val="24"/>
          <w:lang w:val="ro-RO"/>
        </w:rPr>
        <w:t xml:space="preserve">DENUMIRE TEZEI: cu majuscule, </w:t>
      </w:r>
      <w:proofErr w:type="spellStart"/>
      <w:r w:rsidRPr="00E71DE2">
        <w:rPr>
          <w:rFonts w:cstheme="minorHAnsi"/>
          <w:sz w:val="24"/>
          <w:szCs w:val="24"/>
          <w:lang w:val="ro-RO"/>
        </w:rPr>
        <w:t>arial</w:t>
      </w:r>
      <w:proofErr w:type="spellEnd"/>
      <w:r w:rsidRPr="00E71DE2">
        <w:rPr>
          <w:rFonts w:cstheme="minorHAnsi"/>
          <w:sz w:val="24"/>
          <w:szCs w:val="24"/>
          <w:lang w:val="ro-RO"/>
        </w:rPr>
        <w:t xml:space="preserve"> 22 bold.</w:t>
      </w:r>
    </w:p>
    <w:p w14:paraId="797038FC" w14:textId="77777777" w:rsidR="007C455C" w:rsidRPr="00E71DE2" w:rsidRDefault="007C455C" w:rsidP="006041E9">
      <w:pPr>
        <w:spacing w:after="0"/>
        <w:jc w:val="both"/>
        <w:rPr>
          <w:rFonts w:cstheme="minorHAnsi"/>
          <w:sz w:val="24"/>
          <w:szCs w:val="24"/>
          <w:lang w:val="ro-RO"/>
        </w:rPr>
      </w:pPr>
      <w:r w:rsidRPr="00E71DE2">
        <w:rPr>
          <w:rFonts w:cstheme="minorHAnsi"/>
          <w:sz w:val="24"/>
          <w:szCs w:val="24"/>
          <w:lang w:val="ro-RO"/>
        </w:rPr>
        <w:t xml:space="preserve">Student, conducător: </w:t>
      </w:r>
      <w:proofErr w:type="spellStart"/>
      <w:r w:rsidRPr="00E71DE2">
        <w:rPr>
          <w:rFonts w:cstheme="minorHAnsi"/>
          <w:sz w:val="24"/>
          <w:szCs w:val="24"/>
          <w:lang w:val="ro-RO"/>
        </w:rPr>
        <w:t>arial</w:t>
      </w:r>
      <w:proofErr w:type="spellEnd"/>
      <w:r w:rsidRPr="00E71DE2">
        <w:rPr>
          <w:rFonts w:cstheme="minorHAnsi"/>
          <w:sz w:val="24"/>
          <w:szCs w:val="24"/>
          <w:lang w:val="ro-RO"/>
        </w:rPr>
        <w:t xml:space="preserve"> 16 bold.</w:t>
      </w:r>
    </w:p>
    <w:p w14:paraId="61470E09" w14:textId="721CB465" w:rsidR="007C455C" w:rsidRPr="00E71DE2" w:rsidRDefault="007C455C" w:rsidP="006041E9">
      <w:pPr>
        <w:spacing w:after="0"/>
        <w:jc w:val="both"/>
        <w:rPr>
          <w:rFonts w:cstheme="minorHAnsi"/>
          <w:sz w:val="24"/>
          <w:szCs w:val="24"/>
          <w:lang w:val="ro-RO"/>
        </w:rPr>
      </w:pPr>
      <w:r w:rsidRPr="00E71DE2">
        <w:rPr>
          <w:rFonts w:cstheme="minorHAnsi"/>
          <w:sz w:val="24"/>
          <w:szCs w:val="24"/>
          <w:lang w:val="ro-RO"/>
        </w:rPr>
        <w:t>CHIŞINĂU 20</w:t>
      </w:r>
      <w:r w:rsidR="00A10599" w:rsidRPr="00E71DE2">
        <w:rPr>
          <w:rFonts w:cstheme="minorHAnsi"/>
          <w:sz w:val="24"/>
          <w:szCs w:val="24"/>
          <w:lang w:val="ro-RO"/>
        </w:rPr>
        <w:t>2</w:t>
      </w:r>
      <w:r w:rsidR="00575228">
        <w:rPr>
          <w:rFonts w:cstheme="minorHAnsi"/>
          <w:sz w:val="24"/>
          <w:szCs w:val="24"/>
          <w:lang w:val="ro-RO"/>
        </w:rPr>
        <w:t>1</w:t>
      </w:r>
      <w:r w:rsidRPr="00E71DE2">
        <w:rPr>
          <w:rFonts w:cstheme="minorHAnsi"/>
          <w:sz w:val="24"/>
          <w:szCs w:val="24"/>
          <w:lang w:val="ro-RO"/>
        </w:rPr>
        <w:t xml:space="preserve">  cu majuscule, </w:t>
      </w:r>
      <w:proofErr w:type="spellStart"/>
      <w:r w:rsidRPr="00E71DE2">
        <w:rPr>
          <w:rFonts w:cstheme="minorHAnsi"/>
          <w:sz w:val="24"/>
          <w:szCs w:val="24"/>
          <w:lang w:val="ro-RO"/>
        </w:rPr>
        <w:t>arial</w:t>
      </w:r>
      <w:proofErr w:type="spellEnd"/>
      <w:r w:rsidRPr="00E71DE2">
        <w:rPr>
          <w:rFonts w:cstheme="minorHAnsi"/>
          <w:sz w:val="24"/>
          <w:szCs w:val="24"/>
          <w:lang w:val="ro-RO"/>
        </w:rPr>
        <w:t xml:space="preserve"> 16 bold.</w:t>
      </w:r>
    </w:p>
    <w:p w14:paraId="7DF25E16" w14:textId="77777777" w:rsidR="007C455C" w:rsidRPr="00E71DE2" w:rsidRDefault="007C455C" w:rsidP="006041E9">
      <w:pPr>
        <w:pStyle w:val="ListParagraph"/>
        <w:numPr>
          <w:ilvl w:val="0"/>
          <w:numId w:val="1"/>
        </w:numPr>
        <w:spacing w:after="0"/>
        <w:jc w:val="both"/>
        <w:rPr>
          <w:rFonts w:cstheme="minorHAnsi"/>
          <w:b/>
          <w:sz w:val="24"/>
          <w:szCs w:val="24"/>
          <w:lang w:val="ro-RO"/>
        </w:rPr>
      </w:pPr>
      <w:r w:rsidRPr="00E71DE2">
        <w:rPr>
          <w:rFonts w:cstheme="minorHAnsi"/>
          <w:b/>
          <w:sz w:val="24"/>
          <w:szCs w:val="24"/>
          <w:lang w:val="ro-RO"/>
        </w:rPr>
        <w:t>A doua pagină de titlu:</w:t>
      </w:r>
    </w:p>
    <w:p w14:paraId="561064A2" w14:textId="77777777" w:rsidR="007C455C" w:rsidRPr="00E71DE2" w:rsidRDefault="007C455C" w:rsidP="006041E9">
      <w:pPr>
        <w:spacing w:after="0"/>
        <w:jc w:val="both"/>
        <w:rPr>
          <w:rFonts w:cstheme="minorHAnsi"/>
          <w:sz w:val="24"/>
          <w:szCs w:val="24"/>
          <w:lang w:val="ro-RO"/>
        </w:rPr>
      </w:pPr>
      <w:r w:rsidRPr="00E71DE2">
        <w:rPr>
          <w:rFonts w:cstheme="minorHAnsi"/>
          <w:sz w:val="24"/>
          <w:szCs w:val="24"/>
          <w:lang w:val="ro-RO"/>
        </w:rPr>
        <w:t xml:space="preserve">Ministerul </w:t>
      </w:r>
      <w:proofErr w:type="spellStart"/>
      <w:r w:rsidR="006D7B85" w:rsidRPr="00E71DE2">
        <w:rPr>
          <w:rFonts w:cstheme="minorHAnsi"/>
          <w:sz w:val="24"/>
          <w:szCs w:val="24"/>
          <w:lang w:val="ro-RO"/>
        </w:rPr>
        <w:t>Educaţiei</w:t>
      </w:r>
      <w:proofErr w:type="spellEnd"/>
      <w:r w:rsidR="00614AA6" w:rsidRPr="00E71DE2">
        <w:rPr>
          <w:rFonts w:cstheme="minorHAnsi"/>
          <w:sz w:val="24"/>
          <w:szCs w:val="24"/>
          <w:lang w:val="ro-RO"/>
        </w:rPr>
        <w:t>, Culturii și Cercetării</w:t>
      </w:r>
      <w:r w:rsidRPr="00E71DE2">
        <w:rPr>
          <w:rFonts w:cstheme="minorHAnsi"/>
          <w:sz w:val="24"/>
          <w:szCs w:val="24"/>
          <w:lang w:val="ro-RO"/>
        </w:rPr>
        <w:t>...</w:t>
      </w:r>
      <w:proofErr w:type="spellStart"/>
      <w:r w:rsidRPr="00E71DE2">
        <w:rPr>
          <w:rFonts w:cstheme="minorHAnsi"/>
          <w:sz w:val="24"/>
          <w:szCs w:val="24"/>
          <w:lang w:val="ro-RO"/>
        </w:rPr>
        <w:t>arial</w:t>
      </w:r>
      <w:proofErr w:type="spellEnd"/>
      <w:r w:rsidRPr="00E71DE2">
        <w:rPr>
          <w:rFonts w:cstheme="minorHAnsi"/>
          <w:sz w:val="24"/>
          <w:szCs w:val="24"/>
          <w:lang w:val="ro-RO"/>
        </w:rPr>
        <w:t xml:space="preserve"> 12 bold, </w:t>
      </w:r>
      <w:proofErr w:type="spellStart"/>
      <w:r w:rsidRPr="00E71DE2">
        <w:rPr>
          <w:rFonts w:cstheme="minorHAnsi"/>
          <w:sz w:val="24"/>
          <w:szCs w:val="24"/>
          <w:lang w:val="ro-RO"/>
        </w:rPr>
        <w:t>distanţa</w:t>
      </w:r>
      <w:proofErr w:type="spellEnd"/>
      <w:r w:rsidRPr="00E71DE2">
        <w:rPr>
          <w:rFonts w:cstheme="minorHAnsi"/>
          <w:sz w:val="24"/>
          <w:szCs w:val="24"/>
          <w:lang w:val="ro-RO"/>
        </w:rPr>
        <w:t xml:space="preserve"> 1,0.</w:t>
      </w:r>
    </w:p>
    <w:p w14:paraId="4DF17165" w14:textId="77777777" w:rsidR="007C455C" w:rsidRPr="00E71DE2" w:rsidRDefault="007C455C" w:rsidP="006041E9">
      <w:pPr>
        <w:spacing w:after="0"/>
        <w:jc w:val="both"/>
        <w:rPr>
          <w:rFonts w:cstheme="minorHAnsi"/>
          <w:sz w:val="24"/>
          <w:szCs w:val="24"/>
          <w:lang w:val="ro-RO"/>
        </w:rPr>
      </w:pPr>
      <w:r w:rsidRPr="00E71DE2">
        <w:rPr>
          <w:rFonts w:cstheme="minorHAnsi"/>
          <w:sz w:val="24"/>
          <w:szCs w:val="24"/>
          <w:lang w:val="ro-RO"/>
        </w:rPr>
        <w:t xml:space="preserve">Admis la </w:t>
      </w:r>
      <w:proofErr w:type="spellStart"/>
      <w:r w:rsidRPr="00E71DE2">
        <w:rPr>
          <w:rFonts w:cstheme="minorHAnsi"/>
          <w:sz w:val="24"/>
          <w:szCs w:val="24"/>
          <w:lang w:val="ro-RO"/>
        </w:rPr>
        <w:t>susţinere</w:t>
      </w:r>
      <w:proofErr w:type="spellEnd"/>
      <w:r w:rsidRPr="00E71DE2">
        <w:rPr>
          <w:rFonts w:cstheme="minorHAnsi"/>
          <w:sz w:val="24"/>
          <w:szCs w:val="24"/>
          <w:lang w:val="ro-RO"/>
        </w:rPr>
        <w:t>...</w:t>
      </w:r>
      <w:proofErr w:type="spellStart"/>
      <w:r w:rsidRPr="00E71DE2">
        <w:rPr>
          <w:rFonts w:cstheme="minorHAnsi"/>
          <w:sz w:val="24"/>
          <w:szCs w:val="24"/>
          <w:lang w:val="ro-RO"/>
        </w:rPr>
        <w:t>arial</w:t>
      </w:r>
      <w:proofErr w:type="spellEnd"/>
      <w:r w:rsidRPr="00E71DE2">
        <w:rPr>
          <w:rFonts w:cstheme="minorHAnsi"/>
          <w:sz w:val="24"/>
          <w:szCs w:val="24"/>
          <w:lang w:val="ro-RO"/>
        </w:rPr>
        <w:t xml:space="preserve"> bold 11, </w:t>
      </w:r>
      <w:proofErr w:type="spellStart"/>
      <w:r w:rsidRPr="00E71DE2">
        <w:rPr>
          <w:rFonts w:cstheme="minorHAnsi"/>
          <w:sz w:val="24"/>
          <w:szCs w:val="24"/>
          <w:lang w:val="ro-RO"/>
        </w:rPr>
        <w:t>distanţa</w:t>
      </w:r>
      <w:proofErr w:type="spellEnd"/>
      <w:r w:rsidRPr="00E71DE2">
        <w:rPr>
          <w:rFonts w:cstheme="minorHAnsi"/>
          <w:sz w:val="24"/>
          <w:szCs w:val="24"/>
          <w:lang w:val="ro-RO"/>
        </w:rPr>
        <w:t xml:space="preserve"> 1,0.</w:t>
      </w:r>
    </w:p>
    <w:p w14:paraId="429801AA" w14:textId="77777777" w:rsidR="007C455C" w:rsidRPr="00E71DE2" w:rsidRDefault="007C455C" w:rsidP="006041E9">
      <w:pPr>
        <w:spacing w:after="0"/>
        <w:jc w:val="both"/>
        <w:rPr>
          <w:rFonts w:cstheme="minorHAnsi"/>
          <w:sz w:val="24"/>
          <w:szCs w:val="24"/>
          <w:lang w:val="ro-RO"/>
        </w:rPr>
      </w:pPr>
      <w:r w:rsidRPr="00E71DE2">
        <w:rPr>
          <w:rFonts w:cstheme="minorHAnsi"/>
          <w:sz w:val="24"/>
          <w:szCs w:val="24"/>
          <w:lang w:val="ro-RO"/>
        </w:rPr>
        <w:t xml:space="preserve">Denumirea tezei de licenţă </w:t>
      </w:r>
      <w:proofErr w:type="spellStart"/>
      <w:r w:rsidRPr="00E71DE2">
        <w:rPr>
          <w:rFonts w:cstheme="minorHAnsi"/>
          <w:sz w:val="24"/>
          <w:szCs w:val="24"/>
          <w:lang w:val="ro-RO"/>
        </w:rPr>
        <w:t>arial</w:t>
      </w:r>
      <w:proofErr w:type="spellEnd"/>
      <w:r w:rsidRPr="00E71DE2">
        <w:rPr>
          <w:rFonts w:cstheme="minorHAnsi"/>
          <w:sz w:val="24"/>
          <w:szCs w:val="24"/>
          <w:lang w:val="ro-RO"/>
        </w:rPr>
        <w:t xml:space="preserve"> bold 20.</w:t>
      </w:r>
    </w:p>
    <w:p w14:paraId="5C84A5A8" w14:textId="77777777" w:rsidR="007C455C" w:rsidRPr="00E71DE2" w:rsidRDefault="007C455C" w:rsidP="006041E9">
      <w:pPr>
        <w:spacing w:after="0"/>
        <w:jc w:val="both"/>
        <w:rPr>
          <w:rFonts w:cstheme="minorHAnsi"/>
          <w:sz w:val="24"/>
          <w:szCs w:val="24"/>
          <w:lang w:val="ro-RO"/>
        </w:rPr>
      </w:pPr>
      <w:r w:rsidRPr="00E71DE2">
        <w:rPr>
          <w:rFonts w:cstheme="minorHAnsi"/>
          <w:sz w:val="24"/>
          <w:szCs w:val="24"/>
          <w:lang w:val="ro-RO"/>
        </w:rPr>
        <w:t xml:space="preserve">Student, conducător... </w:t>
      </w:r>
      <w:proofErr w:type="spellStart"/>
      <w:r w:rsidRPr="00E71DE2">
        <w:rPr>
          <w:rFonts w:cstheme="minorHAnsi"/>
          <w:sz w:val="24"/>
          <w:szCs w:val="24"/>
          <w:lang w:val="ro-RO"/>
        </w:rPr>
        <w:t>arial</w:t>
      </w:r>
      <w:proofErr w:type="spellEnd"/>
      <w:r w:rsidRPr="00E71DE2">
        <w:rPr>
          <w:rFonts w:cstheme="minorHAnsi"/>
          <w:sz w:val="24"/>
          <w:szCs w:val="24"/>
          <w:lang w:val="ro-RO"/>
        </w:rPr>
        <w:t xml:space="preserve"> bold 13.</w:t>
      </w:r>
    </w:p>
    <w:p w14:paraId="67D40222" w14:textId="1664213C" w:rsidR="00506EF0" w:rsidRPr="00E71DE2" w:rsidRDefault="007C455C" w:rsidP="006041E9">
      <w:pPr>
        <w:spacing w:after="0"/>
        <w:jc w:val="both"/>
        <w:rPr>
          <w:rFonts w:cstheme="minorHAnsi"/>
          <w:bCs/>
          <w:sz w:val="24"/>
          <w:szCs w:val="24"/>
          <w:lang w:val="ro-RO"/>
        </w:rPr>
      </w:pPr>
      <w:proofErr w:type="spellStart"/>
      <w:r w:rsidRPr="00E71DE2">
        <w:rPr>
          <w:rFonts w:cstheme="minorHAnsi"/>
          <w:bCs/>
          <w:sz w:val="24"/>
          <w:szCs w:val="24"/>
          <w:lang w:val="ro-RO"/>
        </w:rPr>
        <w:t>Chişinău</w:t>
      </w:r>
      <w:proofErr w:type="spellEnd"/>
      <w:r w:rsidRPr="00E71DE2">
        <w:rPr>
          <w:rFonts w:cstheme="minorHAnsi"/>
          <w:bCs/>
          <w:sz w:val="24"/>
          <w:szCs w:val="24"/>
          <w:lang w:val="ro-RO"/>
        </w:rPr>
        <w:t xml:space="preserve"> – 20</w:t>
      </w:r>
      <w:r w:rsidR="00D9111F" w:rsidRPr="00E71DE2">
        <w:rPr>
          <w:rFonts w:cstheme="minorHAnsi"/>
          <w:bCs/>
          <w:sz w:val="24"/>
          <w:szCs w:val="24"/>
          <w:lang w:val="ro-RO"/>
        </w:rPr>
        <w:t>2</w:t>
      </w:r>
      <w:r w:rsidR="00D40A53">
        <w:rPr>
          <w:rFonts w:cstheme="minorHAnsi"/>
          <w:bCs/>
          <w:sz w:val="24"/>
          <w:szCs w:val="24"/>
          <w:lang w:val="ro-RO"/>
        </w:rPr>
        <w:t>2</w:t>
      </w:r>
      <w:r w:rsidR="006B6705" w:rsidRPr="00E71DE2">
        <w:rPr>
          <w:rFonts w:cstheme="minorHAnsi"/>
          <w:bCs/>
          <w:sz w:val="24"/>
          <w:szCs w:val="24"/>
          <w:lang w:val="ro-RO"/>
        </w:rPr>
        <w:t xml:space="preserve"> </w:t>
      </w:r>
      <w:proofErr w:type="spellStart"/>
      <w:r w:rsidR="00662EAE" w:rsidRPr="00E71DE2">
        <w:rPr>
          <w:rFonts w:cstheme="minorHAnsi"/>
          <w:bCs/>
          <w:sz w:val="24"/>
          <w:szCs w:val="24"/>
          <w:lang w:val="ro-RO"/>
        </w:rPr>
        <w:t>arial</w:t>
      </w:r>
      <w:proofErr w:type="spellEnd"/>
      <w:r w:rsidR="00662EAE" w:rsidRPr="00E71DE2">
        <w:rPr>
          <w:rFonts w:cstheme="minorHAnsi"/>
          <w:bCs/>
          <w:sz w:val="24"/>
          <w:szCs w:val="24"/>
          <w:lang w:val="ro-RO"/>
        </w:rPr>
        <w:t xml:space="preserve"> bold 1</w:t>
      </w:r>
      <w:r w:rsidR="00EE4D7A" w:rsidRPr="00E71DE2">
        <w:rPr>
          <w:rFonts w:cstheme="minorHAnsi"/>
          <w:bCs/>
          <w:sz w:val="24"/>
          <w:szCs w:val="24"/>
          <w:lang w:val="ro-RO"/>
        </w:rPr>
        <w:t>3.</w:t>
      </w:r>
    </w:p>
    <w:p w14:paraId="4B62C5F7" w14:textId="77777777" w:rsidR="00662EAE" w:rsidRPr="00E71DE2" w:rsidRDefault="00662EAE" w:rsidP="006041E9">
      <w:pPr>
        <w:pStyle w:val="ListParagraph"/>
        <w:numPr>
          <w:ilvl w:val="0"/>
          <w:numId w:val="1"/>
        </w:numPr>
        <w:spacing w:after="0"/>
        <w:jc w:val="both"/>
        <w:rPr>
          <w:rFonts w:cstheme="minorHAnsi"/>
          <w:b/>
          <w:bCs/>
          <w:sz w:val="24"/>
          <w:szCs w:val="24"/>
          <w:lang w:val="ro-RO"/>
        </w:rPr>
      </w:pPr>
      <w:r w:rsidRPr="00E71DE2">
        <w:rPr>
          <w:rFonts w:cstheme="minorHAnsi"/>
          <w:b/>
          <w:bCs/>
          <w:sz w:val="24"/>
          <w:szCs w:val="24"/>
          <w:lang w:val="ro-RO"/>
        </w:rPr>
        <w:t>Caietul de sarcini.</w:t>
      </w:r>
    </w:p>
    <w:p w14:paraId="275178FD" w14:textId="77777777" w:rsidR="00662EAE" w:rsidRPr="00E71DE2" w:rsidRDefault="00662EAE" w:rsidP="006041E9">
      <w:pPr>
        <w:spacing w:after="0"/>
        <w:jc w:val="both"/>
        <w:rPr>
          <w:rFonts w:cstheme="minorHAnsi"/>
          <w:bCs/>
          <w:sz w:val="24"/>
          <w:szCs w:val="24"/>
          <w:lang w:val="ro-RO"/>
        </w:rPr>
      </w:pPr>
      <w:r w:rsidRPr="00E71DE2">
        <w:rPr>
          <w:rFonts w:cstheme="minorHAnsi"/>
          <w:bCs/>
          <w:sz w:val="24"/>
          <w:szCs w:val="24"/>
          <w:lang w:val="ro-RO"/>
        </w:rPr>
        <w:t xml:space="preserve">Tema proiectului, procesul verbal, </w:t>
      </w:r>
      <w:r w:rsidR="00AD30AC" w:rsidRPr="00E71DE2">
        <w:rPr>
          <w:rFonts w:cstheme="minorHAnsi"/>
          <w:bCs/>
          <w:sz w:val="24"/>
          <w:szCs w:val="24"/>
          <w:lang w:val="ro-RO"/>
        </w:rPr>
        <w:t xml:space="preserve">date iniţiale necesare pentru elaborarea lucrării, denumirea capitolelor lucrării, materialul grafic elaborat, lista </w:t>
      </w:r>
      <w:proofErr w:type="spellStart"/>
      <w:r w:rsidR="00AD30AC" w:rsidRPr="00E71DE2">
        <w:rPr>
          <w:rFonts w:cstheme="minorHAnsi"/>
          <w:bCs/>
          <w:sz w:val="24"/>
          <w:szCs w:val="24"/>
          <w:lang w:val="ro-RO"/>
        </w:rPr>
        <w:t>consultanţilor</w:t>
      </w:r>
      <w:proofErr w:type="spellEnd"/>
      <w:r w:rsidR="00AD30AC" w:rsidRPr="00E71DE2">
        <w:rPr>
          <w:rFonts w:cstheme="minorHAnsi"/>
          <w:bCs/>
          <w:sz w:val="24"/>
          <w:szCs w:val="24"/>
          <w:lang w:val="ro-RO"/>
        </w:rPr>
        <w:t xml:space="preserve">, dacă sunt, data </w:t>
      </w:r>
      <w:r w:rsidR="00AD30AC" w:rsidRPr="00E71DE2">
        <w:rPr>
          <w:rFonts w:cstheme="minorHAnsi"/>
          <w:bCs/>
          <w:sz w:val="24"/>
          <w:szCs w:val="24"/>
          <w:lang w:val="ro-RO"/>
        </w:rPr>
        <w:lastRenderedPageBreak/>
        <w:t xml:space="preserve">primirii sarcinii (de obicei, când începe practica de documentare), planul calendaristic de perfectare a tezei (se </w:t>
      </w:r>
      <w:proofErr w:type="spellStart"/>
      <w:r w:rsidR="00AD30AC" w:rsidRPr="00E71DE2">
        <w:rPr>
          <w:rFonts w:cstheme="minorHAnsi"/>
          <w:bCs/>
          <w:sz w:val="24"/>
          <w:szCs w:val="24"/>
          <w:lang w:val="ro-RO"/>
        </w:rPr>
        <w:t>îndeplineşte</w:t>
      </w:r>
      <w:proofErr w:type="spellEnd"/>
      <w:r w:rsidR="00AD30AC" w:rsidRPr="00E71DE2">
        <w:rPr>
          <w:rFonts w:cstheme="minorHAnsi"/>
          <w:bCs/>
          <w:sz w:val="24"/>
          <w:szCs w:val="24"/>
          <w:lang w:val="ro-RO"/>
        </w:rPr>
        <w:t xml:space="preserve"> cu conducătorul </w:t>
      </w:r>
      <w:proofErr w:type="spellStart"/>
      <w:r w:rsidR="00AD30AC" w:rsidRPr="00E71DE2">
        <w:rPr>
          <w:rFonts w:cstheme="minorHAnsi"/>
          <w:bCs/>
          <w:sz w:val="24"/>
          <w:szCs w:val="24"/>
          <w:lang w:val="ro-RO"/>
        </w:rPr>
        <w:t>ştiinţific</w:t>
      </w:r>
      <w:proofErr w:type="spellEnd"/>
      <w:r w:rsidR="00AD30AC" w:rsidRPr="00E71DE2">
        <w:rPr>
          <w:rFonts w:cstheme="minorHAnsi"/>
          <w:bCs/>
          <w:sz w:val="24"/>
          <w:szCs w:val="24"/>
          <w:lang w:val="ro-RO"/>
        </w:rPr>
        <w:t>).</w:t>
      </w:r>
    </w:p>
    <w:p w14:paraId="7B9B36BB" w14:textId="77777777" w:rsidR="00B634BC" w:rsidRPr="00E71DE2" w:rsidRDefault="00B634BC" w:rsidP="00B634BC">
      <w:pPr>
        <w:spacing w:after="0"/>
        <w:jc w:val="both"/>
        <w:rPr>
          <w:rFonts w:cstheme="minorHAnsi"/>
          <w:bCs/>
          <w:sz w:val="24"/>
          <w:szCs w:val="24"/>
          <w:lang w:val="ro-RO"/>
        </w:rPr>
      </w:pPr>
    </w:p>
    <w:p w14:paraId="0C8FA650" w14:textId="3C25B1A0" w:rsidR="00B634BC" w:rsidRPr="00E71DE2" w:rsidRDefault="00B634BC" w:rsidP="00B634BC">
      <w:pPr>
        <w:pStyle w:val="ListParagraph"/>
        <w:numPr>
          <w:ilvl w:val="0"/>
          <w:numId w:val="1"/>
        </w:numPr>
        <w:spacing w:after="0"/>
        <w:ind w:left="0" w:firstLine="426"/>
        <w:jc w:val="both"/>
        <w:rPr>
          <w:rFonts w:cstheme="minorHAnsi"/>
          <w:b/>
          <w:bCs/>
          <w:sz w:val="24"/>
          <w:szCs w:val="24"/>
          <w:lang w:val="ro-RO"/>
        </w:rPr>
      </w:pPr>
      <w:proofErr w:type="spellStart"/>
      <w:r w:rsidRPr="00E71DE2">
        <w:rPr>
          <w:rFonts w:cstheme="minorHAnsi"/>
          <w:b/>
          <w:bCs/>
          <w:sz w:val="24"/>
          <w:szCs w:val="24"/>
          <w:lang w:val="ro-RO"/>
        </w:rPr>
        <w:t>Declaraţia</w:t>
      </w:r>
      <w:proofErr w:type="spellEnd"/>
      <w:r w:rsidRPr="00E71DE2">
        <w:rPr>
          <w:rFonts w:cstheme="minorHAnsi"/>
          <w:b/>
          <w:bCs/>
          <w:sz w:val="24"/>
          <w:szCs w:val="24"/>
          <w:lang w:val="ro-RO"/>
        </w:rPr>
        <w:t xml:space="preserve"> studentului.</w:t>
      </w:r>
    </w:p>
    <w:p w14:paraId="69BC9F2D" w14:textId="77777777" w:rsidR="002D03A9" w:rsidRPr="00E71DE2" w:rsidRDefault="002D03A9" w:rsidP="00315E35">
      <w:pPr>
        <w:pStyle w:val="ListParagraph"/>
        <w:spacing w:after="0"/>
        <w:ind w:left="426"/>
        <w:jc w:val="both"/>
        <w:rPr>
          <w:rFonts w:cstheme="minorHAnsi"/>
          <w:b/>
          <w:sz w:val="24"/>
          <w:szCs w:val="24"/>
          <w:lang w:val="ro-RO"/>
        </w:rPr>
      </w:pPr>
    </w:p>
    <w:p w14:paraId="63B99BF0" w14:textId="71808008" w:rsidR="002D03A9" w:rsidRPr="00E71DE2" w:rsidRDefault="00315E35" w:rsidP="004946C6">
      <w:pPr>
        <w:pStyle w:val="ListParagraph"/>
        <w:shd w:val="clear" w:color="auto" w:fill="B8CCE4" w:themeFill="accent1" w:themeFillTint="66"/>
        <w:spacing w:after="0"/>
        <w:ind w:left="426"/>
        <w:jc w:val="both"/>
        <w:rPr>
          <w:rFonts w:cstheme="minorHAnsi"/>
          <w:bCs/>
          <w:sz w:val="24"/>
          <w:szCs w:val="24"/>
          <w:lang w:val="ro-RO"/>
        </w:rPr>
      </w:pPr>
      <w:r w:rsidRPr="00E71DE2">
        <w:rPr>
          <w:rFonts w:cstheme="minorHAnsi"/>
          <w:b/>
          <w:sz w:val="24"/>
          <w:szCs w:val="24"/>
          <w:lang w:val="ro-RO"/>
        </w:rPr>
        <w:t>Declarația</w:t>
      </w:r>
      <w:r w:rsidRPr="00E71DE2">
        <w:rPr>
          <w:rFonts w:cstheme="minorHAnsi"/>
          <w:bCs/>
          <w:sz w:val="24"/>
          <w:szCs w:val="24"/>
          <w:lang w:val="ro-RO"/>
        </w:rPr>
        <w:t xml:space="preserve"> </w:t>
      </w:r>
      <w:r w:rsidRPr="00E71DE2">
        <w:rPr>
          <w:rFonts w:cstheme="minorHAnsi"/>
          <w:b/>
          <w:sz w:val="24"/>
          <w:szCs w:val="24"/>
          <w:lang w:val="ro-RO"/>
        </w:rPr>
        <w:t>studentului</w:t>
      </w:r>
      <w:r w:rsidRPr="00E71DE2">
        <w:rPr>
          <w:rFonts w:cstheme="minorHAnsi"/>
          <w:bCs/>
          <w:sz w:val="24"/>
          <w:szCs w:val="24"/>
          <w:lang w:val="ro-RO"/>
        </w:rPr>
        <w:t xml:space="preserve"> este pagina unde se va trece textul scris de mână: </w:t>
      </w:r>
    </w:p>
    <w:p w14:paraId="3491D75D" w14:textId="77777777" w:rsidR="002D03A9" w:rsidRPr="00E71DE2" w:rsidRDefault="002D03A9" w:rsidP="004946C6">
      <w:pPr>
        <w:pStyle w:val="ListParagraph"/>
        <w:shd w:val="clear" w:color="auto" w:fill="B8CCE4" w:themeFill="accent1" w:themeFillTint="66"/>
        <w:spacing w:after="0"/>
        <w:ind w:left="426"/>
        <w:jc w:val="both"/>
        <w:rPr>
          <w:rFonts w:cstheme="minorHAnsi"/>
          <w:bCs/>
          <w:sz w:val="24"/>
          <w:szCs w:val="24"/>
          <w:lang w:val="ro-RO"/>
        </w:rPr>
      </w:pPr>
    </w:p>
    <w:p w14:paraId="44E4EE7C" w14:textId="77777777" w:rsidR="002D03A9" w:rsidRPr="00E71DE2" w:rsidRDefault="00315E35" w:rsidP="004946C6">
      <w:pPr>
        <w:pStyle w:val="ListParagraph"/>
        <w:shd w:val="clear" w:color="auto" w:fill="B8CCE4" w:themeFill="accent1" w:themeFillTint="66"/>
        <w:spacing w:after="0"/>
        <w:ind w:left="426" w:firstLine="282"/>
        <w:jc w:val="both"/>
        <w:rPr>
          <w:rFonts w:cstheme="minorHAnsi"/>
          <w:bCs/>
          <w:i/>
          <w:iCs/>
          <w:sz w:val="24"/>
          <w:szCs w:val="24"/>
          <w:lang w:val="ro-RO"/>
        </w:rPr>
      </w:pPr>
      <w:r w:rsidRPr="00E71DE2">
        <w:rPr>
          <w:rFonts w:cstheme="minorHAnsi"/>
          <w:bCs/>
          <w:i/>
          <w:iCs/>
          <w:sz w:val="24"/>
          <w:szCs w:val="24"/>
          <w:lang w:val="ro-RO"/>
        </w:rPr>
        <w:t xml:space="preserve">Subsemnatul (a) ____________ declar pe proprie răspundere, că lucrarea de față este rezultatul muncii mele, realizată pe baza propriilor cercetări și pe baza informațiilor obținute din surse care au fost citate și indicate conform normelor etice în note și în bibliografie. Declar că lucrarea nu a mai fost prezentată sub această formă la nici o instituție de învățământ superior în vederea obținerii titlului de inginer licențiat/licențiat. </w:t>
      </w:r>
    </w:p>
    <w:p w14:paraId="4C0C9987" w14:textId="77777777" w:rsidR="002D03A9" w:rsidRPr="00E71DE2" w:rsidRDefault="002D03A9" w:rsidP="004946C6">
      <w:pPr>
        <w:pStyle w:val="ListParagraph"/>
        <w:shd w:val="clear" w:color="auto" w:fill="B8CCE4" w:themeFill="accent1" w:themeFillTint="66"/>
        <w:spacing w:after="0"/>
        <w:ind w:left="426" w:firstLine="282"/>
        <w:jc w:val="both"/>
        <w:rPr>
          <w:rFonts w:cstheme="minorHAnsi"/>
          <w:bCs/>
          <w:sz w:val="24"/>
          <w:szCs w:val="24"/>
          <w:lang w:val="ro-RO"/>
        </w:rPr>
      </w:pPr>
    </w:p>
    <w:p w14:paraId="07B3C3E9" w14:textId="77777777" w:rsidR="002D03A9" w:rsidRPr="00E71DE2" w:rsidRDefault="00315E35" w:rsidP="004946C6">
      <w:pPr>
        <w:pStyle w:val="ListParagraph"/>
        <w:shd w:val="clear" w:color="auto" w:fill="B8CCE4" w:themeFill="accent1" w:themeFillTint="66"/>
        <w:spacing w:after="0"/>
        <w:ind w:left="426" w:firstLine="282"/>
        <w:jc w:val="both"/>
        <w:rPr>
          <w:rFonts w:cstheme="minorHAnsi"/>
          <w:bCs/>
          <w:i/>
          <w:iCs/>
          <w:sz w:val="24"/>
          <w:szCs w:val="24"/>
          <w:lang w:val="ro-RO"/>
        </w:rPr>
      </w:pPr>
      <w:r w:rsidRPr="00E71DE2">
        <w:rPr>
          <w:rFonts w:cstheme="minorHAnsi"/>
          <w:bCs/>
          <w:i/>
          <w:iCs/>
          <w:sz w:val="24"/>
          <w:szCs w:val="24"/>
          <w:lang w:val="ro-RO"/>
        </w:rPr>
        <w:t xml:space="preserve">Semnătura autorului ___________ </w:t>
      </w:r>
    </w:p>
    <w:p w14:paraId="4A60754A" w14:textId="77777777" w:rsidR="002D03A9" w:rsidRPr="00E71DE2" w:rsidRDefault="002D03A9" w:rsidP="002D03A9">
      <w:pPr>
        <w:pStyle w:val="ListParagraph"/>
        <w:spacing w:after="0"/>
        <w:ind w:left="426" w:firstLine="282"/>
        <w:jc w:val="both"/>
        <w:rPr>
          <w:rFonts w:cstheme="minorHAnsi"/>
          <w:bCs/>
          <w:sz w:val="24"/>
          <w:szCs w:val="24"/>
          <w:lang w:val="ro-RO"/>
        </w:rPr>
      </w:pPr>
    </w:p>
    <w:p w14:paraId="0D1C2264" w14:textId="166F641D" w:rsidR="00315E35" w:rsidRPr="00E71DE2" w:rsidRDefault="00315E35" w:rsidP="002D03A9">
      <w:pPr>
        <w:pStyle w:val="ListParagraph"/>
        <w:spacing w:after="0"/>
        <w:ind w:left="426" w:firstLine="282"/>
        <w:jc w:val="both"/>
        <w:rPr>
          <w:rFonts w:cstheme="minorHAnsi"/>
          <w:bCs/>
          <w:sz w:val="24"/>
          <w:szCs w:val="24"/>
          <w:lang w:val="ro-RO"/>
        </w:rPr>
      </w:pPr>
      <w:r w:rsidRPr="00E71DE2">
        <w:rPr>
          <w:rFonts w:cstheme="minorHAnsi"/>
          <w:bCs/>
          <w:sz w:val="24"/>
          <w:szCs w:val="24"/>
          <w:lang w:val="ro-RO"/>
        </w:rPr>
        <w:t>Pagina nu se numerotează, dar intră în numărul total de pagini.</w:t>
      </w:r>
    </w:p>
    <w:p w14:paraId="7FC3A5BA" w14:textId="77777777" w:rsidR="00315E35" w:rsidRPr="00E71DE2" w:rsidRDefault="00315E35" w:rsidP="00315E35">
      <w:pPr>
        <w:pStyle w:val="ListParagraph"/>
        <w:spacing w:after="0"/>
        <w:ind w:left="426"/>
        <w:jc w:val="both"/>
        <w:rPr>
          <w:rFonts w:cstheme="minorHAnsi"/>
          <w:b/>
          <w:bCs/>
          <w:sz w:val="24"/>
          <w:szCs w:val="24"/>
          <w:lang w:val="ro-RO"/>
        </w:rPr>
      </w:pPr>
    </w:p>
    <w:p w14:paraId="15C4AC4C" w14:textId="77777777" w:rsidR="00E71DE2" w:rsidRPr="00E71DE2" w:rsidRDefault="00B634BC" w:rsidP="00B634BC">
      <w:pPr>
        <w:pStyle w:val="ListParagraph"/>
        <w:numPr>
          <w:ilvl w:val="0"/>
          <w:numId w:val="1"/>
        </w:numPr>
        <w:spacing w:after="0"/>
        <w:ind w:left="0" w:firstLine="426"/>
        <w:jc w:val="both"/>
        <w:rPr>
          <w:rFonts w:cstheme="minorHAnsi"/>
          <w:bCs/>
          <w:sz w:val="24"/>
          <w:szCs w:val="24"/>
          <w:lang w:val="ro-RO"/>
        </w:rPr>
      </w:pPr>
      <w:r w:rsidRPr="00E71DE2">
        <w:rPr>
          <w:rFonts w:cstheme="minorHAnsi"/>
          <w:b/>
          <w:bCs/>
          <w:sz w:val="24"/>
          <w:szCs w:val="24"/>
          <w:lang w:val="ro-RO"/>
        </w:rPr>
        <w:t xml:space="preserve">Avizul conducătorului tezei. </w:t>
      </w:r>
      <w:r w:rsidR="00D9111F" w:rsidRPr="00E71DE2">
        <w:rPr>
          <w:rFonts w:cstheme="minorHAnsi"/>
          <w:sz w:val="24"/>
          <w:szCs w:val="24"/>
          <w:lang w:val="ro-RO"/>
        </w:rPr>
        <w:t>Avizul coordonatorului proiectului/tezei de licență este completat de către acesta</w:t>
      </w:r>
      <w:r w:rsidR="00E71DE2" w:rsidRPr="00E71DE2">
        <w:rPr>
          <w:rFonts w:cstheme="minorHAnsi"/>
          <w:sz w:val="24"/>
          <w:szCs w:val="24"/>
          <w:lang w:val="ro-RO"/>
        </w:rPr>
        <w:t xml:space="preserve">. </w:t>
      </w:r>
      <w:proofErr w:type="spellStart"/>
      <w:r w:rsidR="00E71DE2" w:rsidRPr="00E71DE2">
        <w:rPr>
          <w:rFonts w:cstheme="minorHAnsi"/>
          <w:sz w:val="24"/>
          <w:szCs w:val="24"/>
          <w:lang w:val="ro-RO"/>
        </w:rPr>
        <w:t>Vedeti</w:t>
      </w:r>
      <w:proofErr w:type="spellEnd"/>
      <w:r w:rsidR="00E71DE2" w:rsidRPr="00E71DE2">
        <w:rPr>
          <w:rFonts w:cstheme="minorHAnsi"/>
          <w:sz w:val="24"/>
          <w:szCs w:val="24"/>
          <w:lang w:val="ro-RO"/>
        </w:rPr>
        <w:t xml:space="preserve"> Anexele</w:t>
      </w:r>
      <w:r w:rsidR="00D9111F" w:rsidRPr="00E71DE2">
        <w:rPr>
          <w:rFonts w:cstheme="minorHAnsi"/>
          <w:sz w:val="24"/>
          <w:szCs w:val="24"/>
          <w:lang w:val="ro-RO"/>
        </w:rPr>
        <w:t xml:space="preserve"> ghidului de elaborare a tezei de </w:t>
      </w:r>
      <w:proofErr w:type="spellStart"/>
      <w:r w:rsidR="00D9111F" w:rsidRPr="00E71DE2">
        <w:rPr>
          <w:rFonts w:cstheme="minorHAnsi"/>
          <w:sz w:val="24"/>
          <w:szCs w:val="24"/>
          <w:lang w:val="ro-RO"/>
        </w:rPr>
        <w:t>licentă</w:t>
      </w:r>
      <w:proofErr w:type="spellEnd"/>
      <w:r w:rsidR="00D9111F" w:rsidRPr="00E71DE2">
        <w:rPr>
          <w:rFonts w:cstheme="minorHAnsi"/>
          <w:sz w:val="24"/>
          <w:szCs w:val="24"/>
          <w:lang w:val="ro-RO"/>
        </w:rPr>
        <w:t xml:space="preserve">. </w:t>
      </w:r>
    </w:p>
    <w:p w14:paraId="7DEC00A2" w14:textId="6A889B8F" w:rsidR="00B634BC" w:rsidRPr="00E71DE2" w:rsidRDefault="00D9111F" w:rsidP="00E71DE2">
      <w:pPr>
        <w:pStyle w:val="ListParagraph"/>
        <w:spacing w:after="0"/>
        <w:ind w:left="426"/>
        <w:jc w:val="both"/>
        <w:rPr>
          <w:rFonts w:cstheme="minorHAnsi"/>
          <w:bCs/>
          <w:sz w:val="24"/>
          <w:szCs w:val="24"/>
          <w:lang w:val="ro-RO"/>
        </w:rPr>
      </w:pPr>
      <w:r w:rsidRPr="00E71DE2">
        <w:rPr>
          <w:rFonts w:cstheme="minorHAnsi"/>
          <w:sz w:val="24"/>
          <w:szCs w:val="24"/>
          <w:lang w:val="ro-RO"/>
        </w:rPr>
        <w:t>Pagina(</w:t>
      </w:r>
      <w:proofErr w:type="spellStart"/>
      <w:r w:rsidRPr="00E71DE2">
        <w:rPr>
          <w:rFonts w:cstheme="minorHAnsi"/>
          <w:sz w:val="24"/>
          <w:szCs w:val="24"/>
          <w:lang w:val="ro-RO"/>
        </w:rPr>
        <w:t>ile</w:t>
      </w:r>
      <w:proofErr w:type="spellEnd"/>
      <w:r w:rsidRPr="00E71DE2">
        <w:rPr>
          <w:rFonts w:cstheme="minorHAnsi"/>
          <w:sz w:val="24"/>
          <w:szCs w:val="24"/>
          <w:lang w:val="ro-RO"/>
        </w:rPr>
        <w:t>) nu se numerotează, dar intră în numărul total de pagini.</w:t>
      </w:r>
    </w:p>
    <w:p w14:paraId="61E1422F" w14:textId="54CB849F" w:rsidR="00B634BC" w:rsidRPr="00E71DE2" w:rsidRDefault="00B634BC" w:rsidP="00B634BC">
      <w:pPr>
        <w:pStyle w:val="ListParagraph"/>
        <w:numPr>
          <w:ilvl w:val="0"/>
          <w:numId w:val="1"/>
        </w:numPr>
        <w:spacing w:after="0"/>
        <w:ind w:left="0" w:firstLine="426"/>
        <w:jc w:val="both"/>
        <w:rPr>
          <w:rFonts w:cstheme="minorHAnsi"/>
          <w:bCs/>
          <w:sz w:val="24"/>
          <w:szCs w:val="24"/>
          <w:lang w:val="ro-RO"/>
        </w:rPr>
      </w:pPr>
      <w:r w:rsidRPr="00E71DE2">
        <w:rPr>
          <w:rFonts w:cstheme="minorHAnsi"/>
          <w:b/>
          <w:bCs/>
          <w:sz w:val="24"/>
          <w:szCs w:val="24"/>
          <w:lang w:val="ro-RO"/>
        </w:rPr>
        <w:t>Adnotarea</w:t>
      </w:r>
      <w:r w:rsidRPr="00E71DE2">
        <w:rPr>
          <w:rFonts w:cstheme="minorHAnsi"/>
          <w:bCs/>
          <w:sz w:val="24"/>
          <w:szCs w:val="24"/>
          <w:lang w:val="ro-RO"/>
        </w:rPr>
        <w:t xml:space="preserve"> – </w:t>
      </w:r>
      <w:r w:rsidR="00AD30AC" w:rsidRPr="00E71DE2">
        <w:rPr>
          <w:rFonts w:cstheme="minorHAnsi"/>
          <w:sz w:val="24"/>
          <w:szCs w:val="24"/>
          <w:lang w:val="ro-RO"/>
        </w:rPr>
        <w:t>se elaborează în</w:t>
      </w:r>
      <w:r w:rsidR="00AD30AC" w:rsidRPr="00E71DE2">
        <w:rPr>
          <w:rFonts w:cstheme="minorHAnsi"/>
          <w:b/>
          <w:sz w:val="24"/>
          <w:szCs w:val="24"/>
          <w:lang w:val="ro-RO"/>
        </w:rPr>
        <w:t xml:space="preserve"> </w:t>
      </w:r>
      <w:r w:rsidR="00AD30AC" w:rsidRPr="00E71DE2">
        <w:rPr>
          <w:rFonts w:cstheme="minorHAnsi"/>
          <w:sz w:val="24"/>
          <w:szCs w:val="24"/>
          <w:lang w:val="ro-RO"/>
        </w:rPr>
        <w:t xml:space="preserve">limba </w:t>
      </w:r>
      <w:r w:rsidR="00AD30AC" w:rsidRPr="00E71DE2">
        <w:rPr>
          <w:rFonts w:cstheme="minorHAnsi"/>
          <w:b/>
          <w:sz w:val="24"/>
          <w:szCs w:val="24"/>
          <w:lang w:val="ro-RO"/>
        </w:rPr>
        <w:t>română</w:t>
      </w:r>
      <w:r w:rsidR="00AD30AC" w:rsidRPr="00E71DE2">
        <w:rPr>
          <w:rFonts w:cstheme="minorHAnsi"/>
          <w:sz w:val="24"/>
          <w:szCs w:val="24"/>
          <w:lang w:val="ro-RO"/>
        </w:rPr>
        <w:t xml:space="preserve"> şi se traduce în </w:t>
      </w:r>
      <w:r w:rsidR="00AD30AC" w:rsidRPr="00E71DE2">
        <w:rPr>
          <w:rFonts w:cstheme="minorHAnsi"/>
          <w:b/>
          <w:sz w:val="24"/>
          <w:szCs w:val="24"/>
          <w:lang w:val="ro-RO"/>
        </w:rPr>
        <w:t>engleză</w:t>
      </w:r>
      <w:r w:rsidR="00AD30AC" w:rsidRPr="00E71DE2">
        <w:rPr>
          <w:rFonts w:cstheme="minorHAnsi"/>
          <w:sz w:val="24"/>
          <w:szCs w:val="24"/>
          <w:lang w:val="ro-RO"/>
        </w:rPr>
        <w:t xml:space="preserve"> </w:t>
      </w:r>
      <w:r w:rsidR="00D9111F" w:rsidRPr="00E71DE2">
        <w:rPr>
          <w:rFonts w:cstheme="minorHAnsi"/>
          <w:sz w:val="24"/>
          <w:szCs w:val="24"/>
          <w:lang w:val="ro-RO"/>
        </w:rPr>
        <w:t xml:space="preserve">sau </w:t>
      </w:r>
      <w:r w:rsidR="00D9111F" w:rsidRPr="00E71DE2">
        <w:rPr>
          <w:rFonts w:cstheme="minorHAnsi"/>
          <w:b/>
          <w:bCs/>
          <w:sz w:val="24"/>
          <w:szCs w:val="24"/>
          <w:lang w:val="ro-RO"/>
        </w:rPr>
        <w:t>franceză</w:t>
      </w:r>
      <w:r w:rsidR="00D9111F" w:rsidRPr="00E71DE2">
        <w:rPr>
          <w:rFonts w:cstheme="minorHAnsi"/>
          <w:sz w:val="24"/>
          <w:szCs w:val="24"/>
          <w:lang w:val="ro-RO"/>
        </w:rPr>
        <w:t xml:space="preserve"> </w:t>
      </w:r>
      <w:r w:rsidR="00AD30AC" w:rsidRPr="00E71DE2">
        <w:rPr>
          <w:rFonts w:cstheme="minorHAnsi"/>
          <w:sz w:val="24"/>
          <w:szCs w:val="24"/>
          <w:lang w:val="ro-RO"/>
        </w:rPr>
        <w:t xml:space="preserve">pentru grupele cu predare în limba română şi + în limba rusă, pentru grupele cu predare în limba rusă. Trebuie să </w:t>
      </w:r>
      <w:proofErr w:type="spellStart"/>
      <w:r w:rsidR="00AD30AC" w:rsidRPr="00E71DE2">
        <w:rPr>
          <w:rFonts w:cstheme="minorHAnsi"/>
          <w:sz w:val="24"/>
          <w:szCs w:val="24"/>
          <w:lang w:val="ro-RO"/>
        </w:rPr>
        <w:t>conţină</w:t>
      </w:r>
      <w:proofErr w:type="spellEnd"/>
      <w:r w:rsidR="00AD30AC" w:rsidRPr="00E71DE2">
        <w:rPr>
          <w:rFonts w:cstheme="minorHAnsi"/>
          <w:sz w:val="24"/>
          <w:szCs w:val="24"/>
          <w:lang w:val="ro-RO"/>
        </w:rPr>
        <w:t xml:space="preserve"> între </w:t>
      </w:r>
      <w:r w:rsidR="00D9111F" w:rsidRPr="00E71DE2">
        <w:rPr>
          <w:rFonts w:cstheme="minorHAnsi"/>
          <w:sz w:val="24"/>
          <w:szCs w:val="24"/>
          <w:lang w:val="ro-RO"/>
        </w:rPr>
        <w:t>300</w:t>
      </w:r>
      <w:r w:rsidR="00AD30AC" w:rsidRPr="00E71DE2">
        <w:rPr>
          <w:rFonts w:cstheme="minorHAnsi"/>
          <w:sz w:val="24"/>
          <w:szCs w:val="24"/>
          <w:lang w:val="ro-RO"/>
        </w:rPr>
        <w:t xml:space="preserve"> şi </w:t>
      </w:r>
      <w:r w:rsidR="00D9111F" w:rsidRPr="00E71DE2">
        <w:rPr>
          <w:rFonts w:cstheme="minorHAnsi"/>
          <w:sz w:val="24"/>
          <w:szCs w:val="24"/>
          <w:lang w:val="ro-RO"/>
        </w:rPr>
        <w:t>5</w:t>
      </w:r>
      <w:r w:rsidR="00AD30AC" w:rsidRPr="00E71DE2">
        <w:rPr>
          <w:rFonts w:cstheme="minorHAnsi"/>
          <w:sz w:val="24"/>
          <w:szCs w:val="24"/>
          <w:lang w:val="ro-RO"/>
        </w:rPr>
        <w:t>00 de cuvinte ce vor specifica: denumirea lucrării, prezentarea succintă a conţinutului lucrării, principalele idei, rezultate şi concluzii.</w:t>
      </w:r>
      <w:r w:rsidRPr="00E71DE2">
        <w:rPr>
          <w:rFonts w:cstheme="minorHAnsi"/>
          <w:b/>
          <w:bCs/>
          <w:sz w:val="24"/>
          <w:szCs w:val="24"/>
          <w:lang w:val="ro-RO"/>
        </w:rPr>
        <w:t xml:space="preserve"> </w:t>
      </w:r>
    </w:p>
    <w:p w14:paraId="1EABB048" w14:textId="4AA0062F" w:rsidR="00D9111F" w:rsidRPr="00E71DE2" w:rsidRDefault="00D9111F" w:rsidP="00D9111F">
      <w:pPr>
        <w:pStyle w:val="ListParagraph"/>
        <w:spacing w:after="0"/>
        <w:ind w:left="426"/>
        <w:jc w:val="both"/>
        <w:rPr>
          <w:rFonts w:cstheme="minorHAnsi"/>
          <w:bCs/>
          <w:sz w:val="24"/>
          <w:szCs w:val="24"/>
          <w:lang w:val="ro-MD"/>
        </w:rPr>
      </w:pPr>
      <w:r w:rsidRPr="00E71DE2">
        <w:rPr>
          <w:rFonts w:cstheme="minorHAnsi"/>
          <w:sz w:val="24"/>
          <w:szCs w:val="24"/>
          <w:lang w:val="ro-MD"/>
        </w:rPr>
        <w:t>Aceste pagini nu se numerotează, dar intră în numărul total de pagini.</w:t>
      </w:r>
    </w:p>
    <w:p w14:paraId="2A1C4E64" w14:textId="2DDB735A" w:rsidR="007818DF" w:rsidRPr="00575228" w:rsidRDefault="00AD30AC" w:rsidP="006041E9">
      <w:pPr>
        <w:pStyle w:val="ListParagraph"/>
        <w:numPr>
          <w:ilvl w:val="0"/>
          <w:numId w:val="1"/>
        </w:numPr>
        <w:spacing w:after="0"/>
        <w:ind w:left="0" w:firstLine="426"/>
        <w:jc w:val="both"/>
        <w:rPr>
          <w:rFonts w:cstheme="minorHAnsi"/>
          <w:sz w:val="24"/>
          <w:szCs w:val="24"/>
          <w:lang w:val="ro-RO"/>
        </w:rPr>
      </w:pPr>
      <w:r w:rsidRPr="00575228">
        <w:rPr>
          <w:rFonts w:cstheme="minorHAnsi"/>
          <w:b/>
          <w:bCs/>
          <w:sz w:val="24"/>
          <w:szCs w:val="24"/>
          <w:lang w:val="ro-RO"/>
        </w:rPr>
        <w:t>Cuprinsul</w:t>
      </w:r>
      <w:r w:rsidRPr="00575228">
        <w:rPr>
          <w:rFonts w:cstheme="minorHAnsi"/>
          <w:bCs/>
          <w:sz w:val="24"/>
          <w:szCs w:val="24"/>
          <w:lang w:val="ro-RO"/>
        </w:rPr>
        <w:t xml:space="preserve"> </w:t>
      </w:r>
    </w:p>
    <w:p w14:paraId="6FE7B6C8" w14:textId="3BF3042E" w:rsidR="00FF4EFE" w:rsidRPr="00E71DE2" w:rsidRDefault="00FF4EFE" w:rsidP="006041E9">
      <w:pPr>
        <w:pStyle w:val="ListParagraph"/>
        <w:numPr>
          <w:ilvl w:val="0"/>
          <w:numId w:val="1"/>
        </w:numPr>
        <w:spacing w:after="0"/>
        <w:ind w:left="0" w:firstLine="426"/>
        <w:jc w:val="both"/>
        <w:rPr>
          <w:rFonts w:cstheme="minorHAnsi"/>
          <w:sz w:val="24"/>
          <w:szCs w:val="24"/>
          <w:lang w:val="ro-RO"/>
        </w:rPr>
      </w:pPr>
      <w:r w:rsidRPr="00E71DE2">
        <w:rPr>
          <w:rFonts w:cstheme="minorHAnsi"/>
          <w:b/>
          <w:bCs/>
          <w:sz w:val="24"/>
          <w:szCs w:val="24"/>
          <w:lang w:val="ro-RO"/>
        </w:rPr>
        <w:t>Introducerea</w:t>
      </w:r>
      <w:r w:rsidRPr="00E71DE2">
        <w:rPr>
          <w:rFonts w:cstheme="minorHAnsi"/>
          <w:bCs/>
          <w:sz w:val="24"/>
          <w:szCs w:val="24"/>
          <w:lang w:val="ro-RO"/>
        </w:rPr>
        <w:t xml:space="preserve"> – si restul lucrării până la anexe – va fi în </w:t>
      </w:r>
      <w:proofErr w:type="spellStart"/>
      <w:r w:rsidRPr="00E71DE2">
        <w:rPr>
          <w:rFonts w:cstheme="minorHAnsi"/>
          <w:bCs/>
          <w:sz w:val="24"/>
          <w:szCs w:val="24"/>
          <w:lang w:val="ro-RO"/>
        </w:rPr>
        <w:t>doc.aparte</w:t>
      </w:r>
      <w:proofErr w:type="spellEnd"/>
      <w:r w:rsidRPr="00E71DE2">
        <w:rPr>
          <w:rFonts w:cstheme="minorHAnsi"/>
          <w:bCs/>
          <w:sz w:val="24"/>
          <w:szCs w:val="24"/>
          <w:lang w:val="ro-RO"/>
        </w:rPr>
        <w:t xml:space="preserve">, numerotarea paginilor va începe în </w:t>
      </w:r>
      <w:proofErr w:type="spellStart"/>
      <w:r w:rsidRPr="00E71DE2">
        <w:rPr>
          <w:rFonts w:cstheme="minorHAnsi"/>
          <w:bCs/>
          <w:sz w:val="24"/>
          <w:szCs w:val="24"/>
          <w:lang w:val="ro-RO"/>
        </w:rPr>
        <w:t>dependenţă</w:t>
      </w:r>
      <w:proofErr w:type="spellEnd"/>
      <w:r w:rsidRPr="00E71DE2">
        <w:rPr>
          <w:rFonts w:cstheme="minorHAnsi"/>
          <w:bCs/>
          <w:sz w:val="24"/>
          <w:szCs w:val="24"/>
          <w:lang w:val="ro-RO"/>
        </w:rPr>
        <w:t xml:space="preserve"> de numărul paginilor la cuprins: pentru </w:t>
      </w:r>
      <w:proofErr w:type="spellStart"/>
      <w:r w:rsidRPr="00E71DE2">
        <w:rPr>
          <w:rFonts w:cstheme="minorHAnsi"/>
          <w:bCs/>
          <w:sz w:val="24"/>
          <w:szCs w:val="24"/>
          <w:lang w:val="ro-RO"/>
        </w:rPr>
        <w:t>gr.române</w:t>
      </w:r>
      <w:proofErr w:type="spellEnd"/>
      <w:r w:rsidRPr="00E71DE2">
        <w:rPr>
          <w:rFonts w:cstheme="minorHAnsi"/>
          <w:bCs/>
          <w:sz w:val="24"/>
          <w:szCs w:val="24"/>
          <w:lang w:val="ro-RO"/>
        </w:rPr>
        <w:t xml:space="preserve"> -  </w:t>
      </w:r>
      <w:r w:rsidR="00D07532" w:rsidRPr="00E71DE2">
        <w:rPr>
          <w:rFonts w:cstheme="minorHAnsi"/>
          <w:sz w:val="24"/>
          <w:szCs w:val="24"/>
          <w:lang w:val="ro-RO"/>
        </w:rPr>
        <w:t>d</w:t>
      </w:r>
      <w:r w:rsidRPr="00E71DE2">
        <w:rPr>
          <w:rFonts w:cstheme="minorHAnsi"/>
          <w:sz w:val="24"/>
          <w:szCs w:val="24"/>
          <w:lang w:val="ro-RO"/>
        </w:rPr>
        <w:t>acă cuprinsul ocupă</w:t>
      </w:r>
      <w:r w:rsidR="00D07532" w:rsidRPr="00E71DE2">
        <w:rPr>
          <w:rFonts w:cstheme="minorHAnsi"/>
          <w:sz w:val="24"/>
          <w:szCs w:val="24"/>
          <w:lang w:val="ro-RO"/>
        </w:rPr>
        <w:t xml:space="preserve"> 1 pagină, atunci numerotarea va începe cu cifra 8; dacă</w:t>
      </w:r>
      <w:r w:rsidRPr="00E71DE2">
        <w:rPr>
          <w:rFonts w:cstheme="minorHAnsi"/>
          <w:sz w:val="24"/>
          <w:szCs w:val="24"/>
          <w:lang w:val="ro-RO"/>
        </w:rPr>
        <w:t xml:space="preserve"> 2 pagini, atunci numerotarea va </w:t>
      </w:r>
      <w:proofErr w:type="spellStart"/>
      <w:r w:rsidRPr="00E71DE2">
        <w:rPr>
          <w:rFonts w:cstheme="minorHAnsi"/>
          <w:sz w:val="24"/>
          <w:szCs w:val="24"/>
          <w:lang w:val="ro-RO"/>
        </w:rPr>
        <w:t>incepe</w:t>
      </w:r>
      <w:proofErr w:type="spellEnd"/>
      <w:r w:rsidRPr="00E71DE2">
        <w:rPr>
          <w:rFonts w:cstheme="minorHAnsi"/>
          <w:sz w:val="24"/>
          <w:szCs w:val="24"/>
          <w:lang w:val="ro-RO"/>
        </w:rPr>
        <w:t xml:space="preserve"> de la cifra 9; respectiv, dacă cuprinsul ocupă 3 pagini, atunci va </w:t>
      </w:r>
      <w:proofErr w:type="spellStart"/>
      <w:r w:rsidRPr="00E71DE2">
        <w:rPr>
          <w:rFonts w:cstheme="minorHAnsi"/>
          <w:sz w:val="24"/>
          <w:szCs w:val="24"/>
          <w:lang w:val="ro-RO"/>
        </w:rPr>
        <w:t>incepe</w:t>
      </w:r>
      <w:proofErr w:type="spellEnd"/>
      <w:r w:rsidRPr="00E71DE2">
        <w:rPr>
          <w:rFonts w:cstheme="minorHAnsi"/>
          <w:sz w:val="24"/>
          <w:szCs w:val="24"/>
          <w:lang w:val="ro-RO"/>
        </w:rPr>
        <w:t xml:space="preserve"> de la cifra 10.</w:t>
      </w:r>
      <w:r w:rsidR="00D07532" w:rsidRPr="00E71DE2">
        <w:rPr>
          <w:rFonts w:cstheme="minorHAnsi"/>
          <w:sz w:val="24"/>
          <w:szCs w:val="24"/>
          <w:lang w:val="ro-RO"/>
        </w:rPr>
        <w:t xml:space="preserve"> Pentru gr. rusă respectiv +1. În introducere se </w:t>
      </w:r>
      <w:proofErr w:type="spellStart"/>
      <w:r w:rsidR="00D07532" w:rsidRPr="00E71DE2">
        <w:rPr>
          <w:rFonts w:cstheme="minorHAnsi"/>
          <w:sz w:val="24"/>
          <w:szCs w:val="24"/>
          <w:lang w:val="ro-RO"/>
        </w:rPr>
        <w:t>subliniează</w:t>
      </w:r>
      <w:proofErr w:type="spellEnd"/>
      <w:r w:rsidR="00D07532" w:rsidRPr="00E71DE2">
        <w:rPr>
          <w:rFonts w:cstheme="minorHAnsi"/>
          <w:sz w:val="24"/>
          <w:szCs w:val="24"/>
          <w:lang w:val="ro-RO"/>
        </w:rPr>
        <w:t xml:space="preserve"> în text cu </w:t>
      </w:r>
      <w:r w:rsidR="00D07532" w:rsidRPr="00E71DE2">
        <w:rPr>
          <w:rFonts w:cstheme="minorHAnsi"/>
          <w:b/>
          <w:i/>
          <w:sz w:val="24"/>
          <w:szCs w:val="24"/>
          <w:lang w:val="ro-RO"/>
        </w:rPr>
        <w:t>bold italic</w:t>
      </w:r>
      <w:r w:rsidR="00D07532" w:rsidRPr="00E71DE2">
        <w:rPr>
          <w:rFonts w:cstheme="minorHAnsi"/>
          <w:sz w:val="24"/>
          <w:szCs w:val="24"/>
          <w:lang w:val="ro-RO"/>
        </w:rPr>
        <w:t xml:space="preserve"> actualitatea temei, necesitatea cercetării, gradul de abordare </w:t>
      </w:r>
      <w:proofErr w:type="spellStart"/>
      <w:r w:rsidR="00D07532" w:rsidRPr="00E71DE2">
        <w:rPr>
          <w:rFonts w:cstheme="minorHAnsi"/>
          <w:sz w:val="24"/>
          <w:szCs w:val="24"/>
          <w:lang w:val="ro-RO"/>
        </w:rPr>
        <w:t>ştiinţifică</w:t>
      </w:r>
      <w:proofErr w:type="spellEnd"/>
      <w:r w:rsidR="00D07532" w:rsidRPr="00E71DE2">
        <w:rPr>
          <w:rFonts w:cstheme="minorHAnsi"/>
          <w:sz w:val="24"/>
          <w:szCs w:val="24"/>
          <w:lang w:val="ro-RO"/>
        </w:rPr>
        <w:t xml:space="preserve"> a problemei cercetate (adică ce s-a realizat până acum în domeniul dat),  scopul, obiectivele, metodele cercetării, noutatea </w:t>
      </w:r>
      <w:proofErr w:type="spellStart"/>
      <w:r w:rsidR="00D07532" w:rsidRPr="00E71DE2">
        <w:rPr>
          <w:rFonts w:cstheme="minorHAnsi"/>
          <w:sz w:val="24"/>
          <w:szCs w:val="24"/>
          <w:lang w:val="ro-RO"/>
        </w:rPr>
        <w:t>ştiinţifică</w:t>
      </w:r>
      <w:proofErr w:type="spellEnd"/>
      <w:r w:rsidR="00D07532" w:rsidRPr="00E71DE2">
        <w:rPr>
          <w:rFonts w:cstheme="minorHAnsi"/>
          <w:sz w:val="24"/>
          <w:szCs w:val="24"/>
          <w:lang w:val="ro-RO"/>
        </w:rPr>
        <w:t xml:space="preserve"> sau practică pe care </w:t>
      </w:r>
      <w:proofErr w:type="spellStart"/>
      <w:r w:rsidR="00D07532" w:rsidRPr="00E71DE2">
        <w:rPr>
          <w:rFonts w:cstheme="minorHAnsi"/>
          <w:sz w:val="24"/>
          <w:szCs w:val="24"/>
          <w:lang w:val="ro-RO"/>
        </w:rPr>
        <w:t>aţi</w:t>
      </w:r>
      <w:proofErr w:type="spellEnd"/>
      <w:r w:rsidR="00D07532" w:rsidRPr="00E71DE2">
        <w:rPr>
          <w:rFonts w:cstheme="minorHAnsi"/>
          <w:sz w:val="24"/>
          <w:szCs w:val="24"/>
          <w:lang w:val="ro-RO"/>
        </w:rPr>
        <w:t xml:space="preserve"> adus-o, structura lucrării pe capitole.</w:t>
      </w:r>
    </w:p>
    <w:p w14:paraId="74F42C4A" w14:textId="68471EC8" w:rsidR="007818DF" w:rsidRPr="00E71DE2" w:rsidRDefault="007818DF" w:rsidP="007818DF">
      <w:pPr>
        <w:pStyle w:val="ListParagraph"/>
        <w:spacing w:after="0"/>
        <w:ind w:left="426"/>
        <w:jc w:val="both"/>
        <w:rPr>
          <w:rFonts w:cstheme="minorHAnsi"/>
          <w:b/>
          <w:bCs/>
          <w:sz w:val="24"/>
          <w:szCs w:val="24"/>
          <w:lang w:val="ro-MD"/>
        </w:rPr>
      </w:pPr>
      <w:r w:rsidRPr="00E71DE2">
        <w:rPr>
          <w:rFonts w:cstheme="minorHAnsi"/>
          <w:b/>
          <w:bCs/>
          <w:sz w:val="24"/>
          <w:szCs w:val="24"/>
          <w:lang w:val="ro-MD"/>
        </w:rPr>
        <w:t>Lucrarea va fi scrisă în stil impersonal (nu se va utiliza persoana I-a)</w:t>
      </w:r>
    </w:p>
    <w:p w14:paraId="0B74C041" w14:textId="77777777" w:rsidR="007818DF" w:rsidRPr="00E71DE2" w:rsidRDefault="007818DF" w:rsidP="007818DF">
      <w:pPr>
        <w:pStyle w:val="ListParagraph"/>
        <w:spacing w:after="0"/>
        <w:ind w:left="426"/>
        <w:jc w:val="both"/>
        <w:rPr>
          <w:rFonts w:cstheme="minorHAnsi"/>
          <w:b/>
          <w:bCs/>
          <w:sz w:val="24"/>
          <w:szCs w:val="24"/>
          <w:lang w:val="ro-MD"/>
        </w:rPr>
      </w:pPr>
    </w:p>
    <w:p w14:paraId="275C1463" w14:textId="77777777" w:rsidR="00662EAE" w:rsidRPr="00E71DE2" w:rsidRDefault="00D07532" w:rsidP="006041E9">
      <w:pPr>
        <w:pStyle w:val="ListParagraph"/>
        <w:numPr>
          <w:ilvl w:val="0"/>
          <w:numId w:val="1"/>
        </w:numPr>
        <w:spacing w:after="0"/>
        <w:ind w:left="0" w:firstLine="426"/>
        <w:jc w:val="both"/>
        <w:rPr>
          <w:rFonts w:cstheme="minorHAnsi"/>
          <w:bCs/>
          <w:sz w:val="24"/>
          <w:szCs w:val="24"/>
          <w:lang w:val="ro-RO"/>
        </w:rPr>
      </w:pPr>
      <w:r w:rsidRPr="00E71DE2">
        <w:rPr>
          <w:rFonts w:cstheme="minorHAnsi"/>
          <w:b/>
          <w:bCs/>
          <w:sz w:val="24"/>
          <w:szCs w:val="24"/>
          <w:lang w:val="ro-RO"/>
        </w:rPr>
        <w:t>Capitolul  I</w:t>
      </w:r>
      <w:r w:rsidRPr="00E71DE2">
        <w:rPr>
          <w:rFonts w:cstheme="minorHAnsi"/>
          <w:bCs/>
          <w:sz w:val="24"/>
          <w:szCs w:val="24"/>
          <w:lang w:val="ro-RO"/>
        </w:rPr>
        <w:t xml:space="preserve">. – teorie din domeniu (25-30% din lucrare). </w:t>
      </w:r>
    </w:p>
    <w:p w14:paraId="1286EC04" w14:textId="433ED06A" w:rsidR="00D07532" w:rsidRPr="004946C6" w:rsidRDefault="00D07532" w:rsidP="006041E9">
      <w:pPr>
        <w:pStyle w:val="ListParagraph"/>
        <w:numPr>
          <w:ilvl w:val="0"/>
          <w:numId w:val="1"/>
        </w:numPr>
        <w:spacing w:after="0"/>
        <w:ind w:left="0" w:firstLine="426"/>
        <w:jc w:val="both"/>
        <w:rPr>
          <w:rFonts w:cstheme="minorHAnsi"/>
          <w:bCs/>
          <w:sz w:val="24"/>
          <w:szCs w:val="24"/>
          <w:u w:val="single"/>
          <w:lang w:val="ro-RO"/>
        </w:rPr>
      </w:pPr>
      <w:r w:rsidRPr="00E71DE2">
        <w:rPr>
          <w:rFonts w:cstheme="minorHAnsi"/>
          <w:b/>
          <w:bCs/>
          <w:sz w:val="24"/>
          <w:szCs w:val="24"/>
          <w:lang w:val="ro-RO"/>
        </w:rPr>
        <w:t>Capitolul II.</w:t>
      </w:r>
      <w:r w:rsidRPr="00E71DE2">
        <w:rPr>
          <w:rFonts w:cstheme="minorHAnsi"/>
          <w:bCs/>
          <w:sz w:val="24"/>
          <w:szCs w:val="24"/>
          <w:lang w:val="ro-RO"/>
        </w:rPr>
        <w:t xml:space="preserve"> – compartimentul practic – </w:t>
      </w:r>
      <w:r w:rsidR="004946C6" w:rsidRPr="00E71DE2">
        <w:rPr>
          <w:rFonts w:cstheme="minorHAnsi"/>
          <w:bCs/>
          <w:sz w:val="24"/>
          <w:szCs w:val="24"/>
          <w:lang w:val="ro-RO"/>
        </w:rPr>
        <w:t>aplicația</w:t>
      </w:r>
      <w:r w:rsidRPr="00E71DE2">
        <w:rPr>
          <w:rFonts w:cstheme="minorHAnsi"/>
          <w:bCs/>
          <w:sz w:val="24"/>
          <w:szCs w:val="24"/>
          <w:lang w:val="ro-RO"/>
        </w:rPr>
        <w:t>, descrierea programului elaborat.</w:t>
      </w:r>
      <w:r w:rsidR="00614AA6" w:rsidRPr="00E71DE2">
        <w:rPr>
          <w:rFonts w:cstheme="minorHAnsi"/>
          <w:bCs/>
          <w:sz w:val="24"/>
          <w:szCs w:val="24"/>
          <w:lang w:val="ro-RO"/>
        </w:rPr>
        <w:t xml:space="preserve"> (Num</w:t>
      </w:r>
      <w:r w:rsidR="004946C6">
        <w:rPr>
          <w:rFonts w:cstheme="minorHAnsi"/>
          <w:bCs/>
          <w:sz w:val="24"/>
          <w:szCs w:val="24"/>
          <w:lang w:val="ro-RO"/>
        </w:rPr>
        <w:t>ă</w:t>
      </w:r>
      <w:r w:rsidR="00614AA6" w:rsidRPr="00E71DE2">
        <w:rPr>
          <w:rFonts w:cstheme="minorHAnsi"/>
          <w:bCs/>
          <w:sz w:val="24"/>
          <w:szCs w:val="24"/>
          <w:lang w:val="ro-RO"/>
        </w:rPr>
        <w:t xml:space="preserve">rul de  capitole se discuta cu </w:t>
      </w:r>
      <w:r w:rsidR="004946C6" w:rsidRPr="00E71DE2">
        <w:rPr>
          <w:rFonts w:cstheme="minorHAnsi"/>
          <w:bCs/>
          <w:sz w:val="24"/>
          <w:szCs w:val="24"/>
          <w:lang w:val="ro-RO"/>
        </w:rPr>
        <w:t>conducătorul</w:t>
      </w:r>
      <w:r w:rsidR="00614AA6" w:rsidRPr="00E71DE2">
        <w:rPr>
          <w:rFonts w:cstheme="minorHAnsi"/>
          <w:bCs/>
          <w:sz w:val="24"/>
          <w:szCs w:val="24"/>
          <w:lang w:val="ro-RO"/>
        </w:rPr>
        <w:t>)</w:t>
      </w:r>
      <w:r w:rsidR="00315E35" w:rsidRPr="00E71DE2">
        <w:rPr>
          <w:rFonts w:cstheme="minorHAnsi"/>
          <w:bCs/>
          <w:sz w:val="24"/>
          <w:szCs w:val="24"/>
          <w:lang w:val="ro-RO"/>
        </w:rPr>
        <w:t xml:space="preserve">, dar in jur de 3 capitole este </w:t>
      </w:r>
      <w:r w:rsidR="00315E35" w:rsidRPr="00E71DE2">
        <w:rPr>
          <w:rFonts w:cstheme="minorHAnsi"/>
          <w:bCs/>
          <w:sz w:val="24"/>
          <w:szCs w:val="24"/>
          <w:lang w:val="ro-RO"/>
        </w:rPr>
        <w:lastRenderedPageBreak/>
        <w:t>optim.</w:t>
      </w:r>
      <w:r w:rsidR="00614AA6" w:rsidRPr="00E71DE2">
        <w:rPr>
          <w:rFonts w:cstheme="minorHAnsi"/>
          <w:bCs/>
          <w:sz w:val="24"/>
          <w:szCs w:val="24"/>
          <w:lang w:val="ro-RO"/>
        </w:rPr>
        <w:t xml:space="preserve"> </w:t>
      </w:r>
      <w:r w:rsidR="004946C6">
        <w:rPr>
          <w:rFonts w:cstheme="minorHAnsi"/>
          <w:bCs/>
          <w:sz w:val="24"/>
          <w:szCs w:val="24"/>
          <w:lang w:val="ro-RO"/>
        </w:rPr>
        <w:t xml:space="preserve"> </w:t>
      </w:r>
      <w:r w:rsidR="004946C6" w:rsidRPr="004946C6">
        <w:rPr>
          <w:rFonts w:cstheme="minorHAnsi"/>
          <w:bCs/>
          <w:sz w:val="24"/>
          <w:szCs w:val="24"/>
          <w:u w:val="single"/>
          <w:lang w:val="ro-RO"/>
        </w:rPr>
        <w:t xml:space="preserve">Nu va fi inclus cuvântul Capitolul in denumirea capitolului. Enumerarea e cu cifre arabe. </w:t>
      </w:r>
    </w:p>
    <w:p w14:paraId="5D1904F5" w14:textId="77777777" w:rsidR="006041E9" w:rsidRPr="00E71DE2" w:rsidRDefault="006041E9" w:rsidP="006041E9">
      <w:pPr>
        <w:pStyle w:val="ListParagraph"/>
        <w:numPr>
          <w:ilvl w:val="0"/>
          <w:numId w:val="1"/>
        </w:numPr>
        <w:spacing w:after="0"/>
        <w:ind w:left="0" w:firstLine="426"/>
        <w:jc w:val="both"/>
        <w:rPr>
          <w:rFonts w:cstheme="minorHAnsi"/>
          <w:b/>
          <w:bCs/>
          <w:sz w:val="24"/>
          <w:szCs w:val="24"/>
          <w:lang w:val="ro-RO"/>
        </w:rPr>
      </w:pPr>
      <w:r w:rsidRPr="00E71DE2">
        <w:rPr>
          <w:rFonts w:cstheme="minorHAnsi"/>
          <w:b/>
          <w:bCs/>
          <w:sz w:val="24"/>
          <w:szCs w:val="24"/>
          <w:lang w:val="ro-RO"/>
        </w:rPr>
        <w:t xml:space="preserve">Concluzii: </w:t>
      </w:r>
    </w:p>
    <w:p w14:paraId="23E00AFD" w14:textId="77777777" w:rsidR="006041E9" w:rsidRPr="00E71DE2" w:rsidRDefault="006041E9" w:rsidP="00B634BC">
      <w:pPr>
        <w:pStyle w:val="ListParagraph"/>
        <w:numPr>
          <w:ilvl w:val="0"/>
          <w:numId w:val="1"/>
        </w:numPr>
        <w:spacing w:after="0"/>
        <w:ind w:left="0" w:firstLine="426"/>
        <w:jc w:val="both"/>
        <w:rPr>
          <w:rFonts w:cstheme="minorHAnsi"/>
          <w:bCs/>
          <w:sz w:val="24"/>
          <w:szCs w:val="24"/>
          <w:lang w:val="ro-RO"/>
        </w:rPr>
      </w:pPr>
      <w:r w:rsidRPr="00E71DE2">
        <w:rPr>
          <w:rFonts w:cstheme="minorHAnsi"/>
          <w:b/>
          <w:bCs/>
          <w:sz w:val="24"/>
          <w:szCs w:val="24"/>
          <w:lang w:val="ro-RO"/>
        </w:rPr>
        <w:t xml:space="preserve">Bibliografia </w:t>
      </w:r>
      <w:r w:rsidRPr="00E71DE2">
        <w:rPr>
          <w:rFonts w:cstheme="minorHAnsi"/>
          <w:bCs/>
          <w:sz w:val="24"/>
          <w:szCs w:val="24"/>
          <w:lang w:val="ro-RO"/>
        </w:rPr>
        <w:t>.</w:t>
      </w:r>
    </w:p>
    <w:p w14:paraId="65125989" w14:textId="77777777" w:rsidR="006041E9" w:rsidRPr="00E71DE2" w:rsidRDefault="006041E9" w:rsidP="006041E9">
      <w:pPr>
        <w:pStyle w:val="ListParagraph"/>
        <w:numPr>
          <w:ilvl w:val="0"/>
          <w:numId w:val="1"/>
        </w:numPr>
        <w:spacing w:after="0"/>
        <w:ind w:left="0" w:firstLine="426"/>
        <w:jc w:val="both"/>
        <w:rPr>
          <w:rFonts w:cstheme="minorHAnsi"/>
          <w:bCs/>
          <w:sz w:val="24"/>
          <w:szCs w:val="24"/>
          <w:lang w:val="ro-RO"/>
        </w:rPr>
      </w:pPr>
      <w:r w:rsidRPr="00E71DE2">
        <w:rPr>
          <w:rFonts w:cstheme="minorHAnsi"/>
          <w:b/>
          <w:bCs/>
          <w:sz w:val="24"/>
          <w:szCs w:val="24"/>
          <w:lang w:val="ro-RO"/>
        </w:rPr>
        <w:t>Anexele</w:t>
      </w:r>
      <w:r w:rsidRPr="00E71DE2">
        <w:rPr>
          <w:rFonts w:cstheme="minorHAnsi"/>
          <w:bCs/>
          <w:sz w:val="24"/>
          <w:szCs w:val="24"/>
          <w:lang w:val="ro-RO"/>
        </w:rPr>
        <w:t xml:space="preserve">  - listi</w:t>
      </w:r>
      <w:r w:rsidR="007E5CE7" w:rsidRPr="00E71DE2">
        <w:rPr>
          <w:rFonts w:cstheme="minorHAnsi"/>
          <w:bCs/>
          <w:sz w:val="24"/>
          <w:szCs w:val="24"/>
          <w:lang w:val="ro-RO"/>
        </w:rPr>
        <w:t>n</w:t>
      </w:r>
      <w:r w:rsidRPr="00E71DE2">
        <w:rPr>
          <w:rFonts w:cstheme="minorHAnsi"/>
          <w:bCs/>
          <w:sz w:val="24"/>
          <w:szCs w:val="24"/>
          <w:lang w:val="ro-RO"/>
        </w:rPr>
        <w:t xml:space="preserve">gul, figuri mai ample, tabele etc. Courier New </w:t>
      </w:r>
      <w:r w:rsidR="006B6705" w:rsidRPr="00E71DE2">
        <w:rPr>
          <w:rFonts w:cstheme="minorHAnsi"/>
          <w:bCs/>
          <w:sz w:val="24"/>
          <w:szCs w:val="24"/>
          <w:lang w:val="ro-RO"/>
        </w:rPr>
        <w:t>9</w:t>
      </w:r>
      <w:r w:rsidRPr="00E71DE2">
        <w:rPr>
          <w:rFonts w:cstheme="minorHAnsi"/>
          <w:bCs/>
          <w:sz w:val="24"/>
          <w:szCs w:val="24"/>
          <w:lang w:val="ro-RO"/>
        </w:rPr>
        <w:t xml:space="preserve"> pentru codurile lungi, </w:t>
      </w:r>
      <w:proofErr w:type="spellStart"/>
      <w:r w:rsidRPr="00E71DE2">
        <w:rPr>
          <w:rFonts w:cstheme="minorHAnsi"/>
          <w:bCs/>
          <w:sz w:val="24"/>
          <w:szCs w:val="24"/>
          <w:lang w:val="ro-RO"/>
        </w:rPr>
        <w:t>distanţa</w:t>
      </w:r>
      <w:proofErr w:type="spellEnd"/>
      <w:r w:rsidRPr="00E71DE2">
        <w:rPr>
          <w:rFonts w:cstheme="minorHAnsi"/>
          <w:bCs/>
          <w:sz w:val="24"/>
          <w:szCs w:val="24"/>
          <w:lang w:val="ro-RO"/>
        </w:rPr>
        <w:t xml:space="preserve"> 1,0.</w:t>
      </w:r>
    </w:p>
    <w:p w14:paraId="0C01BD81" w14:textId="77777777" w:rsidR="006041E9" w:rsidRPr="00E71DE2" w:rsidRDefault="006041E9" w:rsidP="00B634BC">
      <w:pPr>
        <w:pStyle w:val="ListParagraph"/>
        <w:spacing w:after="0"/>
        <w:ind w:left="426"/>
        <w:jc w:val="both"/>
        <w:rPr>
          <w:rFonts w:cstheme="minorHAnsi"/>
          <w:b/>
          <w:bCs/>
          <w:sz w:val="24"/>
          <w:szCs w:val="24"/>
          <w:lang w:val="ro-RO"/>
        </w:rPr>
      </w:pPr>
    </w:p>
    <w:p w14:paraId="39CFC472" w14:textId="77777777" w:rsidR="00662EAE" w:rsidRPr="00E71DE2" w:rsidRDefault="00662EAE" w:rsidP="006041E9">
      <w:pPr>
        <w:spacing w:after="0"/>
        <w:jc w:val="both"/>
        <w:rPr>
          <w:rFonts w:cstheme="minorHAnsi"/>
          <w:bCs/>
          <w:sz w:val="24"/>
          <w:szCs w:val="24"/>
          <w:lang w:val="ro-RO"/>
        </w:rPr>
      </w:pPr>
    </w:p>
    <w:p w14:paraId="6AE07F4D" w14:textId="2A8B2E19" w:rsidR="00C92E31" w:rsidRPr="00E71DE2" w:rsidRDefault="005D70C4" w:rsidP="006041E9">
      <w:pPr>
        <w:spacing w:after="0"/>
        <w:jc w:val="both"/>
        <w:rPr>
          <w:rFonts w:cstheme="minorHAnsi"/>
          <w:bCs/>
          <w:sz w:val="24"/>
          <w:szCs w:val="24"/>
          <w:lang w:val="ro-RO"/>
        </w:rPr>
      </w:pPr>
      <w:r w:rsidRPr="00E71DE2">
        <w:rPr>
          <w:rFonts w:cstheme="minorHAnsi"/>
          <w:bCs/>
          <w:sz w:val="24"/>
          <w:szCs w:val="24"/>
          <w:lang w:val="ro-RO"/>
        </w:rPr>
        <w:t xml:space="preserve">Lucrarea se copertează </w:t>
      </w:r>
      <w:r w:rsidR="00B634BC" w:rsidRPr="00E71DE2">
        <w:rPr>
          <w:rFonts w:cstheme="minorHAnsi"/>
          <w:bCs/>
          <w:sz w:val="24"/>
          <w:szCs w:val="24"/>
          <w:lang w:val="ro-RO"/>
        </w:rPr>
        <w:t xml:space="preserve">în format </w:t>
      </w:r>
      <w:proofErr w:type="spellStart"/>
      <w:r w:rsidR="00B634BC" w:rsidRPr="00E71DE2">
        <w:rPr>
          <w:rFonts w:cstheme="minorHAnsi"/>
          <w:bCs/>
          <w:sz w:val="24"/>
          <w:szCs w:val="24"/>
          <w:lang w:val="ro-RO"/>
        </w:rPr>
        <w:t>eurocopertare</w:t>
      </w:r>
      <w:proofErr w:type="spellEnd"/>
      <w:r w:rsidR="00B634BC" w:rsidRPr="00E71DE2">
        <w:rPr>
          <w:rFonts w:cstheme="minorHAnsi"/>
          <w:bCs/>
          <w:sz w:val="24"/>
          <w:szCs w:val="24"/>
          <w:lang w:val="ro-RO"/>
        </w:rPr>
        <w:t xml:space="preserve"> (cu spirală) și </w:t>
      </w:r>
      <w:r w:rsidRPr="00E71DE2">
        <w:rPr>
          <w:rFonts w:cstheme="minorHAnsi"/>
          <w:bCs/>
          <w:sz w:val="24"/>
          <w:szCs w:val="24"/>
          <w:lang w:val="ro-RO"/>
        </w:rPr>
        <w:t>anume în această ordine</w:t>
      </w:r>
      <w:r w:rsidR="004946C6">
        <w:rPr>
          <w:rFonts w:cstheme="minorHAnsi"/>
          <w:bCs/>
          <w:sz w:val="24"/>
          <w:szCs w:val="24"/>
          <w:lang w:val="ro-RO"/>
        </w:rPr>
        <w:t xml:space="preserve">: </w:t>
      </w:r>
    </w:p>
    <w:p w14:paraId="41808E01" w14:textId="77777777" w:rsidR="00C92E31" w:rsidRPr="00E71DE2" w:rsidRDefault="00C92E31" w:rsidP="006041E9">
      <w:pPr>
        <w:spacing w:after="0"/>
        <w:jc w:val="both"/>
        <w:rPr>
          <w:rFonts w:cstheme="minorHAnsi"/>
          <w:bCs/>
          <w:sz w:val="24"/>
          <w:szCs w:val="24"/>
          <w:lang w:val="ro-RO"/>
        </w:rPr>
      </w:pPr>
    </w:p>
    <w:p w14:paraId="30286B04" w14:textId="4EECD5A2" w:rsidR="00374366" w:rsidRPr="00D04E35" w:rsidRDefault="00374366" w:rsidP="00374366">
      <w:pPr>
        <w:rPr>
          <w:rFonts w:cstheme="minorHAnsi"/>
          <w:bCs/>
          <w:i/>
          <w:iCs/>
          <w:sz w:val="24"/>
          <w:szCs w:val="24"/>
          <w:lang w:val="ro-RO"/>
        </w:rPr>
      </w:pPr>
      <w:r w:rsidRPr="00374366">
        <w:rPr>
          <w:rFonts w:cstheme="minorHAnsi"/>
          <w:b/>
          <w:sz w:val="24"/>
          <w:szCs w:val="24"/>
          <w:lang w:val="ro-RO"/>
        </w:rPr>
        <w:t xml:space="preserve">Memoriul explicativ al proiectului/tezei de licență are următoarea structură: </w:t>
      </w:r>
      <w:r w:rsidR="004946C6">
        <w:rPr>
          <w:rFonts w:cstheme="minorHAnsi"/>
          <w:b/>
          <w:sz w:val="24"/>
          <w:szCs w:val="24"/>
          <w:lang w:val="ro-RO"/>
        </w:rPr>
        <w:t xml:space="preserve"> </w:t>
      </w:r>
      <w:r w:rsidR="004946C6" w:rsidRPr="00D04E35">
        <w:rPr>
          <w:rFonts w:cstheme="minorHAnsi"/>
          <w:bCs/>
          <w:i/>
          <w:iCs/>
          <w:sz w:val="24"/>
          <w:szCs w:val="24"/>
          <w:lang w:val="ro-RO"/>
        </w:rPr>
        <w:t xml:space="preserve">(Anexele le </w:t>
      </w:r>
      <w:r w:rsidR="00D04E35" w:rsidRPr="00D04E35">
        <w:rPr>
          <w:rFonts w:cstheme="minorHAnsi"/>
          <w:bCs/>
          <w:i/>
          <w:iCs/>
          <w:sz w:val="24"/>
          <w:szCs w:val="24"/>
          <w:lang w:val="ro-RO"/>
        </w:rPr>
        <w:t>puteți</w:t>
      </w:r>
      <w:r w:rsidR="004946C6" w:rsidRPr="00D04E35">
        <w:rPr>
          <w:rFonts w:cstheme="minorHAnsi"/>
          <w:bCs/>
          <w:i/>
          <w:iCs/>
          <w:sz w:val="24"/>
          <w:szCs w:val="24"/>
          <w:lang w:val="ro-RO"/>
        </w:rPr>
        <w:t xml:space="preserve"> vedea in </w:t>
      </w:r>
      <w:r w:rsidR="00D04E35" w:rsidRPr="00D04E35">
        <w:rPr>
          <w:rFonts w:cstheme="minorHAnsi"/>
          <w:bCs/>
          <w:i/>
          <w:iCs/>
          <w:sz w:val="24"/>
          <w:szCs w:val="24"/>
          <w:lang w:val="ro-RO"/>
        </w:rPr>
        <w:t>fișierul</w:t>
      </w:r>
      <w:r w:rsidR="004946C6" w:rsidRPr="00D04E35">
        <w:rPr>
          <w:rFonts w:cstheme="minorHAnsi"/>
          <w:bCs/>
          <w:i/>
          <w:iCs/>
          <w:sz w:val="24"/>
          <w:szCs w:val="24"/>
          <w:lang w:val="ro-RO"/>
        </w:rPr>
        <w:t xml:space="preserve"> 2 Ghid elaborare teze de </w:t>
      </w:r>
      <w:r w:rsidR="00D04E35" w:rsidRPr="00D04E35">
        <w:rPr>
          <w:rFonts w:cstheme="minorHAnsi"/>
          <w:bCs/>
          <w:i/>
          <w:iCs/>
          <w:sz w:val="24"/>
          <w:szCs w:val="24"/>
          <w:lang w:val="ro-RO"/>
        </w:rPr>
        <w:t>licenţă</w:t>
      </w:r>
      <w:r w:rsidR="004946C6" w:rsidRPr="00D04E35">
        <w:rPr>
          <w:rFonts w:cstheme="minorHAnsi"/>
          <w:bCs/>
          <w:i/>
          <w:iCs/>
          <w:sz w:val="24"/>
          <w:szCs w:val="24"/>
          <w:lang w:val="ro-RO"/>
        </w:rPr>
        <w:t xml:space="preserve">, dacă </w:t>
      </w:r>
      <w:r w:rsidR="00D04E35" w:rsidRPr="00D04E35">
        <w:rPr>
          <w:rFonts w:cstheme="minorHAnsi"/>
          <w:bCs/>
          <w:i/>
          <w:iCs/>
          <w:sz w:val="24"/>
          <w:szCs w:val="24"/>
          <w:lang w:val="ro-RO"/>
        </w:rPr>
        <w:t>doriți</w:t>
      </w:r>
      <w:r w:rsidR="004946C6" w:rsidRPr="00D04E35">
        <w:rPr>
          <w:rFonts w:cstheme="minorHAnsi"/>
          <w:bCs/>
          <w:i/>
          <w:iCs/>
          <w:sz w:val="24"/>
          <w:szCs w:val="24"/>
          <w:lang w:val="ro-RO"/>
        </w:rPr>
        <w:t xml:space="preserve"> </w:t>
      </w:r>
      <w:r w:rsidR="00D04E35" w:rsidRPr="00D04E35">
        <w:rPr>
          <w:rFonts w:cstheme="minorHAnsi"/>
          <w:bCs/>
          <w:i/>
          <w:iCs/>
          <w:sz w:val="24"/>
          <w:szCs w:val="24"/>
          <w:lang w:val="ro-RO"/>
        </w:rPr>
        <w:t>puteți</w:t>
      </w:r>
      <w:r w:rsidR="004946C6" w:rsidRPr="00D04E35">
        <w:rPr>
          <w:rFonts w:cstheme="minorHAnsi"/>
          <w:bCs/>
          <w:i/>
          <w:iCs/>
          <w:sz w:val="24"/>
          <w:szCs w:val="24"/>
          <w:lang w:val="ro-RO"/>
        </w:rPr>
        <w:t xml:space="preserve"> accesa forma completă a ghidului de pe situl utm.md </w:t>
      </w:r>
      <w:hyperlink r:id="rId9" w:history="1">
        <w:r w:rsidR="00D04E35" w:rsidRPr="00D04E35">
          <w:rPr>
            <w:rStyle w:val="Hyperlink"/>
            <w:rFonts w:cstheme="minorHAnsi"/>
            <w:bCs/>
            <w:i/>
            <w:iCs/>
            <w:sz w:val="24"/>
            <w:szCs w:val="24"/>
            <w:lang w:val="ro-RO"/>
          </w:rPr>
          <w:t xml:space="preserve">Ghid elaborare şi </w:t>
        </w:r>
        <w:proofErr w:type="spellStart"/>
        <w:r w:rsidR="00D04E35" w:rsidRPr="00D04E35">
          <w:rPr>
            <w:rStyle w:val="Hyperlink"/>
            <w:rFonts w:cstheme="minorHAnsi"/>
            <w:bCs/>
            <w:i/>
            <w:iCs/>
            <w:sz w:val="24"/>
            <w:szCs w:val="24"/>
            <w:lang w:val="ro-RO"/>
          </w:rPr>
          <w:t>susţinere</w:t>
        </w:r>
        <w:proofErr w:type="spellEnd"/>
        <w:r w:rsidR="00D04E35" w:rsidRPr="00D04E35">
          <w:rPr>
            <w:rStyle w:val="Hyperlink"/>
            <w:rFonts w:cstheme="minorHAnsi"/>
            <w:bCs/>
            <w:i/>
            <w:iCs/>
            <w:sz w:val="24"/>
            <w:szCs w:val="24"/>
            <w:lang w:val="ro-RO"/>
          </w:rPr>
          <w:t xml:space="preserve"> teze de licenţă</w:t>
        </w:r>
      </w:hyperlink>
      <w:r w:rsidR="00D04E35">
        <w:rPr>
          <w:rFonts w:cstheme="minorHAnsi"/>
          <w:bCs/>
          <w:i/>
          <w:iCs/>
          <w:sz w:val="24"/>
          <w:szCs w:val="24"/>
          <w:lang w:val="ro-RO"/>
        </w:rPr>
        <w:t xml:space="preserve">) </w:t>
      </w:r>
    </w:p>
    <w:p w14:paraId="73339F0D" w14:textId="77777777"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copertă (Anexa 1); </w:t>
      </w:r>
    </w:p>
    <w:p w14:paraId="08F6BB20" w14:textId="1E69A033"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pagină de titlu (Anexa 2);</w:t>
      </w:r>
    </w:p>
    <w:p w14:paraId="3DF7052C" w14:textId="33364889"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caiet de sarcini pentru proiectul/teza de licență (Anexa 3); </w:t>
      </w:r>
    </w:p>
    <w:p w14:paraId="14786C65" w14:textId="44898051"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pagină de dedicații și mulțumiri (opțional);</w:t>
      </w:r>
    </w:p>
    <w:p w14:paraId="284D5E7B" w14:textId="7DB279EA"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declarație a studentului; </w:t>
      </w:r>
    </w:p>
    <w:p w14:paraId="7A2897D7" w14:textId="42FBF281"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aviz al conducătorului proiectului/tezei de licență (Anexa 4);</w:t>
      </w:r>
    </w:p>
    <w:p w14:paraId="37BFF705" w14:textId="643E8207"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rezumat (adnotare); </w:t>
      </w:r>
      <w:r w:rsidRPr="00374366">
        <w:rPr>
          <w:rFonts w:cstheme="minorHAnsi"/>
          <w:bCs/>
          <w:sz w:val="24"/>
          <w:szCs w:val="24"/>
          <w:lang w:val="ro-RO"/>
        </w:rPr>
        <w:t></w:t>
      </w:r>
    </w:p>
    <w:p w14:paraId="3C1CF6FE" w14:textId="77777777"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cuprins (Anexa 5); </w:t>
      </w:r>
      <w:r w:rsidRPr="00374366">
        <w:rPr>
          <w:rFonts w:cstheme="minorHAnsi"/>
          <w:bCs/>
          <w:sz w:val="24"/>
          <w:szCs w:val="24"/>
          <w:lang w:val="ro-RO"/>
        </w:rPr>
        <w:t></w:t>
      </w:r>
    </w:p>
    <w:p w14:paraId="26C1B393" w14:textId="77777777"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introducere; </w:t>
      </w:r>
      <w:r w:rsidRPr="00374366">
        <w:rPr>
          <w:rFonts w:cstheme="minorHAnsi"/>
          <w:bCs/>
          <w:sz w:val="24"/>
          <w:szCs w:val="24"/>
          <w:lang w:val="ro-RO"/>
        </w:rPr>
        <w:t></w:t>
      </w:r>
    </w:p>
    <w:p w14:paraId="1EAF77DB" w14:textId="77777777"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conținut al lucrării; </w:t>
      </w:r>
    </w:p>
    <w:p w14:paraId="29CC55BC" w14:textId="4D0F2554"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concluzii generale;</w:t>
      </w:r>
    </w:p>
    <w:p w14:paraId="236F6508" w14:textId="02E2A09B" w:rsidR="00374366" w:rsidRDefault="00374366" w:rsidP="00374366">
      <w:pPr>
        <w:spacing w:after="0"/>
        <w:rPr>
          <w:rFonts w:cstheme="minorHAnsi"/>
          <w:bCs/>
          <w:sz w:val="24"/>
          <w:szCs w:val="24"/>
          <w:lang w:val="ro-RO"/>
        </w:rPr>
      </w:pPr>
      <w:r w:rsidRPr="00374366">
        <w:rPr>
          <w:rFonts w:cstheme="minorHAnsi"/>
          <w:bCs/>
          <w:sz w:val="24"/>
          <w:szCs w:val="24"/>
          <w:lang w:val="ro-RO"/>
        </w:rPr>
        <w:t xml:space="preserve"> bibliografie (Anexa 6); </w:t>
      </w:r>
    </w:p>
    <w:p w14:paraId="615D1064" w14:textId="4B381AE5" w:rsidR="00374366" w:rsidRPr="00374366" w:rsidRDefault="00374366" w:rsidP="00374366">
      <w:pPr>
        <w:spacing w:after="0"/>
        <w:rPr>
          <w:rFonts w:cstheme="minorHAnsi"/>
          <w:bCs/>
          <w:sz w:val="24"/>
          <w:szCs w:val="24"/>
          <w:lang w:val="ro-RO"/>
        </w:rPr>
      </w:pPr>
      <w:r w:rsidRPr="00374366">
        <w:rPr>
          <w:rFonts w:cstheme="minorHAnsi"/>
          <w:bCs/>
          <w:sz w:val="24"/>
          <w:szCs w:val="24"/>
          <w:lang w:val="ro-RO"/>
        </w:rPr>
        <w:t xml:space="preserve"> anexe. </w:t>
      </w:r>
    </w:p>
    <w:p w14:paraId="7BD49EE4" w14:textId="77777777" w:rsidR="00C92E31" w:rsidRPr="00E71DE2" w:rsidRDefault="00C92E31" w:rsidP="006041E9">
      <w:pPr>
        <w:spacing w:after="0"/>
        <w:jc w:val="both"/>
        <w:rPr>
          <w:rFonts w:cstheme="minorHAnsi"/>
          <w:bCs/>
          <w:sz w:val="24"/>
          <w:szCs w:val="24"/>
          <w:lang w:val="ro-RO"/>
        </w:rPr>
      </w:pPr>
    </w:p>
    <w:sectPr w:rsidR="00C92E31" w:rsidRPr="00E71DE2" w:rsidSect="00D52A0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57D02" w14:textId="77777777" w:rsidR="002A72A9" w:rsidRDefault="002A72A9" w:rsidP="00E71DE2">
      <w:pPr>
        <w:spacing w:after="0" w:line="240" w:lineRule="auto"/>
      </w:pPr>
      <w:r>
        <w:separator/>
      </w:r>
    </w:p>
  </w:endnote>
  <w:endnote w:type="continuationSeparator" w:id="0">
    <w:p w14:paraId="2FC9EF50" w14:textId="77777777" w:rsidR="002A72A9" w:rsidRDefault="002A72A9" w:rsidP="00E71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90064"/>
      <w:docPartObj>
        <w:docPartGallery w:val="Page Numbers (Bottom of Page)"/>
        <w:docPartUnique/>
      </w:docPartObj>
    </w:sdtPr>
    <w:sdtEndPr>
      <w:rPr>
        <w:noProof/>
      </w:rPr>
    </w:sdtEndPr>
    <w:sdtContent>
      <w:p w14:paraId="30232193" w14:textId="7C481725" w:rsidR="00E71DE2" w:rsidRDefault="00E71D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7A5E28" w14:textId="77777777" w:rsidR="00E71DE2" w:rsidRDefault="00E71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43F3" w14:textId="77777777" w:rsidR="002A72A9" w:rsidRDefault="002A72A9" w:rsidP="00E71DE2">
      <w:pPr>
        <w:spacing w:after="0" w:line="240" w:lineRule="auto"/>
      </w:pPr>
      <w:r>
        <w:separator/>
      </w:r>
    </w:p>
  </w:footnote>
  <w:footnote w:type="continuationSeparator" w:id="0">
    <w:p w14:paraId="07B403EF" w14:textId="77777777" w:rsidR="002A72A9" w:rsidRDefault="002A72A9" w:rsidP="00E71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ED3"/>
    <w:multiLevelType w:val="hybridMultilevel"/>
    <w:tmpl w:val="908268B2"/>
    <w:lvl w:ilvl="0" w:tplc="041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840991"/>
    <w:multiLevelType w:val="hybridMultilevel"/>
    <w:tmpl w:val="FF40C24A"/>
    <w:lvl w:ilvl="0" w:tplc="1A64CAA0">
      <w:start w:val="1"/>
      <w:numFmt w:val="decimal"/>
      <w:lvlText w:val="%1."/>
      <w:lvlJc w:val="left"/>
      <w:pPr>
        <w:ind w:left="502"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811074F"/>
    <w:multiLevelType w:val="hybridMultilevel"/>
    <w:tmpl w:val="7166CDE0"/>
    <w:lvl w:ilvl="0" w:tplc="0419000F">
      <w:start w:val="1"/>
      <w:numFmt w:val="decimal"/>
      <w:lvlText w:val="%1."/>
      <w:lvlJc w:val="left"/>
      <w:pPr>
        <w:tabs>
          <w:tab w:val="num" w:pos="1428"/>
        </w:tabs>
        <w:ind w:left="1428" w:hanging="360"/>
      </w:pPr>
    </w:lvl>
    <w:lvl w:ilvl="1" w:tplc="0419000B">
      <w:start w:val="1"/>
      <w:numFmt w:val="bullet"/>
      <w:lvlText w:val=""/>
      <w:lvlJc w:val="left"/>
      <w:pPr>
        <w:tabs>
          <w:tab w:val="num" w:pos="2148"/>
        </w:tabs>
        <w:ind w:left="2148" w:hanging="360"/>
      </w:pPr>
      <w:rPr>
        <w:rFonts w:ascii="Wingdings" w:hAnsi="Wingdings" w:hint="default"/>
      </w:r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num w:numId="1" w16cid:durableId="1148477160">
    <w:abstractNumId w:val="1"/>
  </w:num>
  <w:num w:numId="2" w16cid:durableId="2027368487">
    <w:abstractNumId w:val="2"/>
  </w:num>
  <w:num w:numId="3" w16cid:durableId="194321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455C"/>
    <w:rsid w:val="001F789A"/>
    <w:rsid w:val="00217306"/>
    <w:rsid w:val="00285F36"/>
    <w:rsid w:val="002A72A9"/>
    <w:rsid w:val="002D03A9"/>
    <w:rsid w:val="002D2F01"/>
    <w:rsid w:val="00315E35"/>
    <w:rsid w:val="00366DC0"/>
    <w:rsid w:val="00374366"/>
    <w:rsid w:val="003B5D7E"/>
    <w:rsid w:val="004263D4"/>
    <w:rsid w:val="00426636"/>
    <w:rsid w:val="00490F07"/>
    <w:rsid w:val="004946C6"/>
    <w:rsid w:val="004C29A8"/>
    <w:rsid w:val="00506EF0"/>
    <w:rsid w:val="00575228"/>
    <w:rsid w:val="00592ED7"/>
    <w:rsid w:val="005A166A"/>
    <w:rsid w:val="005C21CF"/>
    <w:rsid w:val="005D70C4"/>
    <w:rsid w:val="005E2C13"/>
    <w:rsid w:val="006041E9"/>
    <w:rsid w:val="00614AA6"/>
    <w:rsid w:val="00662EAE"/>
    <w:rsid w:val="006A3165"/>
    <w:rsid w:val="006A7AFD"/>
    <w:rsid w:val="006B6705"/>
    <w:rsid w:val="006D7B85"/>
    <w:rsid w:val="006F3E7B"/>
    <w:rsid w:val="00700FF4"/>
    <w:rsid w:val="007818DF"/>
    <w:rsid w:val="007C455C"/>
    <w:rsid w:val="007E4601"/>
    <w:rsid w:val="007E5A46"/>
    <w:rsid w:val="007E5CE7"/>
    <w:rsid w:val="008013A3"/>
    <w:rsid w:val="00863048"/>
    <w:rsid w:val="00865FC7"/>
    <w:rsid w:val="00887A95"/>
    <w:rsid w:val="00935CA2"/>
    <w:rsid w:val="009A179D"/>
    <w:rsid w:val="009D142B"/>
    <w:rsid w:val="00A10599"/>
    <w:rsid w:val="00AD30AC"/>
    <w:rsid w:val="00AF53A3"/>
    <w:rsid w:val="00B53F46"/>
    <w:rsid w:val="00B634BC"/>
    <w:rsid w:val="00C92E31"/>
    <w:rsid w:val="00C93284"/>
    <w:rsid w:val="00CB42FD"/>
    <w:rsid w:val="00CC2B28"/>
    <w:rsid w:val="00CD28C0"/>
    <w:rsid w:val="00CD66A3"/>
    <w:rsid w:val="00CE5C73"/>
    <w:rsid w:val="00D04E35"/>
    <w:rsid w:val="00D07532"/>
    <w:rsid w:val="00D40A53"/>
    <w:rsid w:val="00D52A0A"/>
    <w:rsid w:val="00D84663"/>
    <w:rsid w:val="00D9111F"/>
    <w:rsid w:val="00E10B7B"/>
    <w:rsid w:val="00E71DE2"/>
    <w:rsid w:val="00E846B6"/>
    <w:rsid w:val="00EE4D7A"/>
    <w:rsid w:val="00F05036"/>
    <w:rsid w:val="00F06BE7"/>
    <w:rsid w:val="00F67EA2"/>
    <w:rsid w:val="00FA2AD1"/>
    <w:rsid w:val="00FB66B5"/>
    <w:rsid w:val="00FF4EF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B3FA"/>
  <w15:docId w15:val="{9ED3E65C-624F-45CC-A74D-17D634B6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5C"/>
    <w:pPr>
      <w:ind w:left="720"/>
      <w:contextualSpacing/>
    </w:pPr>
  </w:style>
  <w:style w:type="paragraph" w:styleId="BalloonText">
    <w:name w:val="Balloon Text"/>
    <w:basedOn w:val="Normal"/>
    <w:link w:val="BalloonTextChar"/>
    <w:uiPriority w:val="99"/>
    <w:semiHidden/>
    <w:unhideWhenUsed/>
    <w:rsid w:val="00614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AA6"/>
    <w:rPr>
      <w:rFonts w:ascii="Tahoma" w:hAnsi="Tahoma" w:cs="Tahoma"/>
      <w:sz w:val="16"/>
      <w:szCs w:val="16"/>
    </w:rPr>
  </w:style>
  <w:style w:type="paragraph" w:styleId="Header">
    <w:name w:val="header"/>
    <w:basedOn w:val="Normal"/>
    <w:link w:val="HeaderChar"/>
    <w:uiPriority w:val="99"/>
    <w:unhideWhenUsed/>
    <w:rsid w:val="00E71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DE2"/>
  </w:style>
  <w:style w:type="paragraph" w:styleId="Footer">
    <w:name w:val="footer"/>
    <w:basedOn w:val="Normal"/>
    <w:link w:val="FooterChar"/>
    <w:uiPriority w:val="99"/>
    <w:unhideWhenUsed/>
    <w:rsid w:val="00E71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E2"/>
  </w:style>
  <w:style w:type="character" w:styleId="Hyperlink">
    <w:name w:val="Hyperlink"/>
    <w:basedOn w:val="DefaultParagraphFont"/>
    <w:uiPriority w:val="99"/>
    <w:unhideWhenUsed/>
    <w:rsid w:val="00D04E35"/>
    <w:rPr>
      <w:color w:val="0000FF" w:themeColor="hyperlink"/>
      <w:u w:val="single"/>
    </w:rPr>
  </w:style>
  <w:style w:type="character" w:styleId="UnresolvedMention">
    <w:name w:val="Unresolved Mention"/>
    <w:basedOn w:val="DefaultParagraphFont"/>
    <w:uiPriority w:val="99"/>
    <w:semiHidden/>
    <w:unhideWhenUsed/>
    <w:rsid w:val="00D0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tm.md/wp-content/uploads/2019/12/Ghid-Elaborarea-si-sustinerea-proiectelor-tezelor-de-licen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1012</Words>
  <Characters>5769</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dc:creator>
  <cp:lastModifiedBy>Rodica Branişte</cp:lastModifiedBy>
  <cp:revision>15</cp:revision>
  <dcterms:created xsi:type="dcterms:W3CDTF">2019-05-07T10:28:00Z</dcterms:created>
  <dcterms:modified xsi:type="dcterms:W3CDTF">2023-04-12T05:43:00Z</dcterms:modified>
</cp:coreProperties>
</file>