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764"/>
          <w:sz w:val="36"/>
          <w:szCs w:val="36"/>
        </w:rPr>
        <w:t xml:space="preserve">FORZA</w:t>
      </w:r>
    </w:p>
    <w:p>
      <w:pPr>
        <w:pBdr>
          <w:bottom w:val="single" w:color="F16022" w:sz="6"/>
        </w:pBdr>
        <w:spacing w:after="6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Battle Card — CONFIDENTIAL</w:t>
      </w:r>
    </w:p>
    <w:p>
      <w:pPr>
        <w:spacing w:after="20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3764"/>
          <w:sz w:val="32"/>
          <w:szCs w:val="32"/>
        </w:rPr>
        <w:t xml:space="preserve">ChemLink</w:t>
      </w: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   [LOW THREAT]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ChemLink / M-1 / DuraLink / NovaLink / BuildSecure / DuraSil / E-Curb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HQ: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Sturgis, MI   </w:t>
      </w: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Revenue: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Private; est. &lt;$50M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Pitch</w:t>
      </w:r>
    </w:p>
    <w:p>
      <w:pPr>
        <w:pBdr>
          <w:left w:val="single" w:color="F16022" w:sz="12"/>
        </w:pBdr>
        <w:spacing w:after="120"/>
        <w:ind w:left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ChemLink is a specialty roofing and construction sealant manufacturer out of Michigan — best known for the M-1 universal polyether adhesive/sealant and the DuraLink sealant series. Their sweet spot is commercial roofing and building envelope. Forza competes in construction and insulation sealants with broader chemistry and a direct manufacturer pricing advantage. ChemLink is a niche player with a loyal roofing contractor following but limited industrial or transportation presence.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Key Messages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To the Roofing Contractor</w:t>
      </w:r>
    </w:p>
    <w:p>
      <w:pPr>
        <w:spacing w:after="80"/>
        <w:ind w:left="24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ChemLink M-1 is a solid polyether adhesive/sealant for roofing applications. Forza OS2 and OA4 cover the same moisture-cure polyether chemistry at direct manufacturer pricing with the addition of a tape and adhesive system for the same job.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To the Construction Contractor</w:t>
      </w:r>
    </w:p>
    <w:p>
      <w:pPr>
        <w:spacing w:after="80"/>
        <w:ind w:left="24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ChemLink DuraLink and NovaLink are good joint sealants. Forza's Construction vertical covers the same elastomeric sealant applications plus adhesives and tapes on one account from a direct manufacturer.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To the Distributor</w:t>
      </w:r>
    </w:p>
    <w:p>
      <w:pPr>
        <w:spacing w:after="80"/>
        <w:ind w:left="24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ChemLink is a single-category specialty brand with limited SKU breadth. Forza covers adhesive, sealant, and tape across six verticals. Better shelf, better margin, one account.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Quick Dismisses</w:t>
      </w:r>
    </w:p>
    <w:p>
      <w:pPr>
        <w:pBdr>
          <w:left w:val="single" w:color="E0E4EA" w:sz="6"/>
        </w:pBdr>
        <w:spacing w:after="10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ChemLink is a small Michigan specialty company focused almost entirely on roofing and building envelope sealants. Their product line is narrow — polyether sealants, a few silicones, and the E-Curb roofing system. Forza covers a much broader sealant and adhesive portfolio across six verticals.</w:t>
      </w:r>
    </w:p>
    <w:p>
      <w:pPr>
        <w:pBdr>
          <w:left w:val="single" w:color="E0E4EA" w:sz="6"/>
        </w:pBdr>
        <w:spacing w:after="10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ChemLink's M-1 is a polyether moisture-cure adhesive/sealant — the same basic chemistry as Forza OS2 and OA4. The M-1 brand has strong loyalty in roofing, but the chemistry is not proprietary.</w:t>
      </w:r>
    </w:p>
    <w:p>
      <w:pPr>
        <w:pBdr>
          <w:left w:val="single" w:color="E0E4EA" w:sz="6"/>
        </w:pBdr>
        <w:spacing w:after="10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ChemLink has no canister spray system, no tape line, and no structural adhesive portfolio. They are a sealant-only supplier for a narrow roofing and construction application set. Forza is a single-source system.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Landmines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Product Breadth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ChemLink's catalog is roofing and building envelope sealants — that's it. Ask: For a job that also needs structural adhesive, spray adhesive, or tape, how many supplier accounts are you managing alongside ChemLink?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Company Size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ChemLink is a small private company in Sturgis, Michigan. Ask: What happens to supply continuity if ChemLink has a production issue or capacity constraint? Does a direct manufacturer with multiple production facilities reduce that risk?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Chemistry Exclusivity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M-1 is a polyether moisture-cure sealant — an industry-standard chemistry. Ask: Is the M-1 chemistry unique to ChemLink, or is the same chemistry available from other manufacturers at better pricing?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Objection Handling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“Our roofers love M-1”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M-1 loyalty is real in roofing. The polyether chemistry is the same as Forza OS2. The switching cost is lower than the price difference. Worth a trial on a non-critical joint to let the chemistry speak.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“ChemLink is non-toxic and solvent-free — our guys like that”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Forza OS2 and OA4 are also low-VOC, isocyanate-free formulations. The non-toxic positioning is not exclusive to ChemLink.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“ChemLink has a roofing system — E-Curb and ChemCurb”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E-Curb is a genuine system play for pitch pans and penetrations. Forza does not have a direct equivalent roofing penetration system. On standalone sealant applications, Forza covers the same chemistry.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SKU Crosswalk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c>
          <w:tcPr>
            <w:tcW w:type="dxa" w:w="3200"/>
            <w:shd w:fill="1B37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Competitor SKU</w:t>
            </w:r>
          </w:p>
        </w:tc>
        <w:tc>
          <w:tcPr>
            <w:tcW w:type="dxa" w:w="3760"/>
            <w:shd w:fill="1B37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400"/>
            <w:shd w:fill="1B37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Forza Equivalent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ChemLink M-1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Moisture-cure polyether structural adhesive/sealant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OS2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ChemLink NovaLink 35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Moisture-cure polyether joint sealant damp/cold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OS2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ChemLink DuraLink 35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Multi-purpose elastomeric moisture-cure sealant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OS35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ChemLink DuraLink Siding Plus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Elastomeric sealant cementitious siding/curtain wall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OA4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ChemLink BuildSecure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Fast-set structural adhesive panel-on-frame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IC946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ChemLink DuraSil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High-performance silicone adhesive/sealant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OA13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ChemLink 1-Part Pourable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Pourable moisture-cure penetration sealant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OS35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Win / Do Not Fight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0FAF4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19"/>
                <w:szCs w:val="19"/>
              </w:rPr>
              <w:t xml:space="preserve">Where Forza Wins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Direct manufacturer pricing vs ChemLink specialty pricing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Forza broader product line: adhesive + sealant + tape on one account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Six-vertical coverage vs ChemLink roofing/construction only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Multiple production facilities vs ChemLink single Michigan plant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Forza canister spray system — ChemLink cartridge only</w:t>
            </w:r>
          </w:p>
        </w:tc>
        <w:tc>
          <w:tcPr>
            <w:tcW w:type="dxa" w:w="4680"/>
            <w:shd w:fill="FFF5F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390D"/>
                <w:sz w:val="19"/>
                <w:szCs w:val="19"/>
              </w:rPr>
              <w:t xml:space="preserve">Do Not Fight These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M-1 brand loyalty in commercial roofing contractor community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E-Curb/ChemCurb system for pitch pan and penetration sealing — no Forza equivalent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Eco/non-toxic positioning resonates with green building specs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Specialty roofing distribution relationships difficult to displace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E0E4EA" w:sz="4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CONFIDENTIAL — Forza Internal Use Only — August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2026-08-23T00:36:38.750Z</dcterms:created>
  <dcterms:modified xsi:type="dcterms:W3CDTF">2026-08-23T00:36:38.750Z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