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6E0649EF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vypracoval/a samostatně s využitím uvedených pramenů a literatury.</w:t>
      </w:r>
    </w:p>
    <w:p w14:paraId="24062D84" w14:textId="1D2B64D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>
        <w:t>17</w:t>
      </w:r>
      <w:r w:rsidRPr="006C4D80">
        <w:t xml:space="preserve">. </w:t>
      </w:r>
      <w:r>
        <w:t>února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110E9EB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8F7B51">
        <w:t>17</w:t>
      </w:r>
      <w:r w:rsidR="008F7B51" w:rsidRPr="006C4D80">
        <w:t xml:space="preserve">. </w:t>
      </w:r>
      <w:r w:rsidR="008F7B51">
        <w:t>února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187163"/>
      <w:r w:rsidRPr="00810EFC">
        <w:lastRenderedPageBreak/>
        <w:t>ANOTACE</w:t>
      </w:r>
      <w:bookmarkEnd w:id="0"/>
      <w:bookmarkEnd w:id="1"/>
      <w:bookmarkEnd w:id="2"/>
      <w:bookmarkEnd w:id="3"/>
      <w:bookmarkEnd w:id="4"/>
    </w:p>
    <w:p w14:paraId="6C3FF342" w14:textId="7551A975" w:rsidR="007778BF" w:rsidRDefault="007778BF" w:rsidP="00604087">
      <w:r w:rsidRPr="007778BF">
        <w:t xml:space="preserve">Tato maturitní práce se zabývá návrhem a implementací bezhotovostního platebního systému určeného pro akce, jako jsou festivaly, školní jarmarky či trhy. Systém umožňuje účastníkům akce nabít si předplacený kredit na RFID/NFC kartu u pokladního stánku a následně bezhotovostně platit u různých prodejních stánků bez nutnosti manipulace s hotovostí. Aplikace je realizována jako webová aplikace s 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 zaměstnanců s rolemi (administrátor, manažer, pokladní, prodejce). Důraz je kladen na bezpečnost a integritu finančních dat – transakce jsou atomické a 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5" w:name="_Toc225012078"/>
      <w:bookmarkStart w:id="6" w:name="_Toc225187164"/>
      <w:r w:rsidRPr="00810EFC">
        <w:t>ANNOTATION</w:t>
      </w:r>
      <w:bookmarkEnd w:id="5"/>
      <w:bookmarkEnd w:id="6"/>
    </w:p>
    <w:p w14:paraId="666DD8D6" w14:textId="2BA8DD2C" w:rsidR="00834F24" w:rsidRDefault="001D3F71" w:rsidP="006C4D80">
      <w:pPr>
        <w:sectPr w:rsidR="00834F24" w:rsidSect="00604087">
          <w:footerReference w:type="even" r:id="rId9"/>
          <w:footerReference w:type="default" r:id="rId10"/>
          <w:pgSz w:w="11906" w:h="16838"/>
          <w:pgMar w:top="1418" w:right="1418" w:bottom="1418" w:left="1418" w:header="709" w:footer="709" w:gutter="0"/>
          <w:pgNumType w:start="0"/>
          <w:cols w:space="708"/>
          <w:docGrid w:linePitch="360"/>
        </w:sectPr>
      </w:pPr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 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</w:p>
    <w:p w14:paraId="3EC9F1FA" w14:textId="102AEF09" w:rsidR="006C4D80" w:rsidRPr="00810EFC" w:rsidRDefault="006C4D80" w:rsidP="006C4D80"/>
    <w:bookmarkStart w:id="7" w:name="_Toc225187165" w:displacedByCustomXml="next"/>
    <w:bookmarkStart w:id="8" w:name="_Toc225012079" w:displacedByCustomXml="next"/>
    <w:bookmarkStart w:id="9" w:name="_Toc222261462" w:displacedByCustomXml="next"/>
    <w:bookmarkStart w:id="10" w:name="_Toc222261381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-1891184385"/>
        <w:docPartObj>
          <w:docPartGallery w:val="Table of Contents"/>
          <w:docPartUnique/>
        </w:docPartObj>
      </w:sdtPr>
      <w:sdtContent>
        <w:p w14:paraId="1DF668D6" w14:textId="77777777" w:rsidR="00F63EE9" w:rsidRDefault="006C4D80" w:rsidP="00F63EE9">
          <w:pPr>
            <w:pStyle w:val="Nadpis1"/>
            <w:spacing w:line="240" w:lineRule="atLeast"/>
            <w:rPr>
              <w:noProof/>
            </w:rPr>
          </w:pPr>
          <w:r>
            <w:t>OBSAH</w:t>
          </w:r>
          <w:bookmarkEnd w:id="10"/>
          <w:bookmarkEnd w:id="9"/>
          <w:bookmarkEnd w:id="8"/>
          <w:bookmarkEnd w:id="7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1209563" w14:textId="498ED96F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3" w:history="1">
            <w:r w:rsidRPr="00AC559E">
              <w:rPr>
                <w:rStyle w:val="Hypertextovodkaz"/>
                <w:noProof/>
              </w:rPr>
              <w:t>ANOTACE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C0EC" w14:textId="74CD9B9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4" w:history="1">
            <w:r w:rsidRPr="00AC559E">
              <w:rPr>
                <w:rStyle w:val="Hypertextovodkaz"/>
                <w:noProof/>
              </w:rPr>
              <w:t>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8DBED" w14:textId="4A6467E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5" w:history="1">
            <w:r w:rsidRPr="00AC559E">
              <w:rPr>
                <w:rStyle w:val="Hypertextovodkaz"/>
                <w:noProof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E3CD" w14:textId="0DFCF38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6" w:history="1">
            <w:r w:rsidRPr="00AC559E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D4A4" w14:textId="4266C65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7" w:history="1">
            <w:r w:rsidRPr="00AC559E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E4EA7" w14:textId="646A8EF4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8" w:history="1">
            <w:r w:rsidRPr="00AC559E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238D" w14:textId="47DAEE8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69" w:history="1">
            <w:r w:rsidRPr="00AC559E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CAB9E" w14:textId="61F891FC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0" w:history="1">
            <w:r w:rsidRPr="00AC559E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AC9B" w14:textId="1DCFCBF8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1" w:history="1">
            <w:r w:rsidRPr="00AC559E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A98D8" w14:textId="28A063E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2" w:history="1">
            <w:r w:rsidRPr="00AC559E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64479" w14:textId="17FBD25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3" w:history="1">
            <w:r w:rsidRPr="00AC559E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DC406" w14:textId="39B9ABE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4" w:history="1">
            <w:r w:rsidRPr="00AC559E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613DE" w14:textId="0EEB0E7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5" w:history="1">
            <w:r w:rsidRPr="00AC559E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DE86" w14:textId="2B5F84F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6" w:history="1">
            <w:r w:rsidRPr="00AC559E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9A154" w14:textId="595C75C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7" w:history="1">
            <w:r w:rsidRPr="00AC559E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F0DDF" w14:textId="6EC3CF80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8" w:history="1">
            <w:r w:rsidRPr="00AC559E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415AD" w14:textId="3537486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79" w:history="1">
            <w:r w:rsidRPr="00AC559E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7CD0" w14:textId="6E798D9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0" w:history="1">
            <w:r w:rsidRPr="00AC559E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13825" w14:textId="78EEEA5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1" w:history="1">
            <w:r w:rsidRPr="00AC559E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38B3B" w14:textId="484CF769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2" w:history="1">
            <w:r w:rsidRPr="00AC559E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11B37" w14:textId="138CC46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3" w:history="1">
            <w:r w:rsidRPr="00AC559E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0371" w14:textId="213ABD0F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4" w:history="1">
            <w:r w:rsidRPr="00AC559E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6E68F" w14:textId="218789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5" w:history="1">
            <w:r w:rsidRPr="00AC559E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7D3FD" w14:textId="7198996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6" w:history="1">
            <w:r w:rsidRPr="00AC559E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C7B29" w14:textId="2B11B80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7" w:history="1">
            <w:r w:rsidRPr="00AC559E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D9D40" w14:textId="300D04B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8" w:history="1">
            <w:r w:rsidRPr="00AC559E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736C" w14:textId="6F4C29A6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89" w:history="1">
            <w:r w:rsidRPr="00AC559E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6C189" w14:textId="4BEBD5B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0" w:history="1">
            <w:r w:rsidRPr="00AC559E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93AA" w14:textId="7B7D1E01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1" w:history="1">
            <w:r w:rsidRPr="00AC559E">
              <w:rPr>
                <w:rStyle w:val="Hypertextovodkaz"/>
                <w:noProof/>
              </w:rPr>
              <w:t>6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CB401" w14:textId="1799D7B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2" w:history="1">
            <w:r w:rsidRPr="00AC559E">
              <w:rPr>
                <w:rStyle w:val="Hypertextovodkaz"/>
                <w:noProof/>
              </w:rPr>
              <w:t>6.1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25CA2" w14:textId="18D17A4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3" w:history="1">
            <w:r w:rsidRPr="00AC559E">
              <w:rPr>
                <w:rStyle w:val="Hypertextovodkaz"/>
                <w:noProof/>
              </w:rPr>
              <w:t>6.2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9D9F" w14:textId="3E77F96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4" w:history="1">
            <w:r w:rsidRPr="00AC559E">
              <w:rPr>
                <w:rStyle w:val="Hypertextovodkaz"/>
                <w:noProof/>
              </w:rPr>
              <w:t>6.3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D6D2" w14:textId="67219273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5" w:history="1">
            <w:r w:rsidRPr="00AC559E">
              <w:rPr>
                <w:rStyle w:val="Hypertextovodkaz"/>
                <w:noProof/>
              </w:rPr>
              <w:t>7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50C16" w14:textId="1F0A82E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6" w:history="1">
            <w:r w:rsidRPr="00AC559E">
              <w:rPr>
                <w:rStyle w:val="Hypertextovodkaz"/>
                <w:noProof/>
              </w:rPr>
              <w:t>7.1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D5AA5" w14:textId="26DECA8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7" w:history="1">
            <w:r w:rsidRPr="00AC559E">
              <w:rPr>
                <w:rStyle w:val="Hypertextovodkaz"/>
                <w:noProof/>
              </w:rPr>
              <w:t>7.2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B3DB1" w14:textId="3AA91E9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8" w:history="1">
            <w:r w:rsidRPr="00AC559E">
              <w:rPr>
                <w:rStyle w:val="Hypertextovodkaz"/>
                <w:noProof/>
              </w:rPr>
              <w:t>7.3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694C" w14:textId="176EA20A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199" w:history="1">
            <w:r w:rsidRPr="00AC559E">
              <w:rPr>
                <w:rStyle w:val="Hypertextovodkaz"/>
                <w:noProof/>
              </w:rPr>
              <w:t>8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52B8" w14:textId="7F9B564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0" w:history="1">
            <w:r w:rsidRPr="00AC559E">
              <w:rPr>
                <w:rStyle w:val="Hypertextovodkaz"/>
                <w:noProof/>
              </w:rPr>
              <w:t>8.1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0029B" w14:textId="20CBB9A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1" w:history="1">
            <w:r w:rsidRPr="00AC559E">
              <w:rPr>
                <w:rStyle w:val="Hypertextovodkaz"/>
                <w:noProof/>
              </w:rPr>
              <w:t>8.2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0E321" w14:textId="3CCFF3F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2" w:history="1">
            <w:r w:rsidRPr="00AC559E">
              <w:rPr>
                <w:rStyle w:val="Hypertextovodkaz"/>
                <w:noProof/>
              </w:rPr>
              <w:t>8.3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642FB" w14:textId="4C04072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3" w:history="1">
            <w:r w:rsidRPr="00AC559E">
              <w:rPr>
                <w:rStyle w:val="Hypertextovodkaz"/>
                <w:noProof/>
              </w:rPr>
              <w:t>8.4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506F" w14:textId="1EB1212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4" w:history="1">
            <w:r w:rsidRPr="00AC559E">
              <w:rPr>
                <w:rStyle w:val="Hypertextovodkaz"/>
                <w:noProof/>
              </w:rPr>
              <w:t>9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5D1B" w14:textId="553B1AB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5" w:history="1">
            <w:r w:rsidRPr="00AC559E">
              <w:rPr>
                <w:rStyle w:val="Hypertextovodkaz"/>
                <w:noProof/>
              </w:rPr>
              <w:t>9.1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6CA26" w14:textId="0DBCD20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6" w:history="1">
            <w:r w:rsidRPr="00AC559E">
              <w:rPr>
                <w:rStyle w:val="Hypertextovodkaz"/>
                <w:noProof/>
              </w:rPr>
              <w:t>9.2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5D8AB" w14:textId="041795D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7" w:history="1">
            <w:r w:rsidRPr="00AC559E">
              <w:rPr>
                <w:rStyle w:val="Hypertextovodkaz"/>
                <w:noProof/>
              </w:rPr>
              <w:t>9.3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5C8D3" w14:textId="510904CD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8" w:history="1">
            <w:r w:rsidRPr="00AC559E">
              <w:rPr>
                <w:rStyle w:val="Hypertextovodkaz"/>
                <w:noProof/>
              </w:rPr>
              <w:t>10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6230B" w14:textId="34D4E5E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09" w:history="1">
            <w:r w:rsidRPr="00AC559E">
              <w:rPr>
                <w:rStyle w:val="Hypertextovodkaz"/>
                <w:noProof/>
              </w:rPr>
              <w:t>10.1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0F0C" w14:textId="1F139CC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0" w:history="1">
            <w:r w:rsidRPr="00AC559E">
              <w:rPr>
                <w:rStyle w:val="Hypertextovodkaz"/>
                <w:noProof/>
              </w:rPr>
              <w:t>10.2 Ošetření chybových stavů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2616" w14:textId="0349FEB7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1" w:history="1">
            <w:r w:rsidRPr="00AC559E">
              <w:rPr>
                <w:rStyle w:val="Hypertextovodkaz"/>
                <w:noProof/>
              </w:rPr>
              <w:t>11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F4F4" w14:textId="235C6C6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2" w:history="1">
            <w:r w:rsidRPr="00AC559E">
              <w:rPr>
                <w:rStyle w:val="Hypertextovodkaz"/>
                <w:noProof/>
              </w:rPr>
              <w:t>11.1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4221D" w14:textId="63AFAC4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3" w:history="1">
            <w:r w:rsidRPr="00AC559E">
              <w:rPr>
                <w:rStyle w:val="Hypertextovodkaz"/>
                <w:noProof/>
              </w:rPr>
              <w:t>11.2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7479" w14:textId="3FB18DA3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4" w:history="1">
            <w:r w:rsidRPr="00AC559E">
              <w:rPr>
                <w:rStyle w:val="Hypertextovodkaz"/>
                <w:noProof/>
              </w:rPr>
              <w:t>11.3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A19CE" w14:textId="4A316FE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5" w:history="1">
            <w:r w:rsidRPr="00AC559E">
              <w:rPr>
                <w:rStyle w:val="Hypertextovodkaz"/>
                <w:noProof/>
              </w:rPr>
              <w:t>11.4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CB120" w14:textId="41B723C3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6" w:history="1">
            <w:r w:rsidRPr="00AC559E">
              <w:rPr>
                <w:rStyle w:val="Hypertextovodkaz"/>
                <w:noProof/>
              </w:rPr>
              <w:t>12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408CC" w14:textId="247D55B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7" w:history="1">
            <w:r w:rsidRPr="00AC559E">
              <w:rPr>
                <w:rStyle w:val="Hypertextovodkaz"/>
                <w:noProof/>
              </w:rPr>
              <w:t>12.1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2A5C" w14:textId="021AFBA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8" w:history="1">
            <w:r w:rsidRPr="00AC559E">
              <w:rPr>
                <w:rStyle w:val="Hypertextovodkaz"/>
                <w:noProof/>
              </w:rPr>
              <w:t>12.2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00ABA" w14:textId="4DEE387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19" w:history="1">
            <w:r w:rsidRPr="00AC559E">
              <w:rPr>
                <w:rStyle w:val="Hypertextovodkaz"/>
                <w:noProof/>
              </w:rPr>
              <w:t>12.3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4C6D" w14:textId="0ADC42FC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0" w:history="1">
            <w:r w:rsidRPr="00AC559E">
              <w:rPr>
                <w:rStyle w:val="Hypertextovodkaz"/>
                <w:noProof/>
              </w:rPr>
              <w:t>13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B6AE" w14:textId="5B85E70C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1" w:history="1">
            <w:r w:rsidRPr="00AC559E">
              <w:rPr>
                <w:rStyle w:val="Hypertextovodkaz"/>
                <w:noProof/>
              </w:rPr>
              <w:t>13.1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51D2F" w14:textId="3166CD4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2" w:history="1">
            <w:r w:rsidRPr="00AC559E">
              <w:rPr>
                <w:rStyle w:val="Hypertextovodkaz"/>
                <w:noProof/>
              </w:rPr>
              <w:t>13.2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D6419" w14:textId="06E88E27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3" w:history="1">
            <w:r w:rsidRPr="00AC559E">
              <w:rPr>
                <w:rStyle w:val="Hypertextovodkaz"/>
                <w:noProof/>
              </w:rPr>
              <w:t>14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5EC9E" w14:textId="42F9D13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4" w:history="1">
            <w:r w:rsidRPr="00AC559E">
              <w:rPr>
                <w:rStyle w:val="Hypertextovodkaz"/>
                <w:noProof/>
              </w:rPr>
              <w:t>14.1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6BEC" w14:textId="79948085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5" w:history="1">
            <w:r w:rsidRPr="00AC559E">
              <w:rPr>
                <w:rStyle w:val="Hypertextovodkaz"/>
                <w:noProof/>
              </w:rPr>
              <w:t>14.2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26C2" w14:textId="719D94D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6" w:history="1">
            <w:r w:rsidRPr="00AC559E">
              <w:rPr>
                <w:rStyle w:val="Hypertextovodkaz"/>
                <w:noProof/>
              </w:rPr>
              <w:t>15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BBB38" w14:textId="0B341E2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7" w:history="1">
            <w:r w:rsidRPr="00AC559E">
              <w:rPr>
                <w:rStyle w:val="Hypertextovodkaz"/>
                <w:noProof/>
              </w:rPr>
              <w:t>15.1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A058B" w14:textId="7D0E2012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8" w:history="1">
            <w:r w:rsidRPr="00AC559E">
              <w:rPr>
                <w:rStyle w:val="Hypertextovodkaz"/>
                <w:noProof/>
              </w:rPr>
              <w:t>15.2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9A28" w14:textId="3FF20C5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29" w:history="1">
            <w:r w:rsidRPr="00AC559E">
              <w:rPr>
                <w:rStyle w:val="Hypertextovodkaz"/>
                <w:noProof/>
              </w:rPr>
              <w:t>15.3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DE99E" w14:textId="4794F434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0" w:history="1">
            <w:r w:rsidRPr="00AC559E">
              <w:rPr>
                <w:rStyle w:val="Hypertextovodkaz"/>
                <w:noProof/>
              </w:rPr>
              <w:t>15.4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81A41" w14:textId="3C934306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1" w:history="1">
            <w:r w:rsidRPr="00AC559E">
              <w:rPr>
                <w:rStyle w:val="Hypertextovodkaz"/>
                <w:noProof/>
              </w:rPr>
              <w:t>15.5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410DE" w14:textId="400FFC1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2" w:history="1">
            <w:r w:rsidRPr="00AC559E">
              <w:rPr>
                <w:rStyle w:val="Hypertextovodkaz"/>
                <w:noProof/>
              </w:rPr>
              <w:t>15.6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80C02" w14:textId="52A24052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3" w:history="1">
            <w:r w:rsidRPr="00AC559E">
              <w:rPr>
                <w:rStyle w:val="Hypertextovodkaz"/>
                <w:noProof/>
              </w:rPr>
              <w:t>15.6.1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9034" w14:textId="185971F5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4" w:history="1">
            <w:r w:rsidRPr="00AC559E">
              <w:rPr>
                <w:rStyle w:val="Hypertextovodkaz"/>
                <w:noProof/>
              </w:rPr>
              <w:t>15.6.2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5EECF" w14:textId="4924A7F5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5" w:history="1">
            <w:r w:rsidRPr="00AC559E">
              <w:rPr>
                <w:rStyle w:val="Hypertextovodkaz"/>
                <w:noProof/>
              </w:rPr>
              <w:t>16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765D3" w14:textId="6CE8A76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6" w:history="1">
            <w:r w:rsidRPr="00AC559E">
              <w:rPr>
                <w:rStyle w:val="Hypertextovodkaz"/>
                <w:noProof/>
              </w:rPr>
              <w:t>16.1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1555" w14:textId="1C5F19E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7" w:history="1">
            <w:r w:rsidRPr="00AC559E">
              <w:rPr>
                <w:rStyle w:val="Hypertextovodkaz"/>
                <w:noProof/>
              </w:rPr>
              <w:t>16.2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15B3B" w14:textId="3F67ABDA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8" w:history="1">
            <w:r w:rsidRPr="00AC559E">
              <w:rPr>
                <w:rStyle w:val="Hypertextovodkaz"/>
                <w:noProof/>
              </w:rPr>
              <w:t>16.3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E24B" w14:textId="235E5A6B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39" w:history="1">
            <w:r w:rsidRPr="00AC559E">
              <w:rPr>
                <w:rStyle w:val="Hypertextovodkaz"/>
                <w:noProof/>
              </w:rPr>
              <w:t>16.4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1463" w14:textId="4D496E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0" w:history="1">
            <w:r w:rsidRPr="00AC559E">
              <w:rPr>
                <w:rStyle w:val="Hypertextovodkaz"/>
                <w:noProof/>
              </w:rPr>
              <w:t>16.5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FC32" w14:textId="525E72EF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1" w:history="1">
            <w:r w:rsidRPr="00AC559E">
              <w:rPr>
                <w:rStyle w:val="Hypertextovodkaz"/>
                <w:noProof/>
              </w:rPr>
              <w:t>16.5.1 Hrozby, proti kterým se systém aktivně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E907" w14:textId="28255DA8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2" w:history="1">
            <w:r w:rsidRPr="00AC559E">
              <w:rPr>
                <w:rStyle w:val="Hypertextovodkaz"/>
                <w:noProof/>
              </w:rPr>
              <w:t>16.5.2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0635E" w14:textId="19C1FC9E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3" w:history="1">
            <w:r w:rsidRPr="00AC559E">
              <w:rPr>
                <w:rStyle w:val="Hypertextovodkaz"/>
                <w:noProof/>
              </w:rPr>
              <w:t>17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10556" w14:textId="56332EAE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4" w:history="1">
            <w:r w:rsidRPr="00AC559E">
              <w:rPr>
                <w:rStyle w:val="Hypertextovodkaz"/>
                <w:noProof/>
              </w:rPr>
              <w:t>17.1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7534" w14:textId="077207D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5" w:history="1">
            <w:r w:rsidRPr="00AC559E">
              <w:rPr>
                <w:rStyle w:val="Hypertextovodkaz"/>
                <w:noProof/>
              </w:rPr>
              <w:t>17.2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B383C" w14:textId="3F857F64" w:rsidR="00F63EE9" w:rsidRDefault="00F63EE9" w:rsidP="00F63EE9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6" w:history="1">
            <w:r w:rsidRPr="00AC559E">
              <w:rPr>
                <w:rStyle w:val="Hypertextovodkaz"/>
                <w:noProof/>
              </w:rPr>
              <w:t>17.2.1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48AA" w14:textId="42575D06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7" w:history="1">
            <w:r w:rsidRPr="00AC559E">
              <w:rPr>
                <w:rStyle w:val="Hypertextovodkaz"/>
                <w:noProof/>
              </w:rPr>
              <w:t>18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66C5" w14:textId="6FED7798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8" w:history="1">
            <w:r w:rsidRPr="00AC559E">
              <w:rPr>
                <w:rStyle w:val="Hypertextovodkaz"/>
                <w:noProof/>
              </w:rPr>
              <w:t>18.1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45235" w14:textId="3F029CDD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49" w:history="1">
            <w:r w:rsidRPr="00AC559E">
              <w:rPr>
                <w:rStyle w:val="Hypertextovodkaz"/>
                <w:noProof/>
              </w:rPr>
              <w:t>18.2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28F67" w14:textId="199BFC7A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0" w:history="1">
            <w:r w:rsidRPr="00AC559E">
              <w:rPr>
                <w:rStyle w:val="Hypertextovodkaz"/>
                <w:noProof/>
              </w:rPr>
              <w:t>19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41539" w14:textId="5B2FE0DF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1" w:history="1">
            <w:r w:rsidRPr="00AC559E">
              <w:rPr>
                <w:rStyle w:val="Hypertextovodkaz"/>
                <w:noProof/>
              </w:rPr>
              <w:t>19.1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EE507" w14:textId="69337A90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2" w:history="1">
            <w:r w:rsidRPr="00AC559E">
              <w:rPr>
                <w:rStyle w:val="Hypertextovodkaz"/>
                <w:noProof/>
              </w:rPr>
              <w:t>19.2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515A8" w14:textId="396744A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3" w:history="1">
            <w:r w:rsidRPr="00AC559E">
              <w:rPr>
                <w:rStyle w:val="Hypertextovodkaz"/>
                <w:noProof/>
              </w:rPr>
              <w:t>19.3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CBF41" w14:textId="1FA7F0B7" w:rsidR="00F63EE9" w:rsidRDefault="00F63EE9" w:rsidP="00F63EE9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4" w:history="1">
            <w:r w:rsidRPr="00AC559E">
              <w:rPr>
                <w:rStyle w:val="Hypertextovodkaz"/>
                <w:noProof/>
              </w:rPr>
              <w:t>19.4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1BF56" w14:textId="56CBA042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5" w:history="1">
            <w:r w:rsidRPr="00AC559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60BDA" w14:textId="2EB99E60" w:rsidR="00F63EE9" w:rsidRDefault="00F63EE9" w:rsidP="00F63EE9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187256" w:history="1">
            <w:r w:rsidRPr="00AC559E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_Toc225187256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80B1" w14:textId="36FB42F7" w:rsidR="006C4D80" w:rsidRDefault="006C4D80" w:rsidP="00ED4390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72CEFBE9" w14:textId="32D55FD3" w:rsidR="006C4D80" w:rsidRPr="00810EFC" w:rsidRDefault="006C4D80" w:rsidP="00604087">
      <w:pPr>
        <w:sectPr w:rsidR="006C4D80" w:rsidRPr="00810EFC" w:rsidSect="00834F24">
          <w:footerReference w:type="default" r:id="rId11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11" w:name="_Toc273654863"/>
      <w:bookmarkStart w:id="12" w:name="_Toc273656890"/>
      <w:bookmarkStart w:id="13" w:name="_Toc273657208"/>
      <w:bookmarkStart w:id="14" w:name="_Toc491955731"/>
      <w:bookmarkStart w:id="15" w:name="_Toc225187166"/>
      <w:r w:rsidRPr="00604087">
        <w:lastRenderedPageBreak/>
        <w:t>ÚVOD</w:t>
      </w:r>
      <w:bookmarkEnd w:id="11"/>
      <w:bookmarkEnd w:id="12"/>
      <w:bookmarkEnd w:id="13"/>
      <w:bookmarkEnd w:id="14"/>
      <w:bookmarkEnd w:id="15"/>
    </w:p>
    <w:p w14:paraId="2EDFC02B" w14:textId="61D9B91F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 reálném čase. Moderní technologie nabízejí elegantní alternativu v podobě systémů založených na bezkontaktních kartách, které umožňují rychlé, přehledné a bezpečné transakce.</w:t>
      </w:r>
    </w:p>
    <w:p w14:paraId="75250043" w14:textId="7B0058BA" w:rsidR="00D30C8F" w:rsidRPr="007A2A99" w:rsidRDefault="00000000" w:rsidP="007A2A99">
      <w:r w:rsidRPr="0085599E">
        <w:t>Tato práce se zabývá návrhem a realizací webové aplikace sloužící jako bezhotovostní platební systém určený primárně pro festivaly, školní akce, trhy a podobné události. Systém využívá RFID/NFC karty a čtečky k identifikaci uživatelů a jejich virtuálních peněženek. Princip fungování je jednoduchý: návštěvník akce si na pokladním stánku nabije finanční prostředky na kartu a následně může platit u libovolného prodejního stánku pouhým přiložením karty ke čtečce. Odpadá tak potřeba manipulace s hotovostí, zrychluje se obsluha a organizátoři získávají kompletní přehled o všech transakcích.</w:t>
      </w:r>
      <w:r w:rsidR="00D30C8F"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6" w:name="_Toc225187167"/>
      <w:r w:rsidRPr="0085599E">
        <w:lastRenderedPageBreak/>
        <w:t>Historie a kontext</w:t>
      </w:r>
      <w:bookmarkEnd w:id="16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17" w:name="_Toc225187168"/>
      <w:r w:rsidRPr="001A71B6">
        <w:rPr>
          <w:lang w:val="cs-CZ"/>
        </w:rPr>
        <w:t>Vývoj bezhotovostních platebních systémů</w:t>
      </w:r>
      <w:bookmarkEnd w:id="17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299C64B6" w14:textId="736119AA" w:rsidR="00E560E0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03C212D6" w14:textId="77777777" w:rsidR="00D30C8F" w:rsidRPr="0085599E" w:rsidRDefault="00D30C8F" w:rsidP="00604087"/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8" w:name="_Toc225187169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18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6EB9A6E6" w14:textId="43DBE4C6" w:rsidR="00E560E0" w:rsidRDefault="00000000" w:rsidP="00604087">
      <w:r w:rsidRPr="0085599E"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</w:t>
      </w:r>
      <w:r w:rsidRPr="0085599E">
        <w:lastRenderedPageBreak/>
        <w:t xml:space="preserve">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4AEFEA1B" w14:textId="77777777" w:rsidR="00D30C8F" w:rsidRPr="0085599E" w:rsidRDefault="00D30C8F" w:rsidP="00604087"/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9" w:name="_Toc225187170"/>
      <w:r w:rsidRPr="0085599E">
        <w:t xml:space="preserve">RFID a NFC </w:t>
      </w:r>
      <w:proofErr w:type="spellStart"/>
      <w:r w:rsidRPr="0085599E">
        <w:t>technologie</w:t>
      </w:r>
      <w:bookmarkEnd w:id="19"/>
      <w:proofErr w:type="spellEnd"/>
    </w:p>
    <w:p w14:paraId="4BC23B4C" w14:textId="2A1F4BEC" w:rsidR="00E560E0" w:rsidRPr="0085687E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3B9DED47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 technologie pracující na frekvenci 13,56 MHz s dosahem do přibližně 10 cm. NFC přináší oproti obecnému RFID výhodu ve standardizovaném komunikačním protokolu a široké podpoře v mobilních zařízeních. Pro platební systémy je NFC vhodná díky krátkému dosahu, který minimalizuje riziko nechtěného načtení karty, a díky rychlosti komunikace.</w:t>
      </w:r>
    </w:p>
    <w:p w14:paraId="3E2B2196" w14:textId="05A3DBB6" w:rsidR="00E560E0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34859B03" w14:textId="77777777" w:rsidR="00D30C8F" w:rsidRDefault="00D30C8F" w:rsidP="00604087"/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0" w:name="_Toc225187171"/>
      <w:r w:rsidRPr="0085599E">
        <w:t>Teoretická východiska</w:t>
      </w:r>
      <w:bookmarkEnd w:id="20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1" w:name="_Toc225187172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21"/>
      <w:proofErr w:type="spellEnd"/>
    </w:p>
    <w:p w14:paraId="36CFA397" w14:textId="7295EABD" w:rsidR="00E560E0" w:rsidRPr="0085599E" w:rsidRDefault="00000000" w:rsidP="00604087">
      <w:r w:rsidRPr="0085599E">
        <w:t>Webové aplikace typicky fungují na principu klient-server architektury. Klient (webový prohlížeč) odesílá HTTP požadavky na server, který je zpracuje a vrátí odpověď — nejčastěji ve formátu HTML, JSON nebo jiných datových formátů. Tato 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lastRenderedPageBreak/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2F16B00C" w14:textId="77777777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 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146C8A83" w14:textId="3831F628" w:rsidR="00E560E0" w:rsidRPr="0085599E" w:rsidRDefault="00E560E0" w:rsidP="00604087"/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2" w:name="_Toc225187173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22"/>
    </w:p>
    <w:p w14:paraId="3F2C22F7" w14:textId="36950F36" w:rsidR="00E560E0" w:rsidRPr="0085599E" w:rsidRDefault="00000000" w:rsidP="00604087"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 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5916657E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</w:p>
    <w:p w14:paraId="6A044B77" w14:textId="7B439A99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>) podle domény — transakce, uživatelé, události, produkty a další. Klient využívá 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41D008E5" w14:textId="02267DD9" w:rsidR="00E560E0" w:rsidRPr="0085599E" w:rsidRDefault="00E560E0" w:rsidP="00604087"/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3" w:name="_Toc225187174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23"/>
      <w:proofErr w:type="spellEnd"/>
    </w:p>
    <w:p w14:paraId="3EC91A8B" w14:textId="4303C196" w:rsidR="00E560E0" w:rsidRPr="0085599E" w:rsidRDefault="00000000" w:rsidP="00604087">
      <w:r w:rsidRPr="0085599E">
        <w:lastRenderedPageBreak/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Pokud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04AFA98A" w14:textId="77777777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6207BE5D" w14:textId="4215E578" w:rsidR="00E560E0" w:rsidRPr="0085599E" w:rsidRDefault="00E560E0" w:rsidP="00604087"/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4" w:name="_Toc225187175"/>
      <w:r w:rsidRPr="0085599E">
        <w:t xml:space="preserve">Soft-delete </w:t>
      </w:r>
      <w:proofErr w:type="spellStart"/>
      <w:r w:rsidRPr="0085599E">
        <w:t>vzor</w:t>
      </w:r>
      <w:bookmarkEnd w:id="24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Auditní stopa</w:t>
      </w:r>
      <w:r w:rsidRPr="008F7B51">
        <w:rPr>
          <w:lang w:val="cs-CZ"/>
        </w:rPr>
        <w:t xml:space="preserve"> — je zachována kompletní historie všech dat, což je u 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01B9E9ED" w14:textId="77777777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544FD90D" w14:textId="76C62180" w:rsidR="00E560E0" w:rsidRPr="0085599E" w:rsidRDefault="00E560E0" w:rsidP="00604087"/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5" w:name="_Toc225187176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25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420FF9CD" w14:textId="378A80B8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79EF02D0" w14:textId="0D8BFD7C" w:rsidR="00E560E0" w:rsidRPr="0085599E" w:rsidRDefault="00E560E0" w:rsidP="00604087"/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6" w:name="_Toc225187177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26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75D8AB93" w14:textId="217F3B94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</w:t>
      </w:r>
      <w:r w:rsidRPr="0085599E">
        <w:lastRenderedPageBreak/>
        <w:t xml:space="preserve">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143B2C87" w14:textId="0C7516E8" w:rsidR="00E560E0" w:rsidRPr="0085599E" w:rsidRDefault="00E560E0" w:rsidP="00604087"/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27" w:name="_Toc225187178"/>
      <w:r w:rsidRPr="003B55B2">
        <w:t>Použité</w:t>
      </w:r>
      <w:r w:rsidRPr="0085599E">
        <w:t xml:space="preserve"> technologie a nástroje</w:t>
      </w:r>
      <w:bookmarkEnd w:id="27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8" w:name="_Toc225187179"/>
      <w:r w:rsidRPr="0085599E">
        <w:t>Python</w:t>
      </w:r>
      <w:bookmarkEnd w:id="28"/>
    </w:p>
    <w:p w14:paraId="2C4246CC" w14:textId="1C3CEF02" w:rsidR="00E560E0" w:rsidRPr="0085599E" w:rsidRDefault="00000000" w:rsidP="00604087"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 funkcionální programování.</w:t>
      </w:r>
    </w:p>
    <w:p w14:paraId="05A2DADA" w14:textId="77777777" w:rsidR="00E560E0" w:rsidRPr="0085599E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 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53B28F65" w14:textId="20B7ACD1" w:rsidR="00E560E0" w:rsidRPr="0085599E" w:rsidRDefault="00E560E0" w:rsidP="00604087"/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9" w:name="_Toc225187180"/>
      <w:r w:rsidRPr="0085599E">
        <w:t>Flask</w:t>
      </w:r>
      <w:bookmarkEnd w:id="29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7ACA266A" w14:textId="77777777" w:rsidR="00E560E0" w:rsidRPr="0085599E" w:rsidRDefault="00000000" w:rsidP="00604087">
      <w:proofErr w:type="spellStart"/>
      <w:r w:rsidRPr="0085599E">
        <w:lastRenderedPageBreak/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830A3D3" w14:textId="6DF6B37F" w:rsidR="00E560E0" w:rsidRPr="0085599E" w:rsidRDefault="00E560E0" w:rsidP="00604087"/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0" w:name="_Toc225187181"/>
      <w:r w:rsidRPr="0085599E">
        <w:t>PostgreSQL</w:t>
      </w:r>
      <w:bookmarkEnd w:id="30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binární formát pro ukládání JSON dat s podporou indexování a dotazování.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kombinovat</w:t>
      </w:r>
      <w:proofErr w:type="spellEnd"/>
      <w:r w:rsidRPr="0085599E">
        <w:t xml:space="preserve"> </w:t>
      </w:r>
      <w:proofErr w:type="spellStart"/>
      <w:r w:rsidRPr="0085599E">
        <w:t>výhody</w:t>
      </w:r>
      <w:proofErr w:type="spellEnd"/>
      <w:r w:rsidRPr="0085599E">
        <w:t xml:space="preserve"> </w:t>
      </w:r>
      <w:proofErr w:type="spellStart"/>
      <w:r w:rsidRPr="0085599E">
        <w:t>relačního</w:t>
      </w:r>
      <w:proofErr w:type="spellEnd"/>
      <w:r w:rsidRPr="0085599E">
        <w:t xml:space="preserve"> a </w:t>
      </w:r>
      <w:proofErr w:type="spellStart"/>
      <w:r w:rsidRPr="0085599E">
        <w:t>dokumentového</w:t>
      </w:r>
      <w:proofErr w:type="spellEnd"/>
      <w:r w:rsidRPr="0085599E">
        <w:t xml:space="preserve"> </w:t>
      </w:r>
      <w:proofErr w:type="spellStart"/>
      <w:r w:rsidRPr="0085599E">
        <w:t>modelu</w:t>
      </w:r>
      <w:proofErr w:type="spellEnd"/>
      <w:r w:rsidRPr="0085599E">
        <w:t>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73C486E7" w14:textId="20135CE6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 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55783617" w14:textId="52F6DCD7" w:rsidR="00E560E0" w:rsidRPr="0085599E" w:rsidRDefault="00E560E0" w:rsidP="00604087"/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1" w:name="_Toc225187182"/>
      <w:r w:rsidRPr="0085599E">
        <w:t>JavaScript a Web Serial API</w:t>
      </w:r>
      <w:bookmarkEnd w:id="31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</w:t>
      </w:r>
      <w:r w:rsidRPr="0085599E">
        <w:lastRenderedPageBreak/>
        <w:t xml:space="preserve">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76C17F6B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 xml:space="preserve">), což umožňuje logické rozdělení kódu do samostatných souborů s jasně definovanými importy a 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748AB510" w14:textId="77777777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Web </w:t>
      </w:r>
      <w:proofErr w:type="spellStart"/>
      <w:r w:rsidRPr="0085599E">
        <w:t>Serial</w:t>
      </w:r>
      <w:proofErr w:type="spellEnd"/>
      <w:r w:rsidRPr="0085599E">
        <w:t xml:space="preserve"> API je v současnosti podporováno v prohlížečích založených na </w:t>
      </w:r>
      <w:proofErr w:type="spellStart"/>
      <w:r w:rsidRPr="0085599E">
        <w:t>Chromiu</w:t>
      </w:r>
      <w:proofErr w:type="spellEnd"/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08512226" w14:textId="49ADBAF4" w:rsidR="00E560E0" w:rsidRPr="0085599E" w:rsidRDefault="00E560E0" w:rsidP="00604087"/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2" w:name="_Toc225187183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32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vítěz soutěže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(2015),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Odolný vůči útokům hrubou silou i specializovanému hardwaru (GPU, ASIC).</w:t>
      </w:r>
    </w:p>
    <w:p w14:paraId="1F553D4D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proofErr w:type="spellStart"/>
      <w:r w:rsidRPr="0085599E">
        <w:t>Použita</w:t>
      </w:r>
      <w:proofErr w:type="spellEnd"/>
      <w:r w:rsidRPr="0085599E">
        <w:t xml:space="preserve"> pro </w:t>
      </w:r>
      <w:proofErr w:type="spellStart"/>
      <w:r w:rsidRPr="0085599E">
        <w:t>vizualizaci</w:t>
      </w:r>
      <w:proofErr w:type="spellEnd"/>
      <w:r w:rsidRPr="0085599E">
        <w:t xml:space="preserve"> </w:t>
      </w:r>
      <w:proofErr w:type="spellStart"/>
      <w:r w:rsidRPr="0085599E">
        <w:t>statistik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7527AC04" w14:textId="26E976D4" w:rsidR="00E560E0" w:rsidRPr="003B55B2" w:rsidRDefault="00000000" w:rsidP="00F13A3D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DFEF8F6" w14:textId="65805763" w:rsidR="00E560E0" w:rsidRPr="0085599E" w:rsidRDefault="00E560E0" w:rsidP="00604087"/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33" w:name="_Toc225187184"/>
      <w:r w:rsidRPr="003B55B2">
        <w:lastRenderedPageBreak/>
        <w:t>Bezpečnostní</w:t>
      </w:r>
      <w:r w:rsidRPr="0085599E">
        <w:t xml:space="preserve"> aspekty</w:t>
      </w:r>
      <w:bookmarkEnd w:id="33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4" w:name="_Toc225187185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34"/>
      <w:proofErr w:type="spellEnd"/>
    </w:p>
    <w:p w14:paraId="0DA95E88" w14:textId="63B30C4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 (jednosměrná transformace).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359C485F" w14:textId="77777777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), 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47912A7F" w14:textId="66EA1F0F" w:rsidR="00E560E0" w:rsidRPr="0085599E" w:rsidRDefault="00E560E0" w:rsidP="00604087"/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5" w:name="_Toc225187186"/>
      <w:proofErr w:type="spellStart"/>
      <w:r w:rsidRPr="0085599E">
        <w:t>Správa</w:t>
      </w:r>
      <w:proofErr w:type="spellEnd"/>
      <w:r w:rsidRPr="0085599E">
        <w:t xml:space="preserve"> sessions</w:t>
      </w:r>
      <w:bookmarkEnd w:id="35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6EDE102A" w14:textId="77777777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581F0A9A" w14:textId="76343A94" w:rsidR="00E560E0" w:rsidRPr="0085599E" w:rsidRDefault="00E560E0" w:rsidP="00604087"/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6" w:name="_Toc225187187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36"/>
      <w:proofErr w:type="spellEnd"/>
    </w:p>
    <w:p w14:paraId="7CF94B0F" w14:textId="2EAFA48F" w:rsidR="00E560E0" w:rsidRPr="0085599E" w:rsidRDefault="00000000" w:rsidP="00604087">
      <w:r w:rsidRPr="0085599E">
        <w:lastRenderedPageBreak/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4C5973B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1EB87345" w14:textId="2348CB62" w:rsidR="00E560E0" w:rsidRPr="0085599E" w:rsidRDefault="00E560E0" w:rsidP="00604087"/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7" w:name="_Toc225187188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37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 peněženky + zápis transakce), nebo vůbec.</w:t>
      </w:r>
    </w:p>
    <w:p w14:paraId="69BEF4C0" w14:textId="1130ED0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5DC05173" w14:textId="1D031FC9" w:rsidR="00E560E0" w:rsidRPr="0085599E" w:rsidRDefault="00E560E0" w:rsidP="00604087"/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8" w:name="_Toc225187189"/>
      <w:r w:rsidRPr="009B041D">
        <w:t>Shrnutí</w:t>
      </w:r>
      <w:r w:rsidRPr="0085599E">
        <w:t xml:space="preserve"> teoretické části a přechod k praktické části</w:t>
      </w:r>
      <w:bookmarkEnd w:id="38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</w:t>
      </w:r>
      <w:r w:rsidRPr="0085599E">
        <w:lastRenderedPageBreak/>
        <w:t xml:space="preserve">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75616E27" w14:textId="5C34DFF9" w:rsidR="00E560E0" w:rsidRPr="0085599E" w:rsidRDefault="00000000" w:rsidP="009B041D">
      <w:pPr>
        <w:pStyle w:val="Nadpis1"/>
      </w:pPr>
      <w:bookmarkStart w:id="39" w:name="_Toc225187190"/>
      <w:r w:rsidRPr="0085599E">
        <w:lastRenderedPageBreak/>
        <w:t>PRAKTICKÁ ČÁST</w:t>
      </w:r>
      <w:bookmarkEnd w:id="39"/>
    </w:p>
    <w:p w14:paraId="35CBBB44" w14:textId="73812F9E" w:rsidR="00E560E0" w:rsidRDefault="00E560E0" w:rsidP="00604087"/>
    <w:p w14:paraId="537B8CD1" w14:textId="4DF9CEAC" w:rsidR="007A2A99" w:rsidRDefault="007A2A99" w:rsidP="007A2A99">
      <w:pPr>
        <w:pStyle w:val="Nadpis1"/>
        <w:numPr>
          <w:ilvl w:val="0"/>
          <w:numId w:val="7"/>
        </w:numPr>
      </w:pPr>
      <w:r>
        <w:t>Cíle práce a zadání</w:t>
      </w:r>
    </w:p>
    <w:p w14:paraId="45D61CD2" w14:textId="7A85C8E8" w:rsidR="007A2A99" w:rsidRDefault="007A2A99" w:rsidP="007A2A99">
      <w:pPr>
        <w:pStyle w:val="Nadpis2"/>
        <w:numPr>
          <w:ilvl w:val="1"/>
          <w:numId w:val="7"/>
        </w:numPr>
      </w:pPr>
      <w:r>
        <w:t>Zadání</w:t>
      </w:r>
    </w:p>
    <w:p w14:paraId="421C852C" w14:textId="58F4D4A5" w:rsidR="007A2A99" w:rsidRDefault="007A2A99" w:rsidP="007A2A99">
      <w:r>
        <w:t>Zadání maturitní práce zní: „</w:t>
      </w:r>
      <w:proofErr w:type="spellStart"/>
      <w:r>
        <w:t>Cashier</w:t>
      </w:r>
      <w:proofErr w:type="spellEnd"/>
      <w:r>
        <w:t xml:space="preserve"> Systém — Kompletní systém pro bezhotovostní platby na hromadných akcích, součástí bude i pokladna pro nabíjení čipů, databázový systém, jednotlivé terminálové kasy, statistiky, výpisy, přehledy. Různé role a práva přístupu, kontrolní mechanismy, zálohování, </w:t>
      </w:r>
      <w:proofErr w:type="spellStart"/>
      <w:r>
        <w:t>offline</w:t>
      </w:r>
      <w:proofErr w:type="spellEnd"/>
      <w:r>
        <w:t xml:space="preserve"> status."</w:t>
      </w:r>
    </w:p>
    <w:p w14:paraId="1A7DED4F" w14:textId="77777777" w:rsidR="007A2A99" w:rsidRDefault="007A2A99" w:rsidP="007A2A99"/>
    <w:p w14:paraId="6C05A353" w14:textId="438EB4C7" w:rsidR="007A2A99" w:rsidRDefault="007A2A99" w:rsidP="007A2A99">
      <w:pPr>
        <w:pStyle w:val="Nadpis2"/>
        <w:numPr>
          <w:ilvl w:val="1"/>
          <w:numId w:val="7"/>
        </w:numPr>
      </w:pPr>
      <w:r>
        <w:t>Hlavní cíl</w:t>
      </w:r>
    </w:p>
    <w:p w14:paraId="2F5786C3" w14:textId="77777777" w:rsidR="007A2A99" w:rsidRDefault="007A2A99" w:rsidP="007A2A99">
      <w:r>
        <w:t xml:space="preserve">Navrhnout a implementovat funkční, bezpečný a snadno </w:t>
      </w:r>
      <w:proofErr w:type="spellStart"/>
      <w:r>
        <w:t>nasaditelný</w:t>
      </w:r>
      <w:proofErr w:type="spellEnd"/>
      <w:r>
        <w:t xml:space="preserve"> bezhotovostní platební systém pro hromadné akce, který bude použitelný prostřednictvím webového prohlížeče bez nutnosti instalace speciálního softwaru.</w:t>
      </w:r>
    </w:p>
    <w:p w14:paraId="4BD9B7FD" w14:textId="77777777" w:rsidR="007A2A99" w:rsidRDefault="007A2A99" w:rsidP="007A2A99"/>
    <w:p w14:paraId="7A7433E2" w14:textId="03B33614" w:rsidR="007A2A99" w:rsidRDefault="007A2A99" w:rsidP="007A2A99">
      <w:pPr>
        <w:pStyle w:val="Nadpis2"/>
        <w:numPr>
          <w:ilvl w:val="1"/>
          <w:numId w:val="7"/>
        </w:numPr>
      </w:pPr>
      <w:r>
        <w:t>Dílčí cíle</w:t>
      </w:r>
    </w:p>
    <w:p w14:paraId="56F7502C" w14:textId="5943C643" w:rsidR="007A2A99" w:rsidRDefault="007A2A99" w:rsidP="007A2A99">
      <w:pPr>
        <w:pStyle w:val="Odstavecseseznamem"/>
        <w:numPr>
          <w:ilvl w:val="0"/>
          <w:numId w:val="40"/>
        </w:numPr>
      </w:pPr>
      <w:r w:rsidRPr="007A2A99">
        <w:rPr>
          <w:b/>
          <w:bCs/>
        </w:rPr>
        <w:t>Správa více souběžných akcí</w:t>
      </w:r>
      <w:r>
        <w:t xml:space="preserve"> — systém umožní organizátorům vytvářet a spravovat více akcí současně, každou s vlastní sadou stánků, produktů, kategorií a zaměstnanců.</w:t>
      </w:r>
    </w:p>
    <w:p w14:paraId="68CB978D" w14:textId="1819E9B6" w:rsidR="007A2A99" w:rsidRDefault="007A2A99" w:rsidP="007A2A99">
      <w:pPr>
        <w:pStyle w:val="Odstavecseseznamem"/>
        <w:numPr>
          <w:ilvl w:val="0"/>
          <w:numId w:val="40"/>
        </w:numPr>
      </w:pPr>
      <w:r w:rsidRPr="007A2A99">
        <w:rPr>
          <w:b/>
          <w:bCs/>
        </w:rPr>
        <w:t>Integrita a bezpečnost finančních dat</w:t>
      </w:r>
      <w:r>
        <w:t xml:space="preserve"> — finanční transakce budou atomické a neměnné, systém zajistí konzistenci dat i při souběžném přístupu více uživatelů a ochrání se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běžným</w:t>
      </w:r>
      <w:proofErr w:type="spellEnd"/>
      <w:r>
        <w:t xml:space="preserve"> </w:t>
      </w:r>
      <w:proofErr w:type="spellStart"/>
      <w:r>
        <w:t>bezpečnostním</w:t>
      </w:r>
      <w:proofErr w:type="spellEnd"/>
      <w:r>
        <w:t xml:space="preserve"> </w:t>
      </w:r>
      <w:proofErr w:type="spellStart"/>
      <w:r>
        <w:t>hrozbám</w:t>
      </w:r>
      <w:proofErr w:type="spellEnd"/>
      <w:r>
        <w:t xml:space="preserve"> (SQL injection, </w:t>
      </w:r>
      <w:proofErr w:type="spellStart"/>
      <w:r>
        <w:t>duplicitní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, </w:t>
      </w:r>
      <w:proofErr w:type="spellStart"/>
      <w:r>
        <w:t>neoprávněný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>).</w:t>
      </w:r>
    </w:p>
    <w:p w14:paraId="6581E7D1" w14:textId="352797C7" w:rsidR="007A2A99" w:rsidRDefault="007A2A99" w:rsidP="007A2A99">
      <w:pPr>
        <w:pStyle w:val="Odstavecseseznamem"/>
        <w:numPr>
          <w:ilvl w:val="0"/>
          <w:numId w:val="40"/>
        </w:numPr>
      </w:pPr>
      <w:r w:rsidRPr="007A2A99">
        <w:rPr>
          <w:b/>
          <w:bCs/>
        </w:rPr>
        <w:t>Statistiky a přehledy</w:t>
      </w:r>
      <w:r>
        <w:t xml:space="preserve"> — systém poskytne organizátorům detailní statistiky prodejů a historii transakcí na úrovni akce, stánků i jednotlivých produktů.</w:t>
      </w:r>
    </w:p>
    <w:p w14:paraId="7DAE807F" w14:textId="77777777" w:rsidR="007A2A99" w:rsidRDefault="007A2A99" w:rsidP="007A2A99"/>
    <w:p w14:paraId="2A8476A8" w14:textId="4948756E" w:rsidR="007A2A99" w:rsidRDefault="007A2A99" w:rsidP="007A2A99">
      <w:pPr>
        <w:pStyle w:val="Nadpis1"/>
        <w:numPr>
          <w:ilvl w:val="0"/>
          <w:numId w:val="7"/>
        </w:numPr>
      </w:pPr>
      <w:r>
        <w:t>Architektura systému</w:t>
      </w:r>
    </w:p>
    <w:p w14:paraId="36C8E1E0" w14:textId="24E17139" w:rsidR="007A2A99" w:rsidRDefault="007A2A99" w:rsidP="007A2A99">
      <w:r>
        <w:t xml:space="preserve"> Aplikace využívá třívrstvou architekturu klient-server:</w:t>
      </w:r>
    </w:p>
    <w:p w14:paraId="538E15DB" w14:textId="77C15705" w:rsidR="007A2A99" w:rsidRDefault="007A2A99" w:rsidP="007A2A99">
      <w:pPr>
        <w:pStyle w:val="Odstavecseseznamem"/>
      </w:pPr>
      <w:r w:rsidRPr="007A2A99">
        <w:rPr>
          <w:b/>
          <w:bCs/>
        </w:rPr>
        <w:lastRenderedPageBreak/>
        <w:t xml:space="preserve">Prezentační </w:t>
      </w:r>
      <w:proofErr w:type="spellStart"/>
      <w:r w:rsidRPr="007A2A99">
        <w:rPr>
          <w:b/>
          <w:bCs/>
        </w:rPr>
        <w:t>vrstva</w:t>
      </w:r>
      <w:proofErr w:type="spellEnd"/>
      <w:r w:rsidRPr="007A2A99">
        <w:rPr>
          <w:b/>
          <w:bCs/>
        </w:rPr>
        <w:t xml:space="preserve"> (</w:t>
      </w:r>
      <w:proofErr w:type="spellStart"/>
      <w:r w:rsidRPr="007A2A99">
        <w:rPr>
          <w:b/>
          <w:bCs/>
        </w:rPr>
        <w:t>klient</w:t>
      </w:r>
      <w:proofErr w:type="spellEnd"/>
      <w:r w:rsidRPr="007A2A99">
        <w:rPr>
          <w:b/>
          <w:bCs/>
        </w:rPr>
        <w:t>)</w:t>
      </w:r>
      <w:r>
        <w:t xml:space="preserve"> — </w:t>
      </w:r>
      <w:proofErr w:type="spellStart"/>
      <w:r>
        <w:t>webový</w:t>
      </w:r>
      <w:proofErr w:type="spellEnd"/>
      <w:r>
        <w:t xml:space="preserve"> </w:t>
      </w:r>
      <w:proofErr w:type="spellStart"/>
      <w:r>
        <w:t>prohlížeč</w:t>
      </w:r>
      <w:proofErr w:type="spellEnd"/>
      <w:r>
        <w:t xml:space="preserve"> s </w:t>
      </w:r>
      <w:proofErr w:type="spellStart"/>
      <w:r>
        <w:t>JavaScriptovým</w:t>
      </w:r>
      <w:proofErr w:type="spellEnd"/>
      <w:r>
        <w:t xml:space="preserve"> </w:t>
      </w:r>
      <w:proofErr w:type="spellStart"/>
      <w:r>
        <w:t>kódem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komunikuje</w:t>
      </w:r>
      <w:proofErr w:type="spellEnd"/>
      <w:r>
        <w:t xml:space="preserve"> se serverem přes REST API a se </w:t>
      </w:r>
      <w:proofErr w:type="spellStart"/>
      <w:r>
        <w:t>čtečkou</w:t>
      </w:r>
      <w:proofErr w:type="spellEnd"/>
      <w:r>
        <w:t xml:space="preserve"> </w:t>
      </w:r>
      <w:proofErr w:type="spellStart"/>
      <w:r>
        <w:t>karet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Web Serial API.</w:t>
      </w:r>
    </w:p>
    <w:p w14:paraId="0CE95757" w14:textId="4F344750" w:rsidR="007A2A99" w:rsidRDefault="007A2A99" w:rsidP="007A2A99">
      <w:pPr>
        <w:pStyle w:val="Odstavecseseznamem"/>
      </w:pPr>
      <w:proofErr w:type="spellStart"/>
      <w:r w:rsidRPr="007A2A99">
        <w:rPr>
          <w:b/>
          <w:bCs/>
        </w:rPr>
        <w:t>Aplikační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vrstva</w:t>
      </w:r>
      <w:proofErr w:type="spellEnd"/>
      <w:r w:rsidRPr="007A2A99">
        <w:rPr>
          <w:b/>
          <w:bCs/>
        </w:rPr>
        <w:t xml:space="preserve"> (server)</w:t>
      </w:r>
      <w:r>
        <w:t xml:space="preserve"> — Flask </w:t>
      </w:r>
      <w:proofErr w:type="spellStart"/>
      <w:r>
        <w:t>aplikace</w:t>
      </w:r>
      <w:proofErr w:type="spellEnd"/>
      <w:r>
        <w:t xml:space="preserve"> v </w:t>
      </w:r>
      <w:proofErr w:type="spellStart"/>
      <w:r>
        <w:t>Pythonu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zpracovává HTTP požadavky, provádí autentizaci a autorizaci, validuje vstupy a komunikuje s databází.</w:t>
      </w:r>
    </w:p>
    <w:p w14:paraId="6EC863D8" w14:textId="23A0A281" w:rsidR="007A2A99" w:rsidRDefault="007A2A99" w:rsidP="007A2A99">
      <w:pPr>
        <w:pStyle w:val="Odstavecseseznamem"/>
      </w:pPr>
      <w:proofErr w:type="spellStart"/>
      <w:r w:rsidRPr="007A2A99">
        <w:rPr>
          <w:b/>
          <w:bCs/>
        </w:rPr>
        <w:t>Datová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vrstva</w:t>
      </w:r>
      <w:proofErr w:type="spellEnd"/>
      <w:r w:rsidRPr="007A2A99">
        <w:rPr>
          <w:b/>
          <w:bCs/>
        </w:rPr>
        <w:t xml:space="preserve"> (</w:t>
      </w:r>
      <w:proofErr w:type="spellStart"/>
      <w:r w:rsidRPr="007A2A99">
        <w:rPr>
          <w:b/>
          <w:bCs/>
        </w:rPr>
        <w:t>databáze</w:t>
      </w:r>
      <w:proofErr w:type="spellEnd"/>
      <w:r w:rsidRPr="007A2A99">
        <w:rPr>
          <w:b/>
          <w:bCs/>
        </w:rPr>
        <w:t>)</w:t>
      </w:r>
      <w:r>
        <w:t xml:space="preserve"> — PostgreSQL </w:t>
      </w:r>
      <w:proofErr w:type="spellStart"/>
      <w:r>
        <w:t>databáze</w:t>
      </w:r>
      <w:proofErr w:type="spellEnd"/>
      <w:r>
        <w:t xml:space="preserve"> s 17 </w:t>
      </w:r>
      <w:proofErr w:type="spellStart"/>
      <w:r>
        <w:t>tabulkami</w:t>
      </w:r>
      <w:proofErr w:type="spellEnd"/>
      <w:r>
        <w:t xml:space="preserve">, </w:t>
      </w:r>
      <w:proofErr w:type="spellStart"/>
      <w:r>
        <w:t>rozsáhlou</w:t>
      </w:r>
      <w:proofErr w:type="spellEnd"/>
      <w:r>
        <w:t xml:space="preserve"> </w:t>
      </w:r>
      <w:proofErr w:type="spellStart"/>
      <w:r>
        <w:t>soustavou</w:t>
      </w:r>
      <w:proofErr w:type="spellEnd"/>
      <w:r>
        <w:t xml:space="preserve"> </w:t>
      </w:r>
      <w:proofErr w:type="spellStart"/>
      <w:r>
        <w:t>triggerů</w:t>
      </w:r>
      <w:proofErr w:type="spellEnd"/>
      <w:r>
        <w:t xml:space="preserve"> a </w:t>
      </w:r>
      <w:proofErr w:type="spellStart"/>
      <w:r>
        <w:t>integritních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>. Významná část business logiky (validace transakcí, ochrana neměnnosti, normalizace dat) je implementována přímo na úrovni databáze.</w:t>
      </w:r>
    </w:p>
    <w:p w14:paraId="18AB3B00" w14:textId="77777777" w:rsidR="007A2A99" w:rsidRDefault="007A2A99" w:rsidP="007A2A99">
      <w:r>
        <w:t xml:space="preserve">Komunikace mezi vrstvami probíhá následovně: uživatel (zaměstnanec) interaguje s webovým rozhraním v prohlížeči. JavaScript odesílá požadavky na </w:t>
      </w:r>
      <w:proofErr w:type="spellStart"/>
      <w:r>
        <w:t>Flask</w:t>
      </w:r>
      <w:proofErr w:type="spellEnd"/>
      <w:r>
        <w:t xml:space="preserve"> server, který je zpracuje a provede odpovídající databázové operace. Výsledky se vrací ve formátu JSON a JavaScript aktualizuje zobrazení. Čtečka RFID/NFC karet je připojena přímo k prohlížeči prostřednictvím Web </w:t>
      </w:r>
      <w:proofErr w:type="spellStart"/>
      <w:r>
        <w:t>Serial</w:t>
      </w:r>
      <w:proofErr w:type="spellEnd"/>
      <w:r>
        <w:t xml:space="preserve"> API — server se o komunikaci se čtečkou nestará, pouze přijímá tag ID karty jako parametr požadavku.</w:t>
      </w:r>
    </w:p>
    <w:p w14:paraId="29618AD1" w14:textId="77777777" w:rsidR="007A2A99" w:rsidRDefault="007A2A99" w:rsidP="007A2A99"/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0" w:name="_Toc225187191"/>
      <w:r w:rsidRPr="0085599E">
        <w:t>Prerekvizity a instalace</w:t>
      </w:r>
      <w:bookmarkEnd w:id="40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1" w:name="_Toc225187192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41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 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77777777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85599E">
        <w:t>sériový</w:t>
      </w:r>
      <w:proofErr w:type="spellEnd"/>
      <w:r w:rsidRPr="0085599E">
        <w:t xml:space="preserve"> port.</w:t>
      </w:r>
    </w:p>
    <w:p w14:paraId="0A07DB06" w14:textId="1E988A91" w:rsidR="00A22FD2" w:rsidRPr="0085599E" w:rsidRDefault="00A22FD2" w:rsidP="00A22FD2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098ED3D6" w14:textId="027B3DB4" w:rsidR="00E560E0" w:rsidRPr="0085599E" w:rsidRDefault="00E560E0" w:rsidP="00604087"/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2" w:name="_Toc225187193"/>
      <w:proofErr w:type="spellStart"/>
      <w:r w:rsidRPr="0085599E">
        <w:lastRenderedPageBreak/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42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F63EE9">
        <w:rPr>
          <w:lang w:val="de-DE"/>
        </w:rPr>
        <w:t>Případně</w:t>
      </w:r>
      <w:proofErr w:type="spellEnd"/>
      <w:r w:rsidRPr="00F63EE9">
        <w:rPr>
          <w:lang w:val="de-DE"/>
        </w:rPr>
        <w:t xml:space="preserve"> </w:t>
      </w:r>
      <w:proofErr w:type="spellStart"/>
      <w:r w:rsidRPr="00F63EE9">
        <w:rPr>
          <w:lang w:val="de-DE"/>
        </w:rPr>
        <w:t>stáhněte</w:t>
      </w:r>
      <w:proofErr w:type="spellEnd"/>
      <w:r w:rsidRPr="00F63EE9">
        <w:rPr>
          <w:lang w:val="de-DE"/>
        </w:rPr>
        <w:t xml:space="preserve"> ZIP </w:t>
      </w:r>
      <w:proofErr w:type="spellStart"/>
      <w:r w:rsidRPr="00F63EE9">
        <w:rPr>
          <w:lang w:val="de-DE"/>
        </w:rPr>
        <w:t>archiv</w:t>
      </w:r>
      <w:proofErr w:type="spellEnd"/>
      <w:r w:rsidRPr="00F63EE9">
        <w:rPr>
          <w:lang w:val="de-DE"/>
        </w:rPr>
        <w:t xml:space="preserve"> </w:t>
      </w:r>
      <w:proofErr w:type="spellStart"/>
      <w:r w:rsidRPr="00F63EE9">
        <w:rPr>
          <w:lang w:val="de-DE"/>
        </w:rPr>
        <w:t>projektu</w:t>
      </w:r>
      <w:proofErr w:type="spellEnd"/>
      <w:r w:rsidRPr="00F63EE9">
        <w:rPr>
          <w:lang w:val="de-DE"/>
        </w:rPr>
        <w:t xml:space="preserve"> a </w:t>
      </w:r>
      <w:proofErr w:type="spellStart"/>
      <w:r w:rsidRPr="00F63EE9">
        <w:rPr>
          <w:lang w:val="de-DE"/>
        </w:rPr>
        <w:t>rozbalte</w:t>
      </w:r>
      <w:proofErr w:type="spellEnd"/>
      <w:r w:rsidRPr="00F63EE9">
        <w:rPr>
          <w:lang w:val="de-DE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17A9762B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="00004E2D">
        <w:t xml:space="preserve"> (</w:t>
      </w:r>
      <w:proofErr w:type="spellStart"/>
      <w:r w:rsidR="00004E2D">
        <w:t>přes</w:t>
      </w:r>
      <w:proofErr w:type="spellEnd"/>
      <w:r w:rsidR="00004E2D">
        <w:t xml:space="preserve"> </w:t>
      </w:r>
      <w:proofErr w:type="spellStart"/>
      <w:r w:rsidR="00004E2D">
        <w:t>psql</w:t>
      </w:r>
      <w:proofErr w:type="spellEnd"/>
      <w:r w:rsidR="00004E2D">
        <w:t xml:space="preserve"> </w:t>
      </w:r>
      <w:proofErr w:type="spellStart"/>
      <w:r w:rsidR="00004E2D">
        <w:t>nebo</w:t>
      </w:r>
      <w:proofErr w:type="spellEnd"/>
      <w:r w:rsidR="00004E2D">
        <w:t xml:space="preserve"> </w:t>
      </w:r>
      <w:proofErr w:type="spellStart"/>
      <w:r w:rsidR="00004E2D">
        <w:t>pgAdmin</w:t>
      </w:r>
      <w:proofErr w:type="spellEnd"/>
      <w:r w:rsidR="00004E2D">
        <w:t>)</w:t>
      </w:r>
      <w:r w:rsidRPr="0069784B">
        <w:t>:</w:t>
      </w:r>
    </w:p>
    <w:p w14:paraId="5F60D259" w14:textId="77777777" w:rsidR="0069784B" w:rsidRPr="0069784B" w:rsidRDefault="0069784B" w:rsidP="0069784B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63F38E13" w14:textId="0BBAEDA1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DATABASE_CONNINFO,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77777777" w:rsidR="0069784B" w:rsidRPr="0069784B" w:rsidRDefault="0069784B" w:rsidP="00A97A81">
      <w:pPr>
        <w:pStyle w:val="kd"/>
      </w:pPr>
      <w:r w:rsidRPr="0069784B">
        <w:lastRenderedPageBreak/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 options='-c </w:t>
      </w:r>
      <w:proofErr w:type="spellStart"/>
      <w:r w:rsidRPr="0069784B">
        <w:t>timezone</w:t>
      </w:r>
      <w:proofErr w:type="spellEnd"/>
      <w:r w:rsidRPr="0069784B">
        <w:t>=UTC'"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67BEAC87" w14:textId="77D5576E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17C74237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 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>. python -c "import secrets; print(</w:t>
      </w:r>
      <w:proofErr w:type="spellStart"/>
      <w:r w:rsidRPr="0069784B">
        <w:rPr>
          <w:lang w:val="en-US"/>
        </w:rPr>
        <w:t>secrets.token_urlsafe</w:t>
      </w:r>
      <w:proofErr w:type="spellEnd"/>
      <w:r w:rsidRPr="0069784B">
        <w:rPr>
          <w:lang w:val="en-US"/>
        </w:rPr>
        <w:t>(32))"),</w:t>
      </w:r>
    </w:p>
    <w:p w14:paraId="168DC368" w14:textId="29722463" w:rsidR="00E560E0" w:rsidRDefault="0069784B" w:rsidP="006270D7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39725E03" w14:textId="77777777" w:rsidR="006270D7" w:rsidRPr="006270D7" w:rsidRDefault="006270D7" w:rsidP="006270D7">
      <w:pPr>
        <w:rPr>
          <w:lang w:val="en-US"/>
        </w:rPr>
      </w:pPr>
    </w:p>
    <w:p w14:paraId="578E2D12" w14:textId="3C90A3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3" w:name="_Toc225187194"/>
      <w:proofErr w:type="spellStart"/>
      <w:r w:rsidRPr="0085599E">
        <w:t>Konfigurace</w:t>
      </w:r>
      <w:bookmarkEnd w:id="43"/>
      <w:proofErr w:type="spellEnd"/>
    </w:p>
    <w:p w14:paraId="06835600" w14:textId="778B64DD" w:rsidR="00E560E0" w:rsidRPr="0085599E" w:rsidRDefault="00000000" w:rsidP="00604087">
      <w:r w:rsidRPr="0085599E">
        <w:t xml:space="preserve">Aplikace se konfiguruje prostřednictvím výchozích hodnot v tovární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které lze přepsat souborem </w:t>
      </w:r>
      <w:r w:rsidRPr="0085599E">
        <w:rPr>
          <w:rFonts w:ascii="Courier New" w:eastAsia="Courier New" w:hAnsi="Courier New" w:cs="Courier New"/>
          <w:shd w:val="clear" w:color="auto" w:fill="F1F5F9"/>
        </w:rPr>
        <w:t>instance/config.py</w:t>
      </w:r>
      <w:r w:rsidRPr="0085599E">
        <w:t xml:space="preserve"> nebo proměnnými prostředí. Mezi klíčové konfigurační položky patří:</w:t>
      </w:r>
    </w:p>
    <w:p w14:paraId="7786FF8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SECRET_KEY</w:t>
      </w:r>
      <w:r w:rsidRPr="0085599E">
        <w:t xml:space="preserve"> — </w:t>
      </w:r>
      <w:proofErr w:type="spellStart"/>
      <w:r w:rsidRPr="0085599E">
        <w:t>tajný</w:t>
      </w:r>
      <w:proofErr w:type="spellEnd"/>
      <w:r w:rsidRPr="0085599E">
        <w:t xml:space="preserve"> </w:t>
      </w:r>
      <w:proofErr w:type="spellStart"/>
      <w:r w:rsidRPr="0085599E">
        <w:t>klíč</w:t>
      </w:r>
      <w:proofErr w:type="spellEnd"/>
      <w:r w:rsidRPr="0085599E">
        <w:t xml:space="preserve"> pro </w:t>
      </w:r>
      <w:proofErr w:type="spellStart"/>
      <w:r w:rsidRPr="0085599E">
        <w:t>podepisování</w:t>
      </w:r>
      <w:proofErr w:type="spellEnd"/>
      <w:r w:rsidRPr="0085599E">
        <w:t xml:space="preserve"> sessions (v </w:t>
      </w:r>
      <w:proofErr w:type="spellStart"/>
      <w:r w:rsidRPr="0085599E">
        <w:t>produkci</w:t>
      </w:r>
      <w:proofErr w:type="spellEnd"/>
      <w:r w:rsidRPr="0085599E">
        <w:t xml:space="preserve"> </w:t>
      </w:r>
      <w:proofErr w:type="spellStart"/>
      <w:r w:rsidRPr="0085599E">
        <w:t>nutno</w:t>
      </w:r>
      <w:proofErr w:type="spellEnd"/>
      <w:r w:rsidRPr="0085599E">
        <w:t xml:space="preserve"> </w:t>
      </w:r>
      <w:proofErr w:type="spellStart"/>
      <w:r w:rsidRPr="0085599E">
        <w:t>změnit</w:t>
      </w:r>
      <w:proofErr w:type="spellEnd"/>
      <w:r w:rsidRPr="0085599E">
        <w:t>),</w:t>
      </w:r>
    </w:p>
    <w:p w14:paraId="11070EA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85599E">
        <w:t xml:space="preserve"> — </w:t>
      </w:r>
      <w:proofErr w:type="spellStart"/>
      <w:r w:rsidRPr="0085599E">
        <w:t>připojovací</w:t>
      </w:r>
      <w:proofErr w:type="spellEnd"/>
      <w:r w:rsidRPr="0085599E">
        <w:t xml:space="preserve"> </w:t>
      </w:r>
      <w:proofErr w:type="spellStart"/>
      <w:r w:rsidRPr="0085599E">
        <w:t>řetězec</w:t>
      </w:r>
      <w:proofErr w:type="spellEnd"/>
      <w:r w:rsidRPr="0085599E">
        <w:t xml:space="preserve"> pro PostgreSQL,</w:t>
      </w:r>
    </w:p>
    <w:p w14:paraId="56CAFB42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READER_INFO</w:t>
      </w:r>
      <w:r w:rsidRPr="0085599E">
        <w:t xml:space="preserve"> — </w:t>
      </w:r>
      <w:proofErr w:type="spellStart"/>
      <w:r w:rsidRPr="0085599E">
        <w:t>nastavení</w:t>
      </w:r>
      <w:proofErr w:type="spellEnd"/>
      <w:r w:rsidRPr="0085599E">
        <w:t xml:space="preserve"> </w:t>
      </w:r>
      <w:proofErr w:type="spellStart"/>
      <w:r w:rsidRPr="0085599E">
        <w:t>sériového</w:t>
      </w:r>
      <w:proofErr w:type="spellEnd"/>
      <w:r w:rsidRPr="0085599E">
        <w:t xml:space="preserve"> </w:t>
      </w:r>
      <w:proofErr w:type="spellStart"/>
      <w:r w:rsidRPr="0085599E">
        <w:t>portu</w:t>
      </w:r>
      <w:proofErr w:type="spellEnd"/>
      <w:r w:rsidRPr="0085599E">
        <w:t xml:space="preserve"> pro </w:t>
      </w:r>
      <w:proofErr w:type="spellStart"/>
      <w:r w:rsidRPr="0085599E">
        <w:t>čtečku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 xml:space="preserve"> (</w:t>
      </w:r>
      <w:proofErr w:type="spellStart"/>
      <w:r w:rsidRPr="0085599E">
        <w:t>baudRate</w:t>
      </w:r>
      <w:proofErr w:type="spellEnd"/>
      <w:r w:rsidRPr="0085599E">
        <w:t xml:space="preserve">, </w:t>
      </w:r>
      <w:proofErr w:type="spellStart"/>
      <w:r w:rsidRPr="0085599E">
        <w:t>dataBits</w:t>
      </w:r>
      <w:proofErr w:type="spellEnd"/>
      <w:r w:rsidRPr="0085599E">
        <w:t xml:space="preserve">, </w:t>
      </w:r>
      <w:proofErr w:type="spellStart"/>
      <w:r w:rsidRPr="0085599E">
        <w:t>atd</w:t>
      </w:r>
      <w:proofErr w:type="spellEnd"/>
      <w:r w:rsidRPr="0085599E">
        <w:t>.),</w:t>
      </w:r>
    </w:p>
    <w:p w14:paraId="4415E8D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MAX_UNDO_CHANGES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kroků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30),</w:t>
      </w:r>
    </w:p>
    <w:p w14:paraId="17928674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REFUND_TIME_LIMIT_MINUTES</w:t>
      </w:r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limit pro </w:t>
      </w:r>
      <w:proofErr w:type="spellStart"/>
      <w:r w:rsidRPr="0085599E">
        <w:t>vrácení</w:t>
      </w:r>
      <w:proofErr w:type="spellEnd"/>
      <w:r w:rsidRPr="0085599E">
        <w:t xml:space="preserve"> </w:t>
      </w:r>
      <w:proofErr w:type="spellStart"/>
      <w:r w:rsidRPr="0085599E">
        <w:t>platby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 xml:space="preserve">: 5 </w:t>
      </w:r>
      <w:proofErr w:type="spellStart"/>
      <w:r w:rsidRPr="0085599E">
        <w:t>minut</w:t>
      </w:r>
      <w:proofErr w:type="spellEnd"/>
      <w:r w:rsidRPr="0085599E">
        <w:t>),</w:t>
      </w:r>
    </w:p>
    <w:p w14:paraId="43D625D8" w14:textId="134E88FD" w:rsidR="00E560E0" w:rsidRPr="009B041D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nahrávaného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16 MB).</w:t>
      </w:r>
    </w:p>
    <w:p w14:paraId="0976B453" w14:textId="46EA01CA" w:rsidR="00E560E0" w:rsidRPr="0085599E" w:rsidRDefault="00E560E0" w:rsidP="00604087"/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4" w:name="_Toc225187195"/>
      <w:r w:rsidRPr="0085599E">
        <w:t>Databáze a její rozvržení</w:t>
      </w:r>
      <w:bookmarkEnd w:id="44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5" w:name="_Toc225187196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45"/>
      <w:proofErr w:type="spellEnd"/>
    </w:p>
    <w:p w14:paraId="200EFC70" w14:textId="3BA0FF97" w:rsidR="00E560E0" w:rsidRPr="0085599E" w:rsidRDefault="000B1C68" w:rsidP="00604087">
      <w:r>
        <w:t xml:space="preserve">Jak můžete vidět na </w:t>
      </w:r>
      <w:r>
        <w:fldChar w:fldCharType="begin"/>
      </w:r>
      <w:r>
        <w:instrText xml:space="preserve"> REF _Ref225334220 \h </w:instrText>
      </w:r>
      <w:r>
        <w:fldChar w:fldCharType="separate"/>
      </w:r>
      <w:r>
        <w:t xml:space="preserve">Obrázku </w:t>
      </w:r>
      <w:r>
        <w:rPr>
          <w:noProof/>
        </w:rPr>
        <w:t>1</w:t>
      </w:r>
      <w:r>
        <w:fldChar w:fldCharType="end"/>
      </w:r>
      <w:r>
        <w:t>, d</w:t>
      </w:r>
      <w:r w:rsidR="00000000" w:rsidRPr="0085599E">
        <w:t>atabáze obsahuje 1</w:t>
      </w:r>
      <w:r w:rsidR="006270D7">
        <w:t>7</w:t>
      </w:r>
      <w:r w:rsidR="00000000"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6368D537" w14:textId="3114C6EF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 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Vazební tabulky:</w:t>
      </w:r>
    </w:p>
    <w:p w14:paraId="656B9D33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lastRenderedPageBreak/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34105256" w14:textId="77777777" w:rsidR="000B1C68" w:rsidRDefault="002164D7" w:rsidP="000B1C68">
      <w:pPr>
        <w:keepNext/>
      </w:pPr>
      <w:r w:rsidRPr="002164D7">
        <w:rPr>
          <w:noProof/>
        </w:rPr>
        <w:drawing>
          <wp:inline distT="0" distB="0" distL="0" distR="0" wp14:anchorId="53711A8A" wp14:editId="7FCCB08C">
            <wp:extent cx="5731510" cy="4600575"/>
            <wp:effectExtent l="0" t="0" r="2540" b="9525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85FD" w14:textId="4237420E" w:rsidR="000B1C68" w:rsidRDefault="000B1C68" w:rsidP="000B1C68">
      <w:pPr>
        <w:pStyle w:val="Titulek"/>
      </w:pPr>
      <w:bookmarkStart w:id="46" w:name="_Ref225334220"/>
      <w:bookmarkStart w:id="47" w:name="_Ref22533422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46"/>
      <w:r>
        <w:t xml:space="preserve"> – ER diagram databáze</w:t>
      </w:r>
      <w:bookmarkEnd w:id="47"/>
    </w:p>
    <w:p w14:paraId="63758BEB" w14:textId="340D31BF" w:rsidR="002164D7" w:rsidRPr="0085599E" w:rsidRDefault="000B1C68" w:rsidP="000B1C68">
      <w:pPr>
        <w:pStyle w:val="Titulek"/>
      </w:pPr>
      <w:r>
        <w:t>Zdroj: vlastní zpracování</w:t>
      </w:r>
    </w:p>
    <w:p w14:paraId="0937727F" w14:textId="2329C13E" w:rsidR="00E560E0" w:rsidRPr="0085599E" w:rsidRDefault="00E560E0" w:rsidP="00604087"/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8" w:name="_Toc225187197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48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675384A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 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A3DE824" w14:textId="2A657842" w:rsidR="00E560E0" w:rsidRDefault="00000000" w:rsidP="00604087"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03FF67D3" w14:textId="0A142F38" w:rsidR="00E560E0" w:rsidRPr="0085599E" w:rsidRDefault="00E560E0" w:rsidP="00604087"/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9" w:name="_Toc225187198"/>
      <w:proofErr w:type="spellStart"/>
      <w:r w:rsidRPr="0085599E">
        <w:t>Indexy</w:t>
      </w:r>
      <w:bookmarkEnd w:id="49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A7BE5EE" w14:textId="3E34723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7E30C495" w14:textId="7D0DABBF" w:rsidR="00E560E0" w:rsidRPr="0085599E" w:rsidRDefault="00E560E0" w:rsidP="00604087"/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50" w:name="_Toc225187199"/>
      <w:r w:rsidRPr="0085599E">
        <w:t>Způsob programování a využití nástrojů</w:t>
      </w:r>
      <w:bookmarkEnd w:id="50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1" w:name="_Toc225187200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51"/>
      <w:proofErr w:type="spellEnd"/>
    </w:p>
    <w:p w14:paraId="3CB0E047" w14:textId="77777777" w:rsidR="00F410A4" w:rsidRDefault="00000000" w:rsidP="00604087">
      <w:r w:rsidRPr="0085599E">
        <w:t xml:space="preserve">Aplikace je organizována jako </w:t>
      </w:r>
      <w:proofErr w:type="spellStart"/>
      <w:r w:rsidRPr="0085599E">
        <w:t>Flask</w:t>
      </w:r>
      <w:proofErr w:type="spellEnd"/>
      <w:r w:rsidRPr="0085599E">
        <w:t xml:space="preserve"> </w:t>
      </w:r>
      <w:proofErr w:type="spellStart"/>
      <w:r w:rsidRPr="0085599E">
        <w:t>package</w:t>
      </w:r>
      <w:proofErr w:type="spellEnd"/>
      <w:r w:rsidRPr="0085599E">
        <w:t xml:space="preserve"> s modulární strukturou. Vstupním bodem je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 souboru </w:t>
      </w:r>
      <w:r w:rsidRPr="0085599E">
        <w:rPr>
          <w:rFonts w:ascii="Courier New" w:eastAsia="Courier New" w:hAnsi="Courier New" w:cs="Courier New"/>
          <w:shd w:val="clear" w:color="auto" w:fill="F1F5F9"/>
        </w:rPr>
        <w:t>__init__.py</w:t>
      </w:r>
      <w:r w:rsidRPr="0085599E">
        <w:t xml:space="preserve">, která vytváří a konfiguruje </w:t>
      </w:r>
      <w:proofErr w:type="spellStart"/>
      <w:r w:rsidRPr="0085599E">
        <w:t>Flask</w:t>
      </w:r>
      <w:proofErr w:type="spellEnd"/>
      <w:r w:rsidRPr="0085599E">
        <w:t xml:space="preserve"> instanci. Funkční logika je rozdělena do samostatných modulů, z nichž každý registruje jeden nebo více </w:t>
      </w:r>
      <w:proofErr w:type="spellStart"/>
      <w:r w:rsidRPr="0085599E">
        <w:t>blueprintů</w:t>
      </w:r>
      <w:proofErr w:type="spellEnd"/>
      <w:r w:rsidRPr="0085599E">
        <w:t>:</w:t>
      </w:r>
    </w:p>
    <w:p w14:paraId="0277666D" w14:textId="3EDDF1AE" w:rsidR="00E560E0" w:rsidRPr="00F63EE9" w:rsidRDefault="00000000" w:rsidP="000C7138">
      <w:pPr>
        <w:pStyle w:val="k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900"/>
          <w:tab w:val="left" w:pos="3960"/>
        </w:tabs>
        <w:rPr>
          <w:lang w:val="cs-CZ"/>
        </w:rPr>
      </w:pPr>
      <w:proofErr w:type="spellStart"/>
      <w:r w:rsidRPr="00F410A4">
        <w:rPr>
          <w:rFonts w:eastAsia="Courier New"/>
          <w:lang w:val="cs-CZ"/>
        </w:rPr>
        <w:t>cashier_app</w:t>
      </w:r>
      <w:proofErr w:type="spellEnd"/>
      <w:r w:rsidRPr="00F410A4">
        <w:rPr>
          <w:rFonts w:eastAsia="Courier New"/>
          <w:lang w:val="cs-CZ"/>
        </w:rPr>
        <w:t>/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__init__.py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Tovární funkce, konfigurace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auth.py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Autentizace (login/</w:t>
      </w:r>
      <w:proofErr w:type="spellStart"/>
      <w:r w:rsidRPr="00F410A4">
        <w:rPr>
          <w:rFonts w:eastAsia="Courier New"/>
          <w:lang w:val="cs-CZ"/>
        </w:rPr>
        <w:t>logout</w:t>
      </w:r>
      <w:proofErr w:type="spellEnd"/>
      <w:r w:rsidRPr="00F410A4">
        <w:rPr>
          <w:rFonts w:eastAsia="Courier New"/>
          <w:lang w:val="cs-CZ"/>
        </w:rPr>
        <w:t xml:space="preserve">) 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db.py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Connection</w:t>
      </w:r>
      <w:proofErr w:type="spellEnd"/>
      <w:r w:rsidRPr="00F410A4">
        <w:rPr>
          <w:rFonts w:eastAsia="Courier New"/>
          <w:lang w:val="cs-CZ"/>
        </w:rPr>
        <w:t xml:space="preserve"> pool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pg_session.py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Serverové </w:t>
      </w:r>
      <w:proofErr w:type="spellStart"/>
      <w:r w:rsidRPr="00F410A4">
        <w:rPr>
          <w:rFonts w:eastAsia="Courier New"/>
          <w:lang w:val="cs-CZ"/>
        </w:rPr>
        <w:t>sessions</w:t>
      </w:r>
      <w:proofErr w:type="spellEnd"/>
      <w:r w:rsidRPr="00F410A4">
        <w:rPr>
          <w:rFonts w:eastAsia="Courier New"/>
          <w:lang w:val="cs-CZ"/>
        </w:rPr>
        <w:t xml:space="preserve"> v </w:t>
      </w:r>
      <w:proofErr w:type="spellStart"/>
      <w:r w:rsidRPr="00F410A4">
        <w:rPr>
          <w:rFonts w:eastAsia="Courier New"/>
          <w:lang w:val="cs-CZ"/>
        </w:rPr>
        <w:t>PostgreSQL</w:t>
      </w:r>
      <w:proofErr w:type="spellEnd"/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platby, dobíjení, refundace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users_and_wallets.py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uživatelé a peněženky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 + stránka: zaměstnanci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events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Akce (CRUD, statistiky, historie)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booths.py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Stánky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products.py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Produkty + nahrávání obrázků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categories.py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Kategorie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event_employees.py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Role zaměstnanců v akcích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paste.py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Kopírování/klonování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undo_and_redo.py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Zpět/znovu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utils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Pomocné funkce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query_builder.py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Generátor SQL dotazů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Idempotentní</w:t>
      </w:r>
      <w:proofErr w:type="spellEnd"/>
      <w:r w:rsidRPr="00F410A4">
        <w:rPr>
          <w:rFonts w:eastAsia="Courier New"/>
          <w:lang w:val="cs-CZ"/>
        </w:rPr>
        <w:t xml:space="preserve"> vkládání transakcí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...</w:t>
      </w:r>
      <w:r w:rsidRPr="00F410A4">
        <w:rPr>
          <w:lang w:val="cs-CZ"/>
        </w:rPr>
        <w:br/>
      </w:r>
      <w:r w:rsidRPr="00F63EE9">
        <w:rPr>
          <w:rFonts w:eastAsia="Courier New"/>
          <w:lang w:val="cs-CZ"/>
        </w:rPr>
        <w:t>├── static/</w:t>
      </w:r>
      <w:r w:rsidR="000C7138" w:rsidRPr="00F63EE9">
        <w:rPr>
          <w:rFonts w:eastAsia="Courier New"/>
          <w:lang w:val="cs-CZ"/>
        </w:rPr>
        <w:tab/>
      </w:r>
      <w:r w:rsidRPr="00F63EE9">
        <w:rPr>
          <w:rFonts w:eastAsia="Courier New"/>
          <w:lang w:val="cs-CZ"/>
        </w:rPr>
        <w:t># JS, CSS, ikony</w:t>
      </w:r>
      <w:r w:rsidRPr="00F63EE9">
        <w:rPr>
          <w:lang w:val="cs-CZ"/>
        </w:rPr>
        <w:br/>
      </w:r>
      <w:r w:rsidRPr="00F63EE9">
        <w:rPr>
          <w:rFonts w:eastAsia="Courier New"/>
          <w:lang w:val="cs-CZ"/>
        </w:rPr>
        <w:t xml:space="preserve">└── </w:t>
      </w:r>
      <w:proofErr w:type="spellStart"/>
      <w:r w:rsidRPr="00F63EE9">
        <w:rPr>
          <w:rFonts w:eastAsia="Courier New"/>
          <w:lang w:val="cs-CZ"/>
        </w:rPr>
        <w:t>templates</w:t>
      </w:r>
      <w:proofErr w:type="spellEnd"/>
      <w:r w:rsidRPr="00F63EE9">
        <w:rPr>
          <w:rFonts w:eastAsia="Courier New"/>
          <w:lang w:val="cs-CZ"/>
        </w:rPr>
        <w:t>/</w:t>
      </w:r>
      <w:r w:rsidR="000C7138" w:rsidRPr="00F63EE9">
        <w:rPr>
          <w:rFonts w:eastAsia="Courier New"/>
          <w:lang w:val="cs-CZ"/>
        </w:rPr>
        <w:tab/>
      </w:r>
      <w:r w:rsidRPr="00F63EE9">
        <w:rPr>
          <w:rFonts w:eastAsia="Courier New"/>
          <w:lang w:val="cs-CZ"/>
        </w:rPr>
        <w:t># Jinja2 HTML šablony</w:t>
      </w:r>
    </w:p>
    <w:p w14:paraId="39A11487" w14:textId="77777777" w:rsidR="00E560E0" w:rsidRPr="0085599E" w:rsidRDefault="00000000" w:rsidP="00604087">
      <w:r w:rsidRPr="0085599E">
        <w:t xml:space="preserve">Každý modul typicky definuje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Pr="0085599E">
        <w:t xml:space="preserve"> a </w:t>
      </w:r>
      <w:proofErr w:type="spellStart"/>
      <w:r w:rsidRPr="0085599E">
        <w:t>backend</w:t>
      </w:r>
      <w:proofErr w:type="spellEnd"/>
      <w:r w:rsidRPr="0085599E">
        <w:t xml:space="preserve"> částí.</w:t>
      </w:r>
    </w:p>
    <w:p w14:paraId="739D49F9" w14:textId="2446FB62" w:rsidR="00E560E0" w:rsidRPr="0085599E" w:rsidRDefault="00E560E0" w:rsidP="00604087"/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2" w:name="_Toc225187201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52"/>
    </w:p>
    <w:p w14:paraId="3A8314DB" w14:textId="77777777" w:rsidR="000C7138" w:rsidRDefault="00000000" w:rsidP="009B041D">
      <w:r w:rsidRPr="0085599E">
        <w:lastRenderedPageBreak/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lastRenderedPageBreak/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Pokud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Pokud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7DB5DB65" w14:textId="5E1FDFE4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 parametry.</w:t>
      </w:r>
    </w:p>
    <w:p w14:paraId="44AEA65B" w14:textId="4FE0D6CF" w:rsidR="00E560E0" w:rsidRPr="0085599E" w:rsidRDefault="00E560E0" w:rsidP="00604087"/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3" w:name="_Toc225187202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53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lastRenderedPageBreak/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120A9CB0" w14:textId="37947989" w:rsidR="00E560E0" w:rsidRDefault="00000000" w:rsidP="00F13A3D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59BBBF17" w14:textId="7100D14D" w:rsidR="00397650" w:rsidRDefault="00397650" w:rsidP="00397650"/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lastRenderedPageBreak/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77EE19C9" w14:textId="7334C98A" w:rsidR="00397650" w:rsidRPr="00397650" w:rsidRDefault="00397650" w:rsidP="00397650">
      <w:pPr>
        <w:pStyle w:val="Odstavecseseznamem"/>
      </w:pPr>
      <w:r w:rsidRPr="00397650">
        <w:rPr>
          <w:b/>
          <w:bCs/>
        </w:rPr>
        <w:t>Too Many Requests 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6F112483" w14:textId="77777777" w:rsidR="009B041D" w:rsidRPr="009B041D" w:rsidRDefault="009B041D" w:rsidP="009B041D"/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4" w:name="_Toc225187203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54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34B675DD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976BF9" w:rsidRPr="00976BF9">
        <w:rPr>
          <w:color w:val="3B3B3B"/>
        </w:rPr>
        <w:t>events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4CFE5BC6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['events', 1]</w:t>
      </w:r>
    </w:p>
    <w:p w14:paraId="119E1C09" w14:textId="04832053" w:rsidR="00E560E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2D3DB3AD" w14:textId="77777777" w:rsidR="00397650" w:rsidRDefault="00397650" w:rsidP="00604087"/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r>
        <w:t>Synchronizace vazebních tabulek</w:t>
      </w:r>
    </w:p>
    <w:p w14:paraId="790E39D3" w14:textId="77777777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 rolemi v akcích. Při editaci přiřazení (například „tento produkt patří ke stánkům A, B a C") je potřeba synchronizovat vazební tabulku s novým požadovaným stavem.</w:t>
      </w:r>
    </w:p>
    <w:p w14:paraId="31CD4E03" w14:textId="77777777" w:rsidR="00397650" w:rsidRDefault="00397650" w:rsidP="00397650">
      <w:r>
        <w:lastRenderedPageBreak/>
        <w:t>Modul link_sync.py implementuje pro každou vazební tabulku synchronizační funkci, která pracuje ve čtyřech krocích:</w:t>
      </w:r>
    </w:p>
    <w:p w14:paraId="2C369465" w14:textId="68996133" w:rsidR="00397650" w:rsidRDefault="00397650" w:rsidP="00860816">
      <w:pPr>
        <w:pStyle w:val="Odstavecseseznamem"/>
        <w:numPr>
          <w:ilvl w:val="0"/>
          <w:numId w:val="37"/>
        </w:numPr>
      </w:pPr>
      <w: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r>
        <w:t>Smaže všechny existující vazby pro danou entitu.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r>
        <w:t>Vloží nové vazby podle požadovaného stavu.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r>
        <w:t xml:space="preserve">Porovná starý a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stav</w:t>
      </w:r>
      <w:proofErr w:type="spellEnd"/>
      <w:r>
        <w:t xml:space="preserve"> a </w:t>
      </w:r>
      <w:proofErr w:type="spellStart"/>
      <w:r>
        <w:t>vrátí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diff (</w:t>
      </w:r>
      <w:proofErr w:type="spellStart"/>
      <w:r>
        <w:t>přidané</w:t>
      </w:r>
      <w:proofErr w:type="spellEnd"/>
      <w:r>
        <w:t xml:space="preserve"> a </w:t>
      </w:r>
      <w:proofErr w:type="spellStart"/>
      <w:r>
        <w:t>odebrané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)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změnové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 pro </w:t>
      </w:r>
      <w:proofErr w:type="spellStart"/>
      <w:r>
        <w:t>systém</w:t>
      </w:r>
      <w:proofErr w:type="spellEnd"/>
      <w:r>
        <w:t xml:space="preserve"> undo.</w:t>
      </w:r>
    </w:p>
    <w:p w14:paraId="677257A1" w14:textId="5359DF6B" w:rsidR="00397650" w:rsidRPr="0085599E" w:rsidRDefault="00397650" w:rsidP="00397650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 To snižuje velikost změnových záznamů a zrychluje operace </w:t>
      </w:r>
      <w:proofErr w:type="spellStart"/>
      <w:r>
        <w:t>undo</w:t>
      </w:r>
      <w:proofErr w:type="spellEnd"/>
      <w:r>
        <w:t>/</w:t>
      </w:r>
      <w:proofErr w:type="spellStart"/>
      <w:r>
        <w:t>redo</w:t>
      </w:r>
      <w:proofErr w:type="spellEnd"/>
      <w:r>
        <w:t>. Celá synchronizace probíhá v rámci jedné databázové transakce, takže je buď provedena kompletně, nebo vůbec.</w:t>
      </w:r>
    </w:p>
    <w:p w14:paraId="79A633F2" w14:textId="357BCCD8" w:rsidR="00E560E0" w:rsidRPr="0085599E" w:rsidRDefault="00E560E0" w:rsidP="00604087"/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55" w:name="_Toc225187204"/>
      <w:r w:rsidRPr="0085599E">
        <w:t>Práva přístupu</w:t>
      </w:r>
      <w:bookmarkEnd w:id="55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6" w:name="_Toc225187205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6"/>
      <w:proofErr w:type="spellEnd"/>
    </w:p>
    <w:p w14:paraId="659757AA" w14:textId="407D58AF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73BD9E4E" w14:textId="77777777" w:rsidR="00E560E0" w:rsidRPr="0085599E" w:rsidRDefault="00000000" w:rsidP="00976BF9">
      <w:pPr>
        <w:spacing w:before="240"/>
      </w:pPr>
      <w:r w:rsidRPr="0085599E">
        <w:lastRenderedPageBreak/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4C6EFC2A" w14:textId="23C00CC4" w:rsidR="00E560E0" w:rsidRPr="0085599E" w:rsidRDefault="00E560E0" w:rsidP="00604087"/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7" w:name="_Toc225187206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57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Aplikační vrstva</w:t>
      </w:r>
      <w:r w:rsidRPr="0085599E">
        <w:t xml:space="preserve"> — každý API </w:t>
      </w:r>
      <w:proofErr w:type="spellStart"/>
      <w:r w:rsidRPr="0085599E">
        <w:t>endpoint</w:t>
      </w:r>
      <w:proofErr w:type="spellEnd"/>
      <w:r w:rsidRPr="0085599E">
        <w:t xml:space="preserve"> na začátku ověří, zda je zaměstnanec přihlášen a zda má dostatečnou roli. Například </w:t>
      </w:r>
      <w:proofErr w:type="spellStart"/>
      <w:r w:rsidRPr="0085599E">
        <w:t>endpoint</w:t>
      </w:r>
      <w:proofErr w:type="spellEnd"/>
      <w:r w:rsidRPr="0085599E">
        <w:t xml:space="preserve"> pro vytvoření akce kontroluje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</w:t>
      </w:r>
      <w:proofErr w:type="spellStart"/>
      <w:r w:rsidRPr="0085599E">
        <w:t>endpoint</w:t>
      </w:r>
      <w:proofErr w:type="spellEnd"/>
      <w:r w:rsidRPr="0085599E">
        <w:t xml:space="preserve"> pro editaci produktu ověřuje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0A920311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Databázová vrstva</w:t>
      </w:r>
      <w:r w:rsidRPr="0085599E">
        <w:t xml:space="preserve"> —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nezávisle ověřuje, zda zaměstnanec provádějící transakci má odpovídající roli pro daný stánek. Toto dvojité ověření zajišťuje, že i v případě chyby v aplikační logice nemůže neoprávněný zaměstnanec provést finanční operaci.</w:t>
      </w:r>
    </w:p>
    <w:p w14:paraId="1E8C6843" w14:textId="449A426F" w:rsidR="00E560E0" w:rsidRPr="0085599E" w:rsidRDefault="00E560E0" w:rsidP="00604087"/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8" w:name="_Toc225187207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8"/>
      <w:proofErr w:type="spellEnd"/>
    </w:p>
    <w:p w14:paraId="6DC9F1C0" w14:textId="6AE1E666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774C3C9F" w14:textId="7750D096" w:rsidR="00E560E0" w:rsidRPr="0085599E" w:rsidRDefault="00E560E0" w:rsidP="00604087"/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59" w:name="_Toc225187208"/>
      <w:r w:rsidRPr="0085599E">
        <w:t>Čtení karet pomocí čteček</w:t>
      </w:r>
      <w:bookmarkEnd w:id="59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60" w:name="_Toc225187209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60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77777777" w:rsidR="00E560E0" w:rsidRPr="0085599E" w:rsidRDefault="00000000" w:rsidP="00604087">
      <w:r w:rsidRPr="0085599E">
        <w:lastRenderedPageBreak/>
        <w:t xml:space="preserve">1. </w:t>
      </w:r>
      <w:r w:rsidRPr="0085599E">
        <w:rPr>
          <w:b/>
          <w:bCs/>
        </w:rPr>
        <w:t>Výběr portu</w:t>
      </w:r>
      <w:r w:rsidRPr="0085599E">
        <w:t xml:space="preserve"> — aplikace nejprve zkontroluje již spárované porty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navigator.serial.getPorts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 Pokud je spárován právě jeden port, použije se automaticky. V opačném případě je uživatel vyzván k výběru čtečky prostřednictvím systémového dialogu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navigator.serial.requestPort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</w:t>
      </w:r>
    </w:p>
    <w:p w14:paraId="6750CE52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Otevření portu</w:t>
      </w:r>
      <w:r w:rsidRPr="0085599E">
        <w:t xml:space="preserve"> — port se otevře s parametry definovanými v konfiguraci serveru (typicky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1, parity: 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</w:t>
      </w:r>
      <w:r w:rsidRPr="0085599E">
        <w:t xml:space="preserve">). Tyto parametry se načítají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reader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info</w:t>
      </w:r>
      <w:proofErr w:type="spellEnd"/>
      <w:r w:rsidRPr="0085599E">
        <w:t>.</w:t>
      </w:r>
    </w:p>
    <w:p w14:paraId="27E09D13" w14:textId="14D191F9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Čtení dat</w:t>
      </w:r>
      <w:r w:rsidRPr="0085599E">
        <w:t xml:space="preserve"> — binární proud dat ze čtečky je převeden na textový proud pomocí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čtou znak po znaku a akumulují do řetězce, dokud není detekován konec ID karty </w:t>
      </w:r>
      <w:r w:rsidR="00196C99">
        <w:t xml:space="preserve">znakem </w:t>
      </w:r>
      <w:r w:rsidRPr="0085599E">
        <w:t>(</w:t>
      </w:r>
      <w:r w:rsidRPr="0085599E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nebo </w:t>
      </w:r>
      <w:r w:rsidRPr="0085599E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nebo 100ms od posledního přečtení</w:t>
      </w:r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proofErr w:type="spellStart"/>
      <w:r w:rsidRPr="00196C99">
        <w:rPr>
          <w:color w:val="008000"/>
        </w:rPr>
        <w:t>posdledního</w:t>
      </w:r>
      <w:proofErr w:type="spellEnd"/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lastRenderedPageBreak/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2F198CC" w14:textId="35935E6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1" w:name="_Toc225187210"/>
      <w:proofErr w:type="spellStart"/>
      <w:r w:rsidRPr="0085599E">
        <w:t>Ošetření</w:t>
      </w:r>
      <w:proofErr w:type="spellEnd"/>
      <w:r w:rsidRPr="0085599E">
        <w:t xml:space="preserve"> </w:t>
      </w:r>
      <w:proofErr w:type="spellStart"/>
      <w:r w:rsidRPr="0085599E">
        <w:t>chybových</w:t>
      </w:r>
      <w:proofErr w:type="spellEnd"/>
      <w:r w:rsidRPr="0085599E">
        <w:t xml:space="preserve"> </w:t>
      </w:r>
      <w:proofErr w:type="spellStart"/>
      <w:r w:rsidRPr="0085599E">
        <w:t>stavů</w:t>
      </w:r>
      <w:bookmarkEnd w:id="61"/>
      <w:proofErr w:type="spellEnd"/>
    </w:p>
    <w:p w14:paraId="51374DA5" w14:textId="0CE79609" w:rsidR="00E560E0" w:rsidRPr="0085599E" w:rsidRDefault="00000000" w:rsidP="00604087">
      <w:r w:rsidRPr="0085599E">
        <w:t>Implementace řeší několik problematických scénářů:</w:t>
      </w:r>
    </w:p>
    <w:p w14:paraId="51AAA32F" w14:textId="00BDA74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Nepodporovaný prohlížeč</w:t>
      </w:r>
      <w:r w:rsidRPr="008F7B51">
        <w:rPr>
          <w:lang w:val="cs-CZ"/>
        </w:rPr>
        <w:t xml:space="preserve"> — pokud prohlížeč nepodporuje Web </w:t>
      </w:r>
      <w:proofErr w:type="spellStart"/>
      <w:r w:rsidRPr="008F7B51">
        <w:rPr>
          <w:lang w:val="cs-CZ"/>
        </w:rPr>
        <w:t>Serial</w:t>
      </w:r>
      <w:proofErr w:type="spellEnd"/>
      <w:r w:rsidRPr="008F7B51">
        <w:rPr>
          <w:lang w:val="cs-CZ"/>
        </w:rPr>
        <w:t xml:space="preserve"> API (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!('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serial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' in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F7B51">
        <w:rPr>
          <w:lang w:val="cs-CZ"/>
        </w:rPr>
        <w:t xml:space="preserve">), </w:t>
      </w:r>
      <w:r w:rsidR="00196C99">
        <w:rPr>
          <w:lang w:val="cs-CZ"/>
        </w:rPr>
        <w:t>není čtení karet možné</w:t>
      </w:r>
    </w:p>
    <w:p w14:paraId="1A431FAA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Souběžné čtení</w:t>
      </w:r>
      <w:r w:rsidRPr="008F7B51">
        <w:rPr>
          <w:lang w:val="cs-CZ"/>
        </w:rPr>
        <w:t xml:space="preserve"> — příznak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cardReaderIsBeingRead</w:t>
      </w:r>
      <w:proofErr w:type="spellEnd"/>
      <w:r w:rsidRPr="008F7B51">
        <w:rPr>
          <w:lang w:val="cs-CZ"/>
        </w:rPr>
        <w:t xml:space="preserve"> zabraňuje spuštění více čtecích smyček najednou.</w:t>
      </w:r>
    </w:p>
    <w:p w14:paraId="1C226B3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Timeout</w:t>
      </w:r>
      <w:proofErr w:type="spellEnd"/>
      <w:r w:rsidRPr="008F7B51">
        <w:rPr>
          <w:lang w:val="cs-CZ"/>
        </w:rPr>
        <w:t xml:space="preserve"> — pokud po 100 </w:t>
      </w:r>
      <w:proofErr w:type="spellStart"/>
      <w:r w:rsidRPr="008F7B51">
        <w:rPr>
          <w:lang w:val="cs-CZ"/>
        </w:rPr>
        <w:t>ms</w:t>
      </w:r>
      <w:proofErr w:type="spellEnd"/>
      <w:r w:rsidRPr="008F7B51">
        <w:rPr>
          <w:lang w:val="cs-CZ"/>
        </w:rPr>
        <w:t xml:space="preserve"> od posledního přijatého znaku nepřijde další, akumulovaný řetězec je vyhodnocen jako kompletní ID (řeší situaci, kdy čtečka neposílá ukončovací znak).</w:t>
      </w:r>
    </w:p>
    <w:p w14:paraId="6F77E822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Odpojení a opětovné připojení</w:t>
      </w:r>
      <w:r w:rsidRPr="008F7B51">
        <w:rPr>
          <w:lang w:val="cs-CZ"/>
        </w:rPr>
        <w:t xml:space="preserve"> — událost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navigator.serial.connect</w:t>
      </w:r>
      <w:proofErr w:type="spellEnd"/>
      <w:r w:rsidRPr="008F7B51">
        <w:rPr>
          <w:lang w:val="cs-CZ"/>
        </w:rPr>
        <w:t xml:space="preserve"> automaticky restartuje čtení při opětovném připojení čtečky.</w:t>
      </w:r>
    </w:p>
    <w:p w14:paraId="7D0775B3" w14:textId="6C76144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Filtrování zařízení</w:t>
      </w:r>
      <w:r w:rsidRPr="008F7B51">
        <w:rPr>
          <w:lang w:val="cs-CZ"/>
        </w:rPr>
        <w:t xml:space="preserve"> — konfigurace může obsahovat USB vendor/</w:t>
      </w:r>
      <w:proofErr w:type="spellStart"/>
      <w:r w:rsidRPr="008F7B51">
        <w:rPr>
          <w:lang w:val="cs-CZ"/>
        </w:rPr>
        <w:t>product</w:t>
      </w:r>
      <w:proofErr w:type="spellEnd"/>
      <w:r w:rsidRPr="008F7B51">
        <w:rPr>
          <w:lang w:val="cs-CZ"/>
        </w:rPr>
        <w:t xml:space="preserve"> ID filtry, které omezí výběr portů pouze na podporované čtečky.</w:t>
      </w:r>
    </w:p>
    <w:p w14:paraId="223B3D9A" w14:textId="07227F1F" w:rsidR="00E560E0" w:rsidRPr="0085599E" w:rsidRDefault="00E560E0" w:rsidP="00957734">
      <w:pPr>
        <w:tabs>
          <w:tab w:val="left" w:pos="829"/>
        </w:tabs>
      </w:pP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2" w:name="_Toc225187211"/>
      <w:r w:rsidRPr="0085599E">
        <w:lastRenderedPageBreak/>
        <w:t>ACID operace a práce s databází při finančních operacích</w:t>
      </w:r>
      <w:bookmarkEnd w:id="62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3" w:name="_Toc225187212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63"/>
      <w:proofErr w:type="spellEnd"/>
    </w:p>
    <w:p w14:paraId="50160EB5" w14:textId="5D2B8958" w:rsidR="00E560E0" w:rsidRPr="0085599E" w:rsidRDefault="00000000" w:rsidP="00604087">
      <w:r w:rsidRPr="0085599E">
        <w:t>Platba u prodejního stánku probíhá v těchto krocích:</w:t>
      </w:r>
    </w:p>
    <w:p w14:paraId="793F0D1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 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r w:rsidRPr="0085599E">
        <w:t xml:space="preserve">Pokud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r w:rsidRPr="0085599E">
        <w:t xml:space="preserve">Pokud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791DD3C4" w14:textId="7777777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08521180" w14:textId="6A40E9B4" w:rsidR="00E560E0" w:rsidRPr="0085599E" w:rsidRDefault="00E560E0" w:rsidP="00604087"/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4" w:name="_Toc225187213"/>
      <w:r w:rsidRPr="0085599E">
        <w:t>Idempotence a fingerprint</w:t>
      </w:r>
      <w:bookmarkEnd w:id="64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3BDEC0F" w14:textId="77777777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15D4FE" w14:textId="23EBE8A6" w:rsidR="00E560E0" w:rsidRPr="0085599E" w:rsidRDefault="00E560E0" w:rsidP="00604087"/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5" w:name="_Toc225187214"/>
      <w:proofErr w:type="spellStart"/>
      <w:r w:rsidRPr="0085599E">
        <w:t>Refundace</w:t>
      </w:r>
      <w:bookmarkEnd w:id="65"/>
      <w:proofErr w:type="spellEnd"/>
    </w:p>
    <w:p w14:paraId="36B4D8A3" w14:textId="79BA65C9" w:rsidR="00E560E0" w:rsidRPr="0085599E" w:rsidRDefault="00000000" w:rsidP="00604087">
      <w:r w:rsidRPr="0085599E">
        <w:t>Refundace (vrácení platby) je speciální typ transakce, který vytvoří nový záznam s kladnou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52E7B6E3" w14:textId="4E2FA470" w:rsidR="00E560E0" w:rsidRPr="0085599E" w:rsidRDefault="00E560E0" w:rsidP="00604087"/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66" w:name="_Toc225187215"/>
      <w:r w:rsidRPr="00957734">
        <w:rPr>
          <w:lang w:val="cs-CZ"/>
        </w:rPr>
        <w:t>Zajištění integrity na úrovni databáze</w:t>
      </w:r>
      <w:bookmarkEnd w:id="66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1F872EF9" w14:textId="4A4135B7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2021C327" w14:textId="42B68D50" w:rsidR="00E560E0" w:rsidRPr="0085599E" w:rsidRDefault="00E560E0" w:rsidP="00604087"/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7" w:name="_Toc225187216"/>
      <w:proofErr w:type="spellStart"/>
      <w:r w:rsidRPr="0085599E">
        <w:t>Caching</w:t>
      </w:r>
      <w:bookmarkEnd w:id="67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8" w:name="_Toc225187217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68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341D448E" w14:textId="77777777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61DBC4DD" w14:textId="40986B3C" w:rsidR="00E560E0" w:rsidRPr="0085599E" w:rsidRDefault="00E560E0" w:rsidP="00604087"/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9" w:name="_Toc225187218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69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6E17256B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090379A1" w14:textId="13DAEC7A" w:rsidR="00E560E0" w:rsidRPr="0085599E" w:rsidRDefault="00E560E0" w:rsidP="00604087"/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0" w:name="_Toc225187219"/>
      <w:r w:rsidRPr="0085599E"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70"/>
      <w:proofErr w:type="spellEnd"/>
    </w:p>
    <w:p w14:paraId="51AFE133" w14:textId="5F83FDE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635F3286" w14:textId="65B0BB91" w:rsidR="00E560E0" w:rsidRPr="0085599E" w:rsidRDefault="00E560E0" w:rsidP="00604087"/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1" w:name="_Toc225187220"/>
      <w:r w:rsidRPr="0085599E">
        <w:t>Statistiky a historie plateb</w:t>
      </w:r>
      <w:bookmarkEnd w:id="71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2" w:name="_Toc225187221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72"/>
      <w:proofErr w:type="spellEnd"/>
    </w:p>
    <w:p w14:paraId="6E93530C" w14:textId="27EAF19C" w:rsidR="00E560E0" w:rsidRPr="0085599E" w:rsidRDefault="00000000" w:rsidP="00604087">
      <w:proofErr w:type="spellStart"/>
      <w:r w:rsidRPr="0085599E">
        <w:lastRenderedPageBreak/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Pr="0085599E">
        <w:t xml:space="preserve"> vrací komplexní statistický přehled akce. Data jsou rozdělena do několika kategorií:</w:t>
      </w:r>
    </w:p>
    <w:p w14:paraId="24E5DBE3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Celkové statistiky</w:t>
      </w:r>
      <w:r w:rsidRPr="008F7B51">
        <w:rPr>
          <w:lang w:val="cs-CZ"/>
        </w:rPr>
        <w:t xml:space="preserve"> — počet transakcí, unikátních peněženek a uživatelů, celkové tržby, celkové vklady a výběry.</w:t>
      </w:r>
    </w:p>
    <w:p w14:paraId="213155EE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Statistiky stánků</w:t>
      </w:r>
      <w:r w:rsidRPr="008F7B51">
        <w:rPr>
          <w:lang w:val="cs-CZ"/>
        </w:rPr>
        <w:t xml:space="preserve"> — rozložení tržeb, transakcí, vkladů a výběrů po jednotlivých stáncích.</w:t>
      </w:r>
    </w:p>
    <w:p w14:paraId="7CBA435B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Statistiky produktů</w:t>
      </w:r>
      <w:r w:rsidRPr="008F7B51">
        <w:rPr>
          <w:lang w:val="cs-CZ"/>
        </w:rPr>
        <w:t xml:space="preserve"> — prodané množství, celkové tržby a průměrná cena pro každý produkt. </w:t>
      </w:r>
      <w:r w:rsidRPr="0085599E">
        <w:t xml:space="preserve">Data se </w:t>
      </w:r>
      <w:proofErr w:type="spellStart"/>
      <w:r w:rsidRPr="0085599E">
        <w:t>extrahují</w:t>
      </w:r>
      <w:proofErr w:type="spellEnd"/>
      <w:r w:rsidRPr="0085599E">
        <w:t xml:space="preserve"> z JSONB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products_info</w:t>
      </w:r>
      <w:proofErr w:type="spellEnd"/>
      <w:r w:rsidRPr="0085599E">
        <w:t xml:space="preserve"> v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funkce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jsonb_array_elements</w:t>
      </w:r>
      <w:proofErr w:type="spellEnd"/>
      <w:r w:rsidRPr="0085599E">
        <w:t>.</w:t>
      </w:r>
    </w:p>
    <w:p w14:paraId="10B6E7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Top 10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žebříček</w:t>
      </w:r>
      <w:proofErr w:type="spellEnd"/>
      <w:r w:rsidRPr="0085599E">
        <w:t xml:space="preserve"> </w:t>
      </w:r>
      <w:proofErr w:type="spellStart"/>
      <w:r w:rsidRPr="0085599E">
        <w:t>nejprodávanějších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podle</w:t>
      </w:r>
      <w:proofErr w:type="spellEnd"/>
      <w:r w:rsidRPr="0085599E">
        <w:t xml:space="preserve"> </w:t>
      </w:r>
      <w:proofErr w:type="spellStart"/>
      <w:r w:rsidRPr="0085599E">
        <w:t>tržeb</w:t>
      </w:r>
      <w:proofErr w:type="spellEnd"/>
      <w:r w:rsidRPr="0085599E">
        <w:t>.</w:t>
      </w:r>
    </w:p>
    <w:p w14:paraId="53D18EEF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Hodinové</w:t>
      </w:r>
      <w:proofErr w:type="spellEnd"/>
      <w:r w:rsidRPr="0085599E">
        <w:rPr>
          <w:b/>
          <w:bCs/>
        </w:rPr>
        <w:t xml:space="preserve"> a </w:t>
      </w:r>
      <w:proofErr w:type="spellStart"/>
      <w:r w:rsidRPr="0085599E">
        <w:rPr>
          <w:b/>
          <w:bCs/>
        </w:rPr>
        <w:t>denní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statistiky</w:t>
      </w:r>
      <w:proofErr w:type="spellEnd"/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</w:t>
      </w:r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, </w:t>
      </w:r>
      <w:proofErr w:type="spellStart"/>
      <w:r w:rsidRPr="0085599E">
        <w:t>tržeb</w:t>
      </w:r>
      <w:proofErr w:type="spellEnd"/>
      <w:r w:rsidRPr="0085599E">
        <w:t xml:space="preserve"> a </w:t>
      </w:r>
      <w:proofErr w:type="spellStart"/>
      <w:r w:rsidRPr="0085599E">
        <w:t>vkladů</w:t>
      </w:r>
      <w:proofErr w:type="spellEnd"/>
      <w:r w:rsidRPr="0085599E">
        <w:t xml:space="preserve"> </w:t>
      </w:r>
      <w:proofErr w:type="spellStart"/>
      <w:r w:rsidRPr="0085599E">
        <w:t>agregovaný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DATE_TRUNC</w:t>
      </w:r>
      <w:r w:rsidRPr="0085599E">
        <w:t>.</w:t>
      </w:r>
    </w:p>
    <w:p w14:paraId="29655220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peněženek</w:t>
      </w:r>
      <w:proofErr w:type="spellEnd"/>
      <w:r w:rsidRPr="0085599E">
        <w:t xml:space="preserve"> —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peněženek</w:t>
      </w:r>
      <w:proofErr w:type="spellEnd"/>
      <w:r w:rsidRPr="0085599E">
        <w:t xml:space="preserve">, </w:t>
      </w:r>
      <w:proofErr w:type="spellStart"/>
      <w:r w:rsidRPr="0085599E">
        <w:t>celkový</w:t>
      </w:r>
      <w:proofErr w:type="spellEnd"/>
      <w:r w:rsidRPr="0085599E">
        <w:t xml:space="preserve">, </w:t>
      </w:r>
      <w:proofErr w:type="spellStart"/>
      <w:r w:rsidRPr="0085599E">
        <w:t>průměrný</w:t>
      </w:r>
      <w:proofErr w:type="spellEnd"/>
      <w:r w:rsidRPr="0085599E">
        <w:t xml:space="preserve">, </w:t>
      </w:r>
      <w:proofErr w:type="spellStart"/>
      <w:r w:rsidRPr="0085599E">
        <w:t>maximální</w:t>
      </w:r>
      <w:proofErr w:type="spellEnd"/>
      <w:r w:rsidRPr="0085599E">
        <w:t xml:space="preserve"> a </w:t>
      </w:r>
      <w:proofErr w:type="spellStart"/>
      <w:r w:rsidRPr="0085599E">
        <w:t>minimální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>.</w:t>
      </w:r>
    </w:p>
    <w:p w14:paraId="05FE34E1" w14:textId="47713C63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stánků</w:t>
      </w:r>
      <w:proofErr w:type="spellEnd"/>
      <w:r w:rsidRPr="0085599E">
        <w:rPr>
          <w:b/>
          <w:bCs/>
        </w:rPr>
        <w:t xml:space="preserve"> ×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detailní</w:t>
      </w:r>
      <w:proofErr w:type="spellEnd"/>
      <w:r w:rsidRPr="0085599E">
        <w:t xml:space="preserve"> </w:t>
      </w:r>
      <w:proofErr w:type="spellStart"/>
      <w:r w:rsidRPr="0085599E">
        <w:t>rozpad</w:t>
      </w:r>
      <w:proofErr w:type="spellEnd"/>
      <w:r w:rsidRPr="0085599E">
        <w:t xml:space="preserve"> </w:t>
      </w:r>
      <w:proofErr w:type="spellStart"/>
      <w:r w:rsidRPr="0085599E">
        <w:t>prodejů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po </w:t>
      </w:r>
      <w:proofErr w:type="spellStart"/>
      <w:r w:rsidRPr="0085599E">
        <w:t>stáncích</w:t>
      </w:r>
      <w:proofErr w:type="spellEnd"/>
      <w:r w:rsidRPr="0085599E">
        <w:t>.</w:t>
      </w:r>
    </w:p>
    <w:p w14:paraId="043F4E2B" w14:textId="77777777" w:rsidR="00E560E0" w:rsidRDefault="00000000" w:rsidP="00604087">
      <w:r w:rsidRPr="0085599E">
        <w:t xml:space="preserve">Všechny statistické dotazy vylučují refundované transakce pomocí podmínky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NOT EXISTS (SELECT 1 FROM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r 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r.refunded_transaction_id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t.id)</w:t>
      </w:r>
      <w:r w:rsidRPr="0085599E">
        <w:t>, čímž zajišťují, že refundované platby nezkreslují statistiky.</w:t>
      </w:r>
    </w:p>
    <w:p w14:paraId="00FA7B42" w14:textId="4C110E88" w:rsidR="00643C3E" w:rsidRPr="0085599E" w:rsidRDefault="00643C3E" w:rsidP="00604087">
      <w:r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3" w:name="_Toc225187222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73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proofErr w:type="spellStart"/>
      <w:r w:rsidRPr="0085599E">
        <w:t>Přístupná</w:t>
      </w:r>
      <w:proofErr w:type="spellEnd"/>
      <w:r w:rsidRPr="0085599E">
        <w:t xml:space="preserve"> z </w:t>
      </w:r>
      <w:proofErr w:type="spellStart"/>
      <w:r w:rsidRPr="0085599E">
        <w:t>pohledu</w:t>
      </w:r>
      <w:proofErr w:type="spellEnd"/>
      <w:r w:rsidRPr="0085599E">
        <w:t xml:space="preserve"> </w:t>
      </w:r>
      <w:proofErr w:type="spellStart"/>
      <w:r w:rsidRPr="0085599E">
        <w:t>pokladního</w:t>
      </w:r>
      <w:proofErr w:type="spellEnd"/>
      <w:r w:rsidRPr="0085599E">
        <w:t xml:space="preserve"> (cashier) </w:t>
      </w:r>
      <w:proofErr w:type="spellStart"/>
      <w:r w:rsidRPr="0085599E">
        <w:t>i</w:t>
      </w:r>
      <w:proofErr w:type="spellEnd"/>
      <w:r w:rsidRPr="0085599E">
        <w:t xml:space="preserve"> </w:t>
      </w:r>
      <w:proofErr w:type="spellStart"/>
      <w:r w:rsidRPr="0085599E">
        <w:t>manažera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.</w:t>
      </w:r>
    </w:p>
    <w:p w14:paraId="0C3830FF" w14:textId="6F371614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Historie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transakcí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akce</w:t>
      </w:r>
      <w:proofErr w:type="spellEnd"/>
      <w:r w:rsidRPr="0085599E">
        <w:t xml:space="preserve"> — </w:t>
      </w:r>
      <w:proofErr w:type="spellStart"/>
      <w:r w:rsidRPr="0085599E">
        <w:t>zobrazuje</w:t>
      </w:r>
      <w:proofErr w:type="spellEnd"/>
      <w:r w:rsidRPr="0085599E">
        <w:t xml:space="preserve"> </w:t>
      </w:r>
      <w:proofErr w:type="spellStart"/>
      <w:r w:rsidRPr="0085599E">
        <w:t>kompletní</w:t>
      </w:r>
      <w:proofErr w:type="spellEnd"/>
      <w:r w:rsidRPr="0085599E">
        <w:t xml:space="preserve"> </w:t>
      </w:r>
      <w:proofErr w:type="spellStart"/>
      <w:r w:rsidRPr="0085599E">
        <w:t>výpis</w:t>
      </w:r>
      <w:proofErr w:type="spellEnd"/>
      <w:r w:rsidRPr="0085599E">
        <w:t xml:space="preserve"> </w:t>
      </w:r>
      <w:proofErr w:type="spellStart"/>
      <w:r w:rsidRPr="0085599E">
        <w:t>všech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</w:t>
      </w:r>
      <w:proofErr w:type="spellStart"/>
      <w:r w:rsidRPr="0085599E">
        <w:t>celé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56C26E5A" w14:textId="4E055DE2" w:rsidR="00E560E0" w:rsidRPr="0085599E" w:rsidRDefault="00643C3E" w:rsidP="00604087">
      <w:r w:rsidRPr="00643C3E">
        <w:rPr>
          <w:noProof/>
        </w:rPr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4" w:name="_Toc225187223"/>
      <w:r w:rsidRPr="0085599E">
        <w:lastRenderedPageBreak/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74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5" w:name="_Toc225187224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75"/>
    </w:p>
    <w:p w14:paraId="2353DBB7" w14:textId="5C71A8A7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 operaci dostupnou pouze administrátorům (pro vytváření nových zaměstnanců a akcí) a event manažerům (pro klonování v rámci akce).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 obsah stánku (produkty, kategorie, přiřazení zaměstnanců) do cílových stánků nebo nových akcí.</w:t>
      </w:r>
    </w:p>
    <w:p w14:paraId="64FB232A" w14:textId="294D84D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1818364A" w14:textId="594874C7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73E78008" w14:textId="77777777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1327BA3B" w14:textId="4BB4E1AA" w:rsidR="00E560E0" w:rsidRPr="0085599E" w:rsidRDefault="00E560E0" w:rsidP="00604087"/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76" w:name="_Toc225187225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76"/>
    </w:p>
    <w:p w14:paraId="3FD43257" w14:textId="7F389A4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700D3D">
      <w:pPr>
        <w:pStyle w:val="kd"/>
        <w:ind w:left="0"/>
      </w:pPr>
      <w:proofErr w:type="spellStart"/>
      <w:r w:rsidRPr="0085599E">
        <w:rPr>
          <w:rFonts w:eastAsia="Courier New"/>
        </w:rPr>
        <w:lastRenderedPageBreak/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cascade_capture.py, který před smazáním zachytí všechna dotčená data do jednoho změnového záznamu. Například funkce </w:t>
      </w:r>
      <w:proofErr w:type="spellStart"/>
      <w:r w:rsidRPr="00397650">
        <w:t>capture_event_cascade</w:t>
      </w:r>
      <w:proofErr w:type="spellEnd"/>
      <w:r w:rsidRPr="00397650">
        <w:t>()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033B1DC6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 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1356DC01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) a 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lastRenderedPageBreak/>
        <w:t>Konfigurovatelný časový limit (výchozí: 60 minut) a maximální počet kroků (výchozí: 30).</w:t>
      </w:r>
    </w:p>
    <w:p w14:paraId="2EED48D6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Detekce konfliktů — pokud byla entita mezitím smazána jiným uživatelem, operace vrátí informaci o konfliktu místo chyby.</w:t>
      </w:r>
    </w:p>
    <w:p w14:paraId="171B0791" w14:textId="2BD64FE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02FE10C2" w14:textId="57C456BD" w:rsidR="00E560E0" w:rsidRPr="0085599E" w:rsidRDefault="00E560E0" w:rsidP="00604087"/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7" w:name="_Toc225187226"/>
      <w:r w:rsidRPr="0085599E">
        <w:t>Využití — jak vypadá používání aplikace</w:t>
      </w:r>
      <w:bookmarkEnd w:id="77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8" w:name="_Toc225187227"/>
      <w:proofErr w:type="spellStart"/>
      <w:r w:rsidRPr="0085599E">
        <w:t>Přihlášení</w:t>
      </w:r>
      <w:bookmarkEnd w:id="78"/>
      <w:proofErr w:type="spellEnd"/>
    </w:p>
    <w:p w14:paraId="4CA6E211" w14:textId="0B89FDF3" w:rsidR="00E560E0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4337AFF" w14:textId="77777777" w:rsidR="00957734" w:rsidRPr="0085599E" w:rsidRDefault="00957734" w:rsidP="00604087"/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9" w:name="_Toc225187228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79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6A542DE4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3A716529" w14:textId="36025058" w:rsidR="00E560E0" w:rsidRPr="0085599E" w:rsidRDefault="00E560E0" w:rsidP="00604087"/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0" w:name="_Toc225187229"/>
      <w:proofErr w:type="spellStart"/>
      <w:r w:rsidRPr="0085599E"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80"/>
    </w:p>
    <w:p w14:paraId="0D51FC38" w14:textId="0572BAFD" w:rsidR="00E560E0" w:rsidRPr="0085599E" w:rsidRDefault="00000000" w:rsidP="00604087">
      <w:r w:rsidRPr="0085599E">
        <w:t>Hlavní pracovní stránka slouží pro obsluhu zákazníků:</w:t>
      </w:r>
    </w:p>
    <w:p w14:paraId="1D45B53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se jméno uživatele a aktuální zůstatek.</w:t>
      </w:r>
    </w:p>
    <w:p w14:paraId="164562F6" w14:textId="5FEE878A" w:rsidR="00E560E0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Cashier</w:t>
      </w:r>
      <w:proofErr w:type="spellEnd"/>
      <w:r w:rsidR="005B5FBF">
        <w:rPr>
          <w:b/>
          <w:bCs/>
          <w:lang w:val="cs-CZ"/>
        </w:rPr>
        <w:t xml:space="preserve"> (pokladní)</w:t>
      </w:r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 uživatele, vytvářet a vracet peněženky, dobíjet a vybírat prostředky. </w:t>
      </w:r>
      <w:proofErr w:type="spellStart"/>
      <w:r w:rsidRPr="0085599E">
        <w:t>Zobrazuje</w:t>
      </w:r>
      <w:proofErr w:type="spellEnd"/>
      <w:r w:rsidRPr="0085599E">
        <w:t xml:space="preserve"> se </w:t>
      </w:r>
      <w:proofErr w:type="spellStart"/>
      <w:r w:rsidRPr="0085599E">
        <w:t>seznam</w:t>
      </w:r>
      <w:proofErr w:type="spellEnd"/>
      <w:r w:rsidRPr="0085599E">
        <w:t xml:space="preserve"> </w:t>
      </w:r>
      <w:proofErr w:type="spellStart"/>
      <w:r w:rsidRPr="0085599E">
        <w:t>uživatelů</w:t>
      </w:r>
      <w:proofErr w:type="spellEnd"/>
      <w:r w:rsidRPr="0085599E">
        <w:t xml:space="preserve"> s </w:t>
      </w:r>
      <w:proofErr w:type="spellStart"/>
      <w:r w:rsidRPr="0085599E">
        <w:t>možností</w:t>
      </w:r>
      <w:proofErr w:type="spellEnd"/>
      <w:r w:rsidRPr="0085599E">
        <w:t xml:space="preserve"> </w:t>
      </w:r>
      <w:proofErr w:type="spellStart"/>
      <w:r w:rsidRPr="0085599E">
        <w:t>vyhledávání</w:t>
      </w:r>
      <w:proofErr w:type="spellEnd"/>
      <w:r w:rsidRPr="0085599E">
        <w:t>.</w:t>
      </w:r>
    </w:p>
    <w:p w14:paraId="2E16457A" w14:textId="77777777" w:rsidR="005B5FBF" w:rsidRDefault="00A64B9E" w:rsidP="005B5FBF">
      <w:pPr>
        <w:keepNext/>
      </w:pPr>
      <w:r w:rsidRPr="00A64B9E">
        <w:rPr>
          <w:noProof/>
        </w:rPr>
        <w:lastRenderedPageBreak/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55D2" w14:textId="6EB8319B" w:rsidR="000B1C68" w:rsidRDefault="005B5FBF" w:rsidP="005B5FBF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0B1C68">
        <w:rPr>
          <w:noProof/>
        </w:rPr>
        <w:t>2</w:t>
      </w:r>
      <w:r>
        <w:fldChar w:fldCharType="end"/>
      </w:r>
      <w:r>
        <w:t xml:space="preserve"> – stránka </w:t>
      </w:r>
      <w:proofErr w:type="spellStart"/>
      <w:r>
        <w:t>cashier</w:t>
      </w:r>
      <w:proofErr w:type="spellEnd"/>
      <w:r>
        <w:t xml:space="preserve"> stánk</w:t>
      </w:r>
      <w:r w:rsidR="000B1C68">
        <w:t>u</w:t>
      </w:r>
    </w:p>
    <w:p w14:paraId="6CF036E1" w14:textId="2F8D24E5" w:rsidR="005B5FBF" w:rsidRPr="005B5FBF" w:rsidRDefault="000B1C68" w:rsidP="005B5FBF">
      <w:pPr>
        <w:pStyle w:val="Titulek"/>
      </w:pPr>
      <w:r w:rsidRPr="000B1C68">
        <w:t>Zdroj: vlastní zpracování</w:t>
      </w:r>
    </w:p>
    <w:p w14:paraId="7EF22D63" w14:textId="50058599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="005B5FBF">
        <w:rPr>
          <w:b/>
          <w:bCs/>
          <w:lang w:val="cs-CZ"/>
        </w:rPr>
        <w:t xml:space="preserve"> (prodávající)</w:t>
      </w:r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platby.</w:t>
      </w:r>
    </w:p>
    <w:p w14:paraId="1A0A98F8" w14:textId="77777777" w:rsidR="005B5FBF" w:rsidRDefault="0040024F" w:rsidP="005B5FBF">
      <w:pPr>
        <w:keepNext/>
      </w:pPr>
      <w:r w:rsidRPr="0040024F">
        <w:rPr>
          <w:noProof/>
        </w:rPr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9D263" w14:textId="44D6AB5A" w:rsidR="000B1C68" w:rsidRDefault="005B5FBF" w:rsidP="000B1C68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0B1C68">
        <w:rPr>
          <w:noProof/>
        </w:rPr>
        <w:t>3</w:t>
      </w:r>
      <w:r>
        <w:fldChar w:fldCharType="end"/>
      </w:r>
      <w:r>
        <w:t xml:space="preserve"> – stránka </w:t>
      </w:r>
      <w:proofErr w:type="spellStart"/>
      <w:r>
        <w:t>seller</w:t>
      </w:r>
      <w:proofErr w:type="spellEnd"/>
      <w:r>
        <w:t xml:space="preserve"> stánk</w:t>
      </w:r>
      <w:r w:rsidR="000B1C68">
        <w:t>u</w:t>
      </w:r>
    </w:p>
    <w:p w14:paraId="2BC42DBF" w14:textId="4478EA38" w:rsidR="00E560E0" w:rsidRDefault="000B1C68" w:rsidP="000B1C68">
      <w:pPr>
        <w:pStyle w:val="Titulek"/>
      </w:pPr>
      <w:r>
        <w:t>Zdroj: vlastní zpracování</w:t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1" w:name="_Toc225187230"/>
      <w:proofErr w:type="spellStart"/>
      <w:r w:rsidRPr="0085599E">
        <w:lastRenderedPageBreak/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81"/>
    </w:p>
    <w:p w14:paraId="1BA2CB97" w14:textId="756D8B79" w:rsidR="00E560E0" w:rsidRPr="0085599E" w:rsidRDefault="00000000" w:rsidP="00604087">
      <w:r w:rsidRPr="0085599E">
        <w:t>Rozhraní pro správce akce umožňuje:</w:t>
      </w:r>
    </w:p>
    <w:p w14:paraId="4F6921CB" w14:textId="77777777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5583E2E2" w14:textId="6E27D9CB" w:rsidR="00A64B9E" w:rsidRPr="00A64B9E" w:rsidRDefault="00A64B9E" w:rsidP="00A64B9E">
      <w:pPr>
        <w:spacing w:after="100"/>
        <w:ind w:left="-120"/>
      </w:pPr>
      <w:r w:rsidRPr="00A64B9E">
        <w:rPr>
          <w:noProof/>
        </w:rPr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068C8B22" w:rsidR="00E560E0" w:rsidRPr="0085599E" w:rsidRDefault="00E560E0" w:rsidP="00604087"/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2" w:name="_Toc225187231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82"/>
    </w:p>
    <w:p w14:paraId="6FA6BB3B" w14:textId="7CFB585C" w:rsidR="00E560E0" w:rsidRPr="0085599E" w:rsidRDefault="00000000" w:rsidP="00604087">
      <w:r w:rsidRPr="0085599E">
        <w:t>Administrátor může vytvářet nové zaměstnance, editovat jejich údaje (uživatelské jméno, heslo), mazat je a zobrazovat smazané zaměstnance s možností obnovení.</w:t>
      </w:r>
    </w:p>
    <w:p w14:paraId="1E41B199" w14:textId="7716C5D0" w:rsidR="00E560E0" w:rsidRDefault="00A64B9E" w:rsidP="00604087">
      <w:r w:rsidRPr="00A64B9E">
        <w:rPr>
          <w:noProof/>
        </w:rPr>
        <w:lastRenderedPageBreak/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r w:rsidRPr="00860816">
        <w:t>Správa smazaných záznamů</w:t>
      </w:r>
    </w:p>
    <w:p w14:paraId="65648BDC" w14:textId="5D565D7F" w:rsidR="00860816" w:rsidRPr="00860816" w:rsidRDefault="00860816" w:rsidP="00860816">
      <w:pPr>
        <w:rPr>
          <w:lang w:val="en-US"/>
        </w:rPr>
      </w:pPr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proofErr w:type="spellStart"/>
      <w:r w:rsidRPr="00860816">
        <w:rPr>
          <w:lang w:val="en-US"/>
        </w:rPr>
        <w:t>Administrátor</w:t>
      </w:r>
      <w:proofErr w:type="spellEnd"/>
      <w:r w:rsidRPr="00860816">
        <w:rPr>
          <w:lang w:val="en-US"/>
        </w:rPr>
        <w:t xml:space="preserve"> a event </w:t>
      </w:r>
      <w:proofErr w:type="spellStart"/>
      <w:r w:rsidRPr="00860816">
        <w:rPr>
          <w:lang w:val="en-US"/>
        </w:rPr>
        <w:t>manažer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mohou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zobrazit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smazané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uživatele</w:t>
      </w:r>
      <w:proofErr w:type="spellEnd"/>
      <w:r w:rsidRPr="00860816">
        <w:rPr>
          <w:lang w:val="en-US"/>
        </w:rPr>
        <w:t xml:space="preserve"> a </w:t>
      </w:r>
      <w:proofErr w:type="spellStart"/>
      <w:r w:rsidRPr="00860816">
        <w:rPr>
          <w:lang w:val="en-US"/>
        </w:rPr>
        <w:t>smazané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akce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seřazené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podle</w:t>
      </w:r>
      <w:proofErr w:type="spellEnd"/>
      <w:r w:rsidRPr="00860816">
        <w:rPr>
          <w:lang w:val="en-US"/>
        </w:rPr>
        <w:t xml:space="preserve"> data </w:t>
      </w:r>
      <w:proofErr w:type="spellStart"/>
      <w:r w:rsidRPr="00860816">
        <w:rPr>
          <w:lang w:val="en-US"/>
        </w:rPr>
        <w:t>smazání</w:t>
      </w:r>
      <w:proofErr w:type="spellEnd"/>
      <w:r w:rsidRPr="00860816">
        <w:rPr>
          <w:lang w:val="en-US"/>
        </w:rPr>
        <w:t xml:space="preserve">. U </w:t>
      </w:r>
      <w:proofErr w:type="spellStart"/>
      <w:r w:rsidRPr="00860816">
        <w:rPr>
          <w:lang w:val="en-US"/>
        </w:rPr>
        <w:t>každého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záznamu</w:t>
      </w:r>
      <w:proofErr w:type="spellEnd"/>
      <w:r w:rsidRPr="00860816">
        <w:rPr>
          <w:lang w:val="en-US"/>
        </w:rPr>
        <w:t xml:space="preserve"> je </w:t>
      </w:r>
      <w:proofErr w:type="spellStart"/>
      <w:r w:rsidRPr="00860816">
        <w:rPr>
          <w:lang w:val="en-US"/>
        </w:rPr>
        <w:t>možné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jedním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kliknutím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provést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(</w:t>
      </w:r>
      <w:proofErr w:type="spellStart"/>
      <w:r w:rsidRPr="00860816">
        <w:rPr>
          <w:lang w:val="en-US"/>
        </w:rPr>
        <w:t>nastavení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deleted_at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zpět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</w:t>
      </w:r>
      <w:proofErr w:type="spellEnd"/>
      <w:r w:rsidRPr="00860816">
        <w:rPr>
          <w:lang w:val="en-US"/>
        </w:rPr>
        <w:t xml:space="preserve"> NULL). </w:t>
      </w:r>
      <w:proofErr w:type="spellStart"/>
      <w:r w:rsidRPr="00860816">
        <w:rPr>
          <w:lang w:val="en-US"/>
        </w:rPr>
        <w:t>Při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obnově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uživatele</w:t>
      </w:r>
      <w:proofErr w:type="spellEnd"/>
      <w:r w:rsidRPr="00860816">
        <w:rPr>
          <w:lang w:val="en-US"/>
        </w:rPr>
        <w:t xml:space="preserve"> se </w:t>
      </w:r>
      <w:proofErr w:type="spellStart"/>
      <w:r w:rsidRPr="00860816">
        <w:rPr>
          <w:lang w:val="en-US"/>
        </w:rPr>
        <w:t>automaticky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obnoví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i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jeho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peněženky</w:t>
      </w:r>
      <w:proofErr w:type="spellEnd"/>
      <w:r w:rsidRPr="00860816">
        <w:rPr>
          <w:lang w:val="en-US"/>
        </w:rPr>
        <w:t xml:space="preserve">, </w:t>
      </w:r>
      <w:proofErr w:type="spellStart"/>
      <w:r w:rsidRPr="00860816">
        <w:rPr>
          <w:lang w:val="en-US"/>
        </w:rPr>
        <w:t>které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smazány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stejný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okamžik</w:t>
      </w:r>
      <w:proofErr w:type="spellEnd"/>
      <w:r w:rsidRPr="00860816">
        <w:rPr>
          <w:lang w:val="en-US"/>
        </w:rPr>
        <w:t>.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akce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obnoví</w:t>
      </w:r>
      <w:proofErr w:type="spellEnd"/>
      <w:r>
        <w:rPr>
          <w:lang w:val="en-US"/>
        </w:rPr>
        <w:t xml:space="preserve"> entity,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obsahovala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smazání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nikoli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však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vazby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nimi</w:t>
      </w:r>
      <w:proofErr w:type="spellEnd"/>
      <w:r>
        <w:rPr>
          <w:lang w:val="en-US"/>
        </w:rPr>
        <w:t>.</w:t>
      </w:r>
    </w:p>
    <w:p w14:paraId="31863C18" w14:textId="24C64D17" w:rsidR="00860816" w:rsidRDefault="00860816" w:rsidP="00860816">
      <w:pPr>
        <w:rPr>
          <w:lang w:val="en-US"/>
        </w:rPr>
      </w:pP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může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narazit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konflikty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unikátnosti</w:t>
      </w:r>
      <w:proofErr w:type="spellEnd"/>
      <w:r w:rsidRPr="00860816">
        <w:rPr>
          <w:lang w:val="en-US"/>
        </w:rPr>
        <w:t xml:space="preserve"> — </w:t>
      </w:r>
      <w:proofErr w:type="spellStart"/>
      <w:r w:rsidRPr="00860816">
        <w:rPr>
          <w:lang w:val="en-US"/>
        </w:rPr>
        <w:t>například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pokud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</w:t>
      </w:r>
      <w:proofErr w:type="spellEnd"/>
      <w:r w:rsidRPr="00860816">
        <w:rPr>
          <w:lang w:val="en-US"/>
        </w:rPr>
        <w:t xml:space="preserve"> po </w:t>
      </w:r>
      <w:proofErr w:type="spellStart"/>
      <w:r w:rsidRPr="00860816">
        <w:rPr>
          <w:lang w:val="en-US"/>
        </w:rPr>
        <w:t>smazání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vytvořen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jiný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uživatel</w:t>
      </w:r>
      <w:proofErr w:type="spellEnd"/>
      <w:r w:rsidRPr="00860816">
        <w:rPr>
          <w:lang w:val="en-US"/>
        </w:rPr>
        <w:t xml:space="preserve"> se </w:t>
      </w:r>
      <w:proofErr w:type="spellStart"/>
      <w:r w:rsidRPr="00860816">
        <w:rPr>
          <w:lang w:val="en-US"/>
        </w:rPr>
        <w:t>stejným</w:t>
      </w:r>
      <w:proofErr w:type="spellEnd"/>
      <w:r w:rsidRPr="00860816">
        <w:rPr>
          <w:lang w:val="en-US"/>
        </w:rPr>
        <w:t xml:space="preserve"> e-</w:t>
      </w:r>
      <w:proofErr w:type="spellStart"/>
      <w:r w:rsidRPr="00860816">
        <w:rPr>
          <w:lang w:val="en-US"/>
        </w:rPr>
        <w:t>mailem</w:t>
      </w:r>
      <w:proofErr w:type="spellEnd"/>
      <w:r w:rsidRPr="00860816">
        <w:rPr>
          <w:lang w:val="en-US"/>
        </w:rPr>
        <w:t xml:space="preserve">. V </w:t>
      </w:r>
      <w:proofErr w:type="spellStart"/>
      <w:r w:rsidRPr="00860816">
        <w:rPr>
          <w:lang w:val="en-US"/>
        </w:rPr>
        <w:t>takovém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případě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systém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nabídne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možnost</w:t>
      </w:r>
      <w:proofErr w:type="spellEnd"/>
      <w:r w:rsidRPr="00860816">
        <w:rPr>
          <w:lang w:val="en-US"/>
        </w:rPr>
        <w:t xml:space="preserve"> „force"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, </w:t>
      </w:r>
      <w:proofErr w:type="spellStart"/>
      <w:r w:rsidRPr="00860816">
        <w:rPr>
          <w:lang w:val="en-US"/>
        </w:rPr>
        <w:t>které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automaticky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vygeneruje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unikátní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alternativu</w:t>
      </w:r>
      <w:proofErr w:type="spellEnd"/>
      <w:r w:rsidRPr="00860816">
        <w:rPr>
          <w:lang w:val="en-US"/>
        </w:rPr>
        <w:t xml:space="preserve"> (</w:t>
      </w:r>
      <w:proofErr w:type="spellStart"/>
      <w:r w:rsidRPr="00860816">
        <w:rPr>
          <w:lang w:val="en-US"/>
        </w:rPr>
        <w:t>přidáním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suffixu</w:t>
      </w:r>
      <w:proofErr w:type="spellEnd"/>
      <w:r w:rsidRPr="00860816">
        <w:rPr>
          <w:lang w:val="en-US"/>
        </w:rPr>
        <w:t xml:space="preserve"> _1, _2 </w:t>
      </w:r>
      <w:proofErr w:type="spellStart"/>
      <w:r w:rsidRPr="00860816">
        <w:rPr>
          <w:lang w:val="en-US"/>
        </w:rPr>
        <w:t>atd</w:t>
      </w:r>
      <w:proofErr w:type="spellEnd"/>
      <w:r w:rsidRPr="00860816">
        <w:rPr>
          <w:lang w:val="en-US"/>
        </w:rPr>
        <w:t>. k e-</w:t>
      </w:r>
      <w:proofErr w:type="spellStart"/>
      <w:r w:rsidRPr="00860816">
        <w:rPr>
          <w:lang w:val="en-US"/>
        </w:rPr>
        <w:t>mailu</w:t>
      </w:r>
      <w:proofErr w:type="spellEnd"/>
      <w:r>
        <w:rPr>
          <w:lang w:val="en-US"/>
        </w:rPr>
        <w:t>,</w:t>
      </w:r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identifikátoru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peněženky</w:t>
      </w:r>
      <w:proofErr w:type="spellEnd"/>
      <w:r w:rsidRPr="00860816">
        <w:rPr>
          <w:lang w:val="en-US"/>
        </w:rPr>
        <w:t xml:space="preserve">), aby </w:t>
      </w:r>
      <w:proofErr w:type="spellStart"/>
      <w:r w:rsidRPr="00860816">
        <w:rPr>
          <w:lang w:val="en-US"/>
        </w:rPr>
        <w:t>obnovení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bylo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vždy</w:t>
      </w:r>
      <w:proofErr w:type="spellEnd"/>
      <w:r w:rsidRPr="00860816">
        <w:rPr>
          <w:lang w:val="en-US"/>
        </w:rPr>
        <w:t xml:space="preserve"> </w:t>
      </w:r>
      <w:proofErr w:type="spellStart"/>
      <w:r w:rsidRPr="00860816">
        <w:rPr>
          <w:lang w:val="en-US"/>
        </w:rPr>
        <w:t>možné</w:t>
      </w:r>
      <w:proofErr w:type="spellEnd"/>
      <w:r w:rsidRPr="00860816">
        <w:rPr>
          <w:lang w:val="en-US"/>
        </w:rPr>
        <w:t>.</w:t>
      </w:r>
    </w:p>
    <w:p w14:paraId="11D10380" w14:textId="345E2C62" w:rsidR="00860816" w:rsidRPr="00860816" w:rsidRDefault="00860816" w:rsidP="00860816">
      <w:pPr>
        <w:rPr>
          <w:lang w:val="en-US"/>
        </w:rPr>
      </w:pPr>
      <w:proofErr w:type="spellStart"/>
      <w:r>
        <w:rPr>
          <w:lang w:val="en-US"/>
        </w:rPr>
        <w:t>Obnovení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vytvořeno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hlavně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kvůli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potřebě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podívat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historii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plateb</w:t>
      </w:r>
      <w:proofErr w:type="spellEnd"/>
      <w:r>
        <w:rPr>
          <w:lang w:val="en-US"/>
        </w:rPr>
        <w:t xml:space="preserve">, proto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akce</w:t>
      </w:r>
      <w:proofErr w:type="spellEnd"/>
      <w:r>
        <w:rPr>
          <w:lang w:val="en-US"/>
        </w:rPr>
        <w:t xml:space="preserve">, u </w:t>
      </w:r>
      <w:proofErr w:type="spellStart"/>
      <w:r>
        <w:rPr>
          <w:lang w:val="en-US"/>
        </w:rPr>
        <w:t>kterých</w:t>
      </w:r>
      <w:proofErr w:type="spellEnd"/>
      <w:r>
        <w:rPr>
          <w:lang w:val="en-US"/>
        </w:rPr>
        <w:t xml:space="preserve"> se ani </w:t>
      </w:r>
      <w:proofErr w:type="spellStart"/>
      <w:r>
        <w:rPr>
          <w:lang w:val="en-US"/>
        </w:rPr>
        <w:t>neobnoví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vazby</w:t>
      </w:r>
      <w:proofErr w:type="spellEnd"/>
      <w:r>
        <w:rPr>
          <w:lang w:val="en-US"/>
        </w:rPr>
        <w:t>.</w:t>
      </w:r>
    </w:p>
    <w:p w14:paraId="223A1FCE" w14:textId="77777777" w:rsidR="00860816" w:rsidRDefault="00860816" w:rsidP="00604087"/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83" w:name="_Toc225187232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83"/>
      <w:proofErr w:type="spellEnd"/>
    </w:p>
    <w:p w14:paraId="0D07C93A" w14:textId="248B02B1" w:rsidR="00E76B24" w:rsidRDefault="00E76B24" w:rsidP="00E76B24">
      <w:r>
        <w:lastRenderedPageBreak/>
        <w:t xml:space="preserve">Pro lepší představu o každodenním používání systému </w:t>
      </w:r>
      <w:r w:rsidR="00D07CB8">
        <w:t>jsou zde popsány dva</w:t>
      </w:r>
      <w:r>
        <w:t xml:space="preserve"> typické scénáře: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84" w:name="_Toc225187233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84"/>
    </w:p>
    <w:p w14:paraId="1157C4FD" w14:textId="50E1937F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heslo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6F2CE743" w14:textId="77777777" w:rsidR="00E76B24" w:rsidRDefault="00E76B24" w:rsidP="004B1F37">
      <w:pPr>
        <w:pStyle w:val="Nadpis3"/>
        <w:numPr>
          <w:ilvl w:val="2"/>
          <w:numId w:val="7"/>
        </w:numPr>
      </w:pPr>
      <w:bookmarkStart w:id="85" w:name="_Toc225187234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85"/>
    </w:p>
    <w:p w14:paraId="71AAAB08" w14:textId="3DB342CB" w:rsidR="00E76B24" w:rsidRDefault="00E76B24" w:rsidP="00E76B24">
      <w:r>
        <w:t xml:space="preserve">Prodejce si po přihlášení vybere svůj prodejní stánek. Na obrazovce vidí vlevo seznam produktů rozdělený do kategorií (například „Jídlo", „Nápoje"), vpravo košík s 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</w:t>
      </w:r>
      <w:r w:rsidR="004B1F37">
        <w:t>potvrdí platbu</w:t>
      </w:r>
      <w:r>
        <w:t>. Pokud zákazník zjistí, že dostal špatnou objednávku</w:t>
      </w:r>
      <w:r w:rsidR="004B1F37">
        <w:t>, nebo prodejce udělá jakoukoli chybu</w:t>
      </w:r>
      <w:r>
        <w:t>, prodejce může do 5 minut provést refundaci poslední platby. Celý proces jedné transakce tak trvá jen několik sekund.</w:t>
      </w:r>
    </w:p>
    <w:p w14:paraId="3261A53F" w14:textId="77777777" w:rsidR="000E5995" w:rsidRDefault="000E5995" w:rsidP="00E76B24"/>
    <w:p w14:paraId="594709DB" w14:textId="232AD22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86" w:name="_Toc225187235"/>
      <w:r w:rsidRPr="0085599E">
        <w:lastRenderedPageBreak/>
        <w:t>Bezpečnostní implementace</w:t>
      </w:r>
      <w:bookmarkEnd w:id="86"/>
    </w:p>
    <w:p w14:paraId="1551F725" w14:textId="78D7482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7" w:name="_Toc225187236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87"/>
      <w:proofErr w:type="spellEnd"/>
    </w:p>
    <w:p w14:paraId="0609F105" w14:textId="57ABA6BA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66FF01C" w14:textId="290CABC3" w:rsidR="00E560E0" w:rsidRPr="0085599E" w:rsidRDefault="00E560E0" w:rsidP="00604087"/>
    <w:p w14:paraId="4F5B2ADA" w14:textId="3618456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8" w:name="_Toc225187237"/>
      <w:r w:rsidRPr="0085599E">
        <w:t>Rate limiting</w:t>
      </w:r>
      <w:bookmarkEnd w:id="88"/>
    </w:p>
    <w:p w14:paraId="7AF4DAA5" w14:textId="2B12CC95" w:rsidR="00E560E0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300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4E04DF6" w14:textId="77777777" w:rsidR="00E76B24" w:rsidRPr="0085599E" w:rsidRDefault="00E76B24" w:rsidP="00604087"/>
    <w:p w14:paraId="1E74DE36" w14:textId="38B49B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9" w:name="_Toc225187238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89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 xml:space="preserve"> (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knihovny</w:t>
      </w:r>
      <w:proofErr w:type="spellEnd"/>
      <w:r w:rsidRPr="0085599E">
        <w:t xml:space="preserve"> Pillow).</w:t>
      </w:r>
    </w:p>
    <w:p w14:paraId="5F9813E6" w14:textId="77777777" w:rsidR="00E560E0" w:rsidRPr="0085599E" w:rsidRDefault="00000000" w:rsidP="00F13A3D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68403638" w14:textId="78279E0D" w:rsidR="00E560E0" w:rsidRPr="0085599E" w:rsidRDefault="00E560E0" w:rsidP="00604087"/>
    <w:p w14:paraId="026CF01E" w14:textId="7815AF7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90" w:name="_Toc225187239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90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F13A3D">
      <w:pPr>
        <w:pStyle w:val="Nadpis2"/>
        <w:numPr>
          <w:ilvl w:val="1"/>
          <w:numId w:val="7"/>
        </w:numPr>
        <w:rPr>
          <w:lang w:val="cs-CZ"/>
        </w:rPr>
      </w:pPr>
      <w:bookmarkStart w:id="91" w:name="_Toc225187240"/>
      <w:r w:rsidRPr="00F13A3D">
        <w:t xml:space="preserve">Threat model </w:t>
      </w:r>
      <w:r w:rsidRPr="00F13A3D">
        <w:rPr>
          <w:lang w:val="cs-CZ"/>
        </w:rPr>
        <w:t>— proti čemu se systém brání</w:t>
      </w:r>
      <w:bookmarkEnd w:id="91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78F2FFF9" w:rsidR="00F13A3D" w:rsidRPr="008F7B51" w:rsidRDefault="00F13A3D" w:rsidP="00BF5E77">
      <w:pPr>
        <w:pStyle w:val="Nadpis3"/>
        <w:numPr>
          <w:ilvl w:val="2"/>
          <w:numId w:val="7"/>
        </w:numPr>
        <w:rPr>
          <w:lang w:val="cs-CZ"/>
        </w:rPr>
      </w:pPr>
      <w:bookmarkStart w:id="92" w:name="_Toc225187241"/>
      <w:r w:rsidRPr="008F7B51">
        <w:rPr>
          <w:lang w:val="cs-CZ"/>
        </w:rPr>
        <w:t>Hrozby, proti kterým se systém aktivně brání</w:t>
      </w:r>
      <w:bookmarkEnd w:id="92"/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3F909EE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56D16434" w14:textId="6D0B305F" w:rsidR="00F13A3D" w:rsidRPr="00F13A3D" w:rsidRDefault="00F13A3D" w:rsidP="00F13A3D">
      <w:pPr>
        <w:pStyle w:val="Odstavecseseznamem"/>
      </w:pPr>
      <w:r w:rsidRPr="00BF5E77">
        <w:rPr>
          <w:b/>
          <w:bCs/>
        </w:rPr>
        <w:t xml:space="preserve">Brute-force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přihlášení</w:t>
      </w:r>
      <w:proofErr w:type="spellEnd"/>
      <w:r w:rsidRPr="00F13A3D">
        <w:t xml:space="preserve"> — rate limiting (10 </w:t>
      </w:r>
      <w:proofErr w:type="spellStart"/>
      <w:r w:rsidRPr="00F13A3D">
        <w:t>pokusů</w:t>
      </w:r>
      <w:proofErr w:type="spellEnd"/>
      <w:r w:rsidRPr="00F13A3D">
        <w:t xml:space="preserve"> za 15 </w:t>
      </w:r>
      <w:proofErr w:type="spellStart"/>
      <w:r w:rsidRPr="00F13A3D">
        <w:t>minut</w:t>
      </w:r>
      <w:proofErr w:type="spellEnd"/>
      <w:r w:rsidRPr="00F13A3D">
        <w:t>).</w:t>
      </w:r>
    </w:p>
    <w:p w14:paraId="39FDF1C3" w14:textId="614B9E8D" w:rsid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44557D21" w14:textId="1C4479A8" w:rsidR="00846B4F" w:rsidRDefault="00846B4F" w:rsidP="00846B4F"/>
    <w:p w14:paraId="0BDF4CED" w14:textId="339D28CE" w:rsidR="00846B4F" w:rsidRPr="00846B4F" w:rsidRDefault="00846B4F" w:rsidP="00846B4F">
      <w:pPr>
        <w:pStyle w:val="Nadpis2"/>
        <w:numPr>
          <w:ilvl w:val="1"/>
          <w:numId w:val="7"/>
        </w:numPr>
      </w:pPr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proofErr w:type="spellEnd"/>
    </w:p>
    <w:p w14:paraId="1096E662" w14:textId="139B9389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 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lastRenderedPageBreak/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10621B06" w:rsidR="00846B4F" w:rsidRPr="00846B4F" w:rsidRDefault="00846B4F" w:rsidP="00846B4F">
      <w:pPr>
        <w:pStyle w:val="Odstavecseseznamem"/>
      </w:pPr>
      <w:proofErr w:type="spellStart"/>
      <w:r w:rsidRPr="00846B4F"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1"/>
      </w:r>
      <w:r w:rsidRPr="00846B4F">
        <w:t xml:space="preserve"> a Latin-Extended-A</w:t>
      </w:r>
      <w:r w:rsidR="007E5767">
        <w:rPr>
          <w:rStyle w:val="Znakapoznpodarou"/>
        </w:rPr>
        <w:footnoteReference w:id="2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518E0C5C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517D03FB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7EBE7E96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D0B4CAE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jmen (křestní jméno a příjmení):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lastRenderedPageBreak/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produktů a akcí:</w:t>
      </w:r>
    </w:p>
    <w:p w14:paraId="74B1DAA9" w14:textId="11028F6D" w:rsidR="00846B4F" w:rsidRPr="00846B4F" w:rsidRDefault="00846B4F" w:rsidP="007B05FE">
      <w:pPr>
        <w:pStyle w:val="Odstavecseseznamem"/>
      </w:pPr>
      <w:proofErr w:type="spellStart"/>
      <w:r w:rsidRPr="00846B4F">
        <w:t>Název</w:t>
      </w:r>
      <w:proofErr w:type="spellEnd"/>
      <w:r w:rsidRPr="00846B4F">
        <w:t xml:space="preserve"> </w:t>
      </w:r>
      <w:proofErr w:type="spellStart"/>
      <w:r w:rsidRPr="00846B4F">
        <w:t>produktu</w:t>
      </w:r>
      <w:proofErr w:type="spellEnd"/>
      <w:r w:rsidRPr="00846B4F">
        <w:t>/</w:t>
      </w:r>
      <w:proofErr w:type="spellStart"/>
      <w:r w:rsidRPr="00846B4F">
        <w:t>kategorie</w:t>
      </w:r>
      <w:proofErr w:type="spellEnd"/>
      <w:r w:rsidRPr="00846B4F">
        <w:t>/</w:t>
      </w:r>
      <w:proofErr w:type="spellStart"/>
      <w:r w:rsidRPr="00846B4F">
        <w:t>akce</w:t>
      </w:r>
      <w:proofErr w:type="spellEnd"/>
      <w:r w:rsidRPr="00846B4F">
        <w:t>/</w:t>
      </w:r>
      <w:proofErr w:type="spellStart"/>
      <w:r w:rsidRPr="00846B4F">
        <w:t>stánku</w:t>
      </w:r>
      <w:proofErr w:type="spellEnd"/>
      <w:r w:rsidRPr="00846B4F">
        <w:t xml:space="preserve">: </w:t>
      </w:r>
      <w:proofErr w:type="spellStart"/>
      <w:r w:rsidRPr="00846B4F">
        <w:t>neprázdný</w:t>
      </w:r>
      <w:proofErr w:type="spellEnd"/>
      <w:r w:rsidRPr="00846B4F">
        <w:t xml:space="preserve"> </w:t>
      </w:r>
      <w:proofErr w:type="spellStart"/>
      <w:r w:rsidRPr="00846B4F">
        <w:t>řetězec</w:t>
      </w:r>
      <w:proofErr w:type="spellEnd"/>
      <w:r w:rsidRPr="00846B4F">
        <w:t xml:space="preserve"> s </w:t>
      </w:r>
      <w:proofErr w:type="spellStart"/>
      <w:r w:rsidRPr="00846B4F">
        <w:t>omezenou</w:t>
      </w:r>
      <w:proofErr w:type="spellEnd"/>
      <w:r w:rsidRPr="00846B4F">
        <w:t xml:space="preserve"> </w:t>
      </w:r>
      <w:proofErr w:type="spellStart"/>
      <w:r w:rsidRPr="00846B4F">
        <w:t>délkou</w:t>
      </w:r>
      <w:proofErr w:type="spellEnd"/>
      <w:r w:rsidRPr="00846B4F">
        <w:t xml:space="preserve"> a </w:t>
      </w:r>
      <w:proofErr w:type="spellStart"/>
      <w:r w:rsidRPr="00846B4F">
        <w:t>povolenými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>.</w:t>
      </w:r>
    </w:p>
    <w:p w14:paraId="661E7B41" w14:textId="2A45109B" w:rsidR="00846B4F" w:rsidRPr="00846B4F" w:rsidRDefault="00846B4F" w:rsidP="007B05FE">
      <w:pPr>
        <w:pStyle w:val="Odstavecseseznamem"/>
      </w:pPr>
      <w:r w:rsidRPr="00846B4F">
        <w:t xml:space="preserve">Cena </w:t>
      </w:r>
      <w:proofErr w:type="spellStart"/>
      <w:r w:rsidRPr="00846B4F">
        <w:t>produktu</w:t>
      </w:r>
      <w:proofErr w:type="spellEnd"/>
      <w:r w:rsidRPr="00846B4F">
        <w:t xml:space="preserve">: </w:t>
      </w:r>
      <w:proofErr w:type="spellStart"/>
      <w:r w:rsidRPr="00846B4F">
        <w:t>celé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v </w:t>
      </w:r>
      <w:proofErr w:type="spellStart"/>
      <w:r w:rsidRPr="00846B4F">
        <w:t>definovaném</w:t>
      </w:r>
      <w:proofErr w:type="spellEnd"/>
      <w:r w:rsidRPr="00846B4F">
        <w:t xml:space="preserve"> </w:t>
      </w:r>
      <w:proofErr w:type="spellStart"/>
      <w:r w:rsidRPr="00846B4F">
        <w:t>rozsahu</w:t>
      </w:r>
      <w:proofErr w:type="spellEnd"/>
      <w:r w:rsidRPr="00846B4F">
        <w:t xml:space="preserve"> (</w:t>
      </w:r>
      <w:proofErr w:type="spellStart"/>
      <w:r w:rsidRPr="00846B4F">
        <w:t>záporná</w:t>
      </w:r>
      <w:proofErr w:type="spellEnd"/>
      <w:r w:rsidRPr="00846B4F">
        <w:t xml:space="preserve"> </w:t>
      </w:r>
      <w:proofErr w:type="spellStart"/>
      <w:r w:rsidRPr="00846B4F">
        <w:t>cena</w:t>
      </w:r>
      <w:proofErr w:type="spellEnd"/>
      <w:r w:rsidRPr="00846B4F">
        <w:t xml:space="preserve"> je </w:t>
      </w:r>
      <w:proofErr w:type="spellStart"/>
      <w:r w:rsidRPr="00846B4F">
        <w:t>povolena</w:t>
      </w:r>
      <w:proofErr w:type="spellEnd"/>
      <w:r w:rsidRPr="00846B4F">
        <w:t xml:space="preserve"> — </w:t>
      </w:r>
      <w:proofErr w:type="spellStart"/>
      <w:r w:rsidRPr="00846B4F">
        <w:t>například</w:t>
      </w:r>
      <w:proofErr w:type="spellEnd"/>
      <w:r w:rsidRPr="00846B4F">
        <w:t xml:space="preserve"> pro </w:t>
      </w:r>
      <w:proofErr w:type="spellStart"/>
      <w:r w:rsidRPr="00846B4F">
        <w:t>vratné</w:t>
      </w:r>
      <w:proofErr w:type="spellEnd"/>
      <w:r w:rsidRPr="00846B4F">
        <w:t xml:space="preserve"> </w:t>
      </w:r>
      <w:proofErr w:type="spellStart"/>
      <w:r w:rsidRPr="00846B4F">
        <w:t>kelímky</w:t>
      </w:r>
      <w:proofErr w:type="spellEnd"/>
      <w:r w:rsidRPr="00846B4F">
        <w:t>).</w:t>
      </w:r>
    </w:p>
    <w:p w14:paraId="3A6B622D" w14:textId="369AD324" w:rsidR="00846B4F" w:rsidRPr="00846B4F" w:rsidRDefault="00846B4F" w:rsidP="007B05FE">
      <w:pPr>
        <w:pStyle w:val="Odstavecseseznamem"/>
      </w:pPr>
      <w:r w:rsidRPr="00846B4F">
        <w:t xml:space="preserve">UUID </w:t>
      </w:r>
      <w:proofErr w:type="spellStart"/>
      <w:r w:rsidRPr="00846B4F">
        <w:t>identifikátory</w:t>
      </w:r>
      <w:proofErr w:type="spellEnd"/>
      <w:r w:rsidRPr="00846B4F">
        <w:t xml:space="preserve">: </w:t>
      </w:r>
      <w:proofErr w:type="spellStart"/>
      <w:r w:rsidRPr="00846B4F">
        <w:t>validovány</w:t>
      </w:r>
      <w:proofErr w:type="spellEnd"/>
      <w:r w:rsidRPr="00846B4F">
        <w:t xml:space="preserve"> </w:t>
      </w:r>
      <w:proofErr w:type="spellStart"/>
      <w:r w:rsidRPr="00846B4F">
        <w:t>parsováním</w:t>
      </w:r>
      <w:proofErr w:type="spellEnd"/>
      <w:r w:rsidRPr="00846B4F">
        <w:t xml:space="preserve"> do </w:t>
      </w:r>
      <w:proofErr w:type="spellStart"/>
      <w:r w:rsidRPr="00846B4F">
        <w:t>třídy</w:t>
      </w:r>
      <w:proofErr w:type="spellEnd"/>
      <w:r w:rsidRPr="00846B4F">
        <w:t xml:space="preserve"> UUID, </w:t>
      </w:r>
      <w:proofErr w:type="spellStart"/>
      <w:r w:rsidRPr="00846B4F">
        <w:t>neplatný</w:t>
      </w:r>
      <w:proofErr w:type="spellEnd"/>
      <w:r w:rsidRPr="00846B4F">
        <w:t xml:space="preserve"> </w:t>
      </w:r>
      <w:proofErr w:type="spellStart"/>
      <w:r w:rsidRPr="00846B4F">
        <w:t>formát</w:t>
      </w:r>
      <w:proofErr w:type="spellEnd"/>
      <w:r w:rsidRPr="00846B4F">
        <w:t xml:space="preserve"> </w:t>
      </w:r>
      <w:proofErr w:type="spellStart"/>
      <w:r w:rsidRPr="00846B4F">
        <w:t>vrací</w:t>
      </w:r>
      <w:proofErr w:type="spellEnd"/>
      <w:r w:rsidRPr="00846B4F">
        <w:t xml:space="preserve"> </w:t>
      </w:r>
      <w:proofErr w:type="spellStart"/>
      <w:r w:rsidRPr="00846B4F">
        <w:t>chybu</w:t>
      </w:r>
      <w:proofErr w:type="spellEnd"/>
      <w:r w:rsidRPr="00846B4F">
        <w:t xml:space="preserve">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846B4F" w:rsidRDefault="00846B4F" w:rsidP="007B05FE">
      <w:pPr>
        <w:pStyle w:val="Odstavecseseznamem"/>
      </w:pPr>
      <w:proofErr w:type="spellStart"/>
      <w:r w:rsidRPr="00846B4F">
        <w:t>Při</w:t>
      </w:r>
      <w:proofErr w:type="spellEnd"/>
      <w:r w:rsidRPr="00846B4F">
        <w:t xml:space="preserve"> </w:t>
      </w:r>
      <w:proofErr w:type="spellStart"/>
      <w:r w:rsidRPr="00846B4F">
        <w:t>vytváření</w:t>
      </w:r>
      <w:proofErr w:type="spellEnd"/>
      <w:r w:rsidRPr="00846B4F">
        <w:t xml:space="preserve"> </w:t>
      </w:r>
      <w:proofErr w:type="spellStart"/>
      <w:r w:rsidRPr="00846B4F">
        <w:t>peněženky</w:t>
      </w:r>
      <w:proofErr w:type="spellEnd"/>
      <w:r w:rsidRPr="00846B4F">
        <w:t xml:space="preserve"> se </w:t>
      </w:r>
      <w:proofErr w:type="spellStart"/>
      <w:r w:rsidRPr="00846B4F">
        <w:t>ověřuje</w:t>
      </w:r>
      <w:proofErr w:type="spellEnd"/>
      <w:r w:rsidRPr="00846B4F">
        <w:t xml:space="preserve"> </w:t>
      </w:r>
      <w:proofErr w:type="spellStart"/>
      <w:r w:rsidRPr="00846B4F">
        <w:t>shoda</w:t>
      </w:r>
      <w:proofErr w:type="spellEnd"/>
      <w:r w:rsidRPr="00846B4F">
        <w:t xml:space="preserve"> </w:t>
      </w:r>
      <w:proofErr w:type="spellStart"/>
      <w:r w:rsidRPr="00846B4F">
        <w:t>mezi</w:t>
      </w:r>
      <w:proofErr w:type="spellEnd"/>
      <w:r w:rsidRPr="00846B4F">
        <w:t xml:space="preserve"> </w:t>
      </w:r>
      <w:proofErr w:type="spellStart"/>
      <w:r w:rsidRPr="00846B4F">
        <w:t>požadovanou</w:t>
      </w:r>
      <w:proofErr w:type="spellEnd"/>
      <w:r w:rsidRPr="00846B4F">
        <w:t xml:space="preserve"> </w:t>
      </w:r>
      <w:proofErr w:type="spellStart"/>
      <w:r w:rsidRPr="00846B4F">
        <w:t>změnou</w:t>
      </w:r>
      <w:proofErr w:type="spellEnd"/>
      <w:r w:rsidRPr="00846B4F">
        <w:t xml:space="preserve"> </w:t>
      </w:r>
      <w:proofErr w:type="spellStart"/>
      <w:r w:rsidRPr="00846B4F">
        <w:t>zůstatku</w:t>
      </w:r>
      <w:proofErr w:type="spellEnd"/>
      <w:r w:rsidRPr="00846B4F">
        <w:t xml:space="preserve"> a </w:t>
      </w:r>
      <w:proofErr w:type="spellStart"/>
      <w:r w:rsidRPr="00846B4F">
        <w:t>novým</w:t>
      </w:r>
      <w:proofErr w:type="spellEnd"/>
      <w:r w:rsidRPr="00846B4F">
        <w:t xml:space="preserve"> </w:t>
      </w:r>
      <w:proofErr w:type="spellStart"/>
      <w:r w:rsidRPr="00846B4F">
        <w:t>zůstatkem</w:t>
      </w:r>
      <w:proofErr w:type="spellEnd"/>
      <w:r w:rsidRPr="00846B4F">
        <w:t xml:space="preserve"> (</w:t>
      </w:r>
      <w:proofErr w:type="spellStart"/>
      <w:r w:rsidRPr="00846B4F">
        <w:t>ochrana</w:t>
      </w:r>
      <w:proofErr w:type="spellEnd"/>
      <w:r w:rsidRPr="00846B4F">
        <w:t xml:space="preserve"> </w:t>
      </w:r>
      <w:proofErr w:type="spellStart"/>
      <w:r w:rsidRPr="00846B4F">
        <w:t>proti</w:t>
      </w:r>
      <w:proofErr w:type="spellEnd"/>
      <w:r w:rsidRPr="00846B4F">
        <w:t xml:space="preserve"> </w:t>
      </w:r>
      <w:proofErr w:type="spellStart"/>
      <w:r w:rsidRPr="00846B4F">
        <w:t>manipulaci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straně</w:t>
      </w:r>
      <w:proofErr w:type="spellEnd"/>
      <w:r w:rsidRPr="00846B4F">
        <w:t xml:space="preserve"> </w:t>
      </w:r>
      <w:proofErr w:type="spellStart"/>
      <w:r w:rsidRPr="00846B4F">
        <w:t>klienta</w:t>
      </w:r>
      <w:proofErr w:type="spellEnd"/>
      <w:r w:rsidRPr="00846B4F">
        <w:t>).</w:t>
      </w:r>
    </w:p>
    <w:p w14:paraId="3B2A193A" w14:textId="144946E6" w:rsid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Všechny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klientovi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vráceny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formátu</w:t>
      </w:r>
      <w:proofErr w:type="spellEnd"/>
      <w:r w:rsidRPr="00846B4F">
        <w:rPr>
          <w:lang w:val="en-US"/>
        </w:rPr>
        <w:t xml:space="preserve"> JSON s </w:t>
      </w:r>
      <w:proofErr w:type="spellStart"/>
      <w:r w:rsidRPr="00846B4F">
        <w:rPr>
          <w:lang w:val="en-US"/>
        </w:rPr>
        <w:t>klíčem</w:t>
      </w:r>
      <w:proofErr w:type="spellEnd"/>
      <w:r w:rsidRPr="00846B4F">
        <w:rPr>
          <w:lang w:val="en-US"/>
        </w:rPr>
        <w:t xml:space="preserve"> error (a </w:t>
      </w:r>
      <w:proofErr w:type="spellStart"/>
      <w:r w:rsidRPr="00846B4F">
        <w:rPr>
          <w:lang w:val="en-US"/>
        </w:rPr>
        <w:t>volitelně</w:t>
      </w:r>
      <w:proofErr w:type="spellEnd"/>
      <w:r w:rsidRPr="00846B4F">
        <w:rPr>
          <w:lang w:val="en-US"/>
        </w:rPr>
        <w:t xml:space="preserve"> detail pro </w:t>
      </w:r>
      <w:proofErr w:type="spellStart"/>
      <w:r w:rsidRPr="00846B4F">
        <w:rPr>
          <w:lang w:val="en-US"/>
        </w:rPr>
        <w:t>upřesnění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kterého</w:t>
      </w:r>
      <w:proofErr w:type="spellEnd"/>
      <w:r w:rsidRPr="00846B4F">
        <w:rPr>
          <w:lang w:val="en-US"/>
        </w:rPr>
        <w:t xml:space="preserve"> pole se </w:t>
      </w:r>
      <w:proofErr w:type="spellStart"/>
      <w:r w:rsidRPr="00846B4F">
        <w:rPr>
          <w:lang w:val="en-US"/>
        </w:rPr>
        <w:t>chyba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týká</w:t>
      </w:r>
      <w:proofErr w:type="spellEnd"/>
      <w:r w:rsidRPr="00846B4F">
        <w:rPr>
          <w:lang w:val="en-US"/>
        </w:rPr>
        <w:t xml:space="preserve">) a </w:t>
      </w:r>
      <w:proofErr w:type="spellStart"/>
      <w:r w:rsidRPr="00846B4F">
        <w:rPr>
          <w:lang w:val="en-US"/>
        </w:rPr>
        <w:t>odpovídajícím</w:t>
      </w:r>
      <w:proofErr w:type="spellEnd"/>
      <w:r w:rsidRPr="00846B4F">
        <w:rPr>
          <w:lang w:val="en-US"/>
        </w:rPr>
        <w:t xml:space="preserve"> HTTP </w:t>
      </w:r>
      <w:proofErr w:type="spellStart"/>
      <w:r w:rsidRPr="00846B4F">
        <w:rPr>
          <w:lang w:val="en-US"/>
        </w:rPr>
        <w:t>kódem</w:t>
      </w:r>
      <w:proofErr w:type="spellEnd"/>
      <w:r w:rsidRPr="00846B4F">
        <w:rPr>
          <w:lang w:val="en-US"/>
        </w:rPr>
        <w:t xml:space="preserve"> (400 pro </w:t>
      </w:r>
      <w:proofErr w:type="spellStart"/>
      <w:r w:rsidRPr="00846B4F">
        <w:rPr>
          <w:lang w:val="en-US"/>
        </w:rPr>
        <w:t>neplatný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vstup</w:t>
      </w:r>
      <w:proofErr w:type="spellEnd"/>
      <w:r w:rsidRPr="00846B4F">
        <w:rPr>
          <w:lang w:val="en-US"/>
        </w:rPr>
        <w:t xml:space="preserve">, 409 pro </w:t>
      </w:r>
      <w:proofErr w:type="spellStart"/>
      <w:r w:rsidRPr="00846B4F">
        <w:rPr>
          <w:lang w:val="en-US"/>
        </w:rPr>
        <w:t>konflikt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unikátnosti</w:t>
      </w:r>
      <w:proofErr w:type="spellEnd"/>
      <w:r w:rsidRPr="00846B4F">
        <w:rPr>
          <w:lang w:val="en-US"/>
        </w:rPr>
        <w:t>).</w:t>
      </w:r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Klient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podle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chyb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zobrazí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uživateli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odpovídající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chybnou</w:t>
      </w:r>
      <w:proofErr w:type="spellEnd"/>
      <w:r w:rsidR="00397650">
        <w:rPr>
          <w:lang w:val="en-US"/>
        </w:rPr>
        <w:t xml:space="preserve"> </w:t>
      </w:r>
      <w:proofErr w:type="spellStart"/>
      <w:r w:rsidR="00397650">
        <w:rPr>
          <w:lang w:val="en-US"/>
        </w:rPr>
        <w:t>hlášku</w:t>
      </w:r>
      <w:proofErr w:type="spellEnd"/>
      <w:r w:rsidR="00397650">
        <w:rPr>
          <w:lang w:val="en-US"/>
        </w:rPr>
        <w:t>.</w:t>
      </w:r>
    </w:p>
    <w:p w14:paraId="2A1B52CE" w14:textId="77777777" w:rsidR="00846B4F" w:rsidRPr="00846B4F" w:rsidRDefault="00846B4F" w:rsidP="00846B4F">
      <w:pPr>
        <w:rPr>
          <w:lang w:val="en-US"/>
        </w:rPr>
      </w:pPr>
    </w:p>
    <w:p w14:paraId="5E309BA2" w14:textId="224B8805" w:rsidR="00F13A3D" w:rsidRPr="00F13A3D" w:rsidRDefault="00F13A3D" w:rsidP="00BF5E77">
      <w:pPr>
        <w:pStyle w:val="Nadpis3"/>
        <w:numPr>
          <w:ilvl w:val="2"/>
          <w:numId w:val="7"/>
        </w:numPr>
      </w:pPr>
      <w:bookmarkStart w:id="93" w:name="_Toc225187242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93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432942E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 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0103F387" w14:textId="5D2FFB18" w:rsidR="00F13A3D" w:rsidRDefault="00F13A3D" w:rsidP="00604087">
      <w:pPr>
        <w:pStyle w:val="Odstavecseseznamem"/>
      </w:pPr>
      <w:r w:rsidRPr="00BF5E77">
        <w:rPr>
          <w:b/>
          <w:bCs/>
        </w:rPr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3D5BD89D" w14:textId="77777777" w:rsidR="00BF5E77" w:rsidRPr="0085599E" w:rsidRDefault="00BF5E77" w:rsidP="00BF5E77"/>
    <w:p w14:paraId="2EC8E87C" w14:textId="271DC603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94" w:name="_Toc225187243"/>
      <w:r w:rsidRPr="0085599E">
        <w:lastRenderedPageBreak/>
        <w:t>Plánované úlohy na pozadí</w:t>
      </w:r>
      <w:r w:rsidR="00643C3E">
        <w:t xml:space="preserve"> a logování</w:t>
      </w:r>
      <w:bookmarkEnd w:id="94"/>
    </w:p>
    <w:p w14:paraId="4E526DE4" w14:textId="77CDA5E9" w:rsidR="00643C3E" w:rsidRDefault="00643C3E" w:rsidP="00643C3E">
      <w:pPr>
        <w:pStyle w:val="Nadpis2"/>
        <w:numPr>
          <w:ilvl w:val="1"/>
          <w:numId w:val="7"/>
        </w:numPr>
      </w:pPr>
      <w:bookmarkStart w:id="95" w:name="_Toc225187244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95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0B68E09B" w14:textId="40C971EC" w:rsidR="00E560E0" w:rsidRDefault="00000000" w:rsidP="00604087">
      <w:r w:rsidRPr="0085599E">
        <w:t xml:space="preserve">Pro prostředí s více WSGI </w:t>
      </w:r>
      <w:proofErr w:type="spellStart"/>
      <w:r w:rsidRPr="0085599E">
        <w:t>workery</w:t>
      </w:r>
      <w:proofErr w:type="spellEnd"/>
      <w:r w:rsidRPr="0085599E">
        <w:t xml:space="preserve"> (například </w:t>
      </w:r>
      <w:proofErr w:type="spellStart"/>
      <w:r w:rsidRPr="0085599E">
        <w:t>Gunicorn</w:t>
      </w:r>
      <w:proofErr w:type="spellEnd"/>
      <w:r w:rsidRPr="0085599E">
        <w:t xml:space="preserve">) zajišťuje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filelock</w:t>
      </w:r>
      <w:proofErr w:type="spellEnd"/>
      <w:r w:rsidRPr="0085599E">
        <w:t xml:space="preserve">, že scheduler běží pouze v jednom z </w:t>
      </w:r>
      <w:proofErr w:type="spellStart"/>
      <w:r w:rsidRPr="0085599E">
        <w:t>workerů</w:t>
      </w:r>
      <w:proofErr w:type="spellEnd"/>
      <w:r w:rsidRPr="0085599E">
        <w:t>, čímž se zabraňuje duplicitnímu provádění úloh.</w:t>
      </w:r>
    </w:p>
    <w:p w14:paraId="25432F1F" w14:textId="654595A9" w:rsidR="00643C3E" w:rsidRPr="0085599E" w:rsidRDefault="00643C3E" w:rsidP="00643C3E">
      <w:pPr>
        <w:pStyle w:val="Nadpis2"/>
        <w:numPr>
          <w:ilvl w:val="1"/>
          <w:numId w:val="7"/>
        </w:numPr>
      </w:pPr>
      <w:bookmarkStart w:id="96" w:name="_Toc225187245"/>
      <w:proofErr w:type="spellStart"/>
      <w:r>
        <w:t>Logování</w:t>
      </w:r>
      <w:bookmarkEnd w:id="96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232F7A09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 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6F697752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 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lastRenderedPageBreak/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F13A3D">
      <w:pPr>
        <w:pStyle w:val="Nadpis3"/>
        <w:numPr>
          <w:ilvl w:val="2"/>
          <w:numId w:val="7"/>
        </w:numPr>
      </w:pPr>
      <w:bookmarkStart w:id="97" w:name="_Toc225187246"/>
      <w:proofErr w:type="spellStart"/>
      <w:r>
        <w:t>Logování</w:t>
      </w:r>
      <w:proofErr w:type="spellEnd"/>
      <w:r>
        <w:t xml:space="preserve"> </w:t>
      </w:r>
      <w:proofErr w:type="spellStart"/>
      <w:r>
        <w:t>transakcí</w:t>
      </w:r>
      <w:bookmarkEnd w:id="97"/>
      <w:proofErr w:type="spellEnd"/>
    </w:p>
    <w:p w14:paraId="517D4C6F" w14:textId="358C80AF" w:rsidR="00E560E0" w:rsidRPr="0085599E" w:rsidRDefault="00643C3E" w:rsidP="00643C3E">
      <w:r w:rsidRPr="00643C3E">
        <w:t xml:space="preserve">Samotné finanční transakce nejsou logovány do log souboru — jejich kompletní a 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6C4D80">
      <w:pPr>
        <w:pStyle w:val="Nadpis1"/>
        <w:numPr>
          <w:ilvl w:val="0"/>
          <w:numId w:val="7"/>
        </w:numPr>
      </w:pPr>
      <w:bookmarkStart w:id="98" w:name="_Toc225187247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98"/>
    </w:p>
    <w:p w14:paraId="08A792A9" w14:textId="1274DF95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99" w:name="_Toc225187248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99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23E9DFC6" w14:textId="77777777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5E3A6E18" w14:textId="4C660A9D" w:rsidR="00E560E0" w:rsidRPr="0085599E" w:rsidRDefault="00E560E0" w:rsidP="00604087"/>
    <w:p w14:paraId="029E6D48" w14:textId="4ECCA8D2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100" w:name="_Toc225187249"/>
      <w:r w:rsidRPr="0085599E">
        <w:t>Event delegation</w:t>
      </w:r>
      <w:bookmarkEnd w:id="100"/>
    </w:p>
    <w:p w14:paraId="5699D22B" w14:textId="2B93E8EB" w:rsidR="00E560E0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kterém událost nastala. Tento přístup eliminuje nutnost přiřazovat posluchače jednotlivým elementům po každém překreslení obsahu.</w:t>
      </w:r>
    </w:p>
    <w:p w14:paraId="46EE89F9" w14:textId="77777777" w:rsidR="00BF5E77" w:rsidRDefault="00BF5E77" w:rsidP="00604087"/>
    <w:p w14:paraId="5DF1F404" w14:textId="19321E89" w:rsidR="00BF5E77" w:rsidRPr="00BF5E77" w:rsidRDefault="00BF5E77" w:rsidP="00BF5E77">
      <w:pPr>
        <w:pStyle w:val="Nadpis1"/>
        <w:numPr>
          <w:ilvl w:val="0"/>
          <w:numId w:val="7"/>
        </w:numPr>
      </w:pPr>
      <w:bookmarkStart w:id="101" w:name="_Toc225187250"/>
      <w:r w:rsidRPr="00BF5E77">
        <w:lastRenderedPageBreak/>
        <w:t>Testov</w:t>
      </w:r>
      <w:r>
        <w:t>ání</w:t>
      </w:r>
      <w:bookmarkEnd w:id="101"/>
    </w:p>
    <w:p w14:paraId="262B3018" w14:textId="32CA2DE9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</w:p>
    <w:p w14:paraId="61E0DF1C" w14:textId="77777777" w:rsidR="00BF5E77" w:rsidRPr="00BF5E77" w:rsidRDefault="00BF5E77" w:rsidP="00BF5E77"/>
    <w:p w14:paraId="0ADC1F93" w14:textId="7A47F97D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2" w:name="_Toc225187251"/>
      <w:r w:rsidRPr="00BF5E77"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102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4E38391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 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k 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548E1B78" w14:textId="5DF3BF9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6AC0B1B1" w14:textId="77777777" w:rsidR="00BF5E77" w:rsidRPr="00BF5E77" w:rsidRDefault="00BF5E77" w:rsidP="00BF5E77">
      <w:pPr>
        <w:rPr>
          <w:lang w:val="en-US"/>
        </w:rPr>
      </w:pPr>
    </w:p>
    <w:p w14:paraId="7D6DD11A" w14:textId="333CC142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3" w:name="_Toc225187252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103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lastRenderedPageBreak/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0E230C98" w14:textId="6A766505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71A6E3BB" w14:textId="77777777" w:rsidR="00BF5E77" w:rsidRPr="00BF5E77" w:rsidRDefault="00BF5E77" w:rsidP="00BF5E77">
      <w:pPr>
        <w:rPr>
          <w:lang w:val="en-US"/>
        </w:rPr>
      </w:pPr>
    </w:p>
    <w:p w14:paraId="2A7B65D6" w14:textId="0B5D059F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4" w:name="_Toc225187253"/>
      <w:r w:rsidRPr="00BF5E77">
        <w:t>Testy undo/redo a paste</w:t>
      </w:r>
      <w:bookmarkEnd w:id="104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70BF005B" w14:textId="3DFF8014" w:rsidR="00BF5E77" w:rsidRPr="00BF5E77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A7D9639" w14:textId="77777777" w:rsidR="00BF5E77" w:rsidRPr="00BF5E77" w:rsidRDefault="00BF5E77" w:rsidP="00BF5E77">
      <w:pPr>
        <w:rPr>
          <w:lang w:val="en-US"/>
        </w:rPr>
      </w:pPr>
    </w:p>
    <w:p w14:paraId="6EF8E996" w14:textId="55589117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5" w:name="_Toc225187254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105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10DFFF57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r w:rsidR="008F7B51">
        <w:rPr>
          <w:b/>
          <w:bCs/>
        </w:rPr>
        <w:t>trigger</w:t>
      </w:r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31A3F6CD" w14:textId="25E9A070" w:rsidR="00B12127" w:rsidRDefault="00BF5E77" w:rsidP="00604087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</w:p>
    <w:p w14:paraId="0EBCBDE2" w14:textId="77777777" w:rsidR="00B12127" w:rsidRDefault="00B1212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14:paraId="18E8614E" w14:textId="77777777" w:rsidR="00B12127" w:rsidRPr="00C51D8C" w:rsidRDefault="00B12127" w:rsidP="00604087"/>
    <w:p w14:paraId="0E9938EF" w14:textId="2243F1FC" w:rsidR="00E560E0" w:rsidRPr="0085599E" w:rsidRDefault="00000000" w:rsidP="006C4D80">
      <w:pPr>
        <w:pStyle w:val="Nadpis1"/>
      </w:pPr>
      <w:bookmarkStart w:id="106" w:name="_Toc225187255"/>
      <w:r w:rsidRPr="0085599E">
        <w:t>Z</w:t>
      </w:r>
      <w:r w:rsidR="00ED4390">
        <w:t>ÁVĚR</w:t>
      </w:r>
      <w:bookmarkEnd w:id="106"/>
    </w:p>
    <w:p w14:paraId="7D5CD56A" w14:textId="77777777" w:rsidR="00C51D8C" w:rsidRPr="00C51D8C" w:rsidRDefault="00C51D8C" w:rsidP="00C51D8C">
      <w:r w:rsidRPr="00C51D8C">
        <w:t xml:space="preserve">Hlavním cílem této práce bylo navrhnout a implementovat funkční, bezpečný a snadno </w:t>
      </w:r>
      <w:proofErr w:type="spellStart"/>
      <w:r w:rsidRPr="00C51D8C">
        <w:t>nasaditelný</w:t>
      </w:r>
      <w:proofErr w:type="spellEnd"/>
      <w:r w:rsidRPr="00C51D8C">
        <w:t xml:space="preserve"> bezhotovostní platební systém pro hromadné akce. Tento cíl byl splněn — výsledkem je webová aplikace, která umožňuje kompletní správu bezhotovostních plateb prostřednictvím RFID/NFC karet, od nabití kreditu přes platby u prodejních stánků až po statistiky a historii transakcí.</w:t>
      </w:r>
    </w:p>
    <w:p w14:paraId="6D7431E0" w14:textId="77777777" w:rsidR="00C51D8C" w:rsidRPr="00C51D8C" w:rsidRDefault="00C51D8C" w:rsidP="00C51D8C"/>
    <w:p w14:paraId="1DAA4DA5" w14:textId="77777777" w:rsidR="00C51D8C" w:rsidRPr="00C51D8C" w:rsidRDefault="00C51D8C" w:rsidP="00C51D8C">
      <w:pPr>
        <w:rPr>
          <w:b/>
          <w:bCs/>
        </w:rPr>
      </w:pPr>
      <w:r w:rsidRPr="00C51D8C">
        <w:rPr>
          <w:b/>
          <w:bCs/>
        </w:rPr>
        <w:t>Splnění dílčích cílů</w:t>
      </w:r>
    </w:p>
    <w:p w14:paraId="297182BE" w14:textId="2287C08B" w:rsidR="00C51D8C" w:rsidRPr="00C51D8C" w:rsidRDefault="00C51D8C" w:rsidP="00C51D8C">
      <w:pPr>
        <w:pStyle w:val="Odstavecseseznamem"/>
        <w:numPr>
          <w:ilvl w:val="0"/>
          <w:numId w:val="41"/>
        </w:numPr>
      </w:pPr>
      <w:r w:rsidRPr="00C51D8C">
        <w:rPr>
          <w:b/>
          <w:bCs/>
        </w:rPr>
        <w:t>Správa více souběžných akcí</w:t>
      </w:r>
      <w:r w:rsidRPr="00C51D8C">
        <w:t xml:space="preserve"> — cíl byl splněn. Systém plně podporuje více akcí probíhajících současně, každá s vlastní sadou stánků, produktů, kategorií a zaměstnanců. </w:t>
      </w:r>
      <w:proofErr w:type="spellStart"/>
      <w:r w:rsidRPr="00C51D8C">
        <w:t>Čtyřúrovňová</w:t>
      </w:r>
      <w:proofErr w:type="spellEnd"/>
      <w:r w:rsidRPr="00C51D8C">
        <w:t xml:space="preserve"> </w:t>
      </w:r>
      <w:proofErr w:type="spellStart"/>
      <w:r w:rsidRPr="00C51D8C">
        <w:t>hierarchie</w:t>
      </w:r>
      <w:proofErr w:type="spellEnd"/>
      <w:r w:rsidRPr="00C51D8C">
        <w:t xml:space="preserve"> </w:t>
      </w:r>
      <w:proofErr w:type="spellStart"/>
      <w:r w:rsidRPr="00C51D8C">
        <w:t>rolí</w:t>
      </w:r>
      <w:proofErr w:type="spellEnd"/>
      <w:r w:rsidRPr="00C51D8C">
        <w:t xml:space="preserve"> (admin, event manager, cashier, seller) </w:t>
      </w:r>
      <w:proofErr w:type="spellStart"/>
      <w:r w:rsidRPr="00C51D8C">
        <w:t>zajišťuje</w:t>
      </w:r>
      <w:proofErr w:type="spellEnd"/>
      <w:r w:rsidRPr="00C51D8C">
        <w:t xml:space="preserve">, </w:t>
      </w:r>
      <w:proofErr w:type="spellStart"/>
      <w:r w:rsidRPr="00C51D8C">
        <w:t>že</w:t>
      </w:r>
      <w:proofErr w:type="spellEnd"/>
      <w:r w:rsidRPr="00C51D8C">
        <w:t xml:space="preserve"> </w:t>
      </w:r>
      <w:proofErr w:type="spellStart"/>
      <w:r w:rsidRPr="00C51D8C">
        <w:t>každý</w:t>
      </w:r>
      <w:proofErr w:type="spellEnd"/>
      <w:r w:rsidRPr="00C51D8C">
        <w:t xml:space="preserve"> </w:t>
      </w:r>
      <w:proofErr w:type="spellStart"/>
      <w:r w:rsidRPr="00C51D8C">
        <w:t>zaměstnanec</w:t>
      </w:r>
      <w:proofErr w:type="spellEnd"/>
      <w:r w:rsidRPr="00C51D8C">
        <w:t xml:space="preserve"> vidí a může spravovat pouze akce a stánky, ke kterým má oprávnění.</w:t>
      </w:r>
    </w:p>
    <w:p w14:paraId="02B177A9" w14:textId="4CF246EC" w:rsidR="00C51D8C" w:rsidRPr="00C51D8C" w:rsidRDefault="00C51D8C" w:rsidP="00C51D8C">
      <w:pPr>
        <w:pStyle w:val="Odstavecseseznamem"/>
        <w:numPr>
          <w:ilvl w:val="0"/>
          <w:numId w:val="41"/>
        </w:numPr>
      </w:pPr>
      <w:r w:rsidRPr="00C51D8C">
        <w:rPr>
          <w:b/>
          <w:bCs/>
        </w:rPr>
        <w:t>Integrita a bezpečnost finančních dat</w:t>
      </w:r>
      <w:r w:rsidRPr="00C51D8C">
        <w:t xml:space="preserve"> — cíl byl splněn. </w:t>
      </w:r>
      <w:proofErr w:type="spellStart"/>
      <w:r w:rsidRPr="00C51D8C">
        <w:t>Kombinace</w:t>
      </w:r>
      <w:proofErr w:type="spellEnd"/>
      <w:r w:rsidRPr="00C51D8C">
        <w:t xml:space="preserve"> ACID </w:t>
      </w:r>
      <w:proofErr w:type="spellStart"/>
      <w:r w:rsidRPr="00C51D8C">
        <w:t>transakcí</w:t>
      </w:r>
      <w:proofErr w:type="spellEnd"/>
      <w:r w:rsidRPr="00C51D8C">
        <w:t xml:space="preserve"> PostgreSQL,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blokujících</w:t>
      </w:r>
      <w:proofErr w:type="spellEnd"/>
      <w:r w:rsidRPr="00C51D8C">
        <w:t xml:space="preserve"> </w:t>
      </w:r>
      <w:proofErr w:type="spellStart"/>
      <w:r w:rsidRPr="00C51D8C">
        <w:t>modifikaci</w:t>
      </w:r>
      <w:proofErr w:type="spellEnd"/>
      <w:r w:rsidRPr="00C51D8C">
        <w:t xml:space="preserve"> transakcí, </w:t>
      </w:r>
      <w:proofErr w:type="spellStart"/>
      <w:r w:rsidRPr="00C51D8C">
        <w:t>řádkových</w:t>
      </w:r>
      <w:proofErr w:type="spellEnd"/>
      <w:r w:rsidRPr="00C51D8C">
        <w:t xml:space="preserve"> </w:t>
      </w:r>
      <w:proofErr w:type="spellStart"/>
      <w:r w:rsidRPr="00C51D8C">
        <w:t>zámků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peněženkách</w:t>
      </w:r>
      <w:proofErr w:type="spellEnd"/>
      <w:r w:rsidRPr="00C51D8C">
        <w:t xml:space="preserve"> a </w:t>
      </w:r>
      <w:proofErr w:type="spellStart"/>
      <w:r w:rsidRPr="00C51D8C">
        <w:t>mechanismu</w:t>
      </w:r>
      <w:proofErr w:type="spellEnd"/>
      <w:r w:rsidRPr="00C51D8C">
        <w:t xml:space="preserve"> idempotence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konzistenci</w:t>
      </w:r>
      <w:proofErr w:type="spellEnd"/>
      <w:r w:rsidRPr="00C51D8C">
        <w:t xml:space="preserve"> </w:t>
      </w:r>
      <w:proofErr w:type="spellStart"/>
      <w:r w:rsidRPr="00C51D8C">
        <w:t>finančních</w:t>
      </w:r>
      <w:proofErr w:type="spellEnd"/>
      <w:r w:rsidRPr="00C51D8C">
        <w:t xml:space="preserve"> dat. Dvojí vrstva </w:t>
      </w:r>
      <w:proofErr w:type="spellStart"/>
      <w:r w:rsidRPr="00C51D8C">
        <w:t>ověřování</w:t>
      </w:r>
      <w:proofErr w:type="spellEnd"/>
      <w:r w:rsidRPr="00C51D8C">
        <w:t xml:space="preserve"> </w:t>
      </w:r>
      <w:proofErr w:type="spellStart"/>
      <w:r w:rsidRPr="00C51D8C">
        <w:t>oprávnění</w:t>
      </w:r>
      <w:proofErr w:type="spellEnd"/>
      <w:r w:rsidRPr="00C51D8C">
        <w:t xml:space="preserve"> (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logika</w:t>
      </w:r>
      <w:proofErr w:type="spellEnd"/>
      <w:r w:rsidRPr="00C51D8C">
        <w:t xml:space="preserve"> + </w:t>
      </w:r>
      <w:proofErr w:type="spellStart"/>
      <w:r w:rsidRPr="00C51D8C">
        <w:t>databázový</w:t>
      </w:r>
      <w:proofErr w:type="spellEnd"/>
      <w:r w:rsidRPr="00C51D8C">
        <w:t xml:space="preserve"> trigger) </w:t>
      </w:r>
      <w:proofErr w:type="spellStart"/>
      <w:r w:rsidRPr="00C51D8C">
        <w:t>minimalizuje</w:t>
      </w:r>
      <w:proofErr w:type="spellEnd"/>
      <w:r w:rsidRPr="00C51D8C">
        <w:t xml:space="preserve">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neoprávněných</w:t>
      </w:r>
      <w:proofErr w:type="spellEnd"/>
      <w:r w:rsidRPr="00C51D8C">
        <w:t xml:space="preserve"> </w:t>
      </w:r>
      <w:proofErr w:type="spellStart"/>
      <w:r w:rsidRPr="00C51D8C">
        <w:t>operací</w:t>
      </w:r>
      <w:proofErr w:type="spellEnd"/>
      <w:r w:rsidRPr="00C51D8C">
        <w:t>. Projekt obsahuje automatizovan</w:t>
      </w:r>
      <w:r>
        <w:t>é</w:t>
      </w:r>
      <w:r w:rsidRPr="00C51D8C">
        <w:t xml:space="preserve"> test</w:t>
      </w:r>
      <w:r>
        <w:t>y</w:t>
      </w:r>
      <w:r w:rsidRPr="00C51D8C">
        <w:t>, které ověřují správnost finančních operací včetně souběžného přístupu.</w:t>
      </w:r>
    </w:p>
    <w:p w14:paraId="0A474057" w14:textId="68B46483" w:rsidR="00C51D8C" w:rsidRPr="00C51D8C" w:rsidRDefault="00C51D8C" w:rsidP="00C51D8C">
      <w:pPr>
        <w:pStyle w:val="Odstavecseseznamem"/>
        <w:numPr>
          <w:ilvl w:val="0"/>
          <w:numId w:val="41"/>
        </w:numPr>
      </w:pPr>
      <w:proofErr w:type="spellStart"/>
      <w:r w:rsidRPr="00C51D8C">
        <w:rPr>
          <w:b/>
          <w:bCs/>
        </w:rPr>
        <w:t>Statistiky</w:t>
      </w:r>
      <w:proofErr w:type="spellEnd"/>
      <w:r w:rsidRPr="00C51D8C">
        <w:rPr>
          <w:b/>
          <w:bCs/>
        </w:rPr>
        <w:t xml:space="preserve"> a </w:t>
      </w:r>
      <w:proofErr w:type="spellStart"/>
      <w:r w:rsidRPr="00C51D8C">
        <w:rPr>
          <w:b/>
          <w:bCs/>
        </w:rPr>
        <w:t>přehledy</w:t>
      </w:r>
      <w:proofErr w:type="spellEnd"/>
      <w:r w:rsidRPr="00C51D8C">
        <w:t xml:space="preserve"> — </w:t>
      </w:r>
      <w:proofErr w:type="spellStart"/>
      <w:r w:rsidRPr="00C51D8C">
        <w:t>cíl</w:t>
      </w:r>
      <w:proofErr w:type="spellEnd"/>
      <w:r w:rsidRPr="00C51D8C">
        <w:t xml:space="preserve"> </w:t>
      </w:r>
      <w:proofErr w:type="spellStart"/>
      <w:r w:rsidRPr="00C51D8C">
        <w:t>byl</w:t>
      </w:r>
      <w:proofErr w:type="spellEnd"/>
      <w:r w:rsidRPr="00C51D8C">
        <w:t xml:space="preserve"> </w:t>
      </w:r>
      <w:proofErr w:type="spellStart"/>
      <w:r w:rsidRPr="00C51D8C">
        <w:t>splněn</w:t>
      </w:r>
      <w:proofErr w:type="spellEnd"/>
      <w:r w:rsidRPr="00C51D8C">
        <w:t xml:space="preserve">. </w:t>
      </w:r>
      <w:proofErr w:type="spellStart"/>
      <w:r w:rsidRPr="00C51D8C">
        <w:t>Organizátoři</w:t>
      </w:r>
      <w:proofErr w:type="spellEnd"/>
      <w:r w:rsidRPr="00C51D8C">
        <w:t xml:space="preserve"> </w:t>
      </w:r>
      <w:proofErr w:type="spellStart"/>
      <w:r w:rsidRPr="00C51D8C">
        <w:t>mají</w:t>
      </w:r>
      <w:proofErr w:type="spellEnd"/>
      <w:r w:rsidRPr="00C51D8C">
        <w:t xml:space="preserve"> k </w:t>
      </w:r>
      <w:proofErr w:type="spellStart"/>
      <w:r w:rsidRPr="00C51D8C">
        <w:t>dispozici</w:t>
      </w:r>
      <w:proofErr w:type="spellEnd"/>
      <w:r w:rsidRPr="00C51D8C">
        <w:t xml:space="preserve"> </w:t>
      </w:r>
      <w:proofErr w:type="spellStart"/>
      <w:r w:rsidRPr="00C51D8C">
        <w:t>detailní</w:t>
      </w:r>
      <w:proofErr w:type="spellEnd"/>
      <w:r w:rsidRPr="00C51D8C">
        <w:t xml:space="preserve"> </w:t>
      </w:r>
      <w:proofErr w:type="spellStart"/>
      <w:r w:rsidRPr="00C51D8C">
        <w:t>statistiky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celé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 xml:space="preserve">, </w:t>
      </w:r>
      <w:proofErr w:type="spellStart"/>
      <w:r w:rsidRPr="00C51D8C">
        <w:t>jednotlivých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 xml:space="preserve"> </w:t>
      </w:r>
      <w:proofErr w:type="spellStart"/>
      <w:r w:rsidRPr="00C51D8C">
        <w:t>i</w:t>
      </w:r>
      <w:proofErr w:type="spellEnd"/>
      <w:r w:rsidRPr="00C51D8C">
        <w:t xml:space="preserve"> </w:t>
      </w:r>
      <w:proofErr w:type="spellStart"/>
      <w:r w:rsidRPr="00C51D8C">
        <w:t>produktů</w:t>
      </w:r>
      <w:proofErr w:type="spellEnd"/>
      <w:r w:rsidRPr="00C51D8C">
        <w:t xml:space="preserve">, </w:t>
      </w:r>
      <w:proofErr w:type="spellStart"/>
      <w:r w:rsidRPr="00C51D8C">
        <w:t>včetně</w:t>
      </w:r>
      <w:proofErr w:type="spellEnd"/>
      <w:r w:rsidRPr="00C51D8C">
        <w:t xml:space="preserve"> </w:t>
      </w:r>
      <w:proofErr w:type="spellStart"/>
      <w:r w:rsidRPr="00C51D8C">
        <w:t>časových</w:t>
      </w:r>
      <w:proofErr w:type="spellEnd"/>
      <w:r w:rsidRPr="00C51D8C">
        <w:t xml:space="preserve"> </w:t>
      </w:r>
      <w:proofErr w:type="spellStart"/>
      <w:r w:rsidRPr="00C51D8C">
        <w:t>průběhů</w:t>
      </w:r>
      <w:proofErr w:type="spellEnd"/>
      <w:r w:rsidRPr="00C51D8C">
        <w:t xml:space="preserve"> a </w:t>
      </w:r>
      <w:proofErr w:type="spellStart"/>
      <w:r w:rsidRPr="00C51D8C">
        <w:t>žebříčků</w:t>
      </w:r>
      <w:proofErr w:type="spellEnd"/>
      <w:r w:rsidRPr="00C51D8C">
        <w:t xml:space="preserve">. </w:t>
      </w:r>
      <w:proofErr w:type="spellStart"/>
      <w:r w:rsidRPr="00C51D8C">
        <w:t>Kompletní</w:t>
      </w:r>
      <w:proofErr w:type="spellEnd"/>
      <w:r w:rsidRPr="00C51D8C">
        <w:t xml:space="preserve">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je </w:t>
      </w:r>
      <w:proofErr w:type="spellStart"/>
      <w:r w:rsidRPr="00C51D8C">
        <w:t>přístupná</w:t>
      </w:r>
      <w:proofErr w:type="spellEnd"/>
      <w:r w:rsidRPr="00C51D8C">
        <w:t xml:space="preserve"> jak pro </w:t>
      </w:r>
      <w:proofErr w:type="spellStart"/>
      <w:r w:rsidRPr="00C51D8C">
        <w:t>jednotlivé</w:t>
      </w:r>
      <w:proofErr w:type="spellEnd"/>
      <w:r w:rsidRPr="00C51D8C">
        <w:t xml:space="preserve"> </w:t>
      </w:r>
      <w:proofErr w:type="spellStart"/>
      <w:r w:rsidRPr="00C51D8C">
        <w:t>uživatele</w:t>
      </w:r>
      <w:proofErr w:type="spellEnd"/>
      <w:r w:rsidRPr="00C51D8C">
        <w:t xml:space="preserve">, </w:t>
      </w:r>
      <w:proofErr w:type="spellStart"/>
      <w:r w:rsidRPr="00C51D8C">
        <w:t>tak</w:t>
      </w:r>
      <w:proofErr w:type="spellEnd"/>
      <w:r w:rsidRPr="00C51D8C">
        <w:t xml:space="preserve"> pro </w:t>
      </w:r>
      <w:proofErr w:type="spellStart"/>
      <w:r w:rsidRPr="00C51D8C">
        <w:t>celou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>.</w:t>
      </w:r>
    </w:p>
    <w:p w14:paraId="6A7C119C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Odchylky</w:t>
      </w:r>
      <w:proofErr w:type="spellEnd"/>
      <w:r w:rsidRPr="00C51D8C">
        <w:rPr>
          <w:b/>
          <w:bCs/>
          <w:lang w:val="en-US"/>
        </w:rPr>
        <w:t xml:space="preserve"> od </w:t>
      </w:r>
      <w:proofErr w:type="spellStart"/>
      <w:r w:rsidRPr="00C51D8C">
        <w:rPr>
          <w:b/>
          <w:bCs/>
          <w:lang w:val="en-US"/>
        </w:rPr>
        <w:t>zadání</w:t>
      </w:r>
      <w:proofErr w:type="spellEnd"/>
    </w:p>
    <w:p w14:paraId="2FA7E2F3" w14:textId="5CAA9938" w:rsidR="00C51D8C" w:rsidRPr="00C51D8C" w:rsidRDefault="00C51D8C" w:rsidP="00C51D8C">
      <w:pPr>
        <w:rPr>
          <w:lang w:val="en-US"/>
        </w:rPr>
      </w:pPr>
      <w:r w:rsidRPr="00C51D8C">
        <w:rPr>
          <w:lang w:val="en-US"/>
        </w:rPr>
        <w:t xml:space="preserve">Offline status — </w:t>
      </w:r>
      <w:proofErr w:type="spellStart"/>
      <w:r w:rsidRPr="00C51D8C">
        <w:rPr>
          <w:lang w:val="en-US"/>
        </w:rPr>
        <w:t>systém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vyžaduje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připojení</w:t>
      </w:r>
      <w:proofErr w:type="spellEnd"/>
      <w:r w:rsidRPr="00C51D8C">
        <w:rPr>
          <w:lang w:val="en-US"/>
        </w:rPr>
        <w:t xml:space="preserve"> k </w:t>
      </w:r>
      <w:proofErr w:type="spellStart"/>
      <w:r w:rsidRPr="00C51D8C">
        <w:rPr>
          <w:lang w:val="en-US"/>
        </w:rPr>
        <w:t>databázovému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serveru</w:t>
      </w:r>
      <w:proofErr w:type="spellEnd"/>
      <w:r w:rsidRPr="00C51D8C">
        <w:rPr>
          <w:lang w:val="en-US"/>
        </w:rPr>
        <w:t xml:space="preserve">. </w:t>
      </w:r>
      <w:proofErr w:type="spellStart"/>
      <w:r w:rsidRPr="00C51D8C">
        <w:rPr>
          <w:lang w:val="en-US"/>
        </w:rPr>
        <w:t>Plně</w:t>
      </w:r>
      <w:proofErr w:type="spellEnd"/>
      <w:r w:rsidRPr="00C51D8C">
        <w:rPr>
          <w:lang w:val="en-US"/>
        </w:rPr>
        <w:t xml:space="preserve"> offline </w:t>
      </w:r>
      <w:proofErr w:type="spellStart"/>
      <w:r w:rsidRPr="00C51D8C">
        <w:rPr>
          <w:lang w:val="en-US"/>
        </w:rPr>
        <w:t>režim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vyžadoval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databázi</w:t>
      </w:r>
      <w:proofErr w:type="spellEnd"/>
      <w:r w:rsidRPr="00C51D8C">
        <w:rPr>
          <w:lang w:val="en-US"/>
        </w:rPr>
        <w:t xml:space="preserve"> s </w:t>
      </w:r>
      <w:proofErr w:type="spellStart"/>
      <w:r w:rsidRPr="00C51D8C">
        <w:rPr>
          <w:lang w:val="en-US"/>
        </w:rPr>
        <w:t>pozdější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synchronizací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což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výrazně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zvýšilo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lastRenderedPageBreak/>
        <w:t>složitost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projektu</w:t>
      </w:r>
      <w:proofErr w:type="spellEnd"/>
      <w:r w:rsidRPr="00C51D8C">
        <w:rPr>
          <w:lang w:val="en-US"/>
        </w:rPr>
        <w:t xml:space="preserve"> bez </w:t>
      </w:r>
      <w:proofErr w:type="spellStart"/>
      <w:r w:rsidRPr="00C51D8C">
        <w:rPr>
          <w:lang w:val="en-US"/>
        </w:rPr>
        <w:t>přiměřeného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přínosu</w:t>
      </w:r>
      <w:proofErr w:type="spellEnd"/>
      <w:r w:rsidRPr="00C51D8C">
        <w:rPr>
          <w:lang w:val="en-US"/>
        </w:rPr>
        <w:t xml:space="preserve"> pro </w:t>
      </w:r>
      <w:proofErr w:type="spellStart"/>
      <w:r w:rsidRPr="00C51D8C">
        <w:rPr>
          <w:lang w:val="en-US"/>
        </w:rPr>
        <w:t>typické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nasazení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kde</w:t>
      </w:r>
      <w:proofErr w:type="spellEnd"/>
      <w:r w:rsidRPr="00C51D8C">
        <w:rPr>
          <w:lang w:val="en-US"/>
        </w:rPr>
        <w:t xml:space="preserve"> je k </w:t>
      </w:r>
      <w:proofErr w:type="spellStart"/>
      <w:r w:rsidRPr="00C51D8C">
        <w:rPr>
          <w:lang w:val="en-US"/>
        </w:rPr>
        <w:t>dispozici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síť</w:t>
      </w:r>
      <w:proofErr w:type="spellEnd"/>
      <w:r w:rsidRPr="00C51D8C">
        <w:rPr>
          <w:lang w:val="en-US"/>
        </w:rPr>
        <w:t>.</w:t>
      </w:r>
    </w:p>
    <w:p w14:paraId="56BA49CF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Silné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</w:p>
    <w:p w14:paraId="43AE799E" w14:textId="4512DCB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Robustní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zabezpečení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finančních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přesunutí</w:t>
      </w:r>
      <w:proofErr w:type="spellEnd"/>
      <w:r w:rsidRPr="00C51D8C">
        <w:t xml:space="preserve"> </w:t>
      </w:r>
      <w:proofErr w:type="spellStart"/>
      <w:r w:rsidRPr="00C51D8C">
        <w:t>klíčové</w:t>
      </w:r>
      <w:proofErr w:type="spellEnd"/>
      <w:r w:rsidRPr="00C51D8C">
        <w:t xml:space="preserve"> business </w:t>
      </w:r>
      <w:proofErr w:type="spellStart"/>
      <w:r w:rsidRPr="00C51D8C">
        <w:t>logiky</w:t>
      </w:r>
      <w:proofErr w:type="spellEnd"/>
      <w:r w:rsidRPr="00C51D8C">
        <w:t xml:space="preserve"> do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integritu</w:t>
      </w:r>
      <w:proofErr w:type="spellEnd"/>
      <w:r w:rsidRPr="00C51D8C">
        <w:t xml:space="preserve"> </w:t>
      </w:r>
      <w:proofErr w:type="spellStart"/>
      <w:r w:rsidRPr="00C51D8C">
        <w:t>dat</w:t>
      </w:r>
      <w:proofErr w:type="spellEnd"/>
      <w:r w:rsidRPr="00C51D8C">
        <w:t xml:space="preserve"> </w:t>
      </w:r>
      <w:proofErr w:type="spellStart"/>
      <w:r w:rsidRPr="00C51D8C">
        <w:t>nezávisle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vrstvě</w:t>
      </w:r>
      <w:proofErr w:type="spellEnd"/>
      <w:r w:rsidRPr="00C51D8C">
        <w:t xml:space="preserve">. </w:t>
      </w:r>
      <w:proofErr w:type="spellStart"/>
      <w:r w:rsidRPr="00C51D8C">
        <w:t>Transakce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databáze</w:t>
      </w:r>
      <w:proofErr w:type="spellEnd"/>
      <w:r w:rsidRPr="00C51D8C">
        <w:t xml:space="preserve"> </w:t>
      </w:r>
      <w:proofErr w:type="spellStart"/>
      <w:r w:rsidRPr="00C51D8C">
        <w:t>neměnné</w:t>
      </w:r>
      <w:proofErr w:type="spellEnd"/>
      <w:r w:rsidRPr="00C51D8C">
        <w:t xml:space="preserve"> — ani </w:t>
      </w:r>
      <w:proofErr w:type="spellStart"/>
      <w:r w:rsidRPr="00C51D8C">
        <w:t>administrátor</w:t>
      </w:r>
      <w:proofErr w:type="spellEnd"/>
      <w:r w:rsidRPr="00C51D8C">
        <w:t xml:space="preserve"> je </w:t>
      </w:r>
      <w:proofErr w:type="spellStart"/>
      <w:r w:rsidRPr="00C51D8C">
        <w:t>nemůže</w:t>
      </w:r>
      <w:proofErr w:type="spellEnd"/>
      <w:r w:rsidRPr="00C51D8C">
        <w:t xml:space="preserve"> </w:t>
      </w:r>
      <w:proofErr w:type="spellStart"/>
      <w:r w:rsidRPr="00C51D8C">
        <w:t>modifikovat</w:t>
      </w:r>
      <w:proofErr w:type="spellEnd"/>
      <w:r w:rsidRPr="00C51D8C">
        <w:t xml:space="preserve"> </w:t>
      </w:r>
      <w:proofErr w:type="spellStart"/>
      <w:r w:rsidRPr="00C51D8C">
        <w:t>nebo</w:t>
      </w:r>
      <w:proofErr w:type="spellEnd"/>
      <w:r w:rsidRPr="00C51D8C">
        <w:t xml:space="preserve"> </w:t>
      </w:r>
      <w:proofErr w:type="spellStart"/>
      <w:r w:rsidRPr="00C51D8C">
        <w:t>smazat</w:t>
      </w:r>
      <w:proofErr w:type="spellEnd"/>
      <w:r w:rsidRPr="00C51D8C">
        <w:t>.</w:t>
      </w:r>
    </w:p>
    <w:p w14:paraId="177C8010" w14:textId="7FA9F267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Rozsáhlé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automatizované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testování</w:t>
      </w:r>
      <w:proofErr w:type="spellEnd"/>
      <w:r w:rsidRPr="00C51D8C">
        <w:t xml:space="preserve"> — 576 </w:t>
      </w:r>
      <w:proofErr w:type="spellStart"/>
      <w:r w:rsidRPr="00C51D8C">
        <w:t>testů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27 </w:t>
      </w:r>
      <w:proofErr w:type="spellStart"/>
      <w:r w:rsidRPr="00C51D8C">
        <w:t>souborech</w:t>
      </w:r>
      <w:proofErr w:type="spellEnd"/>
      <w:r w:rsidRPr="00C51D8C">
        <w:t xml:space="preserve"> </w:t>
      </w:r>
      <w:proofErr w:type="spellStart"/>
      <w:r w:rsidRPr="00C51D8C">
        <w:t>pokrývá</w:t>
      </w:r>
      <w:proofErr w:type="spellEnd"/>
      <w:r w:rsidRPr="00C51D8C">
        <w:t xml:space="preserve"> </w:t>
      </w:r>
      <w:proofErr w:type="spellStart"/>
      <w:r w:rsidRPr="00C51D8C">
        <w:t>validaci</w:t>
      </w:r>
      <w:proofErr w:type="spellEnd"/>
      <w:r w:rsidRPr="00C51D8C">
        <w:t xml:space="preserve"> </w:t>
      </w:r>
      <w:proofErr w:type="spellStart"/>
      <w:r w:rsidRPr="00C51D8C">
        <w:t>vstupů</w:t>
      </w:r>
      <w:proofErr w:type="spellEnd"/>
      <w:r w:rsidRPr="00C51D8C">
        <w:t xml:space="preserve">, </w:t>
      </w:r>
      <w:proofErr w:type="spellStart"/>
      <w:r w:rsidRPr="00C51D8C">
        <w:t>finanční</w:t>
      </w:r>
      <w:proofErr w:type="spellEnd"/>
      <w:r w:rsidRPr="00C51D8C">
        <w:t xml:space="preserve"> </w:t>
      </w:r>
      <w:proofErr w:type="spellStart"/>
      <w:r w:rsidRPr="00C51D8C">
        <w:t>operace</w:t>
      </w:r>
      <w:proofErr w:type="spellEnd"/>
      <w:r w:rsidRPr="00C51D8C">
        <w:t xml:space="preserve">, </w:t>
      </w:r>
      <w:proofErr w:type="spellStart"/>
      <w:r w:rsidRPr="00C51D8C">
        <w:t>souběžný</w:t>
      </w:r>
      <w:proofErr w:type="spellEnd"/>
      <w:r w:rsidRPr="00C51D8C">
        <w:t xml:space="preserve"> </w:t>
      </w:r>
      <w:proofErr w:type="spellStart"/>
      <w:r w:rsidRPr="00C51D8C">
        <w:t>přístup</w:t>
      </w:r>
      <w:proofErr w:type="spellEnd"/>
      <w:r w:rsidRPr="00C51D8C">
        <w:t xml:space="preserve">, </w:t>
      </w:r>
      <w:proofErr w:type="spellStart"/>
      <w:r w:rsidRPr="00C51D8C">
        <w:t>databázové</w:t>
      </w:r>
      <w:proofErr w:type="spellEnd"/>
      <w:r w:rsidRPr="00C51D8C">
        <w:t xml:space="preserve"> </w:t>
      </w:r>
      <w:proofErr w:type="spellStart"/>
      <w:r w:rsidRPr="00C51D8C">
        <w:t>triggery</w:t>
      </w:r>
      <w:proofErr w:type="spellEnd"/>
      <w:r w:rsidRPr="00C51D8C">
        <w:t xml:space="preserve">, </w:t>
      </w:r>
      <w:proofErr w:type="spellStart"/>
      <w:r w:rsidRPr="00C51D8C">
        <w:t>autorizaci</w:t>
      </w:r>
      <w:proofErr w:type="spellEnd"/>
      <w:r w:rsidRPr="00C51D8C">
        <w:t xml:space="preserve"> a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oblasti</w:t>
      </w:r>
      <w:proofErr w:type="spellEnd"/>
      <w:r w:rsidRPr="00C51D8C">
        <w:t xml:space="preserve">. Testy </w:t>
      </w:r>
      <w:proofErr w:type="spellStart"/>
      <w:r w:rsidRPr="00C51D8C">
        <w:t>pracují</w:t>
      </w:r>
      <w:proofErr w:type="spellEnd"/>
      <w:r w:rsidRPr="00C51D8C">
        <w:t xml:space="preserve"> s </w:t>
      </w:r>
      <w:proofErr w:type="spellStart"/>
      <w:r w:rsidRPr="00C51D8C">
        <w:t>reálnou</w:t>
      </w:r>
      <w:proofErr w:type="spellEnd"/>
      <w:r w:rsidRPr="00C51D8C">
        <w:t xml:space="preserve"> PostgreSQL </w:t>
      </w:r>
      <w:proofErr w:type="spellStart"/>
      <w:r w:rsidRPr="00C51D8C">
        <w:t>databází</w:t>
      </w:r>
      <w:proofErr w:type="spellEnd"/>
      <w:r w:rsidRPr="00C51D8C">
        <w:t xml:space="preserve">, </w:t>
      </w:r>
      <w:proofErr w:type="spellStart"/>
      <w:r w:rsidRPr="00C51D8C">
        <w:t>nikoliv</w:t>
      </w:r>
      <w:proofErr w:type="spellEnd"/>
      <w:r w:rsidRPr="00C51D8C">
        <w:t xml:space="preserve"> s </w:t>
      </w:r>
      <w:proofErr w:type="spellStart"/>
      <w:r w:rsidRPr="00C51D8C">
        <w:t>mocky</w:t>
      </w:r>
      <w:proofErr w:type="spellEnd"/>
      <w:r w:rsidRPr="00C51D8C">
        <w:t>.</w:t>
      </w:r>
    </w:p>
    <w:p w14:paraId="77264B21" w14:textId="3A9A4304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Nezávislost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externích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službách</w:t>
      </w:r>
      <w:proofErr w:type="spellEnd"/>
      <w:r w:rsidRPr="00C51D8C">
        <w:t xml:space="preserve"> — </w:t>
      </w:r>
      <w:proofErr w:type="spellStart"/>
      <w:r w:rsidRPr="00C51D8C">
        <w:t>aplikace</w:t>
      </w:r>
      <w:proofErr w:type="spellEnd"/>
      <w:r w:rsidRPr="00C51D8C">
        <w:t xml:space="preserve"> </w:t>
      </w:r>
      <w:proofErr w:type="spellStart"/>
      <w:r w:rsidRPr="00C51D8C">
        <w:t>nevyžaduje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třetí</w:t>
      </w:r>
      <w:proofErr w:type="spellEnd"/>
      <w:r w:rsidRPr="00C51D8C">
        <w:t xml:space="preserve"> </w:t>
      </w:r>
      <w:proofErr w:type="spellStart"/>
      <w:r w:rsidRPr="00C51D8C">
        <w:t>strany</w:t>
      </w:r>
      <w:proofErr w:type="spellEnd"/>
      <w:r w:rsidRPr="00C51D8C">
        <w:t xml:space="preserve"> pro </w:t>
      </w:r>
      <w:proofErr w:type="spellStart"/>
      <w:r w:rsidRPr="00C51D8C">
        <w:t>svůj</w:t>
      </w:r>
      <w:proofErr w:type="spellEnd"/>
      <w:r w:rsidRPr="00C51D8C">
        <w:t xml:space="preserve"> </w:t>
      </w:r>
      <w:proofErr w:type="spellStart"/>
      <w:r w:rsidRPr="00C51D8C">
        <w:t>provoz</w:t>
      </w:r>
      <w:proofErr w:type="spellEnd"/>
      <w:r w:rsidRPr="00C51D8C">
        <w:t xml:space="preserve">. </w:t>
      </w:r>
      <w:proofErr w:type="spellStart"/>
      <w:r w:rsidRPr="00C51D8C">
        <w:t>Stačí</w:t>
      </w:r>
      <w:proofErr w:type="spellEnd"/>
      <w:r w:rsidRPr="00C51D8C">
        <w:t xml:space="preserve"> Python, PostgreSQL a </w:t>
      </w:r>
      <w:proofErr w:type="spellStart"/>
      <w:r w:rsidRPr="00C51D8C">
        <w:t>webový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 xml:space="preserve">.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potřeba</w:t>
      </w:r>
      <w:proofErr w:type="spellEnd"/>
      <w:r w:rsidRPr="00C51D8C">
        <w:t xml:space="preserve"> </w:t>
      </w:r>
      <w:proofErr w:type="spellStart"/>
      <w:r w:rsidRPr="00C51D8C">
        <w:t>instalovat</w:t>
      </w:r>
      <w:proofErr w:type="spellEnd"/>
      <w:r w:rsidRPr="00C51D8C">
        <w:t xml:space="preserve"> </w:t>
      </w:r>
      <w:proofErr w:type="spellStart"/>
      <w:r w:rsidRPr="00C51D8C">
        <w:t>žádný</w:t>
      </w:r>
      <w:proofErr w:type="spellEnd"/>
      <w:r w:rsidRPr="00C51D8C">
        <w:t xml:space="preserve"> software ani </w:t>
      </w:r>
      <w:proofErr w:type="spellStart"/>
      <w:r w:rsidRPr="00C51D8C">
        <w:t>ovladače</w:t>
      </w:r>
      <w:proofErr w:type="spellEnd"/>
      <w:r w:rsidRPr="00C51D8C">
        <w:t xml:space="preserve"> </w:t>
      </w:r>
      <w:proofErr w:type="spellStart"/>
      <w:r w:rsidRPr="00C51D8C">
        <w:t>díky</w:t>
      </w:r>
      <w:proofErr w:type="spellEnd"/>
      <w:r w:rsidRPr="00C51D8C">
        <w:t xml:space="preserve"> Web Serial API.</w:t>
      </w:r>
    </w:p>
    <w:p w14:paraId="131D2F52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Slabé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  <w:r w:rsidRPr="00C51D8C">
        <w:rPr>
          <w:b/>
          <w:bCs/>
          <w:lang w:val="en-US"/>
        </w:rPr>
        <w:t xml:space="preserve"> a </w:t>
      </w:r>
      <w:proofErr w:type="spellStart"/>
      <w:r w:rsidRPr="00C51D8C">
        <w:rPr>
          <w:b/>
          <w:bCs/>
          <w:lang w:val="en-US"/>
        </w:rPr>
        <w:t>omezení</w:t>
      </w:r>
      <w:proofErr w:type="spellEnd"/>
    </w:p>
    <w:p w14:paraId="61AD19DB" w14:textId="755CD786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Chromium </w:t>
      </w:r>
      <w:proofErr w:type="spellStart"/>
      <w:r w:rsidRPr="00C51D8C">
        <w:rPr>
          <w:b/>
          <w:bCs/>
        </w:rPr>
        <w:t>prohlížečích</w:t>
      </w:r>
      <w:proofErr w:type="spellEnd"/>
      <w:r w:rsidRPr="00C51D8C">
        <w:t xml:space="preserve"> — Web Serial API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podporováno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</w:t>
      </w:r>
      <w:proofErr w:type="spellStart"/>
      <w:r w:rsidRPr="00C51D8C">
        <w:t>Firefoxu</w:t>
      </w:r>
      <w:proofErr w:type="spellEnd"/>
      <w:r w:rsidRPr="00C51D8C">
        <w:t xml:space="preserve"> ani Safari, </w:t>
      </w:r>
      <w:proofErr w:type="spellStart"/>
      <w:r w:rsidRPr="00C51D8C">
        <w:t>což</w:t>
      </w:r>
      <w:proofErr w:type="spellEnd"/>
      <w:r w:rsidRPr="00C51D8C">
        <w:t xml:space="preserve"> </w:t>
      </w:r>
      <w:proofErr w:type="spellStart"/>
      <w:r w:rsidRPr="00C51D8C">
        <w:t>omezuje</w:t>
      </w:r>
      <w:proofErr w:type="spellEnd"/>
      <w:r w:rsidRPr="00C51D8C">
        <w:t xml:space="preserve"> </w:t>
      </w:r>
      <w:proofErr w:type="spellStart"/>
      <w:r w:rsidRPr="00C51D8C">
        <w:t>výběr</w:t>
      </w:r>
      <w:proofErr w:type="spellEnd"/>
      <w:r w:rsidRPr="00C51D8C">
        <w:t xml:space="preserve"> </w:t>
      </w:r>
      <w:proofErr w:type="spellStart"/>
      <w:r w:rsidRPr="00C51D8C">
        <w:t>prohlížeče</w:t>
      </w:r>
      <w:proofErr w:type="spellEnd"/>
      <w:r w:rsidRPr="00C51D8C">
        <w:t xml:space="preserve">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. Pro </w:t>
      </w:r>
      <w:proofErr w:type="spellStart"/>
      <w:r w:rsidRPr="00C51D8C">
        <w:t>správu</w:t>
      </w:r>
      <w:proofErr w:type="spellEnd"/>
      <w:r w:rsidRPr="00C51D8C">
        <w:t xml:space="preserve"> </w:t>
      </w:r>
      <w:proofErr w:type="spellStart"/>
      <w:r w:rsidRPr="00C51D8C">
        <w:t>akcí</w:t>
      </w:r>
      <w:proofErr w:type="spellEnd"/>
      <w:r w:rsidRPr="00C51D8C">
        <w:t xml:space="preserve"> a </w:t>
      </w:r>
      <w:proofErr w:type="spellStart"/>
      <w:r w:rsidRPr="00C51D8C">
        <w:t>statistiky</w:t>
      </w:r>
      <w:proofErr w:type="spellEnd"/>
      <w:r w:rsidRPr="00C51D8C">
        <w:t xml:space="preserve"> je </w:t>
      </w:r>
      <w:proofErr w:type="spellStart"/>
      <w:r w:rsidRPr="00C51D8C">
        <w:t>však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libovolný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>.</w:t>
      </w:r>
    </w:p>
    <w:p w14:paraId="48C5C1D2" w14:textId="05C53462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Absence offline </w:t>
      </w:r>
      <w:proofErr w:type="spellStart"/>
      <w:r w:rsidRPr="00C51D8C">
        <w:rPr>
          <w:b/>
          <w:bCs/>
        </w:rPr>
        <w:t>režimu</w:t>
      </w:r>
      <w:proofErr w:type="spellEnd"/>
      <w:r w:rsidRPr="00C51D8C">
        <w:t xml:space="preserve"> — </w:t>
      </w:r>
      <w:proofErr w:type="spellStart"/>
      <w:r w:rsidRPr="00C51D8C">
        <w:t>při</w:t>
      </w:r>
      <w:proofErr w:type="spellEnd"/>
      <w:r w:rsidRPr="00C51D8C">
        <w:t xml:space="preserve"> </w:t>
      </w:r>
      <w:proofErr w:type="spellStart"/>
      <w:r w:rsidRPr="00C51D8C">
        <w:t>výpadku</w:t>
      </w:r>
      <w:proofErr w:type="spellEnd"/>
      <w:r w:rsidRPr="00C51D8C">
        <w:t xml:space="preserve"> </w:t>
      </w:r>
      <w:proofErr w:type="spellStart"/>
      <w:r w:rsidRPr="00C51D8C">
        <w:t>připojení</w:t>
      </w:r>
      <w:proofErr w:type="spellEnd"/>
      <w:r w:rsidRPr="00C51D8C">
        <w:t xml:space="preserve"> k </w:t>
      </w:r>
      <w:proofErr w:type="spellStart"/>
      <w:r w:rsidRPr="00C51D8C">
        <w:t>databázi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provádět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transakce</w:t>
      </w:r>
      <w:proofErr w:type="spellEnd"/>
      <w:r w:rsidRPr="00C51D8C">
        <w:t xml:space="preserve">. V </w:t>
      </w:r>
      <w:proofErr w:type="spellStart"/>
      <w:r w:rsidRPr="00C51D8C">
        <w:t>prostředí</w:t>
      </w:r>
      <w:proofErr w:type="spellEnd"/>
      <w:r w:rsidRPr="00C51D8C">
        <w:t xml:space="preserve"> </w:t>
      </w:r>
      <w:proofErr w:type="spellStart"/>
      <w:r w:rsidRPr="00C51D8C">
        <w:t>lokální</w:t>
      </w:r>
      <w:proofErr w:type="spellEnd"/>
      <w:r w:rsidRPr="00C51D8C">
        <w:t xml:space="preserve"> </w:t>
      </w:r>
      <w:proofErr w:type="spellStart"/>
      <w:r w:rsidRPr="00C51D8C">
        <w:t>sítě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 xml:space="preserve"> je toto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nízké</w:t>
      </w:r>
      <w:proofErr w:type="spellEnd"/>
      <w:r w:rsidRPr="00C51D8C">
        <w:t xml:space="preserve">, ale pro </w:t>
      </w:r>
      <w:proofErr w:type="spellStart"/>
      <w:r w:rsidRPr="00C51D8C">
        <w:t>vzdálené</w:t>
      </w:r>
      <w:proofErr w:type="spellEnd"/>
      <w:r w:rsidRPr="00C51D8C">
        <w:t xml:space="preserve"> </w:t>
      </w:r>
      <w:proofErr w:type="spellStart"/>
      <w:r w:rsidRPr="00C51D8C">
        <w:t>nasazení</w:t>
      </w:r>
      <w:proofErr w:type="spellEnd"/>
      <w:r w:rsidRPr="00C51D8C">
        <w:t xml:space="preserve"> by to </w:t>
      </w:r>
      <w:proofErr w:type="spellStart"/>
      <w:r w:rsidRPr="00C51D8C">
        <w:t>bylo</w:t>
      </w:r>
      <w:proofErr w:type="spellEnd"/>
      <w:r w:rsidRPr="00C51D8C">
        <w:t xml:space="preserve"> </w:t>
      </w:r>
      <w:proofErr w:type="spellStart"/>
      <w:r w:rsidRPr="00C51D8C">
        <w:t>omezující</w:t>
      </w:r>
      <w:proofErr w:type="spellEnd"/>
      <w:r w:rsidRPr="00C51D8C">
        <w:t>.</w:t>
      </w:r>
    </w:p>
    <w:p w14:paraId="5B15A172" w14:textId="553A5B2B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Chybějící</w:t>
      </w:r>
      <w:proofErr w:type="spellEnd"/>
      <w:r w:rsidRPr="00C51D8C">
        <w:rPr>
          <w:b/>
          <w:bCs/>
        </w:rPr>
        <w:t xml:space="preserve"> export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statistiky</w:t>
      </w:r>
      <w:proofErr w:type="spellEnd"/>
      <w:r w:rsidRPr="00C51D8C">
        <w:t xml:space="preserve"> a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dostupné</w:t>
      </w:r>
      <w:proofErr w:type="spellEnd"/>
      <w:r w:rsidRPr="00C51D8C">
        <w:t xml:space="preserve"> </w:t>
      </w:r>
      <w:proofErr w:type="spellStart"/>
      <w:r w:rsidRPr="00C51D8C">
        <w:t>pouze</w:t>
      </w:r>
      <w:proofErr w:type="spellEnd"/>
      <w:r w:rsidRPr="00C51D8C">
        <w:t xml:space="preserve"> v </w:t>
      </w:r>
      <w:proofErr w:type="spellStart"/>
      <w:r w:rsidRPr="00C51D8C">
        <w:t>rámci</w:t>
      </w:r>
      <w:proofErr w:type="spellEnd"/>
      <w:r w:rsidRPr="00C51D8C">
        <w:t xml:space="preserve"> </w:t>
      </w:r>
      <w:proofErr w:type="spellStart"/>
      <w:r w:rsidRPr="00C51D8C">
        <w:t>webového</w:t>
      </w:r>
      <w:proofErr w:type="spellEnd"/>
      <w:r w:rsidRPr="00C51D8C">
        <w:t xml:space="preserve"> </w:t>
      </w:r>
      <w:proofErr w:type="spellStart"/>
      <w:r w:rsidRPr="00C51D8C">
        <w:t>rozhraní</w:t>
      </w:r>
      <w:proofErr w:type="spellEnd"/>
      <w:r w:rsidRPr="00C51D8C">
        <w:t xml:space="preserve">. </w:t>
      </w:r>
      <w:proofErr w:type="spellStart"/>
      <w:r w:rsidRPr="00C51D8C">
        <w:t>Chybí</w:t>
      </w:r>
      <w:proofErr w:type="spellEnd"/>
      <w:r w:rsidRPr="00C51D8C">
        <w:t xml:space="preserve"> </w:t>
      </w:r>
      <w:proofErr w:type="spellStart"/>
      <w:r w:rsidRPr="00C51D8C">
        <w:t>možnost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</w:t>
      </w:r>
      <w:proofErr w:type="spellStart"/>
      <w:r w:rsidRPr="00C51D8C">
        <w:t>formátů</w:t>
      </w:r>
      <w:proofErr w:type="spellEnd"/>
      <w:r w:rsidRPr="00C51D8C">
        <w:t xml:space="preserve"> CSV </w:t>
      </w:r>
      <w:proofErr w:type="spellStart"/>
      <w:r w:rsidRPr="00C51D8C">
        <w:t>nebo</w:t>
      </w:r>
      <w:proofErr w:type="spellEnd"/>
      <w:r w:rsidRPr="00C51D8C">
        <w:t xml:space="preserve"> PDF pro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zpracování</w:t>
      </w:r>
      <w:proofErr w:type="spellEnd"/>
      <w:r w:rsidRPr="00C51D8C">
        <w:t>.</w:t>
      </w:r>
    </w:p>
    <w:p w14:paraId="67DF67FB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Možnosti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budoucího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rozšíření</w:t>
      </w:r>
      <w:proofErr w:type="spellEnd"/>
    </w:p>
    <w:p w14:paraId="00A4F2A9" w14:textId="57B7225A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Export </w:t>
      </w:r>
      <w:proofErr w:type="spellStart"/>
      <w:r w:rsidRPr="00C51D8C">
        <w:rPr>
          <w:b/>
          <w:bCs/>
        </w:rPr>
        <w:t>statistik</w:t>
      </w:r>
      <w:proofErr w:type="spellEnd"/>
      <w:r w:rsidRPr="00C51D8C">
        <w:t xml:space="preserve"> — </w:t>
      </w:r>
      <w:proofErr w:type="spellStart"/>
      <w:r w:rsidRPr="00C51D8C">
        <w:t>implementace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CSV a PDF by </w:t>
      </w:r>
      <w:proofErr w:type="spellStart"/>
      <w:r w:rsidRPr="00C51D8C">
        <w:t>organizátorům</w:t>
      </w:r>
      <w:proofErr w:type="spellEnd"/>
      <w:r w:rsidRPr="00C51D8C">
        <w:t xml:space="preserve">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zpracovávat</w:t>
      </w:r>
      <w:proofErr w:type="spellEnd"/>
      <w:r w:rsidRPr="00C51D8C">
        <w:t xml:space="preserve"> data v </w:t>
      </w:r>
      <w:proofErr w:type="spellStart"/>
      <w:r w:rsidRPr="00C51D8C">
        <w:t>externích</w:t>
      </w:r>
      <w:proofErr w:type="spellEnd"/>
      <w:r w:rsidRPr="00C51D8C">
        <w:t xml:space="preserve"> </w:t>
      </w:r>
      <w:proofErr w:type="spellStart"/>
      <w:r w:rsidRPr="00C51D8C">
        <w:t>nástrojích</w:t>
      </w:r>
      <w:proofErr w:type="spellEnd"/>
      <w:r w:rsidRPr="00C51D8C">
        <w:t xml:space="preserve">. </w:t>
      </w:r>
      <w:proofErr w:type="spellStart"/>
      <w:r w:rsidRPr="00C51D8C">
        <w:t>Díky</w:t>
      </w:r>
      <w:proofErr w:type="spellEnd"/>
      <w:r w:rsidRPr="00C51D8C">
        <w:t xml:space="preserve"> </w:t>
      </w:r>
      <w:proofErr w:type="spellStart"/>
      <w:r w:rsidRPr="00C51D8C">
        <w:t>modulární</w:t>
      </w:r>
      <w:proofErr w:type="spellEnd"/>
      <w:r w:rsidRPr="00C51D8C">
        <w:t xml:space="preserve"> </w:t>
      </w:r>
      <w:proofErr w:type="spellStart"/>
      <w:r w:rsidRPr="00C51D8C">
        <w:t>struktuře</w:t>
      </w:r>
      <w:proofErr w:type="spellEnd"/>
      <w:r w:rsidRPr="00C51D8C">
        <w:t xml:space="preserve"> API by </w:t>
      </w:r>
      <w:proofErr w:type="spellStart"/>
      <w:r w:rsidRPr="00C51D8C">
        <w:t>stačilo</w:t>
      </w:r>
      <w:proofErr w:type="spellEnd"/>
      <w:r w:rsidRPr="00C51D8C">
        <w:t xml:space="preserve"> </w:t>
      </w:r>
      <w:proofErr w:type="spellStart"/>
      <w:r w:rsidRPr="00C51D8C">
        <w:t>přidat</w:t>
      </w:r>
      <w:proofErr w:type="spellEnd"/>
      <w:r w:rsidRPr="00C51D8C">
        <w:t xml:space="preserve"> </w:t>
      </w:r>
      <w:proofErr w:type="spellStart"/>
      <w:r w:rsidRPr="00C51D8C">
        <w:t>nové</w:t>
      </w:r>
      <w:proofErr w:type="spellEnd"/>
      <w:r w:rsidRPr="00C51D8C">
        <w:t xml:space="preserve"> </w:t>
      </w:r>
      <w:proofErr w:type="spellStart"/>
      <w:r w:rsidRPr="00C51D8C">
        <w:t>endpointy</w:t>
      </w:r>
      <w:proofErr w:type="spellEnd"/>
      <w:r w:rsidRPr="00C51D8C">
        <w:t xml:space="preserve">, </w:t>
      </w:r>
      <w:proofErr w:type="spellStart"/>
      <w:r w:rsidRPr="00C51D8C">
        <w:t>které</w:t>
      </w:r>
      <w:proofErr w:type="spellEnd"/>
      <w:r w:rsidRPr="00C51D8C">
        <w:t xml:space="preserve"> </w:t>
      </w:r>
      <w:proofErr w:type="spellStart"/>
      <w:r w:rsidRPr="00C51D8C">
        <w:t>vrátí</w:t>
      </w:r>
      <w:proofErr w:type="spellEnd"/>
      <w:r w:rsidRPr="00C51D8C">
        <w:t xml:space="preserve"> data v </w:t>
      </w:r>
      <w:proofErr w:type="spellStart"/>
      <w:r w:rsidRPr="00C51D8C">
        <w:t>požadovaném</w:t>
      </w:r>
      <w:proofErr w:type="spellEnd"/>
      <w:r w:rsidRPr="00C51D8C">
        <w:t xml:space="preserve"> </w:t>
      </w:r>
      <w:proofErr w:type="spellStart"/>
      <w:r w:rsidRPr="00C51D8C">
        <w:t>formátu</w:t>
      </w:r>
      <w:proofErr w:type="spellEnd"/>
      <w:r w:rsidRPr="00C51D8C">
        <w:t>.</w:t>
      </w:r>
    </w:p>
    <w:p w14:paraId="52FDF524" w14:textId="27ADBBA0" w:rsidR="00C51D8C" w:rsidRPr="00C51D8C" w:rsidRDefault="00C51D8C" w:rsidP="00C51D8C">
      <w:pPr>
        <w:pStyle w:val="Odstavecseseznamem"/>
      </w:pPr>
      <w:r w:rsidRPr="00C51D8C">
        <w:rPr>
          <w:b/>
          <w:bCs/>
        </w:rPr>
        <w:lastRenderedPageBreak/>
        <w:t xml:space="preserve">Podpora </w:t>
      </w:r>
      <w:proofErr w:type="spellStart"/>
      <w:r w:rsidRPr="00C51D8C">
        <w:rPr>
          <w:b/>
          <w:bCs/>
        </w:rPr>
        <w:t>mobilních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zařízení</w:t>
      </w:r>
      <w:proofErr w:type="spellEnd"/>
      <w:r w:rsidRPr="00C51D8C">
        <w:rPr>
          <w:b/>
          <w:bCs/>
        </w:rPr>
        <w:t xml:space="preserve"> s NFC</w:t>
      </w:r>
      <w:r w:rsidRPr="00C51D8C">
        <w:t xml:space="preserve"> — </w:t>
      </w:r>
      <w:proofErr w:type="spellStart"/>
      <w:r w:rsidRPr="00C51D8C">
        <w:t>moderní</w:t>
      </w:r>
      <w:proofErr w:type="spellEnd"/>
      <w:r w:rsidRPr="00C51D8C">
        <w:t xml:space="preserve"> </w:t>
      </w:r>
      <w:proofErr w:type="spellStart"/>
      <w:r w:rsidRPr="00C51D8C">
        <w:t>telefony</w:t>
      </w:r>
      <w:proofErr w:type="spellEnd"/>
      <w:r w:rsidRPr="00C51D8C">
        <w:t xml:space="preserve"> s Android </w:t>
      </w:r>
      <w:proofErr w:type="spellStart"/>
      <w:r w:rsidRPr="00C51D8C">
        <w:t>podporují</w:t>
      </w:r>
      <w:proofErr w:type="spellEnd"/>
      <w:r w:rsidRPr="00C51D8C">
        <w:t xml:space="preserve"> </w:t>
      </w:r>
      <w:proofErr w:type="spellStart"/>
      <w:r w:rsidRPr="00C51D8C">
        <w:t>čtení</w:t>
      </w:r>
      <w:proofErr w:type="spellEnd"/>
      <w:r w:rsidRPr="00C51D8C">
        <w:t xml:space="preserve"> NFC </w:t>
      </w:r>
      <w:proofErr w:type="spellStart"/>
      <w:r w:rsidRPr="00C51D8C">
        <w:t>tagů</w:t>
      </w:r>
      <w:proofErr w:type="spellEnd"/>
      <w:r w:rsidRPr="00C51D8C">
        <w:t xml:space="preserve"> </w:t>
      </w:r>
      <w:proofErr w:type="spellStart"/>
      <w:r w:rsidRPr="00C51D8C">
        <w:t>prostřednictvím</w:t>
      </w:r>
      <w:proofErr w:type="spellEnd"/>
      <w:r w:rsidRPr="00C51D8C">
        <w:t xml:space="preserve"> Web NFC API, </w:t>
      </w:r>
      <w:proofErr w:type="spellStart"/>
      <w:r w:rsidRPr="00C51D8C">
        <w:t>což</w:t>
      </w:r>
      <w:proofErr w:type="spellEnd"/>
      <w:r w:rsidRPr="00C51D8C">
        <w:t xml:space="preserve"> by </w:t>
      </w:r>
      <w:proofErr w:type="spellStart"/>
      <w:r w:rsidRPr="00C51D8C">
        <w:t>umožnilo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telefon</w:t>
      </w:r>
      <w:proofErr w:type="spellEnd"/>
      <w:r w:rsidRPr="00C51D8C">
        <w:t xml:space="preserve"> </w:t>
      </w:r>
      <w:proofErr w:type="spellStart"/>
      <w:r w:rsidRPr="00C51D8C">
        <w:t>jako</w:t>
      </w:r>
      <w:proofErr w:type="spellEnd"/>
      <w:r w:rsidRPr="00C51D8C">
        <w:t xml:space="preserve"> </w:t>
      </w:r>
      <w:proofErr w:type="spellStart"/>
      <w:r w:rsidRPr="00C51D8C">
        <w:t>čtečku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místo</w:t>
      </w:r>
      <w:proofErr w:type="spellEnd"/>
      <w:r w:rsidRPr="00C51D8C">
        <w:t xml:space="preserve"> </w:t>
      </w:r>
      <w:proofErr w:type="spellStart"/>
      <w:r w:rsidRPr="00C51D8C">
        <w:t>dedikovaného</w:t>
      </w:r>
      <w:proofErr w:type="spellEnd"/>
      <w:r w:rsidRPr="00C51D8C">
        <w:t xml:space="preserve"> USB </w:t>
      </w:r>
      <w:proofErr w:type="spellStart"/>
      <w:r w:rsidRPr="00C51D8C">
        <w:t>zařízení</w:t>
      </w:r>
      <w:proofErr w:type="spellEnd"/>
      <w:r w:rsidRPr="00C51D8C">
        <w:t>.</w:t>
      </w:r>
    </w:p>
    <w:p w14:paraId="73B2454F" w14:textId="4F03B64D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Online </w:t>
      </w:r>
      <w:proofErr w:type="spellStart"/>
      <w:r w:rsidRPr="00C51D8C">
        <w:rPr>
          <w:b/>
          <w:bCs/>
        </w:rPr>
        <w:t>dobíjení</w:t>
      </w:r>
      <w:proofErr w:type="spellEnd"/>
      <w:r w:rsidRPr="00C51D8C">
        <w:t xml:space="preserve"> — </w:t>
      </w:r>
      <w:proofErr w:type="spellStart"/>
      <w:r w:rsidRPr="00C51D8C">
        <w:t>integrace</w:t>
      </w:r>
      <w:proofErr w:type="spellEnd"/>
      <w:r w:rsidRPr="00C51D8C">
        <w:t xml:space="preserve"> </w:t>
      </w:r>
      <w:proofErr w:type="spellStart"/>
      <w:r w:rsidRPr="00C51D8C">
        <w:t>platební</w:t>
      </w:r>
      <w:proofErr w:type="spellEnd"/>
      <w:r w:rsidRPr="00C51D8C">
        <w:t xml:space="preserve"> </w:t>
      </w:r>
      <w:proofErr w:type="spellStart"/>
      <w:r w:rsidRPr="00C51D8C">
        <w:t>brány</w:t>
      </w:r>
      <w:proofErr w:type="spellEnd"/>
      <w:r w:rsidRPr="00C51D8C">
        <w:t xml:space="preserve"> (</w:t>
      </w:r>
      <w:proofErr w:type="spellStart"/>
      <w:r w:rsidRPr="00C51D8C">
        <w:t>například</w:t>
      </w:r>
      <w:proofErr w:type="spellEnd"/>
      <w:r w:rsidRPr="00C51D8C">
        <w:t xml:space="preserve"> Stripe) by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návštěvníkům</w:t>
      </w:r>
      <w:proofErr w:type="spellEnd"/>
      <w:r w:rsidRPr="00C51D8C">
        <w:t xml:space="preserve"> </w:t>
      </w:r>
      <w:proofErr w:type="spellStart"/>
      <w:r w:rsidRPr="00C51D8C">
        <w:t>dobíjet</w:t>
      </w:r>
      <w:proofErr w:type="spellEnd"/>
      <w:r w:rsidRPr="00C51D8C">
        <w:t xml:space="preserve"> </w:t>
      </w:r>
      <w:proofErr w:type="spellStart"/>
      <w:r w:rsidRPr="00C51D8C">
        <w:t>kredit</w:t>
      </w:r>
      <w:proofErr w:type="spellEnd"/>
      <w:r w:rsidRPr="00C51D8C">
        <w:t xml:space="preserve"> </w:t>
      </w:r>
      <w:proofErr w:type="spellStart"/>
      <w:r w:rsidRPr="00C51D8C">
        <w:t>předem</w:t>
      </w:r>
      <w:proofErr w:type="spellEnd"/>
      <w:r w:rsidRPr="00C51D8C">
        <w:t xml:space="preserve"> z </w:t>
      </w:r>
      <w:proofErr w:type="spellStart"/>
      <w:r w:rsidRPr="00C51D8C">
        <w:t>vlastního</w:t>
      </w:r>
      <w:proofErr w:type="spellEnd"/>
      <w:r w:rsidRPr="00C51D8C">
        <w:t xml:space="preserve"> </w:t>
      </w:r>
      <w:proofErr w:type="spellStart"/>
      <w:r w:rsidRPr="00C51D8C">
        <w:t>zařízení</w:t>
      </w:r>
      <w:proofErr w:type="spellEnd"/>
      <w:r w:rsidRPr="00C51D8C">
        <w:t xml:space="preserve">, </w:t>
      </w:r>
      <w:proofErr w:type="spellStart"/>
      <w:r w:rsidRPr="00C51D8C">
        <w:t>čímž</w:t>
      </w:r>
      <w:proofErr w:type="spellEnd"/>
      <w:r w:rsidRPr="00C51D8C">
        <w:t xml:space="preserve"> by se </w:t>
      </w:r>
      <w:proofErr w:type="spellStart"/>
      <w:r w:rsidRPr="00C51D8C">
        <w:t>zkrátily</w:t>
      </w:r>
      <w:proofErr w:type="spellEnd"/>
      <w:r w:rsidRPr="00C51D8C">
        <w:t xml:space="preserve"> </w:t>
      </w:r>
      <w:proofErr w:type="spellStart"/>
      <w:r w:rsidRPr="00C51D8C">
        <w:t>fronty</w:t>
      </w:r>
      <w:proofErr w:type="spellEnd"/>
      <w:r w:rsidRPr="00C51D8C">
        <w:t xml:space="preserve"> u </w:t>
      </w:r>
      <w:proofErr w:type="spellStart"/>
      <w:r w:rsidRPr="00C51D8C">
        <w:t>pokladních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>.</w:t>
      </w:r>
    </w:p>
    <w:p w14:paraId="1E0CFDEE" w14:textId="5C758542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Vícejazyčná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podpora</w:t>
      </w:r>
      <w:proofErr w:type="spellEnd"/>
      <w:r w:rsidRPr="00C51D8C">
        <w:t xml:space="preserve"> — </w:t>
      </w:r>
      <w:proofErr w:type="spellStart"/>
      <w:r w:rsidRPr="00C51D8C">
        <w:t>rozhraní</w:t>
      </w:r>
      <w:proofErr w:type="spellEnd"/>
      <w:r w:rsidRPr="00C51D8C">
        <w:t xml:space="preserve"> je v </w:t>
      </w:r>
      <w:proofErr w:type="spellStart"/>
      <w:r w:rsidRPr="00C51D8C">
        <w:t>současnosti</w:t>
      </w:r>
      <w:proofErr w:type="spellEnd"/>
      <w:r w:rsidRPr="00C51D8C">
        <w:t xml:space="preserve"> </w:t>
      </w:r>
      <w:proofErr w:type="spellStart"/>
      <w:r w:rsidRPr="00C51D8C">
        <w:t>česko-anglické</w:t>
      </w:r>
      <w:proofErr w:type="spellEnd"/>
      <w:r w:rsidRPr="00C51D8C">
        <w:t xml:space="preserve">. </w:t>
      </w:r>
      <w:proofErr w:type="spellStart"/>
      <w:r w:rsidRPr="00C51D8C">
        <w:t>Přidání</w:t>
      </w:r>
      <w:proofErr w:type="spellEnd"/>
      <w:r w:rsidRPr="00C51D8C">
        <w:t xml:space="preserve"> </w:t>
      </w:r>
      <w:proofErr w:type="spellStart"/>
      <w:r w:rsidRPr="00C51D8C">
        <w:t>plné</w:t>
      </w:r>
      <w:proofErr w:type="spellEnd"/>
      <w:r w:rsidRPr="00C51D8C">
        <w:t xml:space="preserve"> </w:t>
      </w:r>
      <w:proofErr w:type="spellStart"/>
      <w:r w:rsidRPr="00C51D8C">
        <w:t>vícejazyčné</w:t>
      </w:r>
      <w:proofErr w:type="spellEnd"/>
      <w:r w:rsidRPr="00C51D8C">
        <w:t xml:space="preserve"> </w:t>
      </w:r>
      <w:proofErr w:type="spellStart"/>
      <w:r w:rsidRPr="00C51D8C">
        <w:t>podpory</w:t>
      </w:r>
      <w:proofErr w:type="spellEnd"/>
      <w:r w:rsidRPr="00C51D8C">
        <w:t xml:space="preserve"> by </w:t>
      </w:r>
      <w:proofErr w:type="spellStart"/>
      <w:r w:rsidRPr="00C51D8C">
        <w:t>rozšířilo</w:t>
      </w:r>
      <w:proofErr w:type="spellEnd"/>
      <w:r w:rsidRPr="00C51D8C">
        <w:t xml:space="preserve"> </w:t>
      </w:r>
      <w:proofErr w:type="spellStart"/>
      <w:r w:rsidRPr="00C51D8C">
        <w:t>použitelnost</w:t>
      </w:r>
      <w:proofErr w:type="spellEnd"/>
      <w:r w:rsidRPr="00C51D8C">
        <w:t xml:space="preserve"> </w:t>
      </w:r>
      <w:proofErr w:type="spellStart"/>
      <w:r w:rsidRPr="00C51D8C">
        <w:t>systému</w:t>
      </w:r>
      <w:proofErr w:type="spellEnd"/>
      <w:r w:rsidRPr="00C51D8C">
        <w:t xml:space="preserve"> pro </w:t>
      </w:r>
      <w:proofErr w:type="spellStart"/>
      <w:r w:rsidRPr="00C51D8C">
        <w:t>mezinárodní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>.</w:t>
      </w:r>
    </w:p>
    <w:p w14:paraId="56776096" w14:textId="77777777" w:rsidR="006C4D80" w:rsidRDefault="006C4D80">
      <w:pPr>
        <w:spacing w:after="0" w:line="240" w:lineRule="auto"/>
      </w:pPr>
      <w:r>
        <w:br w:type="page"/>
      </w:r>
    </w:p>
    <w:p w14:paraId="4655E9F5" w14:textId="05DDDFF0" w:rsidR="00E560E0" w:rsidRDefault="006C4D80" w:rsidP="006C4D80">
      <w:pPr>
        <w:pStyle w:val="Nadpis1"/>
      </w:pPr>
      <w:bookmarkStart w:id="107" w:name="_Toc225187256"/>
      <w:r>
        <w:lastRenderedPageBreak/>
        <w:t>SEZNAM POUŽITÉ LITERATURY</w:t>
      </w:r>
      <w:bookmarkEnd w:id="107"/>
    </w:p>
    <w:p w14:paraId="761555DD" w14:textId="2B8C0063" w:rsidR="00021C68" w:rsidRPr="00021C68" w:rsidRDefault="00021C68" w:rsidP="00021C68">
      <w:pPr>
        <w:spacing w:after="0" w:line="240" w:lineRule="auto"/>
        <w:rPr>
          <w:rFonts w:cs="Arial"/>
          <w:b/>
          <w:bCs/>
          <w:kern w:val="32"/>
          <w:sz w:val="32"/>
          <w:szCs w:val="32"/>
        </w:rPr>
      </w:pPr>
      <w:r>
        <w:br w:type="page"/>
      </w:r>
    </w:p>
    <w:p w14:paraId="29374B5F" w14:textId="3C9BC0F8" w:rsidR="00021C68" w:rsidRDefault="00021C68" w:rsidP="006C4D80">
      <w:pPr>
        <w:pStyle w:val="Nadpis1"/>
      </w:pPr>
      <w:r>
        <w:lastRenderedPageBreak/>
        <w:t>Přílohy</w:t>
      </w:r>
    </w:p>
    <w:p w14:paraId="34F7AE9B" w14:textId="77777777" w:rsidR="00021C68" w:rsidRDefault="00021C68" w:rsidP="00021C68">
      <w:r w:rsidRPr="00D213A7">
        <w:rPr>
          <w:noProof/>
        </w:rPr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702F" w14:textId="7BFF84CE" w:rsidR="00021C68" w:rsidRPr="0085599E" w:rsidRDefault="00021C68" w:rsidP="00021C68">
      <w:r>
        <w:t>Odkaž se na to u validace telefonního čísla</w:t>
      </w:r>
    </w:p>
    <w:sectPr w:rsidR="00021C68" w:rsidRPr="008559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A359D" w14:textId="77777777" w:rsidR="006174A6" w:rsidRDefault="006174A6" w:rsidP="00ED4390">
      <w:pPr>
        <w:spacing w:after="0" w:line="240" w:lineRule="auto"/>
      </w:pPr>
      <w:r>
        <w:separator/>
      </w:r>
    </w:p>
  </w:endnote>
  <w:endnote w:type="continuationSeparator" w:id="0">
    <w:p w14:paraId="28E1C2F7" w14:textId="77777777" w:rsidR="006174A6" w:rsidRDefault="006174A6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86781" w14:textId="2845F538" w:rsidR="00604087" w:rsidRPr="00810EFC" w:rsidRDefault="00604087" w:rsidP="00604087">
    <w:pPr>
      <w:pStyle w:val="Zpat"/>
      <w:rPr>
        <w:rStyle w:val="slostrnky"/>
      </w:rPr>
    </w:pPr>
    <w:r w:rsidRPr="00810EFC">
      <w:rPr>
        <w:rStyle w:val="slostrnky"/>
      </w:rPr>
      <w:fldChar w:fldCharType="begin"/>
    </w:r>
    <w:r w:rsidRPr="00810EFC">
      <w:rPr>
        <w:rStyle w:val="slostrnky"/>
      </w:rPr>
      <w:instrText xml:space="preserve">PAGE  </w:instrText>
    </w:r>
    <w:r w:rsidRPr="00810EFC">
      <w:rPr>
        <w:rStyle w:val="slostrnky"/>
      </w:rPr>
      <w:fldChar w:fldCharType="separate"/>
    </w:r>
    <w:r w:rsidR="00ED4390">
      <w:rPr>
        <w:rStyle w:val="slostrnky"/>
        <w:noProof/>
      </w:rPr>
      <w:t>3</w:t>
    </w:r>
    <w:r w:rsidRPr="00810EFC">
      <w:rPr>
        <w:rStyle w:val="slostrnky"/>
      </w:rPr>
      <w:fldChar w:fldCharType="end"/>
    </w:r>
  </w:p>
  <w:p w14:paraId="3DE7BAF9" w14:textId="77777777" w:rsidR="00604087" w:rsidRPr="00810EFC" w:rsidRDefault="00604087" w:rsidP="0060408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A687" w14:textId="77777777" w:rsidR="00604087" w:rsidRPr="00810EFC" w:rsidRDefault="00604087" w:rsidP="00ED4390">
    <w:pPr>
      <w:pStyle w:val="Zpat"/>
      <w:ind w:lef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6629250"/>
      <w:docPartObj>
        <w:docPartGallery w:val="Page Numbers (Bottom of Page)"/>
        <w:docPartUnique/>
      </w:docPartObj>
    </w:sdtPr>
    <w:sdtContent>
      <w:p w14:paraId="5A5F0C6A" w14:textId="1F5F9041" w:rsidR="00834F24" w:rsidRDefault="00834F24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278E4F" w14:textId="77777777" w:rsidR="00834F24" w:rsidRPr="00810EFC" w:rsidRDefault="00834F24" w:rsidP="00ED4390">
    <w:pPr>
      <w:pStyle w:val="Zpat"/>
      <w:ind w:lef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D14E3" w14:textId="77777777" w:rsidR="006174A6" w:rsidRDefault="006174A6" w:rsidP="00ED4390">
      <w:pPr>
        <w:spacing w:after="0" w:line="240" w:lineRule="auto"/>
      </w:pPr>
      <w:r>
        <w:separator/>
      </w:r>
    </w:p>
  </w:footnote>
  <w:footnote w:type="continuationSeparator" w:id="0">
    <w:p w14:paraId="3C847138" w14:textId="77777777" w:rsidR="006174A6" w:rsidRDefault="006174A6" w:rsidP="00ED4390">
      <w:pPr>
        <w:spacing w:after="0" w:line="240" w:lineRule="auto"/>
      </w:pPr>
      <w:r>
        <w:continuationSeparator/>
      </w:r>
    </w:p>
  </w:footnote>
  <w:footnote w:id="1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>
        <w:t xml:space="preserve"> </w:t>
      </w:r>
      <w:r w:rsidRPr="007E5767">
        <w:rPr>
          <w:b/>
          <w:bCs/>
        </w:rPr>
        <w:t>Latin-1 Supplement (U+00C0–U+00FF):</w:t>
      </w:r>
      <w:r w:rsidRPr="007E5767">
        <w:t xml:space="preserve"> Zahrnuje diakritická písmena západoevropských jazyků (např. à, ä, ç, ñ, ö, ü); vyloučeny jsou nealfanumerické symboly ve stejném bloku (× U+00D7, ÷ U+00F7 a další)</w:t>
      </w:r>
    </w:p>
  </w:footnote>
  <w:footnote w:id="2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Extended-A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D3DACF60"/>
    <w:lvl w:ilvl="0" w:tplc="691A9C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0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941D9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2" w15:restartNumberingAfterBreak="0">
    <w:nsid w:val="523512ED"/>
    <w:multiLevelType w:val="hybridMultilevel"/>
    <w:tmpl w:val="69044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6" w15:restartNumberingAfterBreak="0">
    <w:nsid w:val="59AF567F"/>
    <w:multiLevelType w:val="hybridMultilevel"/>
    <w:tmpl w:val="9CF04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16"/>
    <w:lvlOverride w:ilvl="0">
      <w:startOverride w:val="1"/>
    </w:lvlOverride>
  </w:num>
  <w:num w:numId="2" w16cid:durableId="1047531665">
    <w:abstractNumId w:val="18"/>
  </w:num>
  <w:num w:numId="3" w16cid:durableId="1045760468">
    <w:abstractNumId w:val="9"/>
  </w:num>
  <w:num w:numId="4" w16cid:durableId="312029362">
    <w:abstractNumId w:val="21"/>
  </w:num>
  <w:num w:numId="5" w16cid:durableId="675035990">
    <w:abstractNumId w:val="1"/>
  </w:num>
  <w:num w:numId="6" w16cid:durableId="1991443734">
    <w:abstractNumId w:val="25"/>
  </w:num>
  <w:num w:numId="7" w16cid:durableId="612440296">
    <w:abstractNumId w:val="11"/>
  </w:num>
  <w:num w:numId="8" w16cid:durableId="264193609">
    <w:abstractNumId w:val="6"/>
  </w:num>
  <w:num w:numId="9" w16cid:durableId="215362544">
    <w:abstractNumId w:val="19"/>
  </w:num>
  <w:num w:numId="10" w16cid:durableId="557328831">
    <w:abstractNumId w:val="10"/>
  </w:num>
  <w:num w:numId="11" w16cid:durableId="1873221471">
    <w:abstractNumId w:val="29"/>
  </w:num>
  <w:num w:numId="12" w16cid:durableId="469834115">
    <w:abstractNumId w:val="27"/>
  </w:num>
  <w:num w:numId="13" w16cid:durableId="1450516264">
    <w:abstractNumId w:val="39"/>
  </w:num>
  <w:num w:numId="14" w16cid:durableId="1539197357">
    <w:abstractNumId w:val="14"/>
  </w:num>
  <w:num w:numId="15" w16cid:durableId="1692683037">
    <w:abstractNumId w:val="32"/>
  </w:num>
  <w:num w:numId="16" w16cid:durableId="66850064">
    <w:abstractNumId w:val="13"/>
  </w:num>
  <w:num w:numId="17" w16cid:durableId="1147670106">
    <w:abstractNumId w:val="17"/>
  </w:num>
  <w:num w:numId="18" w16cid:durableId="378746308">
    <w:abstractNumId w:val="30"/>
  </w:num>
  <w:num w:numId="19" w16cid:durableId="754937850">
    <w:abstractNumId w:val="3"/>
  </w:num>
  <w:num w:numId="20" w16cid:durableId="1493109097">
    <w:abstractNumId w:val="7"/>
  </w:num>
  <w:num w:numId="21" w16cid:durableId="821317292">
    <w:abstractNumId w:val="5"/>
  </w:num>
  <w:num w:numId="22" w16cid:durableId="2129809054">
    <w:abstractNumId w:val="23"/>
  </w:num>
  <w:num w:numId="23" w16cid:durableId="1093630139">
    <w:abstractNumId w:val="35"/>
  </w:num>
  <w:num w:numId="24" w16cid:durableId="1987931302">
    <w:abstractNumId w:val="28"/>
  </w:num>
  <w:num w:numId="25" w16cid:durableId="363792066">
    <w:abstractNumId w:val="33"/>
  </w:num>
  <w:num w:numId="26" w16cid:durableId="58090260">
    <w:abstractNumId w:val="8"/>
  </w:num>
  <w:num w:numId="27" w16cid:durableId="827135274">
    <w:abstractNumId w:val="31"/>
  </w:num>
  <w:num w:numId="28" w16cid:durableId="1993094223">
    <w:abstractNumId w:val="34"/>
  </w:num>
  <w:num w:numId="29" w16cid:durableId="5527300">
    <w:abstractNumId w:val="36"/>
  </w:num>
  <w:num w:numId="30" w16cid:durableId="1912307428">
    <w:abstractNumId w:val="24"/>
  </w:num>
  <w:num w:numId="31" w16cid:durableId="495457521">
    <w:abstractNumId w:val="16"/>
  </w:num>
  <w:num w:numId="32" w16cid:durableId="1262030548">
    <w:abstractNumId w:val="2"/>
  </w:num>
  <w:num w:numId="33" w16cid:durableId="252280713">
    <w:abstractNumId w:val="38"/>
  </w:num>
  <w:num w:numId="34" w16cid:durableId="1565872797">
    <w:abstractNumId w:val="0"/>
  </w:num>
  <w:num w:numId="35" w16cid:durableId="1695693496">
    <w:abstractNumId w:val="37"/>
  </w:num>
  <w:num w:numId="36" w16cid:durableId="1695034138">
    <w:abstractNumId w:val="12"/>
  </w:num>
  <w:num w:numId="37" w16cid:durableId="328868779">
    <w:abstractNumId w:val="4"/>
  </w:num>
  <w:num w:numId="38" w16cid:durableId="154538737">
    <w:abstractNumId w:val="15"/>
  </w:num>
  <w:num w:numId="39" w16cid:durableId="868881283">
    <w:abstractNumId w:val="20"/>
  </w:num>
  <w:num w:numId="40" w16cid:durableId="242958792">
    <w:abstractNumId w:val="22"/>
  </w:num>
  <w:num w:numId="41" w16cid:durableId="4877907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04E2D"/>
    <w:rsid w:val="00021C68"/>
    <w:rsid w:val="000B1C68"/>
    <w:rsid w:val="000C7138"/>
    <w:rsid w:val="000E5995"/>
    <w:rsid w:val="00190F53"/>
    <w:rsid w:val="00196C99"/>
    <w:rsid w:val="001A71B6"/>
    <w:rsid w:val="001D3F71"/>
    <w:rsid w:val="001E5E2F"/>
    <w:rsid w:val="002164D7"/>
    <w:rsid w:val="00307D17"/>
    <w:rsid w:val="00314C64"/>
    <w:rsid w:val="00394485"/>
    <w:rsid w:val="00397650"/>
    <w:rsid w:val="003B55B2"/>
    <w:rsid w:val="0040024F"/>
    <w:rsid w:val="0041435D"/>
    <w:rsid w:val="004506F4"/>
    <w:rsid w:val="004B1F37"/>
    <w:rsid w:val="0057047A"/>
    <w:rsid w:val="0059090C"/>
    <w:rsid w:val="005B5FBF"/>
    <w:rsid w:val="005E424E"/>
    <w:rsid w:val="00602786"/>
    <w:rsid w:val="00604087"/>
    <w:rsid w:val="006174A6"/>
    <w:rsid w:val="006270D7"/>
    <w:rsid w:val="00643C3E"/>
    <w:rsid w:val="0069784B"/>
    <w:rsid w:val="006C4D80"/>
    <w:rsid w:val="006E0488"/>
    <w:rsid w:val="00700D3D"/>
    <w:rsid w:val="007778BF"/>
    <w:rsid w:val="007A2A99"/>
    <w:rsid w:val="007B05FE"/>
    <w:rsid w:val="007E5767"/>
    <w:rsid w:val="00834F24"/>
    <w:rsid w:val="00846B4F"/>
    <w:rsid w:val="0085599E"/>
    <w:rsid w:val="0085687E"/>
    <w:rsid w:val="00860816"/>
    <w:rsid w:val="00871BF9"/>
    <w:rsid w:val="008F7B51"/>
    <w:rsid w:val="00957734"/>
    <w:rsid w:val="00976BF9"/>
    <w:rsid w:val="00997CB1"/>
    <w:rsid w:val="009B041D"/>
    <w:rsid w:val="00A22FD2"/>
    <w:rsid w:val="00A64B9E"/>
    <w:rsid w:val="00A744A1"/>
    <w:rsid w:val="00A92034"/>
    <w:rsid w:val="00A97A81"/>
    <w:rsid w:val="00AC7D1B"/>
    <w:rsid w:val="00B12127"/>
    <w:rsid w:val="00B21841"/>
    <w:rsid w:val="00BC7FF4"/>
    <w:rsid w:val="00BF5E77"/>
    <w:rsid w:val="00C11ED9"/>
    <w:rsid w:val="00C4474F"/>
    <w:rsid w:val="00C51D8C"/>
    <w:rsid w:val="00C73E74"/>
    <w:rsid w:val="00CD5577"/>
    <w:rsid w:val="00D03972"/>
    <w:rsid w:val="00D07CB8"/>
    <w:rsid w:val="00D213A7"/>
    <w:rsid w:val="00D30C8F"/>
    <w:rsid w:val="00D75D5D"/>
    <w:rsid w:val="00DD27D8"/>
    <w:rsid w:val="00DD2BC1"/>
    <w:rsid w:val="00E560E0"/>
    <w:rsid w:val="00E64195"/>
    <w:rsid w:val="00E76B24"/>
    <w:rsid w:val="00E82F93"/>
    <w:rsid w:val="00ED4390"/>
    <w:rsid w:val="00EE7918"/>
    <w:rsid w:val="00EE7C0E"/>
    <w:rsid w:val="00F13A3D"/>
    <w:rsid w:val="00F311CA"/>
    <w:rsid w:val="00F410A4"/>
    <w:rsid w:val="00F467D3"/>
    <w:rsid w:val="00F63EE9"/>
    <w:rsid w:val="00FA0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uiPriority w:val="9"/>
    <w:qFormat/>
    <w:rsid w:val="00604087"/>
    <w:pPr>
      <w:keepNext/>
      <w:spacing w:before="240" w:after="6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D30C8F"/>
    <w:pPr>
      <w:spacing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  <w:style w:type="paragraph" w:styleId="Titulek">
    <w:name w:val="caption"/>
    <w:basedOn w:val="Normln"/>
    <w:next w:val="Normln"/>
    <w:uiPriority w:val="35"/>
    <w:unhideWhenUsed/>
    <w:qFormat/>
    <w:rsid w:val="005B5FB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3767</TotalTime>
  <Pages>63</Pages>
  <Words>12522</Words>
  <Characters>71379</Characters>
  <Application>Microsoft Office Word</Application>
  <DocSecurity>0</DocSecurity>
  <Lines>594</Lines>
  <Paragraphs>167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Muijsenberg Thomas 8.AV</cp:lastModifiedBy>
  <cp:revision>19</cp:revision>
  <dcterms:created xsi:type="dcterms:W3CDTF">2026-02-17T17:38:00Z</dcterms:created>
  <dcterms:modified xsi:type="dcterms:W3CDTF">2026-03-25T11:31:00Z</dcterms:modified>
</cp:coreProperties>
</file>