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40" w:rsidRDefault="00B22340" w:rsidP="00B22340">
      <w:pPr>
        <w:pStyle w:val="NoSpacing"/>
        <w:spacing w:after="120"/>
        <w:jc w:val="center"/>
        <w:rPr>
          <w:rFonts w:cs="Times New Roman"/>
          <w:sz w:val="28"/>
        </w:rPr>
      </w:pPr>
    </w:p>
    <w:p w:rsidR="00B22340" w:rsidRDefault="00B22340" w:rsidP="00B22340">
      <w:pPr>
        <w:pStyle w:val="NoSpacing"/>
        <w:spacing w:after="120"/>
        <w:jc w:val="center"/>
        <w:rPr>
          <w:rFonts w:cs="Times New Roman"/>
          <w:sz w:val="28"/>
        </w:rPr>
      </w:pPr>
    </w:p>
    <w:p w:rsidR="00FB3028" w:rsidRDefault="00FB3028" w:rsidP="00FB3028">
      <w:pPr>
        <w:pStyle w:val="NoSpacing"/>
        <w:spacing w:before="120"/>
        <w:rPr>
          <w:szCs w:val="24"/>
        </w:rPr>
      </w:pPr>
    </w:p>
    <w:p w:rsidR="00023303" w:rsidRDefault="00023303" w:rsidP="00FB3028">
      <w:pPr>
        <w:pStyle w:val="NoSpacing"/>
        <w:spacing w:before="120"/>
        <w:rPr>
          <w:szCs w:val="24"/>
        </w:rPr>
      </w:pPr>
    </w:p>
    <w:p w:rsidR="00023303" w:rsidRDefault="00023303" w:rsidP="00FB3028">
      <w:pPr>
        <w:pStyle w:val="NoSpacing"/>
        <w:spacing w:before="120"/>
        <w:rPr>
          <w:szCs w:val="24"/>
        </w:rPr>
      </w:pPr>
    </w:p>
    <w:p w:rsidR="00023303" w:rsidRDefault="00023303" w:rsidP="00FB3028">
      <w:pPr>
        <w:pStyle w:val="NoSpacing"/>
        <w:spacing w:before="120"/>
        <w:rPr>
          <w:b/>
          <w:sz w:val="32"/>
          <w:szCs w:val="28"/>
        </w:rPr>
      </w:pPr>
    </w:p>
    <w:p w:rsidR="00023303" w:rsidRDefault="00023303" w:rsidP="00FB3028">
      <w:pPr>
        <w:pStyle w:val="NoSpacing"/>
        <w:spacing w:before="120"/>
        <w:rPr>
          <w:b/>
          <w:sz w:val="32"/>
          <w:szCs w:val="28"/>
        </w:rPr>
      </w:pPr>
    </w:p>
    <w:p w:rsidR="00FB3028" w:rsidRPr="00BA761B" w:rsidRDefault="00FB3028" w:rsidP="00FB3028">
      <w:pPr>
        <w:pStyle w:val="NoSpacing"/>
        <w:spacing w:before="120"/>
        <w:rPr>
          <w:b/>
          <w:sz w:val="32"/>
          <w:szCs w:val="28"/>
        </w:rPr>
      </w:pPr>
    </w:p>
    <w:p w:rsidR="00FB3028" w:rsidRPr="00BA761B" w:rsidRDefault="00FB3028" w:rsidP="00FB3028">
      <w:pPr>
        <w:widowControl w:val="0"/>
        <w:spacing w:before="120" w:after="0" w:line="240" w:lineRule="auto"/>
        <w:ind w:left="3073"/>
        <w:rPr>
          <w:rFonts w:ascii="Calibri" w:eastAsia="Calibri" w:hAnsi="Calibri" w:cs="Calibri"/>
          <w:sz w:val="32"/>
          <w:szCs w:val="32"/>
        </w:rPr>
      </w:pPr>
      <w:r w:rsidRPr="00BA761B">
        <w:rPr>
          <w:rFonts w:ascii="Calibri" w:eastAsiaTheme="minorHAnsi"/>
          <w:b/>
          <w:sz w:val="32"/>
        </w:rPr>
        <w:t>Lab DLT - Digital Lab Tools</w:t>
      </w:r>
    </w:p>
    <w:p w:rsidR="00FB3028" w:rsidRPr="00BA761B" w:rsidRDefault="00FB3028" w:rsidP="00FB3028">
      <w:pPr>
        <w:widowControl w:val="0"/>
        <w:spacing w:before="120" w:after="0" w:line="240" w:lineRule="auto"/>
        <w:rPr>
          <w:rFonts w:ascii="Calibri" w:eastAsia="Calibri" w:hAnsi="Calibri" w:cs="Calibri"/>
          <w:b/>
          <w:bCs/>
          <w:sz w:val="32"/>
          <w:szCs w:val="32"/>
        </w:rPr>
      </w:pPr>
    </w:p>
    <w:p w:rsidR="00FB3028" w:rsidRPr="00BA761B" w:rsidRDefault="00FB3028" w:rsidP="00FB3028">
      <w:pPr>
        <w:widowControl w:val="0"/>
        <w:spacing w:before="120" w:after="0" w:line="240" w:lineRule="auto"/>
        <w:rPr>
          <w:rFonts w:ascii="Calibri" w:eastAsia="Calibri" w:hAnsi="Calibri" w:cs="Calibri"/>
          <w:b/>
          <w:bCs/>
          <w:sz w:val="34"/>
          <w:szCs w:val="34"/>
        </w:rPr>
      </w:pPr>
    </w:p>
    <w:p w:rsidR="00FB3028" w:rsidRPr="00BA761B" w:rsidRDefault="00FB3028" w:rsidP="00FB3028">
      <w:pPr>
        <w:widowControl w:val="0"/>
        <w:spacing w:before="120" w:after="0" w:line="240" w:lineRule="auto"/>
        <w:ind w:right="290"/>
        <w:rPr>
          <w:rFonts w:ascii="Calibri" w:eastAsia="Calibri" w:hAnsi="Calibri"/>
        </w:rPr>
      </w:pPr>
      <w:r w:rsidRPr="00BA761B">
        <w:rPr>
          <w:rFonts w:ascii="Calibri" w:eastAsia="Calibri" w:hAnsi="Calibri"/>
        </w:rPr>
        <w:t>This is a basic training about the main digital tools available in these labs to acquire and analyze data,</w:t>
      </w:r>
      <w:r w:rsidRPr="00BA761B">
        <w:rPr>
          <w:rFonts w:ascii="Calibri" w:eastAsia="Calibri" w:hAnsi="Calibri"/>
          <w:w w:val="99"/>
        </w:rPr>
        <w:t xml:space="preserve"> </w:t>
      </w:r>
      <w:r w:rsidRPr="00BA761B">
        <w:rPr>
          <w:rFonts w:ascii="Calibri" w:eastAsia="Calibri" w:hAnsi="Calibri"/>
        </w:rPr>
        <w:t>and to record information on your lab notebook.</w:t>
      </w:r>
    </w:p>
    <w:p w:rsidR="00FB3028" w:rsidRPr="00BA761B" w:rsidRDefault="00FB3028" w:rsidP="00FB3028">
      <w:pPr>
        <w:widowControl w:val="0"/>
        <w:spacing w:before="120" w:after="0" w:line="240" w:lineRule="auto"/>
        <w:rPr>
          <w:rFonts w:ascii="Calibri" w:eastAsia="Calibri" w:hAnsi="Calibri" w:cs="Calibri"/>
        </w:rPr>
      </w:pPr>
    </w:p>
    <w:p w:rsidR="00FB3028" w:rsidRPr="00BB297A" w:rsidRDefault="00FB3028" w:rsidP="00FB3028">
      <w:pPr>
        <w:pStyle w:val="NoSpacing"/>
        <w:ind w:left="360"/>
        <w:rPr>
          <w:szCs w:val="24"/>
        </w:rPr>
      </w:pPr>
    </w:p>
    <w:p w:rsidR="00FB3028" w:rsidRPr="00BA761B" w:rsidRDefault="00FB3028" w:rsidP="00FB3028">
      <w:pPr>
        <w:widowControl w:val="0"/>
        <w:numPr>
          <w:ilvl w:val="0"/>
          <w:numId w:val="31"/>
        </w:numPr>
        <w:tabs>
          <w:tab w:val="left" w:pos="360"/>
        </w:tabs>
        <w:spacing w:before="120" w:after="0" w:line="240" w:lineRule="auto"/>
        <w:ind w:left="360" w:hanging="390"/>
        <w:outlineLvl w:val="0"/>
        <w:rPr>
          <w:rFonts w:ascii="Calibri" w:eastAsia="Calibri" w:hAnsi="Calibri"/>
          <w:b/>
          <w:sz w:val="28"/>
          <w:szCs w:val="28"/>
        </w:rPr>
      </w:pPr>
      <w:r w:rsidRPr="00BA761B">
        <w:rPr>
          <w:rFonts w:ascii="Calibri" w:eastAsia="Calibri" w:hAnsi="Calibri"/>
          <w:b/>
          <w:sz w:val="28"/>
          <w:szCs w:val="28"/>
        </w:rPr>
        <w:t>Saving your work</w:t>
      </w:r>
    </w:p>
    <w:p w:rsidR="00FB3028" w:rsidRPr="00BA761B" w:rsidRDefault="00F025E8" w:rsidP="00F025E8">
      <w:pPr>
        <w:widowControl w:val="0"/>
        <w:spacing w:before="120" w:after="0" w:line="240" w:lineRule="auto"/>
        <w:outlineLvl w:val="0"/>
        <w:rPr>
          <w:rFonts w:ascii="Calibri" w:eastAsia="Calibri" w:hAnsi="Calibri"/>
          <w:szCs w:val="28"/>
        </w:rPr>
      </w:pPr>
      <w:r>
        <w:rPr>
          <w:rFonts w:ascii="Calibri" w:eastAsia="Calibri" w:hAnsi="Calibri"/>
          <w:szCs w:val="28"/>
        </w:rPr>
        <w:t xml:space="preserve">Computers crash, that’s just a fact of life. </w:t>
      </w:r>
      <w:r w:rsidR="003C5C13">
        <w:rPr>
          <w:rFonts w:ascii="Calibri" w:eastAsia="Calibri" w:hAnsi="Calibri"/>
          <w:szCs w:val="28"/>
        </w:rPr>
        <w:t>So we recommend</w:t>
      </w:r>
      <w:r>
        <w:rPr>
          <w:rFonts w:ascii="Calibri" w:eastAsia="Calibri" w:hAnsi="Calibri"/>
          <w:szCs w:val="28"/>
        </w:rPr>
        <w:t xml:space="preserve"> </w:t>
      </w:r>
      <w:r w:rsidR="003C5C13" w:rsidRPr="003C5C13">
        <w:rPr>
          <w:rFonts w:ascii="Calibri" w:eastAsia="Calibri" w:hAnsi="Calibri"/>
          <w:b/>
          <w:szCs w:val="28"/>
        </w:rPr>
        <w:t xml:space="preserve">saving </w:t>
      </w:r>
      <w:r w:rsidR="00FB3028" w:rsidRPr="003C5C13">
        <w:rPr>
          <w:rFonts w:ascii="Calibri" w:eastAsia="Calibri" w:hAnsi="Calibri"/>
          <w:b/>
          <w:szCs w:val="28"/>
        </w:rPr>
        <w:t>t</w:t>
      </w:r>
      <w:r w:rsidR="00FB3028" w:rsidRPr="002060C8">
        <w:rPr>
          <w:rFonts w:ascii="Calibri" w:eastAsia="Calibri" w:hAnsi="Calibri"/>
          <w:b/>
          <w:szCs w:val="28"/>
        </w:rPr>
        <w:t>he lab notebook for any lab session</w:t>
      </w:r>
      <w:r w:rsidR="003C5C13">
        <w:rPr>
          <w:rFonts w:ascii="Calibri" w:eastAsia="Calibri" w:hAnsi="Calibri"/>
          <w:b/>
          <w:szCs w:val="28"/>
        </w:rPr>
        <w:t xml:space="preserve"> immediately after you open it, </w:t>
      </w:r>
      <w:r w:rsidR="00FB3028" w:rsidRPr="002060C8">
        <w:rPr>
          <w:rFonts w:ascii="Calibri" w:eastAsia="Calibri" w:hAnsi="Calibri"/>
          <w:b/>
          <w:szCs w:val="28"/>
        </w:rPr>
        <w:t>and then keep saving regularly throughout the lab</w:t>
      </w:r>
      <w:r w:rsidR="00FB3028" w:rsidRPr="00BA761B">
        <w:rPr>
          <w:rFonts w:ascii="Calibri" w:eastAsia="Calibri" w:hAnsi="Calibri"/>
          <w:szCs w:val="28"/>
        </w:rPr>
        <w:t>.</w:t>
      </w:r>
      <w:r w:rsidR="00FB3028">
        <w:rPr>
          <w:rFonts w:ascii="Calibri" w:eastAsia="Calibri" w:hAnsi="Calibri"/>
          <w:szCs w:val="28"/>
        </w:rPr>
        <w:t xml:space="preserve"> </w:t>
      </w:r>
    </w:p>
    <w:p w:rsidR="00FB3028" w:rsidRDefault="00FB3028" w:rsidP="00FB3028">
      <w:pPr>
        <w:widowControl w:val="0"/>
        <w:tabs>
          <w:tab w:val="left" w:pos="481"/>
        </w:tabs>
        <w:spacing w:before="120" w:after="0" w:line="240" w:lineRule="auto"/>
        <w:outlineLvl w:val="0"/>
        <w:rPr>
          <w:rFonts w:ascii="Calibri" w:eastAsia="Calibri" w:hAnsi="Calibri"/>
          <w:szCs w:val="28"/>
        </w:rPr>
      </w:pPr>
      <w:r w:rsidRPr="003C5C13">
        <w:rPr>
          <w:rFonts w:ascii="Calibri" w:eastAsia="Calibri" w:hAnsi="Calibri"/>
          <w:b/>
          <w:color w:val="FF0000"/>
          <w:szCs w:val="28"/>
        </w:rPr>
        <w:t xml:space="preserve">Each member </w:t>
      </w:r>
      <w:r w:rsidRPr="00BA761B">
        <w:rPr>
          <w:rFonts w:ascii="Calibri" w:eastAsia="Calibri" w:hAnsi="Calibri"/>
          <w:b/>
          <w:szCs w:val="28"/>
        </w:rPr>
        <w:t xml:space="preserve">should </w:t>
      </w:r>
      <w:r>
        <w:rPr>
          <w:rFonts w:ascii="Calibri" w:eastAsia="Calibri" w:hAnsi="Calibri"/>
          <w:b/>
          <w:szCs w:val="28"/>
        </w:rPr>
        <w:t>take home</w:t>
      </w:r>
      <w:r w:rsidRPr="00BA761B">
        <w:rPr>
          <w:rFonts w:ascii="Calibri" w:eastAsia="Calibri" w:hAnsi="Calibri"/>
          <w:b/>
          <w:szCs w:val="28"/>
        </w:rPr>
        <w:t xml:space="preserve"> a copy of </w:t>
      </w:r>
      <w:r w:rsidRPr="003C5C13">
        <w:rPr>
          <w:rFonts w:ascii="Calibri" w:eastAsia="Calibri" w:hAnsi="Calibri"/>
          <w:b/>
          <w:color w:val="FF0000"/>
          <w:szCs w:val="28"/>
        </w:rPr>
        <w:t xml:space="preserve">all </w:t>
      </w:r>
      <w:r w:rsidRPr="003C5C13">
        <w:rPr>
          <w:rFonts w:ascii="Calibri" w:eastAsia="Calibri" w:hAnsi="Calibri"/>
          <w:b/>
          <w:szCs w:val="28"/>
        </w:rPr>
        <w:t>the material produced during the lab</w:t>
      </w:r>
      <w:r w:rsidR="003C5C13" w:rsidRPr="003C5C13">
        <w:rPr>
          <w:rFonts w:ascii="Calibri" w:eastAsia="Calibri" w:hAnsi="Calibri"/>
          <w:b/>
          <w:color w:val="FF0000"/>
          <w:szCs w:val="28"/>
        </w:rPr>
        <w:t xml:space="preserve"> </w:t>
      </w:r>
      <w:r w:rsidR="003C5C13">
        <w:rPr>
          <w:rFonts w:ascii="Calibri" w:eastAsia="Calibri" w:hAnsi="Calibri"/>
          <w:b/>
          <w:szCs w:val="28"/>
        </w:rPr>
        <w:t>(not just the notebook!)</w:t>
      </w:r>
      <w:r w:rsidRPr="00BA761B">
        <w:rPr>
          <w:rFonts w:ascii="Calibri" w:eastAsia="Calibri" w:hAnsi="Calibri"/>
          <w:szCs w:val="28"/>
        </w:rPr>
        <w:t xml:space="preserve">. </w:t>
      </w:r>
      <w:r w:rsidR="003C5C13">
        <w:rPr>
          <w:rFonts w:ascii="Calibri" w:eastAsia="Calibri" w:hAnsi="Calibri"/>
          <w:szCs w:val="28"/>
        </w:rPr>
        <w:t xml:space="preserve">You can use </w:t>
      </w:r>
      <w:proofErr w:type="spellStart"/>
      <w:r w:rsidR="003C5C13">
        <w:rPr>
          <w:rFonts w:ascii="Calibri" w:eastAsia="Calibri" w:hAnsi="Calibri"/>
          <w:szCs w:val="28"/>
        </w:rPr>
        <w:t>CyBox</w:t>
      </w:r>
      <w:proofErr w:type="spellEnd"/>
      <w:r w:rsidR="003C5C13">
        <w:rPr>
          <w:rFonts w:ascii="Calibri" w:eastAsia="Calibri" w:hAnsi="Calibri"/>
          <w:szCs w:val="28"/>
        </w:rPr>
        <w:t xml:space="preserve">, your Google drive, a </w:t>
      </w:r>
      <w:proofErr w:type="spellStart"/>
      <w:r w:rsidR="003C5C13">
        <w:rPr>
          <w:rFonts w:ascii="Calibri" w:eastAsia="Calibri" w:hAnsi="Calibri"/>
          <w:szCs w:val="28"/>
        </w:rPr>
        <w:t>flashdrive</w:t>
      </w:r>
      <w:proofErr w:type="spellEnd"/>
      <w:r w:rsidR="003C5C13">
        <w:rPr>
          <w:rFonts w:ascii="Calibri" w:eastAsia="Calibri" w:hAnsi="Calibri"/>
          <w:szCs w:val="28"/>
        </w:rPr>
        <w:t xml:space="preserve">, or email yourself the files. </w:t>
      </w:r>
    </w:p>
    <w:p w:rsidR="003C5C13" w:rsidRDefault="003C5C13" w:rsidP="00FB3028">
      <w:pPr>
        <w:widowControl w:val="0"/>
        <w:tabs>
          <w:tab w:val="left" w:pos="481"/>
        </w:tabs>
        <w:spacing w:before="120" w:after="0" w:line="240" w:lineRule="auto"/>
        <w:outlineLvl w:val="0"/>
        <w:rPr>
          <w:rFonts w:ascii="Calibri" w:eastAsia="Calibri" w:hAnsi="Calibri"/>
          <w:szCs w:val="28"/>
        </w:rPr>
      </w:pPr>
      <w:r>
        <w:rPr>
          <w:rFonts w:ascii="Calibri" w:eastAsia="Calibri" w:hAnsi="Calibri"/>
          <w:szCs w:val="28"/>
        </w:rPr>
        <w:t>“My partner was supposed to send me the data but it never happened” will not be accepted as an excuse.</w:t>
      </w:r>
    </w:p>
    <w:p w:rsidR="003C5C13" w:rsidRDefault="003C5C13" w:rsidP="00FB3028">
      <w:pPr>
        <w:widowControl w:val="0"/>
        <w:tabs>
          <w:tab w:val="left" w:pos="481"/>
        </w:tabs>
        <w:spacing w:before="120" w:after="0" w:line="240" w:lineRule="auto"/>
        <w:outlineLvl w:val="0"/>
        <w:rPr>
          <w:rFonts w:ascii="Calibri" w:eastAsia="Calibri" w:hAnsi="Calibri"/>
          <w:szCs w:val="28"/>
        </w:rPr>
      </w:pPr>
    </w:p>
    <w:p w:rsidR="00C03613" w:rsidRDefault="00C03613" w:rsidP="00FB3028">
      <w:pPr>
        <w:widowControl w:val="0"/>
        <w:tabs>
          <w:tab w:val="left" w:pos="481"/>
        </w:tabs>
        <w:spacing w:before="120" w:after="0" w:line="240" w:lineRule="auto"/>
        <w:outlineLvl w:val="0"/>
        <w:rPr>
          <w:rFonts w:ascii="Calibri" w:eastAsia="Calibri" w:hAnsi="Calibri"/>
          <w:szCs w:val="28"/>
        </w:rPr>
      </w:pPr>
    </w:p>
    <w:p w:rsidR="00FB3028" w:rsidRPr="00C03613" w:rsidRDefault="00FB3028" w:rsidP="00FB3028">
      <w:pPr>
        <w:widowControl w:val="0"/>
        <w:numPr>
          <w:ilvl w:val="0"/>
          <w:numId w:val="31"/>
        </w:numPr>
        <w:tabs>
          <w:tab w:val="left" w:pos="360"/>
        </w:tabs>
        <w:spacing w:before="120" w:after="0" w:line="240" w:lineRule="auto"/>
        <w:ind w:left="360" w:hanging="360"/>
        <w:outlineLvl w:val="0"/>
        <w:rPr>
          <w:rFonts w:ascii="Calibri" w:eastAsia="Calibri" w:hAnsi="Calibri"/>
          <w:sz w:val="28"/>
          <w:szCs w:val="28"/>
        </w:rPr>
      </w:pPr>
      <w:r w:rsidRPr="00BA761B">
        <w:rPr>
          <w:rFonts w:ascii="Calibri" w:eastAsia="Calibri" w:hAnsi="Calibri"/>
          <w:b/>
          <w:bCs/>
          <w:sz w:val="28"/>
          <w:szCs w:val="28"/>
        </w:rPr>
        <w:t>The digital lab notebook</w:t>
      </w:r>
    </w:p>
    <w:p w:rsidR="00FB3028" w:rsidRDefault="00FB3028" w:rsidP="00FB3028">
      <w:pPr>
        <w:widowControl w:val="0"/>
        <w:tabs>
          <w:tab w:val="left" w:pos="481"/>
          <w:tab w:val="left" w:pos="720"/>
        </w:tabs>
        <w:spacing w:before="120" w:after="0" w:line="240" w:lineRule="auto"/>
        <w:outlineLvl w:val="0"/>
        <w:rPr>
          <w:rFonts w:ascii="Calibri" w:eastAsia="Calibri" w:hAnsi="Calibri"/>
          <w:szCs w:val="28"/>
        </w:rPr>
      </w:pPr>
      <w:r>
        <w:rPr>
          <w:rFonts w:ascii="Calibri" w:eastAsia="Calibri" w:hAnsi="Calibri"/>
          <w:b/>
          <w:szCs w:val="28"/>
        </w:rPr>
        <w:t>Paper is not banned!</w:t>
      </w:r>
      <w:r w:rsidRPr="002060C8">
        <w:rPr>
          <w:rFonts w:ascii="Calibri" w:eastAsia="Calibri" w:hAnsi="Calibri"/>
          <w:szCs w:val="28"/>
        </w:rPr>
        <w:t xml:space="preserve"> </w:t>
      </w:r>
      <w:r>
        <w:rPr>
          <w:rFonts w:ascii="Calibri" w:eastAsia="Calibri" w:hAnsi="Calibri"/>
          <w:szCs w:val="28"/>
        </w:rPr>
        <w:t>Before we go into the digital notebook, we want to emphasize that s</w:t>
      </w:r>
      <w:r w:rsidRPr="002060C8">
        <w:rPr>
          <w:rFonts w:ascii="Calibri" w:eastAsia="Calibri" w:hAnsi="Calibri"/>
          <w:szCs w:val="28"/>
        </w:rPr>
        <w:t>ometimes, it is simply easier to figure out things with paper and pencil. You should always have them available during the lab. Just make sure that you then enter the information on the digital notebook.</w:t>
      </w:r>
    </w:p>
    <w:p w:rsidR="0002539A" w:rsidRPr="002060C8" w:rsidRDefault="0002539A" w:rsidP="00FB3028">
      <w:pPr>
        <w:widowControl w:val="0"/>
        <w:tabs>
          <w:tab w:val="left" w:pos="481"/>
          <w:tab w:val="left" w:pos="720"/>
        </w:tabs>
        <w:spacing w:before="120" w:after="0" w:line="240" w:lineRule="auto"/>
        <w:outlineLvl w:val="0"/>
        <w:rPr>
          <w:rFonts w:ascii="Calibri" w:eastAsia="Calibri" w:hAnsi="Calibri"/>
          <w:szCs w:val="28"/>
        </w:rPr>
      </w:pPr>
    </w:p>
    <w:p w:rsidR="00FB3028" w:rsidRPr="0002539A" w:rsidRDefault="00FB3028" w:rsidP="0002539A">
      <w:pPr>
        <w:pStyle w:val="ListParagraph"/>
        <w:widowControl w:val="0"/>
        <w:numPr>
          <w:ilvl w:val="1"/>
          <w:numId w:val="31"/>
        </w:numPr>
        <w:spacing w:before="120" w:line="240" w:lineRule="auto"/>
        <w:ind w:left="360" w:hanging="360"/>
        <w:outlineLvl w:val="1"/>
        <w:rPr>
          <w:rFonts w:ascii="Calibri" w:eastAsia="Calibri" w:hAnsi="Calibri"/>
          <w:sz w:val="24"/>
          <w:szCs w:val="24"/>
        </w:rPr>
      </w:pPr>
      <w:r w:rsidRPr="00F233D5">
        <w:rPr>
          <w:rFonts w:ascii="Calibri" w:eastAsia="Calibri" w:hAnsi="Calibri"/>
          <w:b/>
          <w:bCs/>
          <w:sz w:val="24"/>
          <w:szCs w:val="24"/>
        </w:rPr>
        <w:t>Normal text</w:t>
      </w:r>
    </w:p>
    <w:p w:rsidR="00FB3028" w:rsidRDefault="00FB3028" w:rsidP="00FB3028">
      <w:pPr>
        <w:spacing w:line="240" w:lineRule="auto"/>
        <w:rPr>
          <w:rFonts w:ascii="Calibri" w:eastAsia="Calibri" w:hAnsi="Calibri"/>
        </w:rPr>
      </w:pPr>
      <w:r>
        <w:rPr>
          <w:rFonts w:ascii="Calibri" w:eastAsia="Calibri" w:hAnsi="Calibri"/>
        </w:rPr>
        <w:t>The notebook is a</w:t>
      </w:r>
      <w:r w:rsidRPr="00BA761B">
        <w:rPr>
          <w:rFonts w:ascii="Calibri" w:eastAsia="Calibri" w:hAnsi="Calibri"/>
        </w:rPr>
        <w:t xml:space="preserve"> Microsoft Word</w:t>
      </w:r>
      <w:r>
        <w:rPr>
          <w:rFonts w:ascii="Calibri" w:eastAsia="Calibri" w:hAnsi="Calibri"/>
        </w:rPr>
        <w:t xml:space="preserve"> document</w:t>
      </w:r>
      <w:r w:rsidRPr="00BA761B">
        <w:rPr>
          <w:rFonts w:ascii="Calibri" w:eastAsia="Calibri" w:hAnsi="Calibri"/>
        </w:rPr>
        <w:t>. The most usual modifiers (Font, Color, Size, Sub and Su</w:t>
      </w:r>
      <w:r>
        <w:rPr>
          <w:rFonts w:ascii="Calibri" w:eastAsia="Calibri" w:hAnsi="Calibri"/>
        </w:rPr>
        <w:t>perscripts, Italics, etc.) are i</w:t>
      </w:r>
      <w:r w:rsidRPr="00BA761B">
        <w:rPr>
          <w:rFonts w:ascii="Calibri" w:eastAsia="Calibri" w:hAnsi="Calibri"/>
        </w:rPr>
        <w:t xml:space="preserve">n the Home tab. Students are expected to be proficient with the most basic </w:t>
      </w:r>
      <w:r>
        <w:rPr>
          <w:rFonts w:ascii="Calibri" w:eastAsia="Calibri" w:hAnsi="Calibri"/>
        </w:rPr>
        <w:t>components.</w:t>
      </w:r>
    </w:p>
    <w:p w:rsidR="00FB3028" w:rsidRDefault="00FB3028" w:rsidP="00FB3028">
      <w:pPr>
        <w:spacing w:line="240" w:lineRule="auto"/>
        <w:rPr>
          <w:rFonts w:ascii="Calibri" w:eastAsia="Calibri" w:hAnsi="Calibri"/>
        </w:rPr>
      </w:pPr>
      <w:r w:rsidRPr="00BA761B">
        <w:rPr>
          <w:rFonts w:ascii="Calibri" w:eastAsia="Calibri" w:hAnsi="Calibri"/>
          <w:bCs/>
          <w:color w:val="FF0000"/>
          <w:szCs w:val="24"/>
        </w:rPr>
        <w:lastRenderedPageBreak/>
        <w:t>Your notes should in general be inside the provided gray spaces, so they are easy to distinguish from the rest. Some items (images, tables) may refuse to stay inside the space, but those will be obvious to your grader.</w:t>
      </w:r>
    </w:p>
    <w:p w:rsidR="00FB3028" w:rsidRPr="00BB297A" w:rsidRDefault="00FB3028" w:rsidP="00FB3028">
      <w:pPr>
        <w:widowControl w:val="0"/>
        <w:spacing w:before="120" w:after="0" w:line="240" w:lineRule="auto"/>
        <w:ind w:right="290"/>
        <w:rPr>
          <w:rFonts w:ascii="Calibri" w:eastAsia="Calibri" w:hAnsi="Calibri"/>
        </w:rPr>
      </w:pPr>
      <w:r w:rsidRPr="00BB297A">
        <w:rPr>
          <w:rFonts w:ascii="Calibri" w:eastAsia="Calibri" w:hAnsi="Calibri"/>
        </w:rPr>
        <w:t>Enter your name in the box below.</w:t>
      </w:r>
    </w:p>
    <w:p w:rsidR="00FB3028" w:rsidRDefault="00C807D2" w:rsidP="00FB3028">
      <w:pPr>
        <w:widowControl w:val="0"/>
        <w:shd w:val="clear" w:color="auto" w:fill="D9D9D9" w:themeFill="background1" w:themeFillShade="D9"/>
        <w:spacing w:before="120" w:after="0" w:line="240" w:lineRule="auto"/>
        <w:ind w:right="290"/>
        <w:rPr>
          <w:rFonts w:ascii="Calibri" w:eastAsia="Calibri" w:hAnsi="Calibri"/>
        </w:rPr>
      </w:pPr>
      <w:r>
        <w:rPr>
          <w:rFonts w:ascii="Calibri" w:eastAsia="Calibri" w:hAnsi="Calibri"/>
        </w:rPr>
        <w:t xml:space="preserve">Mitchell </w:t>
      </w:r>
      <w:proofErr w:type="spellStart"/>
      <w:r>
        <w:rPr>
          <w:rFonts w:ascii="Calibri" w:eastAsia="Calibri" w:hAnsi="Calibri"/>
        </w:rPr>
        <w:t>Wadle</w:t>
      </w:r>
      <w:proofErr w:type="spellEnd"/>
      <w:r>
        <w:rPr>
          <w:rFonts w:ascii="Calibri" w:eastAsia="Calibri" w:hAnsi="Calibri"/>
        </w:rPr>
        <w:t xml:space="preserve"> Chad Morrow</w:t>
      </w:r>
    </w:p>
    <w:p w:rsidR="00FB3028" w:rsidRDefault="00FB3028" w:rsidP="00FB3028">
      <w:pPr>
        <w:widowControl w:val="0"/>
        <w:shd w:val="clear" w:color="auto" w:fill="D9D9D9" w:themeFill="background1" w:themeFillShade="D9"/>
        <w:spacing w:before="120" w:after="0" w:line="240" w:lineRule="auto"/>
        <w:ind w:right="290"/>
        <w:rPr>
          <w:rFonts w:ascii="Calibri" w:eastAsia="Calibri" w:hAnsi="Calibri"/>
        </w:rPr>
      </w:pPr>
    </w:p>
    <w:p w:rsidR="00FB3028" w:rsidRPr="00BA761B" w:rsidRDefault="00FB3028" w:rsidP="00FB3028">
      <w:pPr>
        <w:widowControl w:val="0"/>
        <w:shd w:val="clear" w:color="auto" w:fill="D9D9D9" w:themeFill="background1" w:themeFillShade="D9"/>
        <w:spacing w:before="120" w:after="0" w:line="240" w:lineRule="auto"/>
        <w:ind w:right="290"/>
        <w:rPr>
          <w:rFonts w:ascii="Calibri" w:eastAsia="Calibri" w:hAnsi="Calibri"/>
        </w:rPr>
      </w:pPr>
    </w:p>
    <w:p w:rsidR="00FB3028" w:rsidRPr="00BA761B" w:rsidRDefault="00FB3028" w:rsidP="00FB3028">
      <w:pPr>
        <w:spacing w:line="240" w:lineRule="auto"/>
        <w:rPr>
          <w:rFonts w:ascii="Calibri" w:eastAsia="Calibri" w:hAnsi="Calibri"/>
          <w:bCs/>
          <w:color w:val="FF0000"/>
          <w:szCs w:val="24"/>
        </w:rPr>
      </w:pPr>
    </w:p>
    <w:p w:rsidR="00FB3028" w:rsidRPr="00BA761B" w:rsidRDefault="00FB3028" w:rsidP="00FB3028">
      <w:pPr>
        <w:widowControl w:val="0"/>
        <w:spacing w:before="120" w:after="0" w:line="240" w:lineRule="auto"/>
        <w:ind w:right="523"/>
        <w:rPr>
          <w:rFonts w:ascii="Calibri" w:eastAsia="Calibri" w:hAnsi="Calibri" w:cs="Calibri"/>
        </w:rPr>
      </w:pPr>
      <w:r w:rsidRPr="00BA761B">
        <w:rPr>
          <w:rFonts w:ascii="Calibri"/>
        </w:rPr>
        <w:t xml:space="preserve">For everything else that we expect students to need during the labs, there is an Icon on the </w:t>
      </w:r>
      <w:r w:rsidRPr="00BA761B">
        <w:rPr>
          <w:rFonts w:ascii="Calibri"/>
          <w:b/>
        </w:rPr>
        <w:t>Quick</w:t>
      </w:r>
      <w:r w:rsidRPr="00BA761B">
        <w:rPr>
          <w:rFonts w:ascii="Calibri"/>
          <w:b/>
          <w:w w:val="99"/>
        </w:rPr>
        <w:t xml:space="preserve"> </w:t>
      </w:r>
      <w:r w:rsidRPr="00BA761B">
        <w:rPr>
          <w:rFonts w:ascii="Calibri"/>
          <w:b/>
        </w:rPr>
        <w:t>Access Toolbar at the very top of the window</w:t>
      </w:r>
      <w:r w:rsidRPr="00BA761B">
        <w:rPr>
          <w:rFonts w:ascii="Calibri"/>
        </w:rPr>
        <w:t>.</w:t>
      </w:r>
    </w:p>
    <w:p w:rsidR="00FB3028" w:rsidRPr="00BA761B" w:rsidRDefault="00FB3028" w:rsidP="00FB3028">
      <w:pPr>
        <w:widowControl w:val="0"/>
        <w:spacing w:before="120" w:after="0" w:line="240" w:lineRule="auto"/>
        <w:rPr>
          <w:rFonts w:ascii="Calibri" w:eastAsia="Calibri" w:hAnsi="Calibri" w:cs="Calibri"/>
          <w:sz w:val="32"/>
          <w:szCs w:val="32"/>
        </w:rPr>
      </w:pPr>
    </w:p>
    <w:p w:rsidR="00FB3028" w:rsidRPr="00BA761B" w:rsidRDefault="00FB3028" w:rsidP="00FB3028">
      <w:pPr>
        <w:widowControl w:val="0"/>
        <w:numPr>
          <w:ilvl w:val="1"/>
          <w:numId w:val="31"/>
        </w:numPr>
        <w:spacing w:before="120" w:after="0" w:line="240" w:lineRule="auto"/>
        <w:ind w:left="360" w:hanging="390"/>
        <w:outlineLvl w:val="1"/>
        <w:rPr>
          <w:rFonts w:ascii="Calibri" w:eastAsia="Calibri" w:hAnsi="Calibri"/>
          <w:sz w:val="24"/>
          <w:szCs w:val="24"/>
        </w:rPr>
      </w:pPr>
      <w:r w:rsidRPr="00BA761B">
        <w:rPr>
          <w:rFonts w:ascii="Calibri" w:eastAsia="Calibri" w:hAnsi="Calibri"/>
          <w:b/>
          <w:bCs/>
          <w:sz w:val="24"/>
          <w:szCs w:val="24"/>
        </w:rPr>
        <w:t>Special symbols</w:t>
      </w:r>
    </w:p>
    <w:p w:rsidR="00FB3028" w:rsidRPr="00BA761B" w:rsidRDefault="00FB3028" w:rsidP="00FB3028">
      <w:pPr>
        <w:widowControl w:val="0"/>
        <w:spacing w:before="120" w:after="0" w:line="240" w:lineRule="auto"/>
        <w:ind w:left="810" w:hanging="840"/>
        <w:rPr>
          <w:rFonts w:ascii="Calibri" w:eastAsia="Calibri" w:hAnsi="Calibri"/>
        </w:rPr>
      </w:pPr>
      <w:r w:rsidRPr="00BA761B">
        <w:rPr>
          <w:rFonts w:ascii="Calibri" w:eastAsia="Calibri" w:hAnsi="Calibri"/>
          <w:noProof/>
          <w:position w:val="-16"/>
        </w:rPr>
        <w:drawing>
          <wp:anchor distT="0" distB="0" distL="114300" distR="114300" simplePos="0" relativeHeight="251671040" behindDoc="0" locked="0" layoutInCell="1" allowOverlap="1" wp14:anchorId="458B5B27" wp14:editId="0E34B519">
            <wp:simplePos x="0" y="0"/>
            <wp:positionH relativeFrom="column">
              <wp:posOffset>838200</wp:posOffset>
            </wp:positionH>
            <wp:positionV relativeFrom="paragraph">
              <wp:posOffset>40096</wp:posOffset>
            </wp:positionV>
            <wp:extent cx="351790" cy="285115"/>
            <wp:effectExtent l="0" t="0" r="0" b="635"/>
            <wp:wrapNone/>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790" cy="285115"/>
                    </a:xfrm>
                    <a:prstGeom prst="rect">
                      <a:avLst/>
                    </a:prstGeom>
                  </pic:spPr>
                </pic:pic>
              </a:graphicData>
            </a:graphic>
          </wp:anchor>
        </w:drawing>
      </w:r>
      <w:r w:rsidRPr="00BA761B">
        <w:rPr>
          <w:rFonts w:ascii="Calibri" w:eastAsia="Calibri" w:hAnsi="Calibri"/>
        </w:rPr>
        <w:t xml:space="preserve">Quick Access: </w:t>
      </w:r>
      <w:r w:rsidRPr="00BA761B">
        <w:rPr>
          <w:rFonts w:ascii="Times New Roman" w:eastAsia="Calibri" w:hAnsi="Calibri"/>
        </w:rPr>
        <w:t xml:space="preserve">                    </w:t>
      </w:r>
      <w:r w:rsidRPr="00BA761B">
        <w:rPr>
          <w:rFonts w:ascii="Times New Roman" w:eastAsia="Calibri" w:hAnsi="Calibri"/>
        </w:rPr>
        <w:tab/>
      </w:r>
      <w:r w:rsidRPr="00BA761B">
        <w:rPr>
          <w:rFonts w:ascii="Times New Roman" w:eastAsia="Calibri" w:hAnsi="Calibri"/>
        </w:rPr>
        <w:tab/>
      </w:r>
      <w:r w:rsidRPr="00BA761B">
        <w:rPr>
          <w:rFonts w:ascii="Calibri" w:eastAsia="Calibri" w:hAnsi="Calibri"/>
        </w:rPr>
        <w:t>Or: Insert tab and select Symbol.</w:t>
      </w:r>
    </w:p>
    <w:p w:rsidR="00FB3028" w:rsidRPr="00BA761B" w:rsidRDefault="00FB3028" w:rsidP="00FB3028">
      <w:pPr>
        <w:widowControl w:val="0"/>
        <w:spacing w:before="120" w:after="0" w:line="240" w:lineRule="auto"/>
        <w:ind w:left="-29"/>
        <w:rPr>
          <w:rFonts w:ascii="Calibri" w:eastAsia="Calibri" w:hAnsi="Calibri"/>
        </w:rPr>
      </w:pPr>
      <w:r w:rsidRPr="00BA761B">
        <w:rPr>
          <w:rFonts w:ascii="Calibri" w:eastAsia="Calibri" w:hAnsi="Calibri"/>
        </w:rPr>
        <w:t xml:space="preserve">Enter below </w:t>
      </w:r>
      <w:r>
        <w:rPr>
          <w:rFonts w:ascii="Calibri" w:eastAsia="Calibri" w:hAnsi="Calibri"/>
        </w:rPr>
        <w:t>one</w:t>
      </w:r>
      <w:r w:rsidRPr="00BA761B">
        <w:rPr>
          <w:rFonts w:ascii="Calibri" w:eastAsia="Calibri" w:hAnsi="Calibri"/>
        </w:rPr>
        <w:t xml:space="preserve"> Greek letter, the symbol for infinity, and a minus sign (note that it is longer than a dash).</w:t>
      </w:r>
    </w:p>
    <w:p w:rsidR="00FB3028" w:rsidRPr="00BA761B" w:rsidRDefault="00C807D2" w:rsidP="00FB3028">
      <w:pPr>
        <w:widowControl w:val="0"/>
        <w:shd w:val="clear" w:color="auto" w:fill="D9D9D9" w:themeFill="background1" w:themeFillShade="D9"/>
        <w:spacing w:before="120" w:after="0" w:line="240" w:lineRule="auto"/>
        <w:ind w:left="811" w:hanging="840"/>
        <w:rPr>
          <w:rFonts w:ascii="Calibri" w:eastAsia="Calibri" w:hAnsi="Calibri"/>
        </w:rPr>
      </w:pPr>
      <w:r>
        <w:rPr>
          <w:rFonts w:ascii="Calibri" w:eastAsia="Calibri" w:hAnsi="Calibri"/>
        </w:rPr>
        <w:t>Ω ∞ −</w:t>
      </w:r>
    </w:p>
    <w:p w:rsidR="00FB3028" w:rsidRPr="00BA761B" w:rsidRDefault="00FB3028" w:rsidP="00FB3028">
      <w:pPr>
        <w:widowControl w:val="0"/>
        <w:shd w:val="clear" w:color="auto" w:fill="D9D9D9" w:themeFill="background1" w:themeFillShade="D9"/>
        <w:spacing w:before="120" w:after="0" w:line="240" w:lineRule="auto"/>
        <w:ind w:left="811" w:hanging="840"/>
        <w:rPr>
          <w:rFonts w:ascii="Calibri" w:eastAsia="Calibri" w:hAnsi="Calibri"/>
        </w:rPr>
      </w:pPr>
    </w:p>
    <w:p w:rsidR="00FB3028" w:rsidRPr="00BA761B" w:rsidRDefault="00FB3028" w:rsidP="00FB3028">
      <w:pPr>
        <w:widowControl w:val="0"/>
        <w:shd w:val="clear" w:color="auto" w:fill="D9D9D9" w:themeFill="background1" w:themeFillShade="D9"/>
        <w:spacing w:before="120" w:after="0" w:line="240" w:lineRule="auto"/>
        <w:ind w:left="811" w:hanging="840"/>
        <w:rPr>
          <w:rFonts w:ascii="Calibri" w:eastAsia="Calibri" w:hAnsi="Calibri"/>
        </w:rPr>
      </w:pPr>
    </w:p>
    <w:p w:rsidR="00FB3028" w:rsidRPr="00BA761B" w:rsidRDefault="00FB3028" w:rsidP="00FB3028">
      <w:pPr>
        <w:widowControl w:val="0"/>
        <w:spacing w:before="120" w:after="0" w:line="240" w:lineRule="auto"/>
        <w:ind w:hanging="840"/>
        <w:rPr>
          <w:rFonts w:ascii="Calibri" w:eastAsia="Calibri" w:hAnsi="Calibri"/>
        </w:rPr>
      </w:pPr>
    </w:p>
    <w:p w:rsidR="00FB3028" w:rsidRPr="00F233D5" w:rsidRDefault="00FB3028" w:rsidP="00FB3028">
      <w:pPr>
        <w:pStyle w:val="ListParagraph"/>
        <w:widowControl w:val="0"/>
        <w:numPr>
          <w:ilvl w:val="1"/>
          <w:numId w:val="31"/>
        </w:numPr>
        <w:spacing w:before="120" w:after="0" w:line="240" w:lineRule="auto"/>
        <w:ind w:left="360" w:hanging="390"/>
        <w:outlineLvl w:val="1"/>
        <w:rPr>
          <w:rFonts w:ascii="Calibri" w:eastAsia="Calibri" w:hAnsi="Calibri"/>
          <w:sz w:val="24"/>
          <w:szCs w:val="24"/>
        </w:rPr>
      </w:pPr>
      <w:r w:rsidRPr="00F233D5">
        <w:rPr>
          <w:rFonts w:ascii="Calibri" w:eastAsia="Calibri" w:hAnsi="Calibri"/>
          <w:b/>
          <w:bCs/>
          <w:sz w:val="24"/>
          <w:szCs w:val="24"/>
        </w:rPr>
        <w:t>Tables</w:t>
      </w:r>
    </w:p>
    <w:p w:rsidR="00FB3028" w:rsidRPr="00BA761B" w:rsidRDefault="00FB3028" w:rsidP="00FB3028">
      <w:pPr>
        <w:widowControl w:val="0"/>
        <w:spacing w:before="120" w:after="0" w:line="240" w:lineRule="auto"/>
        <w:ind w:left="840" w:hanging="840"/>
        <w:rPr>
          <w:rFonts w:ascii="Calibri" w:eastAsia="Calibri" w:hAnsi="Calibri"/>
        </w:rPr>
      </w:pPr>
      <w:r w:rsidRPr="00BA761B">
        <w:rPr>
          <w:rFonts w:ascii="Calibri" w:eastAsia="Calibri" w:hAnsi="Calibri"/>
          <w:noProof/>
          <w:position w:val="-17"/>
        </w:rPr>
        <w:drawing>
          <wp:anchor distT="0" distB="0" distL="114300" distR="114300" simplePos="0" relativeHeight="251672064" behindDoc="0" locked="0" layoutInCell="1" allowOverlap="1" wp14:anchorId="17142FF7" wp14:editId="7C80CCD3">
            <wp:simplePos x="0" y="0"/>
            <wp:positionH relativeFrom="column">
              <wp:posOffset>848995</wp:posOffset>
            </wp:positionH>
            <wp:positionV relativeFrom="paragraph">
              <wp:posOffset>55789</wp:posOffset>
            </wp:positionV>
            <wp:extent cx="385445" cy="294640"/>
            <wp:effectExtent l="0" t="0" r="0" b="0"/>
            <wp:wrapNone/>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445" cy="294640"/>
                    </a:xfrm>
                    <a:prstGeom prst="rect">
                      <a:avLst/>
                    </a:prstGeom>
                  </pic:spPr>
                </pic:pic>
              </a:graphicData>
            </a:graphic>
            <wp14:sizeRelH relativeFrom="page">
              <wp14:pctWidth>0</wp14:pctWidth>
            </wp14:sizeRelH>
            <wp14:sizeRelV relativeFrom="page">
              <wp14:pctHeight>0</wp14:pctHeight>
            </wp14:sizeRelV>
          </wp:anchor>
        </w:drawing>
      </w:r>
      <w:r w:rsidRPr="00BA761B">
        <w:rPr>
          <w:rFonts w:ascii="Calibri" w:eastAsia="Calibri" w:hAnsi="Calibri"/>
        </w:rPr>
        <w:t xml:space="preserve">Quick Access: </w:t>
      </w:r>
      <w:r w:rsidRPr="00BA761B">
        <w:rPr>
          <w:rFonts w:ascii="Times New Roman" w:eastAsia="Calibri" w:hAnsi="Calibri"/>
        </w:rPr>
        <w:t xml:space="preserve">                  </w:t>
      </w:r>
      <w:r w:rsidRPr="00BA761B">
        <w:rPr>
          <w:rFonts w:ascii="Times New Roman" w:eastAsia="Calibri" w:hAnsi="Calibri"/>
        </w:rPr>
        <w:tab/>
      </w:r>
      <w:r w:rsidRPr="00BA761B">
        <w:rPr>
          <w:rFonts w:ascii="Times New Roman" w:eastAsia="Calibri" w:hAnsi="Calibri"/>
        </w:rPr>
        <w:tab/>
        <w:t xml:space="preserve"> </w:t>
      </w:r>
      <w:r w:rsidRPr="00BA761B">
        <w:rPr>
          <w:rFonts w:ascii="Calibri" w:eastAsia="Calibri" w:hAnsi="Calibri"/>
        </w:rPr>
        <w:t>Or: Insert tab and select Table.</w:t>
      </w:r>
    </w:p>
    <w:p w:rsidR="00FB3028" w:rsidRDefault="00FB3028" w:rsidP="00FB3028">
      <w:pPr>
        <w:pStyle w:val="ListParagraph"/>
        <w:widowControl w:val="0"/>
        <w:tabs>
          <w:tab w:val="left" w:pos="820"/>
        </w:tabs>
        <w:spacing w:before="120" w:after="0" w:line="240" w:lineRule="auto"/>
        <w:ind w:left="0"/>
        <w:contextualSpacing w:val="0"/>
        <w:outlineLvl w:val="1"/>
        <w:rPr>
          <w:rFonts w:ascii="Calibri" w:eastAsia="Calibri" w:hAnsi="Calibri"/>
          <w:szCs w:val="24"/>
        </w:rPr>
      </w:pPr>
      <w:r w:rsidRPr="00B07894">
        <w:rPr>
          <w:rFonts w:ascii="Calibri" w:eastAsia="Calibri" w:hAnsi="Calibri"/>
          <w:szCs w:val="24"/>
        </w:rPr>
        <w:t xml:space="preserve">Data should always be orderly displayed in tables, including proper labels and units. However, most of the time you should produce your data tables </w:t>
      </w:r>
      <w:r>
        <w:rPr>
          <w:rFonts w:ascii="Calibri" w:eastAsia="Calibri" w:hAnsi="Calibri"/>
          <w:szCs w:val="24"/>
        </w:rPr>
        <w:t>with Logger Pro</w:t>
      </w:r>
      <w:r w:rsidRPr="00B07894">
        <w:rPr>
          <w:rFonts w:ascii="Calibri" w:eastAsia="Calibri" w:hAnsi="Calibri"/>
          <w:szCs w:val="24"/>
        </w:rPr>
        <w:t>, since this software provides data analysis and graphing t</w:t>
      </w:r>
      <w:r>
        <w:rPr>
          <w:rFonts w:ascii="Calibri" w:eastAsia="Calibri" w:hAnsi="Calibri"/>
          <w:szCs w:val="24"/>
        </w:rPr>
        <w:t xml:space="preserve">ools, and is thus superior to a “static” table. </w:t>
      </w:r>
    </w:p>
    <w:p w:rsidR="00FB3028" w:rsidRDefault="00FB3028" w:rsidP="00FB3028">
      <w:pPr>
        <w:pStyle w:val="ListParagraph"/>
        <w:widowControl w:val="0"/>
        <w:tabs>
          <w:tab w:val="left" w:pos="820"/>
        </w:tabs>
        <w:spacing w:before="120" w:after="0" w:line="240" w:lineRule="auto"/>
        <w:ind w:left="0"/>
        <w:contextualSpacing w:val="0"/>
        <w:outlineLvl w:val="1"/>
        <w:rPr>
          <w:rFonts w:ascii="Calibri" w:eastAsia="Calibri" w:hAnsi="Calibri"/>
          <w:szCs w:val="24"/>
        </w:rPr>
      </w:pPr>
      <w:r>
        <w:rPr>
          <w:rFonts w:ascii="Calibri" w:eastAsia="Calibri" w:hAnsi="Calibri"/>
          <w:szCs w:val="24"/>
        </w:rPr>
        <w:t>In section 4 of this lab, we will go over the Logger Pro basics.</w:t>
      </w:r>
    </w:p>
    <w:p w:rsidR="00FB3028" w:rsidRPr="00B07894" w:rsidRDefault="00FB3028" w:rsidP="00FB3028">
      <w:pPr>
        <w:pStyle w:val="ListParagraph"/>
        <w:widowControl w:val="0"/>
        <w:tabs>
          <w:tab w:val="left" w:pos="820"/>
        </w:tabs>
        <w:spacing w:before="120" w:after="0" w:line="240" w:lineRule="auto"/>
        <w:ind w:left="0"/>
        <w:contextualSpacing w:val="0"/>
        <w:outlineLvl w:val="1"/>
        <w:rPr>
          <w:rFonts w:ascii="Calibri" w:eastAsia="Calibri" w:hAnsi="Calibri"/>
          <w:szCs w:val="24"/>
        </w:rPr>
      </w:pPr>
    </w:p>
    <w:p w:rsidR="00FB3028" w:rsidRPr="008C76DE" w:rsidRDefault="00FB3028" w:rsidP="008C76DE">
      <w:pPr>
        <w:pStyle w:val="ListParagraph"/>
        <w:widowControl w:val="0"/>
        <w:numPr>
          <w:ilvl w:val="1"/>
          <w:numId w:val="31"/>
        </w:numPr>
        <w:tabs>
          <w:tab w:val="left" w:pos="360"/>
        </w:tabs>
        <w:spacing w:before="120" w:after="0" w:line="240" w:lineRule="auto"/>
        <w:ind w:left="360" w:hanging="360"/>
        <w:contextualSpacing w:val="0"/>
        <w:outlineLvl w:val="1"/>
        <w:rPr>
          <w:rFonts w:ascii="Calibri" w:eastAsia="Calibri" w:hAnsi="Calibri"/>
          <w:sz w:val="24"/>
          <w:szCs w:val="24"/>
        </w:rPr>
      </w:pPr>
      <w:r>
        <w:rPr>
          <w:rFonts w:ascii="Calibri" w:eastAsia="Calibri" w:hAnsi="Calibri"/>
          <w:b/>
          <w:bCs/>
          <w:sz w:val="24"/>
          <w:szCs w:val="24"/>
        </w:rPr>
        <w:t>E</w:t>
      </w:r>
      <w:r w:rsidRPr="00BA761B">
        <w:rPr>
          <w:rFonts w:ascii="Calibri" w:eastAsia="Calibri" w:hAnsi="Calibri"/>
          <w:b/>
          <w:bCs/>
          <w:sz w:val="24"/>
          <w:szCs w:val="24"/>
        </w:rPr>
        <w:t>quations</w:t>
      </w:r>
    </w:p>
    <w:p w:rsidR="000033B7" w:rsidRDefault="000033B7" w:rsidP="000033B7">
      <w:pPr>
        <w:widowControl w:val="0"/>
        <w:tabs>
          <w:tab w:val="left" w:pos="360"/>
        </w:tabs>
        <w:spacing w:before="120" w:after="0" w:line="240" w:lineRule="auto"/>
        <w:outlineLvl w:val="1"/>
        <w:rPr>
          <w:rFonts w:ascii="Calibri" w:eastAsia="Calibri" w:hAnsi="Calibri"/>
        </w:rPr>
      </w:pPr>
      <w:r w:rsidRPr="00BA761B">
        <w:rPr>
          <w:rFonts w:ascii="Calibri" w:eastAsia="Calibri" w:hAnsi="Calibri"/>
        </w:rPr>
        <w:t>Quick Access:</w:t>
      </w:r>
      <w:r w:rsidRPr="00BA761B">
        <w:rPr>
          <w:rFonts w:ascii="Times New Roman" w:eastAsia="Calibri" w:hAnsi="Calibri"/>
          <w:w w:val="99"/>
        </w:rPr>
        <w:t xml:space="preserve">    </w:t>
      </w:r>
      <w:r>
        <w:rPr>
          <w:rFonts w:ascii="Times New Roman" w:eastAsia="Calibri" w:hAnsi="Calibri"/>
          <w:noProof/>
          <w:w w:val="99"/>
        </w:rPr>
        <w:drawing>
          <wp:anchor distT="0" distB="0" distL="114300" distR="114300" simplePos="0" relativeHeight="251677184" behindDoc="1" locked="0" layoutInCell="1" allowOverlap="1" wp14:anchorId="2CFACDF3" wp14:editId="2CBBC104">
            <wp:simplePos x="0" y="0"/>
            <wp:positionH relativeFrom="column">
              <wp:posOffset>904875</wp:posOffset>
            </wp:positionH>
            <wp:positionV relativeFrom="paragraph">
              <wp:posOffset>80645</wp:posOffset>
            </wp:positionV>
            <wp:extent cx="415925" cy="266700"/>
            <wp:effectExtent l="0" t="0" r="3175" b="0"/>
            <wp:wrapTight wrapText="bothSides">
              <wp:wrapPolygon edited="0">
                <wp:start x="0" y="0"/>
                <wp:lineTo x="0" y="20057"/>
                <wp:lineTo x="20776" y="20057"/>
                <wp:lineTo x="2077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15925" cy="266700"/>
                    </a:xfrm>
                    <a:prstGeom prst="rect">
                      <a:avLst/>
                    </a:prstGeom>
                  </pic:spPr>
                </pic:pic>
              </a:graphicData>
            </a:graphic>
          </wp:anchor>
        </w:drawing>
      </w:r>
      <w:r w:rsidRPr="00BA761B">
        <w:rPr>
          <w:rFonts w:ascii="Times New Roman" w:eastAsia="Calibri" w:hAnsi="Calibri"/>
          <w:w w:val="99"/>
        </w:rPr>
        <w:t xml:space="preserve">                  </w:t>
      </w:r>
      <w:r w:rsidRPr="00BA761B">
        <w:rPr>
          <w:rFonts w:ascii="Times New Roman" w:eastAsia="Calibri" w:hAnsi="Calibri"/>
          <w:w w:val="99"/>
        </w:rPr>
        <w:tab/>
      </w:r>
      <w:r w:rsidRPr="00BA761B">
        <w:rPr>
          <w:rFonts w:ascii="Calibri" w:eastAsia="Calibri" w:hAnsi="Calibri"/>
        </w:rPr>
        <w:t xml:space="preserve">Or: </w:t>
      </w:r>
      <w:r>
        <w:rPr>
          <w:rFonts w:ascii="Calibri" w:eastAsia="Calibri" w:hAnsi="Calibri"/>
        </w:rPr>
        <w:t xml:space="preserve">Insert </w:t>
      </w:r>
      <w:r w:rsidRPr="00BA761B">
        <w:rPr>
          <w:rFonts w:ascii="Calibri" w:eastAsia="Calibri" w:hAnsi="Calibri"/>
        </w:rPr>
        <w:t xml:space="preserve">tab and select </w:t>
      </w:r>
      <w:r>
        <w:rPr>
          <w:rFonts w:ascii="Calibri" w:eastAsia="Calibri" w:hAnsi="Calibri"/>
        </w:rPr>
        <w:t>Equation</w:t>
      </w:r>
      <w:r w:rsidRPr="00BA761B">
        <w:rPr>
          <w:rFonts w:ascii="Calibri" w:eastAsia="Calibri" w:hAnsi="Calibri"/>
        </w:rPr>
        <w:t>.</w:t>
      </w:r>
    </w:p>
    <w:p w:rsidR="000033B7" w:rsidRDefault="000033B7" w:rsidP="000033B7">
      <w:pPr>
        <w:widowControl w:val="0"/>
        <w:spacing w:before="120" w:after="0" w:line="240" w:lineRule="auto"/>
        <w:rPr>
          <w:rFonts w:ascii="Calibri" w:eastAsia="Calibri" w:hAnsi="Calibri"/>
        </w:rPr>
      </w:pPr>
    </w:p>
    <w:p w:rsidR="000033B7" w:rsidRDefault="000033B7" w:rsidP="000033B7">
      <w:pPr>
        <w:widowControl w:val="0"/>
        <w:spacing w:before="120" w:after="0" w:line="240" w:lineRule="auto"/>
        <w:rPr>
          <w:rFonts w:ascii="Calibri" w:eastAsia="Calibri" w:hAnsi="Calibri"/>
        </w:rPr>
      </w:pPr>
      <w:r w:rsidRPr="00BA761B">
        <w:rPr>
          <w:rFonts w:ascii="Calibri" w:eastAsia="Calibri" w:hAnsi="Calibri"/>
        </w:rPr>
        <w:t xml:space="preserve">Insert below the </w:t>
      </w:r>
      <w:r>
        <w:rPr>
          <w:rFonts w:ascii="Calibri" w:eastAsia="Calibri" w:hAnsi="Calibri"/>
        </w:rPr>
        <w:t xml:space="preserve">following </w:t>
      </w:r>
      <w:r w:rsidRPr="00BA761B">
        <w:rPr>
          <w:rFonts w:ascii="Calibri" w:eastAsia="Calibri" w:hAnsi="Calibri"/>
        </w:rPr>
        <w:t>formula</w:t>
      </w:r>
      <w:r>
        <w:rPr>
          <w:rFonts w:ascii="Calibri" w:eastAsia="Calibri" w:hAnsi="Calibri"/>
        </w:rPr>
        <w:t>:</w:t>
      </w:r>
    </w:p>
    <w:p w:rsidR="000033B7" w:rsidRDefault="000033B7" w:rsidP="000033B7">
      <w:pPr>
        <w:widowControl w:val="0"/>
        <w:spacing w:before="120" w:after="0" w:line="240" w:lineRule="auto"/>
        <w:ind w:firstLine="620"/>
        <w:jc w:val="center"/>
        <w:rPr>
          <w:rFonts w:ascii="Calibri" w:eastAsia="Calibri" w:hAnsi="Calibri"/>
        </w:rPr>
      </w:pPr>
      <w:r>
        <w:rPr>
          <w:noProof/>
        </w:rPr>
        <w:drawing>
          <wp:inline distT="0" distB="0" distL="0" distR="0" wp14:anchorId="39E872D9" wp14:editId="258AB1BF">
            <wp:extent cx="1482851" cy="590289"/>
            <wp:effectExtent l="0" t="0" r="317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9982" cy="624974"/>
                    </a:xfrm>
                    <a:prstGeom prst="rect">
                      <a:avLst/>
                    </a:prstGeom>
                  </pic:spPr>
                </pic:pic>
              </a:graphicData>
            </a:graphic>
          </wp:inline>
        </w:drawing>
      </w:r>
    </w:p>
    <w:p w:rsidR="000033B7" w:rsidRDefault="000033B7" w:rsidP="000033B7">
      <w:pPr>
        <w:widowControl w:val="0"/>
        <w:spacing w:before="120" w:after="0" w:line="240" w:lineRule="auto"/>
        <w:rPr>
          <w:rFonts w:ascii="Calibri" w:eastAsia="Calibri" w:hAnsi="Calibri" w:cs="Calibri"/>
        </w:rPr>
      </w:pPr>
    </w:p>
    <w:p w:rsidR="0002539A" w:rsidRPr="00BA761B" w:rsidRDefault="0002539A" w:rsidP="000033B7">
      <w:pPr>
        <w:widowControl w:val="0"/>
        <w:spacing w:before="120" w:after="0" w:line="240" w:lineRule="auto"/>
        <w:rPr>
          <w:rFonts w:ascii="Calibri" w:eastAsia="Calibri" w:hAnsi="Calibri" w:cs="Calibri"/>
        </w:rPr>
      </w:pPr>
    </w:p>
    <w:p w:rsidR="000033B7" w:rsidRPr="00C807D2" w:rsidRDefault="005F4F53" w:rsidP="000033B7">
      <w:pPr>
        <w:widowControl w:val="0"/>
        <w:shd w:val="clear" w:color="auto" w:fill="D9D9D9" w:themeFill="background1" w:themeFillShade="D9"/>
        <w:spacing w:before="120" w:after="0" w:line="240" w:lineRule="auto"/>
        <w:rPr>
          <w:rFonts w:ascii="Calibri" w:eastAsia="Calibri" w:hAnsi="Calibri"/>
        </w:rPr>
      </w:pPr>
      <m:oMathPara>
        <m:oMath>
          <m:r>
            <w:rPr>
              <w:rFonts w:ascii="Cambria Math" w:eastAsia="Calibri" w:hAnsi="Cambria Math"/>
            </w:rPr>
            <w:lastRenderedPageBreak/>
            <m:t xml:space="preserve">y= </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0</m:t>
              </m:r>
            </m:sub>
          </m:sSub>
          <m:f>
            <m:fPr>
              <m:ctrlPr>
                <w:rPr>
                  <w:rFonts w:ascii="Cambria Math" w:eastAsia="Calibri" w:hAnsi="Cambria Math"/>
                  <w:i/>
                </w:rPr>
              </m:ctrlPr>
            </m:fPr>
            <m:num>
              <m:rad>
                <m:radPr>
                  <m:degHide m:val="1"/>
                  <m:ctrlPr>
                    <w:rPr>
                      <w:rFonts w:ascii="Cambria Math" w:eastAsia="Calibri" w:hAnsi="Cambria Math"/>
                      <w:i/>
                    </w:rPr>
                  </m:ctrlPr>
                </m:radPr>
                <m:deg/>
                <m:e>
                  <m:sSup>
                    <m:sSupPr>
                      <m:ctrlPr>
                        <w:rPr>
                          <w:rFonts w:ascii="Cambria Math" w:eastAsia="Calibri" w:hAnsi="Cambria Math"/>
                          <w:i/>
                        </w:rPr>
                      </m:ctrlPr>
                    </m:sSupPr>
                    <m:e>
                      <m:r>
                        <w:rPr>
                          <w:rFonts w:ascii="Cambria Math" w:eastAsia="Calibri" w:hAnsi="Cambria Math"/>
                        </w:rPr>
                        <m:t>(t</m:t>
                      </m:r>
                    </m:e>
                    <m:sup>
                      <m:r>
                        <w:rPr>
                          <w:rFonts w:ascii="Cambria Math" w:eastAsia="Calibri" w:hAnsi="Cambria Math"/>
                        </w:rPr>
                        <m:t>2</m:t>
                      </m:r>
                    </m:sup>
                  </m:sSup>
                </m:e>
              </m:ra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α</m:t>
                  </m:r>
                </m:e>
                <m:sup>
                  <m:r>
                    <w:rPr>
                      <w:rFonts w:ascii="Cambria Math" w:eastAsia="Calibri" w:hAnsi="Cambria Math"/>
                    </w:rPr>
                    <m:t>2</m:t>
                  </m:r>
                </m:sup>
              </m:sSup>
              <m:r>
                <w:rPr>
                  <w:rFonts w:ascii="Cambria Math" w:eastAsia="Calibri" w:hAnsi="Cambria Math"/>
                </w:rPr>
                <m:t>)</m:t>
              </m:r>
            </m:num>
            <m:den>
              <m:r>
                <w:rPr>
                  <w:rFonts w:ascii="Cambria Math" w:eastAsia="Calibri" w:hAnsi="Cambria Math"/>
                </w:rPr>
                <m:t>3</m:t>
              </m:r>
            </m:den>
          </m:f>
        </m:oMath>
      </m:oMathPara>
    </w:p>
    <w:p w:rsidR="000033B7" w:rsidRPr="00BA761B" w:rsidRDefault="000033B7" w:rsidP="000033B7">
      <w:pPr>
        <w:widowControl w:val="0"/>
        <w:shd w:val="clear" w:color="auto" w:fill="D9D9D9" w:themeFill="background1" w:themeFillShade="D9"/>
        <w:spacing w:before="120" w:after="0" w:line="240" w:lineRule="auto"/>
        <w:rPr>
          <w:rFonts w:ascii="Calibri" w:eastAsia="Calibri" w:hAnsi="Calibri"/>
        </w:rPr>
      </w:pPr>
    </w:p>
    <w:p w:rsidR="000033B7" w:rsidRPr="00BA761B" w:rsidRDefault="000033B7" w:rsidP="000033B7">
      <w:pPr>
        <w:widowControl w:val="0"/>
        <w:shd w:val="clear" w:color="auto" w:fill="D9D9D9" w:themeFill="background1" w:themeFillShade="D9"/>
        <w:spacing w:before="120" w:after="0" w:line="240" w:lineRule="auto"/>
        <w:rPr>
          <w:rFonts w:ascii="Calibri" w:eastAsia="Calibri" w:hAnsi="Calibri"/>
        </w:rPr>
      </w:pPr>
    </w:p>
    <w:p w:rsidR="000033B7" w:rsidRPr="00BA761B" w:rsidRDefault="000033B7" w:rsidP="000033B7">
      <w:pPr>
        <w:widowControl w:val="0"/>
        <w:spacing w:before="120" w:after="0" w:line="240" w:lineRule="auto"/>
        <w:rPr>
          <w:rFonts w:ascii="Calibri" w:eastAsia="Calibri" w:hAnsi="Calibri" w:cs="Calibri"/>
        </w:rPr>
      </w:pPr>
    </w:p>
    <w:p w:rsidR="00FB3028" w:rsidRPr="008C76DE" w:rsidRDefault="00FB3028" w:rsidP="00FB3028">
      <w:pPr>
        <w:widowControl w:val="0"/>
        <w:spacing w:before="120" w:after="0" w:line="240" w:lineRule="auto"/>
        <w:rPr>
          <w:rFonts w:ascii="Sylfaen" w:eastAsia="Calibri" w:hAnsi="Sylfaen" w:cs="Calibri"/>
          <w:lang w:val="ka-GE"/>
        </w:rPr>
      </w:pPr>
    </w:p>
    <w:p w:rsidR="00FB3028" w:rsidRPr="00BA761B" w:rsidRDefault="00FB3028" w:rsidP="00FB3028">
      <w:pPr>
        <w:widowControl w:val="0"/>
        <w:numPr>
          <w:ilvl w:val="0"/>
          <w:numId w:val="31"/>
        </w:numPr>
        <w:tabs>
          <w:tab w:val="left" w:pos="481"/>
        </w:tabs>
        <w:spacing w:before="120" w:after="0" w:line="240" w:lineRule="auto"/>
        <w:ind w:left="360" w:hanging="360"/>
        <w:rPr>
          <w:rFonts w:ascii="Calibri" w:eastAsia="Calibri" w:hAnsi="Calibri" w:cs="Calibri"/>
          <w:sz w:val="28"/>
          <w:szCs w:val="28"/>
        </w:rPr>
      </w:pPr>
      <w:r>
        <w:rPr>
          <w:rFonts w:ascii="Calibri"/>
          <w:b/>
          <w:sz w:val="28"/>
        </w:rPr>
        <w:t>Sketches, images and the Snipping Tool</w:t>
      </w:r>
    </w:p>
    <w:p w:rsidR="00FB3028" w:rsidRPr="00BA761B" w:rsidRDefault="00FB3028" w:rsidP="00FB3028">
      <w:pPr>
        <w:widowControl w:val="0"/>
        <w:spacing w:before="120" w:after="0" w:line="240" w:lineRule="auto"/>
        <w:ind w:right="209"/>
        <w:rPr>
          <w:rFonts w:ascii="Calibri" w:eastAsia="Calibri" w:hAnsi="Calibri"/>
        </w:rPr>
      </w:pPr>
      <w:r w:rsidRPr="00BA761B">
        <w:rPr>
          <w:rFonts w:ascii="Calibri" w:eastAsia="Calibri" w:hAnsi="Calibri"/>
        </w:rPr>
        <w:t>Digital notebooks are convenient and green, but sometimes we just need a space to sketch things. To include a sketch or diagram in your digital notebook, we</w:t>
      </w:r>
      <w:r w:rsidRPr="00BA761B">
        <w:rPr>
          <w:rFonts w:ascii="Calibri" w:eastAsia="Calibri" w:hAnsi="Calibri"/>
          <w:w w:val="99"/>
        </w:rPr>
        <w:t xml:space="preserve"> </w:t>
      </w:r>
      <w:r w:rsidRPr="00BA761B">
        <w:rPr>
          <w:rFonts w:ascii="Calibri" w:eastAsia="Calibri" w:hAnsi="Calibri"/>
        </w:rPr>
        <w:t>will use a drawing tablet and a simple drawing software.</w:t>
      </w:r>
    </w:p>
    <w:p w:rsidR="00FB3028" w:rsidRPr="00BA761B" w:rsidRDefault="00FB3028" w:rsidP="00FB3028">
      <w:pPr>
        <w:widowControl w:val="0"/>
        <w:spacing w:before="120" w:after="0" w:line="240" w:lineRule="auto"/>
        <w:ind w:right="209"/>
        <w:rPr>
          <w:rFonts w:ascii="Calibri" w:eastAsia="Calibri" w:hAnsi="Calibri"/>
        </w:rPr>
      </w:pPr>
      <w:r w:rsidRPr="00BA761B">
        <w:rPr>
          <w:rFonts w:ascii="Calibri" w:eastAsia="Calibri" w:hAnsi="Calibri"/>
        </w:rPr>
        <w:t xml:space="preserve">Double-click on the </w:t>
      </w:r>
      <w:r w:rsidRPr="00BA761B">
        <w:rPr>
          <w:rFonts w:ascii="Calibri" w:eastAsia="Calibri" w:hAnsi="Calibri"/>
          <w:b/>
          <w:i/>
        </w:rPr>
        <w:t xml:space="preserve">Sketch Space </w:t>
      </w:r>
      <w:r w:rsidRPr="00BA761B">
        <w:rPr>
          <w:rFonts w:ascii="Calibri" w:eastAsia="Calibri" w:hAnsi="Calibri"/>
        </w:rPr>
        <w:t>file. It will open a customized window of Paint.net. Use the drawing tablet to sketch and/or write something.</w:t>
      </w:r>
    </w:p>
    <w:p w:rsidR="00FB3028" w:rsidRPr="00BA761B" w:rsidRDefault="00FB3028" w:rsidP="00FB3028">
      <w:pPr>
        <w:widowControl w:val="0"/>
        <w:spacing w:before="120" w:after="0" w:line="240" w:lineRule="auto"/>
        <w:ind w:right="265"/>
        <w:rPr>
          <w:rFonts w:ascii="Calibri" w:eastAsia="Calibri" w:hAnsi="Calibri"/>
        </w:rPr>
      </w:pPr>
      <w:r w:rsidRPr="00BA761B">
        <w:rPr>
          <w:rFonts w:ascii="Calibri" w:eastAsia="Calibri" w:hAnsi="Calibri"/>
        </w:rPr>
        <w:t>Use 1) two colors, 2) two line widths (by changing the Brush width) and 3) use an arrow and a textbox to label something.</w:t>
      </w:r>
    </w:p>
    <w:p w:rsidR="00FB3028" w:rsidRPr="00BA761B" w:rsidRDefault="00FB3028" w:rsidP="00FB3028">
      <w:pPr>
        <w:widowControl w:val="0"/>
        <w:spacing w:before="120" w:after="0" w:line="240" w:lineRule="auto"/>
        <w:ind w:right="209"/>
        <w:rPr>
          <w:rFonts w:ascii="Calibri" w:eastAsia="Calibri" w:hAnsi="Calibri"/>
        </w:rPr>
      </w:pPr>
      <w:r w:rsidRPr="00BA761B">
        <w:rPr>
          <w:rFonts w:ascii="Calibri" w:eastAsia="Calibri" w:hAnsi="Calibri"/>
          <w:b/>
        </w:rPr>
        <w:t>Note about the Eraser</w:t>
      </w:r>
      <w:r w:rsidRPr="00BA761B">
        <w:rPr>
          <w:rFonts w:ascii="Calibri" w:eastAsia="Calibri" w:hAnsi="Calibri"/>
        </w:rPr>
        <w:t>: the Eraser deletes everything, including the white background! The problem can be avoi</w:t>
      </w:r>
      <w:r>
        <w:rPr>
          <w:rFonts w:ascii="Calibri" w:eastAsia="Calibri" w:hAnsi="Calibri"/>
        </w:rPr>
        <w:t xml:space="preserve">ded by: a) using Undo button or </w:t>
      </w:r>
      <w:r w:rsidRPr="00BA761B">
        <w:rPr>
          <w:rFonts w:ascii="Calibri" w:eastAsia="Calibri" w:hAnsi="Calibri"/>
        </w:rPr>
        <w:t>b) using a white brush instead of the eraser</w:t>
      </w:r>
      <w:r>
        <w:rPr>
          <w:rFonts w:ascii="Calibri" w:eastAsia="Calibri" w:hAnsi="Calibri"/>
        </w:rPr>
        <w:t>.</w:t>
      </w:r>
    </w:p>
    <w:p w:rsidR="00FB3028" w:rsidRDefault="00ED36E5" w:rsidP="00FB3028">
      <w:pPr>
        <w:widowControl w:val="0"/>
        <w:spacing w:before="120" w:after="0" w:line="240" w:lineRule="auto"/>
        <w:rPr>
          <w:rFonts w:ascii="Calibri" w:eastAsia="Calibri" w:hAnsi="Calibri"/>
        </w:rPr>
      </w:pPr>
      <w:r w:rsidRPr="00BA761B">
        <w:rPr>
          <w:rFonts w:ascii="Calibri" w:eastAsia="Calibri" w:hAnsi="Calibri"/>
          <w:b/>
          <w:noProof/>
        </w:rPr>
        <w:drawing>
          <wp:anchor distT="0" distB="0" distL="114300" distR="114300" simplePos="0" relativeHeight="251674112" behindDoc="0" locked="0" layoutInCell="1" allowOverlap="1" wp14:anchorId="71A9F3E3" wp14:editId="1FFE4467">
            <wp:simplePos x="0" y="0"/>
            <wp:positionH relativeFrom="page">
              <wp:posOffset>1250527</wp:posOffset>
            </wp:positionH>
            <wp:positionV relativeFrom="paragraph">
              <wp:posOffset>394970</wp:posOffset>
            </wp:positionV>
            <wp:extent cx="209550" cy="2279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27965"/>
                    </a:xfrm>
                    <a:prstGeom prst="rect">
                      <a:avLst/>
                    </a:prstGeom>
                    <a:noFill/>
                    <a:ln>
                      <a:noFill/>
                    </a:ln>
                  </pic:spPr>
                </pic:pic>
              </a:graphicData>
            </a:graphic>
            <wp14:sizeRelH relativeFrom="page">
              <wp14:pctWidth>0</wp14:pctWidth>
            </wp14:sizeRelH>
            <wp14:sizeRelV relativeFrom="page">
              <wp14:pctHeight>0</wp14:pctHeight>
            </wp14:sizeRelV>
          </wp:anchor>
        </w:drawing>
      </w:r>
      <w:r w:rsidR="00FB3028">
        <w:rPr>
          <w:rFonts w:ascii="Calibri" w:eastAsia="Calibri" w:hAnsi="Calibri"/>
        </w:rPr>
        <w:t>To transfer your sketch (or any image) to the notebook, you could always save a JPG or PD</w:t>
      </w:r>
      <w:r w:rsidR="00C549D2">
        <w:rPr>
          <w:rFonts w:ascii="Calibri" w:eastAsia="Calibri" w:hAnsi="Calibri"/>
        </w:rPr>
        <w:t>F file</w:t>
      </w:r>
      <w:r w:rsidR="00FB3028">
        <w:rPr>
          <w:rFonts w:ascii="Calibri" w:eastAsia="Calibri" w:hAnsi="Calibri"/>
        </w:rPr>
        <w:t xml:space="preserve">, and then insert it in the Word document. </w:t>
      </w:r>
      <w:r w:rsidR="00FB3028" w:rsidRPr="00133DBB">
        <w:rPr>
          <w:rFonts w:ascii="Calibri" w:eastAsia="Calibri" w:hAnsi="Calibri"/>
        </w:rPr>
        <w:t>However, there is an easier and faster option: use</w:t>
      </w:r>
      <w:r w:rsidR="00FB3028" w:rsidRPr="00BA761B">
        <w:rPr>
          <w:rFonts w:ascii="Calibri" w:eastAsia="Calibri" w:hAnsi="Calibri"/>
        </w:rPr>
        <w:t xml:space="preserve"> the </w:t>
      </w:r>
      <w:r w:rsidR="00C549D2">
        <w:rPr>
          <w:rFonts w:ascii="Calibri" w:eastAsia="Calibri" w:hAnsi="Calibri"/>
          <w:b/>
        </w:rPr>
        <w:t xml:space="preserve">Snipping Tool </w:t>
      </w:r>
      <w:r>
        <w:rPr>
          <w:rFonts w:ascii="Calibri" w:eastAsia="Calibri" w:hAnsi="Calibri"/>
          <w:b/>
        </w:rPr>
        <w:t xml:space="preserve">          </w:t>
      </w:r>
      <w:r w:rsidR="00FB3028" w:rsidRPr="00BA761B">
        <w:rPr>
          <w:rFonts w:ascii="Calibri" w:eastAsia="Calibri" w:hAnsi="Calibri"/>
        </w:rPr>
        <w:t>(on the Taskbar at the bottom of the screen) to take snapshots of any portion of your screen.</w:t>
      </w:r>
      <w:r w:rsidR="00FB3028">
        <w:rPr>
          <w:rFonts w:ascii="Calibri" w:eastAsia="Calibri" w:hAnsi="Calibri"/>
        </w:rPr>
        <w:t xml:space="preserve"> </w:t>
      </w:r>
    </w:p>
    <w:p w:rsidR="00FB3028" w:rsidRDefault="00FB3028" w:rsidP="00FB3028">
      <w:pPr>
        <w:widowControl w:val="0"/>
        <w:spacing w:before="120" w:after="0" w:line="240" w:lineRule="auto"/>
        <w:ind w:hanging="1"/>
        <w:rPr>
          <w:rFonts w:ascii="Calibri" w:eastAsia="Calibri" w:hAnsi="Calibri"/>
        </w:rPr>
      </w:pPr>
      <w:r>
        <w:rPr>
          <w:rFonts w:ascii="Calibri" w:eastAsia="Calibri" w:hAnsi="Calibri"/>
        </w:rPr>
        <w:t>Then, you can simply copy the snip and paste it into your notebook.</w:t>
      </w:r>
    </w:p>
    <w:p w:rsidR="00FB3028" w:rsidRPr="00BA761B" w:rsidRDefault="00FB3028" w:rsidP="00FB3028">
      <w:pPr>
        <w:widowControl w:val="0"/>
        <w:spacing w:before="120" w:after="0" w:line="240" w:lineRule="auto"/>
        <w:ind w:hanging="1"/>
        <w:rPr>
          <w:rFonts w:ascii="Calibri" w:eastAsia="Calibri" w:hAnsi="Calibri"/>
        </w:rPr>
      </w:pPr>
      <w:r>
        <w:rPr>
          <w:rFonts w:ascii="Calibri" w:eastAsia="Calibri" w:hAnsi="Calibri"/>
        </w:rPr>
        <w:t>Remember that you r</w:t>
      </w:r>
      <w:r w:rsidRPr="00BA761B">
        <w:rPr>
          <w:rFonts w:ascii="Calibri" w:eastAsia="Calibri" w:hAnsi="Calibri"/>
        </w:rPr>
        <w:t>eadjust the image as needed:</w:t>
      </w:r>
    </w:p>
    <w:p w:rsidR="00FB3028" w:rsidRPr="00133DBB" w:rsidRDefault="00FB3028" w:rsidP="00FB3028">
      <w:pPr>
        <w:widowControl w:val="0"/>
        <w:numPr>
          <w:ilvl w:val="4"/>
          <w:numId w:val="31"/>
        </w:numPr>
        <w:tabs>
          <w:tab w:val="left" w:pos="1900"/>
        </w:tabs>
        <w:spacing w:before="120" w:after="0" w:line="240" w:lineRule="auto"/>
        <w:ind w:left="475"/>
        <w:rPr>
          <w:rFonts w:ascii="Calibri" w:eastAsia="Calibri" w:hAnsi="Calibri" w:cs="Calibri"/>
        </w:rPr>
      </w:pPr>
      <w:r w:rsidRPr="00133DBB">
        <w:rPr>
          <w:rFonts w:ascii="Calibri" w:eastAsia="Calibri" w:hAnsi="Calibri"/>
        </w:rPr>
        <w:t>Resize by dragging the corners.</w:t>
      </w:r>
    </w:p>
    <w:p w:rsidR="00FB3028" w:rsidRPr="00133DBB" w:rsidRDefault="00FB3028" w:rsidP="00FB3028">
      <w:pPr>
        <w:widowControl w:val="0"/>
        <w:numPr>
          <w:ilvl w:val="4"/>
          <w:numId w:val="31"/>
        </w:numPr>
        <w:tabs>
          <w:tab w:val="left" w:pos="1900"/>
        </w:tabs>
        <w:spacing w:before="120" w:after="0" w:line="240" w:lineRule="auto"/>
        <w:ind w:left="475"/>
        <w:rPr>
          <w:rFonts w:ascii="Calibri" w:eastAsia="Calibri" w:hAnsi="Calibri" w:cs="Calibri"/>
        </w:rPr>
      </w:pPr>
      <w:r w:rsidRPr="00133DBB">
        <w:rPr>
          <w:rFonts w:ascii="Calibri"/>
        </w:rPr>
        <w:t xml:space="preserve">Use </w:t>
      </w:r>
      <w:r w:rsidRPr="00133DBB">
        <w:rPr>
          <w:rFonts w:ascii="Calibri"/>
          <w:b/>
        </w:rPr>
        <w:t xml:space="preserve">Cropping tool </w:t>
      </w:r>
      <w:r w:rsidRPr="00133DBB">
        <w:rPr>
          <w:rFonts w:ascii="Calibri"/>
        </w:rPr>
        <w:t xml:space="preserve">to remove empty spaces. Quick Access:  </w:t>
      </w:r>
      <w:r w:rsidRPr="00BA761B">
        <w:rPr>
          <w:rFonts w:ascii="Calibri"/>
          <w:noProof/>
          <w:position w:val="-16"/>
        </w:rPr>
        <w:drawing>
          <wp:inline distT="0" distB="0" distL="0" distR="0" wp14:anchorId="7892DD7C" wp14:editId="3547D57C">
            <wp:extent cx="237743" cy="301751"/>
            <wp:effectExtent l="0" t="0" r="0" b="0"/>
            <wp:docPr id="9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3" cstate="print"/>
                    <a:stretch>
                      <a:fillRect/>
                    </a:stretch>
                  </pic:blipFill>
                  <pic:spPr>
                    <a:xfrm>
                      <a:off x="0" y="0"/>
                      <a:ext cx="237743" cy="301751"/>
                    </a:xfrm>
                    <a:prstGeom prst="rect">
                      <a:avLst/>
                    </a:prstGeom>
                  </pic:spPr>
                </pic:pic>
              </a:graphicData>
            </a:graphic>
          </wp:inline>
        </w:drawing>
      </w:r>
    </w:p>
    <w:p w:rsidR="00FB3028" w:rsidRPr="00BA761B" w:rsidRDefault="00FB3028" w:rsidP="00FB3028">
      <w:pPr>
        <w:widowControl w:val="0"/>
        <w:numPr>
          <w:ilvl w:val="4"/>
          <w:numId w:val="31"/>
        </w:numPr>
        <w:tabs>
          <w:tab w:val="left" w:pos="1900"/>
        </w:tabs>
        <w:spacing w:before="120" w:after="0" w:line="268" w:lineRule="exact"/>
        <w:ind w:left="475" w:right="180"/>
        <w:rPr>
          <w:rFonts w:ascii="Calibri" w:eastAsia="Calibri" w:hAnsi="Calibri"/>
        </w:rPr>
      </w:pPr>
      <w:r w:rsidRPr="00BA761B">
        <w:rPr>
          <w:rFonts w:ascii="Calibri" w:eastAsia="Calibri" w:hAnsi="Calibri"/>
        </w:rPr>
        <w:t>Many other image-editing tools are available under Picture Tools (click on an image</w:t>
      </w:r>
      <w:r w:rsidRPr="00BA761B">
        <w:rPr>
          <w:rFonts w:ascii="Calibri" w:eastAsia="Calibri" w:hAnsi="Calibri"/>
          <w:w w:val="99"/>
        </w:rPr>
        <w:t xml:space="preserve"> </w:t>
      </w:r>
      <w:r w:rsidRPr="00BA761B">
        <w:rPr>
          <w:rFonts w:ascii="Calibri" w:eastAsia="Calibri" w:hAnsi="Calibri"/>
        </w:rPr>
        <w:t>and the red Picture Tools option will appear on top of the screen).</w:t>
      </w:r>
    </w:p>
    <w:p w:rsidR="00FB3028" w:rsidRDefault="00FB3028" w:rsidP="00FB3028">
      <w:pPr>
        <w:widowControl w:val="0"/>
        <w:spacing w:before="120" w:after="0" w:line="240" w:lineRule="auto"/>
        <w:rPr>
          <w:rFonts w:ascii="Calibri" w:eastAsia="Calibri" w:hAnsi="Calibri"/>
        </w:rPr>
      </w:pPr>
    </w:p>
    <w:p w:rsidR="00FB3028" w:rsidRPr="00BA761B" w:rsidRDefault="00FB3028" w:rsidP="00FB3028">
      <w:pPr>
        <w:widowControl w:val="0"/>
        <w:spacing w:before="120" w:after="0" w:line="240" w:lineRule="auto"/>
        <w:rPr>
          <w:rFonts w:ascii="Calibri" w:eastAsia="Calibri" w:hAnsi="Calibri"/>
        </w:rPr>
      </w:pPr>
      <w:r>
        <w:rPr>
          <w:rFonts w:ascii="Calibri" w:eastAsia="Calibri" w:hAnsi="Calibri"/>
        </w:rPr>
        <w:t>Use the Snipping Tool to capture your sketch and insert it below</w:t>
      </w:r>
      <w:r w:rsidRPr="00BA761B">
        <w:rPr>
          <w:rFonts w:ascii="Calibri" w:eastAsia="Calibri" w:hAnsi="Calibri"/>
        </w:rPr>
        <w:t>.</w:t>
      </w:r>
    </w:p>
    <w:p w:rsidR="00FB3028" w:rsidRDefault="005F4F53" w:rsidP="00FB3028">
      <w:pPr>
        <w:widowControl w:val="0"/>
        <w:shd w:val="clear" w:color="auto" w:fill="D9D9D9" w:themeFill="background1" w:themeFillShade="D9"/>
        <w:spacing w:before="120" w:after="0" w:line="240" w:lineRule="auto"/>
        <w:ind w:right="209"/>
        <w:rPr>
          <w:rFonts w:ascii="Calibri" w:eastAsia="Calibri" w:hAnsi="Calibri"/>
        </w:rPr>
      </w:pPr>
      <w:r>
        <w:rPr>
          <w:rFonts w:ascii="Calibri" w:eastAsia="Calibri" w:hAnsi="Calibri"/>
          <w:noProof/>
        </w:rPr>
        <w:drawing>
          <wp:inline distT="0" distB="0" distL="0" distR="0">
            <wp:extent cx="5943600" cy="396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s lab 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C76DE" w:rsidRDefault="008C76DE" w:rsidP="00FB3028">
      <w:pPr>
        <w:widowControl w:val="0"/>
        <w:shd w:val="clear" w:color="auto" w:fill="D9D9D9" w:themeFill="background1" w:themeFillShade="D9"/>
        <w:spacing w:before="120" w:after="0" w:line="240" w:lineRule="auto"/>
        <w:ind w:right="209"/>
        <w:rPr>
          <w:rFonts w:ascii="Calibri" w:eastAsia="Calibri" w:hAnsi="Calibri"/>
        </w:rPr>
      </w:pPr>
    </w:p>
    <w:p w:rsidR="008C76DE" w:rsidRDefault="008C76DE" w:rsidP="00FB3028">
      <w:pPr>
        <w:widowControl w:val="0"/>
        <w:shd w:val="clear" w:color="auto" w:fill="D9D9D9" w:themeFill="background1" w:themeFillShade="D9"/>
        <w:spacing w:before="120" w:after="0" w:line="240" w:lineRule="auto"/>
        <w:ind w:right="209"/>
        <w:rPr>
          <w:rFonts w:ascii="Calibri" w:eastAsia="Calibri" w:hAnsi="Calibri"/>
        </w:rPr>
      </w:pPr>
    </w:p>
    <w:p w:rsidR="00FB3028" w:rsidRDefault="00FB3028" w:rsidP="00FB3028">
      <w:pPr>
        <w:widowControl w:val="0"/>
        <w:tabs>
          <w:tab w:val="left" w:pos="481"/>
        </w:tabs>
        <w:spacing w:before="120" w:after="0" w:line="240" w:lineRule="auto"/>
        <w:outlineLvl w:val="0"/>
        <w:rPr>
          <w:rFonts w:ascii="Calibri" w:eastAsia="Calibri" w:hAnsi="Calibri"/>
          <w:szCs w:val="28"/>
        </w:rPr>
      </w:pPr>
    </w:p>
    <w:p w:rsidR="0002539A" w:rsidRDefault="0002539A">
      <w:pPr>
        <w:rPr>
          <w:rFonts w:ascii="Calibri" w:eastAsia="Calibri" w:hAnsi="Calibri"/>
          <w:b/>
          <w:bCs/>
          <w:sz w:val="28"/>
          <w:szCs w:val="28"/>
        </w:rPr>
      </w:pPr>
      <w:r>
        <w:rPr>
          <w:rFonts w:ascii="Calibri" w:eastAsia="Calibri" w:hAnsi="Calibri"/>
          <w:b/>
          <w:bCs/>
          <w:sz w:val="28"/>
          <w:szCs w:val="28"/>
        </w:rPr>
        <w:br w:type="page"/>
      </w:r>
    </w:p>
    <w:p w:rsidR="00FB3028" w:rsidRPr="00606E20" w:rsidRDefault="00FB3028" w:rsidP="00FB3028">
      <w:pPr>
        <w:widowControl w:val="0"/>
        <w:numPr>
          <w:ilvl w:val="0"/>
          <w:numId w:val="31"/>
        </w:numPr>
        <w:tabs>
          <w:tab w:val="left" w:pos="450"/>
        </w:tabs>
        <w:spacing w:before="120" w:after="0" w:line="240" w:lineRule="auto"/>
        <w:ind w:left="360" w:hanging="360"/>
        <w:outlineLvl w:val="0"/>
        <w:rPr>
          <w:rFonts w:ascii="Calibri" w:eastAsia="Calibri" w:hAnsi="Calibri"/>
          <w:sz w:val="28"/>
          <w:szCs w:val="28"/>
        </w:rPr>
      </w:pPr>
      <w:r w:rsidRPr="00BA761B">
        <w:rPr>
          <w:rFonts w:ascii="Calibri" w:eastAsia="Calibri" w:hAnsi="Calibri"/>
          <w:b/>
          <w:bCs/>
          <w:sz w:val="28"/>
          <w:szCs w:val="28"/>
        </w:rPr>
        <w:t>Logger Pro</w:t>
      </w:r>
    </w:p>
    <w:p w:rsidR="00FB3028" w:rsidRPr="00BA761B" w:rsidRDefault="00FB3028" w:rsidP="00FB3028">
      <w:pPr>
        <w:widowControl w:val="0"/>
        <w:spacing w:before="120" w:after="0" w:line="240" w:lineRule="auto"/>
        <w:ind w:right="290"/>
        <w:rPr>
          <w:rFonts w:ascii="Calibri" w:eastAsia="Calibri" w:hAnsi="Calibri"/>
        </w:rPr>
      </w:pPr>
      <w:r>
        <w:rPr>
          <w:rFonts w:ascii="Calibri" w:eastAsia="Calibri" w:hAnsi="Calibri"/>
        </w:rPr>
        <w:t xml:space="preserve">Data will be collected </w:t>
      </w:r>
      <w:r w:rsidRPr="00BA761B">
        <w:rPr>
          <w:rFonts w:ascii="Calibri" w:eastAsia="Calibri" w:hAnsi="Calibri"/>
        </w:rPr>
        <w:t>from a variety of sources. The methods go from simple processes like reading a</w:t>
      </w:r>
      <w:r w:rsidRPr="00BA761B">
        <w:rPr>
          <w:rFonts w:ascii="Calibri" w:eastAsia="Calibri" w:hAnsi="Calibri"/>
          <w:w w:val="99"/>
        </w:rPr>
        <w:t xml:space="preserve"> </w:t>
      </w:r>
      <w:r w:rsidRPr="00BA761B">
        <w:rPr>
          <w:rFonts w:ascii="Calibri" w:eastAsia="Calibri" w:hAnsi="Calibri"/>
        </w:rPr>
        <w:t>ruler, all the way to digital sensors connected to the computer.</w:t>
      </w:r>
    </w:p>
    <w:p w:rsidR="00FB3028" w:rsidRDefault="00FB3028" w:rsidP="00FB3028">
      <w:pPr>
        <w:widowControl w:val="0"/>
        <w:spacing w:before="120" w:after="0" w:line="240" w:lineRule="auto"/>
        <w:rPr>
          <w:rFonts w:ascii="Calibri" w:eastAsia="Calibri" w:hAnsi="Calibri" w:cs="Calibri"/>
        </w:rPr>
      </w:pPr>
    </w:p>
    <w:p w:rsidR="00FB3028" w:rsidRPr="00B07894" w:rsidRDefault="00FB3028" w:rsidP="00FB3028">
      <w:pPr>
        <w:pStyle w:val="ListParagraph"/>
        <w:widowControl w:val="0"/>
        <w:numPr>
          <w:ilvl w:val="1"/>
          <w:numId w:val="31"/>
        </w:numPr>
        <w:tabs>
          <w:tab w:val="left" w:pos="360"/>
        </w:tabs>
        <w:spacing w:before="120" w:after="0" w:line="240" w:lineRule="auto"/>
        <w:ind w:left="360" w:hanging="335"/>
        <w:outlineLvl w:val="1"/>
        <w:rPr>
          <w:rFonts w:ascii="Calibri" w:eastAsia="Calibri" w:hAnsi="Calibri"/>
          <w:sz w:val="24"/>
          <w:szCs w:val="24"/>
        </w:rPr>
      </w:pPr>
      <w:bookmarkStart w:id="0" w:name="_bookmark0"/>
      <w:bookmarkEnd w:id="0"/>
      <w:r w:rsidRPr="00B07894">
        <w:rPr>
          <w:rFonts w:ascii="Calibri" w:eastAsia="Calibri" w:hAnsi="Calibri"/>
          <w:b/>
          <w:bCs/>
          <w:sz w:val="24"/>
          <w:szCs w:val="24"/>
        </w:rPr>
        <w:t>Collecting data through sensors</w:t>
      </w:r>
    </w:p>
    <w:p w:rsidR="00FB3028" w:rsidRPr="00BA761B" w:rsidRDefault="00FB3028" w:rsidP="00FB3028">
      <w:pPr>
        <w:widowControl w:val="0"/>
        <w:spacing w:before="120" w:after="0" w:line="240" w:lineRule="auto"/>
        <w:ind w:right="106"/>
        <w:jc w:val="both"/>
        <w:rPr>
          <w:rFonts w:ascii="Calibri" w:eastAsia="Calibri" w:hAnsi="Calibri" w:cs="Calibri"/>
        </w:rPr>
      </w:pPr>
      <w:r w:rsidRPr="00BA761B">
        <w:rPr>
          <w:rFonts w:ascii="Calibri"/>
          <w:b/>
        </w:rPr>
        <w:t xml:space="preserve">Whenever we use sensors </w:t>
      </w:r>
      <w:r w:rsidRPr="00BA761B">
        <w:rPr>
          <w:rFonts w:ascii="Calibri"/>
        </w:rPr>
        <w:t xml:space="preserve">that send data directly to the computer, you should </w:t>
      </w:r>
      <w:r w:rsidRPr="00BA761B">
        <w:rPr>
          <w:rFonts w:ascii="Calibri"/>
          <w:b/>
        </w:rPr>
        <w:t>always use the .</w:t>
      </w:r>
      <w:proofErr w:type="spellStart"/>
      <w:r w:rsidRPr="00BA761B">
        <w:rPr>
          <w:rFonts w:ascii="Calibri"/>
          <w:b/>
        </w:rPr>
        <w:t>cmbl</w:t>
      </w:r>
      <w:proofErr w:type="spellEnd"/>
      <w:r w:rsidRPr="00BA761B">
        <w:rPr>
          <w:rFonts w:ascii="Calibri"/>
          <w:b/>
        </w:rPr>
        <w:t xml:space="preserve"> file in the folder that corresponds to the experiment</w:t>
      </w:r>
      <w:r w:rsidRPr="00BA761B">
        <w:rPr>
          <w:rFonts w:ascii="Calibri"/>
        </w:rPr>
        <w:t xml:space="preserve"> to open Logger Pro, to ensure that you are working with the appropriate predefined settings.</w:t>
      </w:r>
    </w:p>
    <w:p w:rsidR="00FB3028" w:rsidRPr="00B07894" w:rsidRDefault="00FB3028" w:rsidP="00FB3028">
      <w:pPr>
        <w:widowControl w:val="0"/>
        <w:spacing w:before="120" w:after="0" w:line="240" w:lineRule="auto"/>
        <w:ind w:right="320"/>
        <w:rPr>
          <w:rFonts w:ascii="Calibri" w:eastAsia="Calibri" w:hAnsi="Calibri"/>
        </w:rPr>
      </w:pPr>
      <w:r w:rsidRPr="00BA761B">
        <w:rPr>
          <w:rFonts w:ascii="Calibri" w:eastAsia="Calibri" w:hAnsi="Calibri"/>
        </w:rPr>
        <w:t xml:space="preserve">Example: Find the </w:t>
      </w:r>
      <w:r w:rsidRPr="00BA761B">
        <w:rPr>
          <w:rFonts w:ascii="Calibri" w:eastAsia="Calibri" w:hAnsi="Calibri"/>
          <w:i/>
        </w:rPr>
        <w:t xml:space="preserve">Labs Material </w:t>
      </w:r>
      <w:r w:rsidRPr="00BA761B">
        <w:rPr>
          <w:rFonts w:ascii="Calibri" w:eastAsia="Calibri" w:hAnsi="Calibri"/>
        </w:rPr>
        <w:t xml:space="preserve">folder on your desktop. Inside, open </w:t>
      </w:r>
      <w:r w:rsidR="002C5BE9">
        <w:rPr>
          <w:rFonts w:ascii="Calibri" w:eastAsia="Calibri" w:hAnsi="Calibri"/>
        </w:rPr>
        <w:t>your course folder, then the current experiment’s</w:t>
      </w:r>
      <w:r w:rsidRPr="00B07894">
        <w:rPr>
          <w:rFonts w:ascii="Calibri" w:eastAsia="Calibri" w:hAnsi="Calibri"/>
          <w:i/>
        </w:rPr>
        <w:t xml:space="preserve"> </w:t>
      </w:r>
      <w:r w:rsidRPr="00B07894">
        <w:rPr>
          <w:rFonts w:ascii="Calibri" w:eastAsia="Calibri" w:hAnsi="Calibri"/>
        </w:rPr>
        <w:t xml:space="preserve">folder, and finally open the file </w:t>
      </w:r>
      <w:proofErr w:type="spellStart"/>
      <w:r w:rsidRPr="00B07894">
        <w:rPr>
          <w:rFonts w:ascii="Calibri" w:eastAsia="Calibri" w:hAnsi="Calibri"/>
          <w:i/>
        </w:rPr>
        <w:t>Sample.cmbl</w:t>
      </w:r>
      <w:proofErr w:type="spellEnd"/>
      <w:r w:rsidRPr="00B07894">
        <w:rPr>
          <w:rFonts w:ascii="Calibri" w:eastAsia="Calibri" w:hAnsi="Calibri"/>
        </w:rPr>
        <w:t>. This is just an example, so some data is already there.</w:t>
      </w:r>
    </w:p>
    <w:p w:rsidR="00FB3028" w:rsidRPr="00BA761B" w:rsidRDefault="00FB3028" w:rsidP="00FB3028">
      <w:pPr>
        <w:widowControl w:val="0"/>
        <w:spacing w:before="120" w:after="0" w:line="240" w:lineRule="auto"/>
        <w:rPr>
          <w:rFonts w:ascii="Calibri" w:eastAsia="Calibri" w:hAnsi="Calibri"/>
        </w:rPr>
      </w:pPr>
      <w:r w:rsidRPr="00BA761B">
        <w:rPr>
          <w:rFonts w:ascii="Calibri" w:eastAsia="Calibri" w:hAnsi="Calibri"/>
        </w:rPr>
        <w:t>What is the title of the graph? Enter it in the space below.</w:t>
      </w:r>
    </w:p>
    <w:p w:rsidR="00FB3028" w:rsidRPr="00BA761B" w:rsidRDefault="005F4F53" w:rsidP="00FB3028">
      <w:pPr>
        <w:widowControl w:val="0"/>
        <w:shd w:val="clear" w:color="auto" w:fill="D9D9D9" w:themeFill="background1" w:themeFillShade="D9"/>
        <w:tabs>
          <w:tab w:val="left" w:pos="840"/>
        </w:tabs>
        <w:spacing w:before="120" w:after="0" w:line="240" w:lineRule="auto"/>
        <w:outlineLvl w:val="1"/>
        <w:rPr>
          <w:rFonts w:ascii="Calibri" w:eastAsia="Calibri" w:hAnsi="Calibri"/>
        </w:rPr>
      </w:pPr>
      <w:r>
        <w:rPr>
          <w:rFonts w:ascii="Calibri" w:eastAsia="Calibri" w:hAnsi="Calibri"/>
        </w:rPr>
        <w:t>Dampened Harmonic Oscillations</w:t>
      </w:r>
    </w:p>
    <w:p w:rsidR="00FB3028" w:rsidRPr="00BA761B" w:rsidRDefault="00FB3028" w:rsidP="00FB3028">
      <w:pPr>
        <w:widowControl w:val="0"/>
        <w:shd w:val="clear" w:color="auto" w:fill="D9D9D9" w:themeFill="background1" w:themeFillShade="D9"/>
        <w:tabs>
          <w:tab w:val="left" w:pos="840"/>
        </w:tabs>
        <w:spacing w:before="120" w:after="0" w:line="240" w:lineRule="auto"/>
        <w:outlineLvl w:val="1"/>
        <w:rPr>
          <w:rFonts w:ascii="Calibri" w:eastAsia="Calibri" w:hAnsi="Calibri"/>
        </w:rPr>
      </w:pPr>
    </w:p>
    <w:p w:rsidR="00FB3028" w:rsidRPr="00BA761B" w:rsidRDefault="00FB3028" w:rsidP="00FB3028">
      <w:pPr>
        <w:rPr>
          <w:rFonts w:ascii="Calibri" w:eastAsia="Calibri" w:hAnsi="Calibri"/>
          <w:b/>
          <w:bCs/>
          <w:sz w:val="24"/>
          <w:szCs w:val="24"/>
        </w:rPr>
      </w:pPr>
    </w:p>
    <w:p w:rsidR="00FB3028" w:rsidRPr="00606E20" w:rsidRDefault="00FB3028" w:rsidP="00FB3028">
      <w:pPr>
        <w:pStyle w:val="ListParagraph"/>
        <w:widowControl w:val="0"/>
        <w:numPr>
          <w:ilvl w:val="1"/>
          <w:numId w:val="31"/>
        </w:numPr>
        <w:spacing w:before="120" w:after="0" w:line="240" w:lineRule="auto"/>
        <w:ind w:left="540" w:hanging="570"/>
        <w:outlineLvl w:val="1"/>
        <w:rPr>
          <w:rFonts w:ascii="Calibri" w:eastAsia="Calibri" w:hAnsi="Calibri"/>
          <w:sz w:val="24"/>
          <w:szCs w:val="24"/>
        </w:rPr>
      </w:pPr>
      <w:r w:rsidRPr="00606E20">
        <w:rPr>
          <w:rFonts w:ascii="Calibri" w:eastAsia="Calibri" w:hAnsi="Calibri"/>
          <w:b/>
          <w:bCs/>
          <w:sz w:val="24"/>
          <w:szCs w:val="24"/>
        </w:rPr>
        <w:t>No sensors</w:t>
      </w:r>
    </w:p>
    <w:p w:rsidR="00FB3028" w:rsidRPr="00BA761B" w:rsidRDefault="00FB3028" w:rsidP="00FB3028">
      <w:pPr>
        <w:widowControl w:val="0"/>
        <w:spacing w:before="120" w:after="0" w:line="240" w:lineRule="auto"/>
        <w:ind w:right="290"/>
        <w:rPr>
          <w:rFonts w:ascii="Calibri" w:eastAsia="Calibri" w:hAnsi="Calibri"/>
        </w:rPr>
      </w:pPr>
      <w:r w:rsidRPr="00BA761B">
        <w:rPr>
          <w:rFonts w:ascii="Calibri" w:eastAsia="Calibri" w:hAnsi="Calibri"/>
        </w:rPr>
        <w:t>If you are just going to use Logger Pro to enter data manually, simply open the program directly from</w:t>
      </w:r>
      <w:r w:rsidRPr="00BA761B">
        <w:rPr>
          <w:rFonts w:ascii="Calibri" w:eastAsia="Calibri" w:hAnsi="Calibri"/>
          <w:w w:val="99"/>
        </w:rPr>
        <w:t xml:space="preserve"> </w:t>
      </w:r>
      <w:r w:rsidRPr="00BA761B">
        <w:rPr>
          <w:rFonts w:ascii="Calibri" w:eastAsia="Calibri" w:hAnsi="Calibri"/>
        </w:rPr>
        <w:t>the desktop. You will define your own settings. A few of the available modifications are described next.</w:t>
      </w:r>
    </w:p>
    <w:p w:rsidR="00FB3028" w:rsidRPr="00BA761B" w:rsidRDefault="00FB3028" w:rsidP="00FB3028">
      <w:pPr>
        <w:widowControl w:val="0"/>
        <w:spacing w:before="120" w:after="0" w:line="240" w:lineRule="auto"/>
        <w:ind w:left="120" w:right="290"/>
        <w:rPr>
          <w:rFonts w:ascii="Calibri" w:eastAsia="Calibri" w:hAnsi="Calibri"/>
        </w:rPr>
      </w:pPr>
    </w:p>
    <w:p w:rsidR="00FB3028" w:rsidRPr="00606E20" w:rsidRDefault="00FB3028" w:rsidP="00FB3028">
      <w:pPr>
        <w:pStyle w:val="ListParagraph"/>
        <w:widowControl w:val="0"/>
        <w:numPr>
          <w:ilvl w:val="1"/>
          <w:numId w:val="31"/>
        </w:numPr>
        <w:tabs>
          <w:tab w:val="left" w:pos="360"/>
        </w:tabs>
        <w:spacing w:before="120" w:after="0" w:line="240" w:lineRule="auto"/>
        <w:ind w:left="360" w:hanging="360"/>
        <w:outlineLvl w:val="1"/>
        <w:rPr>
          <w:rFonts w:ascii="Calibri" w:eastAsia="Calibri" w:hAnsi="Calibri"/>
          <w:sz w:val="24"/>
          <w:szCs w:val="24"/>
        </w:rPr>
      </w:pPr>
      <w:r w:rsidRPr="00606E20">
        <w:rPr>
          <w:rFonts w:ascii="Calibri" w:eastAsia="Calibri" w:hAnsi="Calibri"/>
          <w:b/>
          <w:bCs/>
          <w:sz w:val="24"/>
          <w:szCs w:val="24"/>
        </w:rPr>
        <w:t>Basic Logger Pro tools</w:t>
      </w:r>
    </w:p>
    <w:p w:rsidR="00FB3028" w:rsidRPr="00BA761B" w:rsidRDefault="00FB3028" w:rsidP="00FB3028">
      <w:pPr>
        <w:widowControl w:val="0"/>
        <w:spacing w:before="120" w:after="0" w:line="240" w:lineRule="auto"/>
        <w:ind w:right="320"/>
        <w:rPr>
          <w:rFonts w:ascii="Calibri" w:eastAsia="Calibri" w:hAnsi="Calibri"/>
        </w:rPr>
      </w:pPr>
      <w:r w:rsidRPr="00BA761B">
        <w:rPr>
          <w:rFonts w:ascii="Calibri" w:eastAsia="Calibri" w:hAnsi="Calibri"/>
        </w:rPr>
        <w:t xml:space="preserve">The following tasks will guide you through the most basic procedures in Logger Pro. The file </w:t>
      </w:r>
      <w:r w:rsidRPr="00BA761B">
        <w:rPr>
          <w:rFonts w:ascii="Calibri" w:eastAsia="Calibri" w:hAnsi="Calibri"/>
          <w:i/>
        </w:rPr>
        <w:t>Logger Pro Help</w:t>
      </w:r>
      <w:r w:rsidRPr="00BA761B">
        <w:rPr>
          <w:rFonts w:ascii="Calibri" w:eastAsia="Calibri" w:hAnsi="Calibri"/>
        </w:rPr>
        <w:t xml:space="preserve"> (see </w:t>
      </w:r>
      <w:r w:rsidR="00C549D2">
        <w:rPr>
          <w:rFonts w:ascii="Calibri" w:eastAsia="Calibri" w:hAnsi="Calibri"/>
        </w:rPr>
        <w:t>“Helpful stuff” on Canvas</w:t>
      </w:r>
      <w:r w:rsidRPr="00BA761B">
        <w:rPr>
          <w:rFonts w:ascii="Calibri" w:eastAsia="Calibri" w:hAnsi="Calibri"/>
        </w:rPr>
        <w:t>) includes these and many other options and should be used as reference throughout the semester.</w:t>
      </w:r>
    </w:p>
    <w:p w:rsidR="00FB3028" w:rsidRPr="00BA761B" w:rsidRDefault="00FB3028" w:rsidP="00FB3028">
      <w:pPr>
        <w:widowControl w:val="0"/>
        <w:spacing w:before="120" w:after="0" w:line="240" w:lineRule="auto"/>
        <w:ind w:left="119" w:right="320"/>
        <w:rPr>
          <w:rFonts w:ascii="Calibri" w:eastAsia="Calibri" w:hAnsi="Calibri"/>
        </w:rPr>
      </w:pPr>
    </w:p>
    <w:p w:rsidR="00FB3028" w:rsidRPr="00B07894" w:rsidRDefault="00FB3028" w:rsidP="00FB3028">
      <w:pPr>
        <w:pStyle w:val="ListParagraph"/>
        <w:widowControl w:val="0"/>
        <w:numPr>
          <w:ilvl w:val="0"/>
          <w:numId w:val="32"/>
        </w:numPr>
        <w:tabs>
          <w:tab w:val="left" w:pos="360"/>
        </w:tabs>
        <w:spacing w:before="120" w:after="0" w:line="240" w:lineRule="auto"/>
        <w:ind w:left="360" w:hanging="360"/>
        <w:outlineLvl w:val="2"/>
        <w:rPr>
          <w:rFonts w:ascii="Calibri" w:eastAsia="Calibri" w:hAnsi="Calibri"/>
        </w:rPr>
      </w:pPr>
      <w:r w:rsidRPr="00B07894">
        <w:rPr>
          <w:rFonts w:ascii="Calibri" w:eastAsia="Calibri" w:hAnsi="Calibri"/>
          <w:b/>
          <w:bCs/>
        </w:rPr>
        <w:t>Modify tables and enter data</w:t>
      </w:r>
    </w:p>
    <w:p w:rsidR="00FB3028" w:rsidRPr="00BA761B" w:rsidRDefault="00FB3028" w:rsidP="00FB3028">
      <w:pPr>
        <w:widowControl w:val="0"/>
        <w:numPr>
          <w:ilvl w:val="1"/>
          <w:numId w:val="32"/>
        </w:numPr>
        <w:tabs>
          <w:tab w:val="left" w:pos="1201"/>
        </w:tabs>
        <w:spacing w:before="120" w:after="0" w:line="240" w:lineRule="auto"/>
        <w:ind w:left="720" w:right="523"/>
        <w:rPr>
          <w:rFonts w:ascii="Calibri" w:eastAsia="Calibri" w:hAnsi="Calibri"/>
        </w:rPr>
      </w:pPr>
      <w:r w:rsidRPr="00BA761B">
        <w:rPr>
          <w:rFonts w:ascii="Calibri" w:eastAsia="Calibri" w:hAnsi="Calibri"/>
        </w:rPr>
        <w:t>On the table, double click on the Time column. In the Column Definition tab, change the units to minutes.</w:t>
      </w:r>
    </w:p>
    <w:p w:rsidR="00FB3028" w:rsidRPr="00BA761B" w:rsidRDefault="00FB3028" w:rsidP="00FB3028">
      <w:pPr>
        <w:widowControl w:val="0"/>
        <w:numPr>
          <w:ilvl w:val="1"/>
          <w:numId w:val="32"/>
        </w:numPr>
        <w:tabs>
          <w:tab w:val="left" w:pos="1201"/>
        </w:tabs>
        <w:spacing w:before="120" w:after="0" w:line="240" w:lineRule="auto"/>
        <w:ind w:left="720" w:right="99"/>
        <w:rPr>
          <w:rFonts w:ascii="Calibri" w:eastAsia="Calibri" w:hAnsi="Calibri"/>
        </w:rPr>
      </w:pPr>
      <w:r w:rsidRPr="00BA761B">
        <w:rPr>
          <w:rFonts w:ascii="Calibri" w:eastAsia="Calibri" w:hAnsi="Calibri"/>
        </w:rPr>
        <w:t>Double click on the Displacement (</w:t>
      </w:r>
      <w:r w:rsidRPr="00BA761B">
        <w:rPr>
          <w:rFonts w:ascii="Calibri" w:eastAsia="Calibri" w:hAnsi="Calibri"/>
          <w:i/>
        </w:rPr>
        <w:t>x</w:t>
      </w:r>
      <w:r w:rsidRPr="00BA761B">
        <w:rPr>
          <w:rFonts w:ascii="Calibri" w:eastAsia="Calibri" w:hAnsi="Calibri"/>
        </w:rPr>
        <w:t>) column. This is a Calculated Column. It is generated</w:t>
      </w:r>
      <w:r w:rsidRPr="00BA761B">
        <w:rPr>
          <w:rFonts w:ascii="Calibri" w:eastAsia="Calibri" w:hAnsi="Calibri"/>
          <w:w w:val="99"/>
        </w:rPr>
        <w:t xml:space="preserve"> </w:t>
      </w:r>
      <w:r w:rsidRPr="00BA761B">
        <w:rPr>
          <w:rFonts w:ascii="Calibri" w:eastAsia="Calibri" w:hAnsi="Calibri"/>
        </w:rPr>
        <w:t xml:space="preserve">from the formula in the Expression box. We will work </w:t>
      </w:r>
      <w:r>
        <w:rPr>
          <w:rFonts w:ascii="Calibri" w:eastAsia="Calibri" w:hAnsi="Calibri"/>
        </w:rPr>
        <w:t xml:space="preserve">on </w:t>
      </w:r>
      <w:r w:rsidRPr="00BA761B">
        <w:rPr>
          <w:rFonts w:ascii="Calibri" w:eastAsia="Calibri" w:hAnsi="Calibri"/>
        </w:rPr>
        <w:t>an example</w:t>
      </w:r>
      <w:r>
        <w:rPr>
          <w:rFonts w:ascii="Calibri" w:eastAsia="Calibri" w:hAnsi="Calibri"/>
        </w:rPr>
        <w:t xml:space="preserve"> of a Calculated Column</w:t>
      </w:r>
      <w:r w:rsidRPr="00BA761B">
        <w:rPr>
          <w:rFonts w:ascii="Calibri" w:eastAsia="Calibri" w:hAnsi="Calibri"/>
        </w:rPr>
        <w:t xml:space="preserve"> below.</w:t>
      </w:r>
      <w:r>
        <w:rPr>
          <w:rFonts w:ascii="Calibri" w:eastAsia="Calibri" w:hAnsi="Calibri"/>
          <w:w w:val="99"/>
        </w:rPr>
        <w:t xml:space="preserve">  </w:t>
      </w:r>
      <w:r w:rsidRPr="00BA761B">
        <w:rPr>
          <w:rFonts w:ascii="Calibri" w:eastAsia="Calibri" w:hAnsi="Calibri"/>
        </w:rPr>
        <w:t>In the meantime, in the Options tab, change the Point symbol to a different shape and select</w:t>
      </w:r>
      <w:r w:rsidRPr="00BA761B">
        <w:rPr>
          <w:rFonts w:ascii="Calibri" w:eastAsia="Calibri" w:hAnsi="Calibri"/>
          <w:w w:val="99"/>
        </w:rPr>
        <w:t xml:space="preserve"> </w:t>
      </w:r>
      <w:r w:rsidRPr="00BA761B">
        <w:rPr>
          <w:rFonts w:ascii="Calibri" w:eastAsia="Calibri" w:hAnsi="Calibri"/>
        </w:rPr>
        <w:t>a different color.</w:t>
      </w:r>
    </w:p>
    <w:p w:rsidR="00FB3028" w:rsidRPr="00BA761B" w:rsidRDefault="00FB3028" w:rsidP="00FB3028">
      <w:pPr>
        <w:widowControl w:val="0"/>
        <w:numPr>
          <w:ilvl w:val="1"/>
          <w:numId w:val="32"/>
        </w:numPr>
        <w:tabs>
          <w:tab w:val="left" w:pos="1201"/>
        </w:tabs>
        <w:spacing w:before="120" w:after="0" w:line="240" w:lineRule="auto"/>
        <w:ind w:left="720"/>
        <w:rPr>
          <w:rFonts w:ascii="Calibri" w:eastAsia="Calibri" w:hAnsi="Calibri"/>
        </w:rPr>
      </w:pPr>
      <w:r w:rsidRPr="00BA761B">
        <w:rPr>
          <w:rFonts w:ascii="Calibri" w:eastAsia="Calibri" w:hAnsi="Calibri"/>
        </w:rPr>
        <w:t xml:space="preserve">On the top toolbar, select Data and Add Manual Column, with the following parameters: </w:t>
      </w:r>
    </w:p>
    <w:p w:rsidR="00FB3028" w:rsidRPr="00BA761B" w:rsidRDefault="00FB3028" w:rsidP="00FB3028">
      <w:pPr>
        <w:widowControl w:val="0"/>
        <w:tabs>
          <w:tab w:val="left" w:pos="1201"/>
        </w:tabs>
        <w:spacing w:before="120" w:after="0" w:line="240" w:lineRule="auto"/>
        <w:ind w:left="720"/>
        <w:rPr>
          <w:rFonts w:ascii="Calibri"/>
        </w:rPr>
      </w:pPr>
      <w:r w:rsidRPr="00BA761B">
        <w:rPr>
          <w:rFonts w:ascii="Calibri" w:eastAsia="Calibri" w:hAnsi="Calibri"/>
        </w:rPr>
        <w:tab/>
      </w:r>
      <w:r w:rsidRPr="00BA761B">
        <w:rPr>
          <w:rFonts w:ascii="Calibri" w:eastAsia="Calibri" w:hAnsi="Calibri"/>
        </w:rPr>
        <w:tab/>
      </w:r>
      <w:r w:rsidRPr="00BA761B">
        <w:rPr>
          <w:rFonts w:ascii="Calibri" w:eastAsia="Calibri" w:hAnsi="Calibri"/>
        </w:rPr>
        <w:tab/>
      </w:r>
      <w:r w:rsidRPr="00BA761B">
        <w:rPr>
          <w:rFonts w:ascii="Calibri"/>
        </w:rPr>
        <w:t>Name: Time 2</w:t>
      </w:r>
      <w:r w:rsidRPr="00BA761B">
        <w:rPr>
          <w:rFonts w:ascii="Calibri"/>
        </w:rPr>
        <w:tab/>
        <w:t xml:space="preserve"> </w:t>
      </w:r>
    </w:p>
    <w:p w:rsidR="00FB3028" w:rsidRPr="00BA761B" w:rsidRDefault="00FB3028" w:rsidP="00FB3028">
      <w:pPr>
        <w:widowControl w:val="0"/>
        <w:tabs>
          <w:tab w:val="left" w:pos="1201"/>
        </w:tabs>
        <w:spacing w:after="0" w:line="240" w:lineRule="auto"/>
        <w:ind w:left="720"/>
        <w:rPr>
          <w:rFonts w:ascii="Calibri"/>
        </w:rPr>
      </w:pPr>
      <w:r w:rsidRPr="00BA761B">
        <w:rPr>
          <w:rFonts w:ascii="Calibri"/>
        </w:rPr>
        <w:tab/>
      </w:r>
      <w:r w:rsidRPr="00BA761B">
        <w:rPr>
          <w:rFonts w:ascii="Calibri"/>
        </w:rPr>
        <w:tab/>
      </w:r>
      <w:r w:rsidRPr="00BA761B">
        <w:rPr>
          <w:rFonts w:ascii="Calibri"/>
        </w:rPr>
        <w:tab/>
        <w:t xml:space="preserve">Short Nm: t2 </w:t>
      </w:r>
      <w:r w:rsidRPr="00BA761B">
        <w:rPr>
          <w:rFonts w:ascii="Calibri"/>
        </w:rPr>
        <w:tab/>
      </w:r>
    </w:p>
    <w:p w:rsidR="00FB3028" w:rsidRPr="00BA761B" w:rsidRDefault="00FB3028" w:rsidP="00FB3028">
      <w:pPr>
        <w:widowControl w:val="0"/>
        <w:tabs>
          <w:tab w:val="left" w:pos="1201"/>
        </w:tabs>
        <w:spacing w:after="0" w:line="240" w:lineRule="auto"/>
        <w:ind w:left="720"/>
        <w:rPr>
          <w:rFonts w:ascii="Calibri"/>
        </w:rPr>
      </w:pPr>
      <w:r w:rsidRPr="00BA761B">
        <w:rPr>
          <w:rFonts w:ascii="Calibri"/>
        </w:rPr>
        <w:tab/>
      </w:r>
      <w:r w:rsidRPr="00BA761B">
        <w:rPr>
          <w:rFonts w:ascii="Calibri"/>
        </w:rPr>
        <w:tab/>
      </w:r>
      <w:r w:rsidRPr="00BA761B">
        <w:rPr>
          <w:rFonts w:ascii="Calibri"/>
        </w:rPr>
        <w:tab/>
        <w:t>Units: s</w:t>
      </w:r>
    </w:p>
    <w:p w:rsidR="00FB3028" w:rsidRPr="00BA761B" w:rsidRDefault="00FB3028" w:rsidP="00FB3028">
      <w:pPr>
        <w:widowControl w:val="0"/>
        <w:tabs>
          <w:tab w:val="left" w:pos="1201"/>
        </w:tabs>
        <w:spacing w:before="120" w:after="0" w:line="240" w:lineRule="auto"/>
        <w:ind w:left="720"/>
        <w:rPr>
          <w:rFonts w:ascii="Calibri" w:eastAsia="Calibri" w:hAnsi="Calibri"/>
        </w:rPr>
      </w:pPr>
      <w:r w:rsidRPr="00BA761B">
        <w:rPr>
          <w:rFonts w:ascii="Calibri"/>
        </w:rPr>
        <w:t xml:space="preserve">Once the column is created, add 5 random values </w:t>
      </w:r>
      <w:r>
        <w:rPr>
          <w:rFonts w:ascii="Calibri"/>
        </w:rPr>
        <w:t>between 0 and 10</w:t>
      </w:r>
      <w:r w:rsidRPr="00BA761B">
        <w:rPr>
          <w:rFonts w:ascii="Calibri"/>
        </w:rPr>
        <w:t>.</w:t>
      </w:r>
    </w:p>
    <w:p w:rsidR="00FB3028" w:rsidRPr="00BA761B" w:rsidRDefault="00FB3028" w:rsidP="00FB3028">
      <w:pPr>
        <w:widowControl w:val="0"/>
        <w:numPr>
          <w:ilvl w:val="1"/>
          <w:numId w:val="32"/>
        </w:numPr>
        <w:spacing w:before="120" w:after="0" w:line="240" w:lineRule="auto"/>
        <w:ind w:left="720" w:right="523"/>
        <w:rPr>
          <w:rFonts w:ascii="Calibri" w:eastAsia="Calibri" w:hAnsi="Calibri" w:cs="Calibri"/>
        </w:rPr>
      </w:pPr>
      <w:r w:rsidRPr="00BA761B">
        <w:rPr>
          <w:rFonts w:ascii="Calibri" w:eastAsia="Calibri" w:hAnsi="Calibri" w:cs="Calibri"/>
        </w:rPr>
        <w:t xml:space="preserve">Select Data again, and Add Calculated Column, with the following parameters: </w:t>
      </w:r>
    </w:p>
    <w:p w:rsidR="00FB3028" w:rsidRPr="00BA761B" w:rsidRDefault="00FB3028" w:rsidP="00FB3028">
      <w:pPr>
        <w:widowControl w:val="0"/>
        <w:tabs>
          <w:tab w:val="left" w:pos="1201"/>
        </w:tabs>
        <w:spacing w:before="120" w:after="0" w:line="240" w:lineRule="auto"/>
        <w:ind w:left="1200" w:right="523"/>
        <w:rPr>
          <w:rFonts w:ascii="Calibri" w:eastAsia="Calibri" w:hAnsi="Calibri" w:cs="Calibri"/>
        </w:rPr>
      </w:pPr>
      <w:r w:rsidRPr="00BA761B">
        <w:rPr>
          <w:rFonts w:ascii="Calibri" w:eastAsia="Calibri" w:hAnsi="Calibri" w:cs="Calibri"/>
        </w:rPr>
        <w:tab/>
      </w:r>
      <w:r w:rsidRPr="00BA761B">
        <w:rPr>
          <w:rFonts w:ascii="Calibri" w:eastAsia="Calibri" w:hAnsi="Calibri" w:cs="Calibri"/>
        </w:rPr>
        <w:tab/>
      </w:r>
      <w:r w:rsidRPr="00BA761B">
        <w:rPr>
          <w:rFonts w:ascii="Calibri" w:eastAsia="Calibri" w:hAnsi="Calibri" w:cs="Calibri"/>
        </w:rPr>
        <w:tab/>
        <w:t xml:space="preserve">Name: Displacement 2 </w:t>
      </w:r>
    </w:p>
    <w:p w:rsidR="00FB3028" w:rsidRPr="00BA761B" w:rsidRDefault="00FB3028" w:rsidP="00FB3028">
      <w:pPr>
        <w:widowControl w:val="0"/>
        <w:tabs>
          <w:tab w:val="left" w:pos="1201"/>
        </w:tabs>
        <w:spacing w:after="0" w:line="240" w:lineRule="auto"/>
        <w:ind w:left="1200" w:right="523"/>
        <w:rPr>
          <w:rFonts w:ascii="Calibri" w:eastAsia="Calibri" w:hAnsi="Calibri" w:cs="Calibri"/>
        </w:rPr>
      </w:pPr>
      <w:r w:rsidRPr="00BA761B">
        <w:rPr>
          <w:rFonts w:ascii="Calibri" w:eastAsia="Calibri" w:hAnsi="Calibri" w:cs="Calibri"/>
        </w:rPr>
        <w:tab/>
      </w:r>
      <w:r w:rsidRPr="00BA761B">
        <w:rPr>
          <w:rFonts w:ascii="Calibri" w:eastAsia="Calibri" w:hAnsi="Calibri" w:cs="Calibri"/>
        </w:rPr>
        <w:tab/>
      </w:r>
      <w:r w:rsidRPr="00BA761B">
        <w:rPr>
          <w:rFonts w:ascii="Calibri" w:eastAsia="Calibri" w:hAnsi="Calibri" w:cs="Calibri"/>
        </w:rPr>
        <w:tab/>
        <w:t>Short Nm: x2</w:t>
      </w:r>
    </w:p>
    <w:p w:rsidR="00FB3028" w:rsidRPr="00BA761B" w:rsidRDefault="00FB3028" w:rsidP="00FB3028">
      <w:pPr>
        <w:widowControl w:val="0"/>
        <w:tabs>
          <w:tab w:val="left" w:pos="1201"/>
        </w:tabs>
        <w:spacing w:after="0" w:line="240" w:lineRule="auto"/>
        <w:ind w:left="1200" w:right="523"/>
        <w:rPr>
          <w:rFonts w:ascii="Calibri" w:eastAsia="Calibri" w:hAnsi="Calibri" w:cs="Calibri"/>
        </w:rPr>
      </w:pPr>
      <w:r w:rsidRPr="00BA761B">
        <w:rPr>
          <w:rFonts w:ascii="Calibri" w:eastAsia="Calibri" w:hAnsi="Calibri" w:cs="Calibri"/>
        </w:rPr>
        <w:tab/>
      </w:r>
      <w:r w:rsidRPr="00BA761B">
        <w:rPr>
          <w:rFonts w:ascii="Calibri" w:eastAsia="Calibri" w:hAnsi="Calibri" w:cs="Calibri"/>
        </w:rPr>
        <w:tab/>
      </w:r>
      <w:r w:rsidRPr="00BA761B">
        <w:rPr>
          <w:rFonts w:ascii="Calibri" w:eastAsia="Calibri" w:hAnsi="Calibri" w:cs="Calibri"/>
        </w:rPr>
        <w:tab/>
        <w:t>Units: m</w:t>
      </w:r>
    </w:p>
    <w:p w:rsidR="00FB3028" w:rsidRPr="00BA761B" w:rsidRDefault="00FB3028" w:rsidP="00FB3028">
      <w:pPr>
        <w:widowControl w:val="0"/>
        <w:tabs>
          <w:tab w:val="left" w:pos="1201"/>
        </w:tabs>
        <w:spacing w:after="0" w:line="240" w:lineRule="auto"/>
        <w:ind w:left="1440" w:right="523"/>
        <w:rPr>
          <w:rFonts w:ascii="Calibri" w:eastAsia="Calibri" w:hAnsi="Calibri" w:cs="Calibri"/>
        </w:rPr>
      </w:pPr>
      <w:r w:rsidRPr="00BA761B">
        <w:rPr>
          <w:rFonts w:ascii="Calibri" w:eastAsia="Calibri" w:hAnsi="Calibri" w:cs="Calibri"/>
        </w:rPr>
        <w:tab/>
        <w:t>Expression</w:t>
      </w:r>
      <w:proofErr w:type="gramStart"/>
      <w:r w:rsidRPr="00BA761B">
        <w:rPr>
          <w:rFonts w:ascii="Calibri" w:eastAsia="Calibri" w:hAnsi="Calibri" w:cs="Calibri"/>
        </w:rPr>
        <w:t xml:space="preserve">: </w:t>
      </w:r>
      <w:proofErr w:type="gramEnd"/>
      <w:r w:rsidRPr="00BA761B">
        <w:rPr>
          <w:rFonts w:ascii="Calibri" w:eastAsia="Calibri" w:hAnsi="Calibri" w:cs="Calibri"/>
          <w:position w:val="-6"/>
        </w:rPr>
        <w:object w:dxaOrig="11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5.75pt" o:ole="">
            <v:imagedata r:id="rId15" o:title=""/>
          </v:shape>
          <o:OLEObject Type="Embed" ProgID="Equation.DSMT4" ShapeID="_x0000_i1025" DrawAspect="Content" ObjectID="_1578133919" r:id="rId16"/>
        </w:object>
      </w:r>
      <w:r w:rsidRPr="00BA761B">
        <w:rPr>
          <w:rFonts w:ascii="Calibri" w:eastAsia="Calibri" w:hAnsi="Calibri" w:cs="Calibri"/>
        </w:rPr>
        <w:t xml:space="preserve">, </w:t>
      </w:r>
    </w:p>
    <w:p w:rsidR="00FB3028" w:rsidRPr="00BA761B" w:rsidRDefault="00FB3028" w:rsidP="00FB3028">
      <w:pPr>
        <w:widowControl w:val="0"/>
        <w:tabs>
          <w:tab w:val="left" w:pos="1201"/>
        </w:tabs>
        <w:spacing w:after="0" w:line="240" w:lineRule="auto"/>
        <w:ind w:left="1440" w:right="523"/>
        <w:rPr>
          <w:rFonts w:ascii="Calibri" w:eastAsia="Calibri" w:hAnsi="Calibri" w:cs="Calibri"/>
          <w:i/>
        </w:rPr>
      </w:pPr>
      <w:r w:rsidRPr="00BA761B">
        <w:rPr>
          <w:rFonts w:ascii="Calibri" w:eastAsia="Calibri" w:hAnsi="Calibri" w:cs="Calibri"/>
        </w:rPr>
        <w:tab/>
      </w:r>
      <w:r w:rsidRPr="00BA761B">
        <w:rPr>
          <w:rFonts w:ascii="Calibri" w:eastAsia="Calibri" w:hAnsi="Calibri" w:cs="Calibri"/>
        </w:rPr>
        <w:tab/>
        <w:t>which should be entered as 3*”Time 2”+2*”Time 2”^2</w:t>
      </w:r>
      <w:r w:rsidRPr="00BA761B">
        <w:rPr>
          <w:rFonts w:ascii="Calibri" w:eastAsia="Calibri" w:hAnsi="Calibri" w:cs="Calibri"/>
          <w:i/>
        </w:rPr>
        <w:t xml:space="preserve"> </w:t>
      </w:r>
    </w:p>
    <w:p w:rsidR="00FB3028" w:rsidRPr="00BA761B" w:rsidRDefault="00FB3028" w:rsidP="00FB3028">
      <w:pPr>
        <w:widowControl w:val="0"/>
        <w:tabs>
          <w:tab w:val="left" w:pos="1201"/>
        </w:tabs>
        <w:spacing w:before="120" w:after="0" w:line="240" w:lineRule="auto"/>
        <w:ind w:left="1200" w:right="523"/>
        <w:rPr>
          <w:rFonts w:ascii="Calibri" w:eastAsia="Calibri" w:hAnsi="Calibri" w:cs="Calibri"/>
        </w:rPr>
      </w:pPr>
      <w:r w:rsidRPr="00BA761B">
        <w:rPr>
          <w:rFonts w:ascii="Calibri" w:eastAsia="Calibri" w:hAnsi="Calibri" w:cs="Calibri"/>
        </w:rPr>
        <w:t>Note that “Time 2” can be either typed or selected from the drop menu of Variables (Columns). If you cut and paste from the notebook, you will get the wrong type of quotation marks and thus an error…</w:t>
      </w:r>
    </w:p>
    <w:p w:rsidR="00FB3028" w:rsidRPr="00BA761B" w:rsidRDefault="00FB3028" w:rsidP="00FB3028">
      <w:pPr>
        <w:widowControl w:val="0"/>
        <w:spacing w:before="120" w:after="0" w:line="240" w:lineRule="auto"/>
        <w:rPr>
          <w:rFonts w:ascii="Calibri" w:eastAsia="Calibri" w:hAnsi="Calibri" w:cs="Calibri"/>
          <w:i/>
        </w:rPr>
      </w:pPr>
    </w:p>
    <w:p w:rsidR="00FB3028" w:rsidRPr="00BA761B" w:rsidRDefault="00FB3028" w:rsidP="00FB3028">
      <w:pPr>
        <w:widowControl w:val="0"/>
        <w:numPr>
          <w:ilvl w:val="0"/>
          <w:numId w:val="32"/>
        </w:numPr>
        <w:spacing w:before="120" w:after="0" w:line="240" w:lineRule="auto"/>
        <w:ind w:left="360"/>
        <w:outlineLvl w:val="2"/>
        <w:rPr>
          <w:rFonts w:ascii="Calibri" w:eastAsia="Calibri" w:hAnsi="Calibri"/>
        </w:rPr>
      </w:pPr>
      <w:r w:rsidRPr="00BA761B">
        <w:rPr>
          <w:rFonts w:ascii="Calibri" w:eastAsia="Calibri" w:hAnsi="Calibri"/>
          <w:b/>
          <w:bCs/>
        </w:rPr>
        <w:t>Modify graphs</w:t>
      </w:r>
    </w:p>
    <w:p w:rsidR="00FB3028" w:rsidRDefault="00FB3028" w:rsidP="00FB3028">
      <w:pPr>
        <w:widowControl w:val="0"/>
        <w:numPr>
          <w:ilvl w:val="2"/>
          <w:numId w:val="32"/>
        </w:numPr>
        <w:tabs>
          <w:tab w:val="left" w:pos="900"/>
        </w:tabs>
        <w:spacing w:before="120" w:after="0" w:line="240" w:lineRule="auto"/>
        <w:ind w:left="720" w:right="151"/>
        <w:rPr>
          <w:rFonts w:ascii="Calibri" w:eastAsia="Calibri" w:hAnsi="Calibri"/>
        </w:rPr>
      </w:pPr>
      <w:r w:rsidRPr="00F53A06">
        <w:rPr>
          <w:rFonts w:ascii="Calibri" w:eastAsia="Calibri" w:hAnsi="Calibri"/>
        </w:rPr>
        <w:t xml:space="preserve">Right-click on the graph and select Graph Options. In the Graph Options tab, </w:t>
      </w:r>
      <w:r>
        <w:rPr>
          <w:rFonts w:ascii="Calibri" w:eastAsia="Calibri" w:hAnsi="Calibri"/>
        </w:rPr>
        <w:t>and:</w:t>
      </w:r>
    </w:p>
    <w:p w:rsidR="00FB3028" w:rsidRDefault="00FB3028" w:rsidP="00FB3028">
      <w:pPr>
        <w:widowControl w:val="0"/>
        <w:numPr>
          <w:ilvl w:val="3"/>
          <w:numId w:val="32"/>
        </w:numPr>
        <w:tabs>
          <w:tab w:val="left" w:pos="900"/>
        </w:tabs>
        <w:spacing w:before="120" w:after="0" w:line="240" w:lineRule="auto"/>
        <w:ind w:right="151"/>
        <w:rPr>
          <w:rFonts w:ascii="Calibri" w:eastAsia="Calibri" w:hAnsi="Calibri"/>
        </w:rPr>
      </w:pPr>
      <w:r>
        <w:rPr>
          <w:rFonts w:ascii="Calibri" w:eastAsia="Calibri" w:hAnsi="Calibri"/>
        </w:rPr>
        <w:t>C</w:t>
      </w:r>
      <w:r w:rsidRPr="00F53A06">
        <w:rPr>
          <w:rFonts w:ascii="Calibri" w:eastAsia="Calibri" w:hAnsi="Calibri"/>
        </w:rPr>
        <w:t>hange the title of the graph to whate</w:t>
      </w:r>
      <w:r>
        <w:rPr>
          <w:rFonts w:ascii="Calibri" w:eastAsia="Calibri" w:hAnsi="Calibri"/>
        </w:rPr>
        <w:t>ver you fancy.</w:t>
      </w:r>
    </w:p>
    <w:p w:rsidR="00FB3028" w:rsidRPr="00F53A06" w:rsidRDefault="00FB3028" w:rsidP="00FB3028">
      <w:pPr>
        <w:widowControl w:val="0"/>
        <w:numPr>
          <w:ilvl w:val="3"/>
          <w:numId w:val="32"/>
        </w:numPr>
        <w:tabs>
          <w:tab w:val="left" w:pos="900"/>
        </w:tabs>
        <w:spacing w:before="120" w:after="0" w:line="240" w:lineRule="auto"/>
        <w:ind w:right="151"/>
        <w:rPr>
          <w:rFonts w:ascii="Calibri" w:eastAsia="Calibri" w:hAnsi="Calibri"/>
        </w:rPr>
      </w:pPr>
      <w:r>
        <w:rPr>
          <w:rFonts w:ascii="Calibri" w:eastAsia="Calibri" w:hAnsi="Calibri"/>
        </w:rPr>
        <w:t>Explore the “Connect Points” option. As you can see, the connecting lines can be misleading if the data is not “in order” (in this case, note in the table that</w:t>
      </w:r>
      <w:r w:rsidRPr="00F56C24">
        <w:rPr>
          <w:rFonts w:ascii="Calibri" w:eastAsia="Calibri" w:hAnsi="Calibri"/>
          <w:i/>
        </w:rPr>
        <w:t xml:space="preserve"> t </w:t>
      </w:r>
      <w:r>
        <w:rPr>
          <w:rFonts w:ascii="Calibri" w:eastAsia="Calibri" w:hAnsi="Calibri"/>
        </w:rPr>
        <w:t xml:space="preserve">= 100 and        </w:t>
      </w:r>
      <w:r w:rsidRPr="00F56C24">
        <w:rPr>
          <w:rFonts w:ascii="Calibri" w:eastAsia="Calibri" w:hAnsi="Calibri"/>
          <w:i/>
        </w:rPr>
        <w:t>t</w:t>
      </w:r>
      <w:r>
        <w:rPr>
          <w:rFonts w:ascii="Calibri" w:eastAsia="Calibri" w:hAnsi="Calibri"/>
        </w:rPr>
        <w:t xml:space="preserve"> = 200 are in the “wrong” places.) </w:t>
      </w:r>
    </w:p>
    <w:p w:rsidR="00FB3028" w:rsidRPr="001374DA" w:rsidRDefault="00FB3028" w:rsidP="00FB3028">
      <w:pPr>
        <w:widowControl w:val="0"/>
        <w:numPr>
          <w:ilvl w:val="2"/>
          <w:numId w:val="32"/>
        </w:numPr>
        <w:tabs>
          <w:tab w:val="left" w:pos="900"/>
        </w:tabs>
        <w:spacing w:before="120" w:after="0" w:line="240" w:lineRule="auto"/>
        <w:ind w:left="720" w:right="523"/>
        <w:rPr>
          <w:rFonts w:ascii="Calibri" w:eastAsia="Calibri" w:hAnsi="Calibri"/>
        </w:rPr>
      </w:pPr>
      <w:r w:rsidRPr="00BA761B">
        <w:rPr>
          <w:rFonts w:ascii="Calibri" w:eastAsia="Calibri" w:hAnsi="Calibri"/>
        </w:rPr>
        <w:t>You can manually change the scale of the graph: click and drag the top end of the vertical axis until the plot is squeezed to the bottom third of the graph. In general, presenting a graph like this is a bad practice!</w:t>
      </w:r>
    </w:p>
    <w:p w:rsidR="00FB3028" w:rsidRDefault="00FB3028" w:rsidP="00FB3028">
      <w:pPr>
        <w:widowControl w:val="0"/>
        <w:numPr>
          <w:ilvl w:val="2"/>
          <w:numId w:val="32"/>
        </w:numPr>
        <w:tabs>
          <w:tab w:val="left" w:pos="900"/>
        </w:tabs>
        <w:spacing w:before="120" w:after="0" w:line="240" w:lineRule="auto"/>
        <w:ind w:left="720"/>
        <w:rPr>
          <w:rFonts w:ascii="Calibri" w:eastAsia="Calibri" w:hAnsi="Calibri"/>
        </w:rPr>
      </w:pPr>
      <w:r w:rsidRPr="00BA761B">
        <w:rPr>
          <w:rFonts w:ascii="Calibri" w:eastAsia="Calibri" w:hAnsi="Calibri"/>
          <w:noProof/>
          <w:position w:val="-4"/>
        </w:rPr>
        <w:drawing>
          <wp:anchor distT="0" distB="0" distL="114300" distR="114300" simplePos="0" relativeHeight="251675136" behindDoc="0" locked="0" layoutInCell="1" allowOverlap="1" wp14:anchorId="1FD5BE35" wp14:editId="65EEA7A8">
            <wp:simplePos x="0" y="0"/>
            <wp:positionH relativeFrom="column">
              <wp:posOffset>1860608</wp:posOffset>
            </wp:positionH>
            <wp:positionV relativeFrom="paragraph">
              <wp:posOffset>55880</wp:posOffset>
            </wp:positionV>
            <wp:extent cx="212725" cy="193675"/>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725" cy="193675"/>
                    </a:xfrm>
                    <a:prstGeom prst="rect">
                      <a:avLst/>
                    </a:prstGeom>
                  </pic:spPr>
                </pic:pic>
              </a:graphicData>
            </a:graphic>
            <wp14:sizeRelH relativeFrom="page">
              <wp14:pctWidth>0</wp14:pctWidth>
            </wp14:sizeRelH>
            <wp14:sizeRelV relativeFrom="page">
              <wp14:pctHeight>0</wp14:pctHeight>
            </wp14:sizeRelV>
          </wp:anchor>
        </w:drawing>
      </w:r>
      <w:r w:rsidRPr="00BA761B">
        <w:rPr>
          <w:rFonts w:ascii="Calibri" w:eastAsia="Calibri" w:hAnsi="Calibri"/>
        </w:rPr>
        <w:t xml:space="preserve">Then, click on </w:t>
      </w:r>
      <w:proofErr w:type="spellStart"/>
      <w:r w:rsidRPr="00BA761B">
        <w:rPr>
          <w:rFonts w:ascii="Calibri" w:eastAsia="Calibri" w:hAnsi="Calibri"/>
        </w:rPr>
        <w:t>Autoscale</w:t>
      </w:r>
      <w:proofErr w:type="spellEnd"/>
      <w:r w:rsidRPr="00BA761B">
        <w:rPr>
          <w:rFonts w:ascii="Calibri" w:eastAsia="Calibri" w:hAnsi="Calibri"/>
        </w:rPr>
        <w:t xml:space="preserve">       </w:t>
      </w:r>
      <w:r w:rsidRPr="00BA761B">
        <w:rPr>
          <w:rFonts w:ascii="Times New Roman" w:eastAsia="Calibri" w:hAnsi="Calibri"/>
        </w:rPr>
        <w:t xml:space="preserve"> </w:t>
      </w:r>
      <w:r w:rsidRPr="00BA761B">
        <w:rPr>
          <w:rFonts w:ascii="Calibri" w:eastAsia="Calibri" w:hAnsi="Calibri"/>
        </w:rPr>
        <w:t>. Most of the time, this provides the optimal display.</w:t>
      </w:r>
    </w:p>
    <w:p w:rsidR="00FB3028" w:rsidRPr="00606E20" w:rsidRDefault="00FB3028" w:rsidP="00FB3028">
      <w:pPr>
        <w:widowControl w:val="0"/>
        <w:numPr>
          <w:ilvl w:val="2"/>
          <w:numId w:val="32"/>
        </w:numPr>
        <w:tabs>
          <w:tab w:val="left" w:pos="900"/>
        </w:tabs>
        <w:spacing w:before="120" w:after="0" w:line="240" w:lineRule="auto"/>
        <w:ind w:left="720"/>
        <w:rPr>
          <w:rFonts w:ascii="Calibri" w:eastAsia="Calibri" w:hAnsi="Calibri"/>
        </w:rPr>
      </w:pPr>
      <w:r w:rsidRPr="00606E20">
        <w:rPr>
          <w:rFonts w:ascii="Calibri" w:eastAsia="Calibri" w:hAnsi="Calibri"/>
        </w:rPr>
        <w:t xml:space="preserve">Let us now graph the two columns we introduced, </w:t>
      </w:r>
      <w:r w:rsidRPr="00606E20">
        <w:rPr>
          <w:rFonts w:ascii="Calibri" w:eastAsia="Calibri" w:hAnsi="Calibri" w:cs="Calibri"/>
          <w:i/>
        </w:rPr>
        <w:t>x2 vs</w:t>
      </w:r>
      <w:r w:rsidRPr="00606E20">
        <w:rPr>
          <w:rFonts w:ascii="Calibri" w:eastAsia="Calibri" w:hAnsi="Calibri"/>
        </w:rPr>
        <w:t xml:space="preserve">. </w:t>
      </w:r>
      <w:r w:rsidRPr="00606E20">
        <w:rPr>
          <w:rFonts w:ascii="Calibri" w:eastAsia="Calibri" w:hAnsi="Calibri" w:cs="Calibri"/>
          <w:i/>
        </w:rPr>
        <w:t xml:space="preserve">t2. </w:t>
      </w:r>
      <w:r w:rsidRPr="00606E20">
        <w:rPr>
          <w:rFonts w:ascii="Calibri" w:eastAsia="Calibri" w:hAnsi="Calibri"/>
        </w:rPr>
        <w:t>On the top toolbar, select Insert</w:t>
      </w:r>
      <w:r w:rsidRPr="00606E20">
        <w:rPr>
          <w:rFonts w:ascii="Calibri" w:eastAsia="Calibri" w:hAnsi="Calibri"/>
          <w:w w:val="99"/>
        </w:rPr>
        <w:t xml:space="preserve"> </w:t>
      </w:r>
      <w:r w:rsidRPr="00606E20">
        <w:rPr>
          <w:rFonts w:ascii="Calibri" w:eastAsia="Calibri" w:hAnsi="Calibri"/>
        </w:rPr>
        <w:t xml:space="preserve">and Graph. An </w:t>
      </w:r>
      <w:r w:rsidRPr="00606E20">
        <w:rPr>
          <w:rFonts w:ascii="Calibri" w:eastAsia="Calibri" w:hAnsi="Calibri" w:cs="Calibri"/>
          <w:i/>
        </w:rPr>
        <w:t>x2 vs</w:t>
      </w:r>
      <w:r w:rsidRPr="00606E20">
        <w:rPr>
          <w:rFonts w:ascii="Calibri" w:eastAsia="Calibri" w:hAnsi="Calibri"/>
        </w:rPr>
        <w:t xml:space="preserve">. </w:t>
      </w:r>
      <w:r w:rsidRPr="00606E20">
        <w:rPr>
          <w:rFonts w:ascii="Calibri" w:eastAsia="Calibri" w:hAnsi="Calibri" w:cs="Calibri"/>
          <w:i/>
        </w:rPr>
        <w:t xml:space="preserve">t </w:t>
      </w:r>
      <w:r w:rsidRPr="00606E20">
        <w:rPr>
          <w:rFonts w:ascii="Calibri" w:eastAsia="Calibri" w:hAnsi="Calibri"/>
        </w:rPr>
        <w:t>graph will appear. But this is the wrong time! Click on the label of the</w:t>
      </w:r>
      <w:r w:rsidRPr="00606E20">
        <w:rPr>
          <w:rFonts w:ascii="Calibri" w:eastAsia="Calibri" w:hAnsi="Calibri"/>
          <w:w w:val="99"/>
        </w:rPr>
        <w:t xml:space="preserve"> </w:t>
      </w:r>
      <w:r w:rsidRPr="00606E20">
        <w:rPr>
          <w:rFonts w:ascii="Calibri" w:eastAsia="Calibri" w:hAnsi="Calibri"/>
        </w:rPr>
        <w:t>horizontal axis (“Time”) and select the desired quantity (“Time 2”)</w:t>
      </w:r>
    </w:p>
    <w:p w:rsidR="00FB3028" w:rsidRPr="00BA761B" w:rsidRDefault="00FB3028" w:rsidP="00FB3028">
      <w:pPr>
        <w:widowControl w:val="0"/>
        <w:spacing w:before="120" w:after="0" w:line="240" w:lineRule="auto"/>
        <w:rPr>
          <w:rFonts w:ascii="Calibri" w:eastAsia="Calibri" w:hAnsi="Calibri" w:cs="Calibri"/>
        </w:rPr>
      </w:pPr>
    </w:p>
    <w:p w:rsidR="00FB3028" w:rsidRPr="00BA761B" w:rsidRDefault="00FB3028" w:rsidP="00FB3028">
      <w:pPr>
        <w:widowControl w:val="0"/>
        <w:numPr>
          <w:ilvl w:val="0"/>
          <w:numId w:val="32"/>
        </w:numPr>
        <w:tabs>
          <w:tab w:val="left" w:pos="360"/>
        </w:tabs>
        <w:spacing w:before="120" w:after="0" w:line="240" w:lineRule="auto"/>
        <w:ind w:left="360"/>
        <w:outlineLvl w:val="2"/>
        <w:rPr>
          <w:rFonts w:ascii="Calibri" w:eastAsia="Calibri" w:hAnsi="Calibri"/>
        </w:rPr>
      </w:pPr>
      <w:r w:rsidRPr="00BA761B">
        <w:rPr>
          <w:rFonts w:ascii="Calibri" w:eastAsia="Calibri" w:hAnsi="Calibri"/>
          <w:b/>
          <w:bCs/>
        </w:rPr>
        <w:t>Auto Arrange</w:t>
      </w:r>
    </w:p>
    <w:p w:rsidR="00FB3028" w:rsidRDefault="00FB3028" w:rsidP="00FB3028">
      <w:pPr>
        <w:widowControl w:val="0"/>
        <w:spacing w:before="120" w:after="0" w:line="240" w:lineRule="auto"/>
        <w:ind w:left="479"/>
        <w:rPr>
          <w:rFonts w:ascii="Calibri" w:eastAsia="Calibri" w:hAnsi="Calibri"/>
        </w:rPr>
      </w:pPr>
      <w:r w:rsidRPr="00BA761B">
        <w:rPr>
          <w:rFonts w:ascii="Calibri" w:eastAsia="Calibri" w:hAnsi="Calibri"/>
        </w:rPr>
        <w:t>On the top toolbar, select Page and Auto Arrange.</w:t>
      </w:r>
    </w:p>
    <w:p w:rsidR="00FB3028" w:rsidRDefault="00FB3028" w:rsidP="00FB3028">
      <w:pPr>
        <w:widowControl w:val="0"/>
        <w:spacing w:before="120" w:after="0" w:line="240" w:lineRule="auto"/>
        <w:ind w:left="479"/>
        <w:rPr>
          <w:rFonts w:ascii="Calibri" w:eastAsia="Calibri" w:hAnsi="Calibri"/>
        </w:rPr>
      </w:pPr>
    </w:p>
    <w:p w:rsidR="00FB3028" w:rsidRPr="00BA761B" w:rsidRDefault="00FB3028" w:rsidP="00FB3028">
      <w:pPr>
        <w:widowControl w:val="0"/>
        <w:spacing w:before="120" w:after="0" w:line="240" w:lineRule="auto"/>
        <w:ind w:left="479"/>
        <w:rPr>
          <w:rFonts w:ascii="Calibri" w:eastAsia="Calibri" w:hAnsi="Calibri"/>
        </w:rPr>
      </w:pPr>
    </w:p>
    <w:p w:rsidR="00FB3028" w:rsidRPr="00BA761B" w:rsidRDefault="00FB3028" w:rsidP="00FB3028">
      <w:pPr>
        <w:widowControl w:val="0"/>
        <w:numPr>
          <w:ilvl w:val="0"/>
          <w:numId w:val="32"/>
        </w:numPr>
        <w:tabs>
          <w:tab w:val="left" w:pos="480"/>
        </w:tabs>
        <w:spacing w:before="120" w:after="0" w:line="240" w:lineRule="auto"/>
        <w:ind w:left="360"/>
        <w:outlineLvl w:val="2"/>
        <w:rPr>
          <w:rFonts w:ascii="Calibri" w:eastAsia="Calibri" w:hAnsi="Calibri"/>
        </w:rPr>
      </w:pPr>
      <w:r>
        <w:rPr>
          <w:rFonts w:ascii="Calibri" w:eastAsia="Calibri" w:hAnsi="Calibri"/>
          <w:b/>
          <w:bCs/>
        </w:rPr>
        <w:t>Inserting Logger Pro tables and graphs onto the notebook</w:t>
      </w:r>
    </w:p>
    <w:p w:rsidR="00FB3028" w:rsidRDefault="00FB3028" w:rsidP="00FB3028">
      <w:pPr>
        <w:widowControl w:val="0"/>
        <w:spacing w:before="120" w:after="0" w:line="240" w:lineRule="auto"/>
        <w:ind w:left="360" w:right="209"/>
        <w:rPr>
          <w:rFonts w:ascii="Calibri" w:eastAsia="Calibri" w:hAnsi="Calibri"/>
        </w:rPr>
      </w:pPr>
      <w:r>
        <w:rPr>
          <w:rFonts w:ascii="Calibri" w:eastAsia="Calibri" w:hAnsi="Calibri"/>
        </w:rPr>
        <w:t xml:space="preserve">The Snipping Tool is once again the easiest way. </w:t>
      </w:r>
    </w:p>
    <w:p w:rsidR="00FB3028" w:rsidRPr="00BA761B" w:rsidRDefault="00FB3028" w:rsidP="00FB3028">
      <w:pPr>
        <w:widowControl w:val="0"/>
        <w:tabs>
          <w:tab w:val="left" w:pos="2164"/>
        </w:tabs>
        <w:spacing w:before="120" w:after="0" w:line="240" w:lineRule="auto"/>
        <w:ind w:left="360" w:right="209"/>
        <w:rPr>
          <w:rFonts w:ascii="Calibri" w:eastAsia="Calibri" w:hAnsi="Calibri"/>
        </w:rPr>
      </w:pPr>
      <w:r>
        <w:rPr>
          <w:rFonts w:ascii="Calibri" w:eastAsia="Calibri" w:hAnsi="Calibri"/>
        </w:rPr>
        <w:t xml:space="preserve">Insert below a capture of </w:t>
      </w:r>
      <w:r w:rsidRPr="00BA761B">
        <w:rPr>
          <w:rFonts w:ascii="Calibri" w:eastAsia="Calibri" w:hAnsi="Calibri"/>
        </w:rPr>
        <w:t>the two graphs together. It should look nice if you have been following all the steps!</w:t>
      </w:r>
    </w:p>
    <w:p w:rsidR="00FB3028" w:rsidRDefault="00FB3028" w:rsidP="00FB3028">
      <w:pPr>
        <w:widowControl w:val="0"/>
        <w:spacing w:before="120" w:after="0" w:line="240" w:lineRule="auto"/>
        <w:ind w:left="360" w:right="209"/>
        <w:rPr>
          <w:rFonts w:ascii="Calibri" w:eastAsia="Calibri" w:hAnsi="Calibri"/>
        </w:rPr>
      </w:pPr>
    </w:p>
    <w:p w:rsidR="00FB3028" w:rsidRDefault="00E43579" w:rsidP="00FB3028">
      <w:pPr>
        <w:widowControl w:val="0"/>
        <w:shd w:val="clear" w:color="auto" w:fill="D9D9D9" w:themeFill="background1" w:themeFillShade="D9"/>
        <w:spacing w:before="120" w:after="0" w:line="240" w:lineRule="auto"/>
        <w:ind w:left="360" w:right="209"/>
        <w:rPr>
          <w:rFonts w:ascii="Calibri" w:eastAsia="Calibri" w:hAnsi="Calibri"/>
        </w:rPr>
      </w:pPr>
      <w:r>
        <w:rPr>
          <w:rFonts w:ascii="Calibri" w:eastAsia="Calibri" w:hAnsi="Calibri"/>
          <w:noProof/>
        </w:rPr>
        <w:drawing>
          <wp:inline distT="0" distB="0" distL="0" distR="0">
            <wp:extent cx="5943600" cy="642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capture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24930"/>
                    </a:xfrm>
                    <a:prstGeom prst="rect">
                      <a:avLst/>
                    </a:prstGeom>
                  </pic:spPr>
                </pic:pic>
              </a:graphicData>
            </a:graphic>
          </wp:inline>
        </w:drawing>
      </w:r>
    </w:p>
    <w:p w:rsidR="00FB3028"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Pr="00BA761B" w:rsidRDefault="00FB3028" w:rsidP="00FB3028">
      <w:pPr>
        <w:widowControl w:val="0"/>
        <w:shd w:val="clear" w:color="auto" w:fill="D9D9D9" w:themeFill="background1" w:themeFillShade="D9"/>
        <w:spacing w:before="120" w:after="0" w:line="240" w:lineRule="auto"/>
        <w:ind w:left="360" w:right="209"/>
        <w:rPr>
          <w:rFonts w:ascii="Calibri" w:eastAsia="Calibri" w:hAnsi="Calibri"/>
        </w:rPr>
      </w:pPr>
    </w:p>
    <w:p w:rsidR="00FB3028" w:rsidRDefault="00FB3028" w:rsidP="00FB3028">
      <w:pPr>
        <w:widowControl w:val="0"/>
        <w:spacing w:before="120" w:after="0" w:line="240" w:lineRule="auto"/>
        <w:ind w:left="360"/>
        <w:rPr>
          <w:rFonts w:ascii="Calibri" w:eastAsia="Calibri" w:hAnsi="Calibri"/>
          <w:b/>
          <w:bCs/>
        </w:rPr>
      </w:pPr>
    </w:p>
    <w:p w:rsidR="00FB3028" w:rsidRPr="00DE6C68" w:rsidRDefault="00FB3028" w:rsidP="00FB3028">
      <w:pPr>
        <w:widowControl w:val="0"/>
        <w:numPr>
          <w:ilvl w:val="0"/>
          <w:numId w:val="32"/>
        </w:numPr>
        <w:tabs>
          <w:tab w:val="left" w:pos="480"/>
        </w:tabs>
        <w:spacing w:before="120" w:after="0" w:line="240" w:lineRule="auto"/>
        <w:ind w:left="360"/>
        <w:outlineLvl w:val="2"/>
        <w:rPr>
          <w:rFonts w:ascii="Calibri" w:eastAsia="Calibri" w:hAnsi="Calibri"/>
        </w:rPr>
      </w:pPr>
      <w:r w:rsidRPr="00BA761B">
        <w:rPr>
          <w:rFonts w:ascii="Calibri" w:eastAsia="Calibri" w:hAnsi="Calibri"/>
          <w:b/>
          <w:bCs/>
        </w:rPr>
        <w:t>Saving data</w:t>
      </w:r>
    </w:p>
    <w:p w:rsidR="00FB3028" w:rsidRPr="00BA761B" w:rsidRDefault="00FB3028" w:rsidP="00FB3028">
      <w:pPr>
        <w:widowControl w:val="0"/>
        <w:numPr>
          <w:ilvl w:val="2"/>
          <w:numId w:val="32"/>
        </w:numPr>
        <w:tabs>
          <w:tab w:val="left" w:pos="990"/>
        </w:tabs>
        <w:spacing w:before="120" w:after="0" w:line="240" w:lineRule="auto"/>
        <w:ind w:left="720"/>
        <w:rPr>
          <w:rFonts w:ascii="Calibri" w:eastAsia="Calibri" w:hAnsi="Calibri"/>
        </w:rPr>
      </w:pPr>
      <w:r>
        <w:rPr>
          <w:rFonts w:ascii="Calibri" w:eastAsia="Calibri" w:hAnsi="Calibri"/>
        </w:rPr>
        <w:t>S</w:t>
      </w:r>
      <w:r w:rsidRPr="00BA761B">
        <w:rPr>
          <w:rFonts w:ascii="Calibri" w:eastAsia="Calibri" w:hAnsi="Calibri"/>
        </w:rPr>
        <w:t>ave the whole document</w:t>
      </w:r>
      <w:r>
        <w:rPr>
          <w:rFonts w:ascii="Calibri" w:eastAsia="Calibri" w:hAnsi="Calibri"/>
        </w:rPr>
        <w:t xml:space="preserve"> in the Logger Pro format (extension .</w:t>
      </w:r>
      <w:proofErr w:type="spellStart"/>
      <w:r>
        <w:rPr>
          <w:rFonts w:ascii="Calibri" w:eastAsia="Calibri" w:hAnsi="Calibri"/>
        </w:rPr>
        <w:t>cmbl</w:t>
      </w:r>
      <w:proofErr w:type="spellEnd"/>
      <w:r>
        <w:rPr>
          <w:rFonts w:ascii="Calibri" w:eastAsia="Calibri" w:hAnsi="Calibri"/>
        </w:rPr>
        <w:t>)</w:t>
      </w:r>
      <w:r w:rsidRPr="00BA761B">
        <w:rPr>
          <w:rFonts w:ascii="Calibri" w:eastAsia="Calibri" w:hAnsi="Calibri"/>
        </w:rPr>
        <w:t>. Logger Pro is available in all the help room computers.</w:t>
      </w:r>
    </w:p>
    <w:p w:rsidR="00FB3028" w:rsidRPr="00BA761B" w:rsidRDefault="00FB3028" w:rsidP="00FB3028">
      <w:pPr>
        <w:widowControl w:val="0"/>
        <w:numPr>
          <w:ilvl w:val="2"/>
          <w:numId w:val="32"/>
        </w:numPr>
        <w:tabs>
          <w:tab w:val="left" w:pos="990"/>
        </w:tabs>
        <w:spacing w:before="120" w:after="0" w:line="240" w:lineRule="auto"/>
        <w:ind w:left="720" w:right="385"/>
        <w:rPr>
          <w:rFonts w:ascii="Calibri" w:eastAsia="Calibri" w:hAnsi="Calibri"/>
        </w:rPr>
      </w:pPr>
      <w:r>
        <w:rPr>
          <w:rFonts w:ascii="Calibri" w:eastAsia="Calibri" w:hAnsi="Calibri"/>
        </w:rPr>
        <w:t>You</w:t>
      </w:r>
      <w:r w:rsidRPr="00BA761B">
        <w:rPr>
          <w:rFonts w:ascii="Calibri" w:eastAsia="Calibri" w:hAnsi="Calibri"/>
        </w:rPr>
        <w:t xml:space="preserve"> can</w:t>
      </w:r>
      <w:r>
        <w:rPr>
          <w:rFonts w:ascii="Calibri" w:eastAsia="Calibri" w:hAnsi="Calibri"/>
        </w:rPr>
        <w:t xml:space="preserve"> also choose to</w:t>
      </w:r>
      <w:r w:rsidRPr="00BA761B">
        <w:rPr>
          <w:rFonts w:ascii="Calibri" w:eastAsia="Calibri" w:hAnsi="Calibri"/>
        </w:rPr>
        <w:t xml:space="preserve"> save data as a .CSV, so you can open the data on Excel: File &gt; Export As &gt; CSV.</w:t>
      </w:r>
      <w:r w:rsidRPr="00BA761B">
        <w:rPr>
          <w:rFonts w:ascii="Calibri" w:eastAsia="Calibri" w:hAnsi="Calibri"/>
          <w:w w:val="99"/>
        </w:rPr>
        <w:t xml:space="preserve"> </w:t>
      </w:r>
    </w:p>
    <w:p w:rsidR="00FB3028" w:rsidRDefault="00FB3028" w:rsidP="00FB3028">
      <w:pPr>
        <w:rPr>
          <w:rFonts w:ascii="Calibri" w:eastAsia="Calibri" w:hAnsi="Calibri"/>
          <w:b/>
          <w:bCs/>
          <w:sz w:val="28"/>
          <w:szCs w:val="28"/>
        </w:rPr>
      </w:pPr>
    </w:p>
    <w:p w:rsidR="00FB3028" w:rsidRDefault="00FB3028" w:rsidP="00FB3028">
      <w:pPr>
        <w:rPr>
          <w:szCs w:val="24"/>
        </w:rPr>
      </w:pPr>
    </w:p>
    <w:p w:rsidR="00FB3028" w:rsidRPr="00BA761B" w:rsidRDefault="00FB3028" w:rsidP="00FB3028">
      <w:pPr>
        <w:widowControl w:val="0"/>
        <w:spacing w:before="120" w:after="0" w:line="240" w:lineRule="auto"/>
        <w:rPr>
          <w:rFonts w:ascii="Calibri" w:eastAsia="Calibri" w:hAnsi="Calibri" w:cs="Calibri"/>
          <w:b/>
          <w:bCs/>
          <w:sz w:val="31"/>
          <w:szCs w:val="31"/>
        </w:rPr>
      </w:pPr>
    </w:p>
    <w:p w:rsidR="00FB3028" w:rsidRPr="00BA761B" w:rsidRDefault="00FB3028" w:rsidP="00FB3028">
      <w:pPr>
        <w:widowControl w:val="0"/>
        <w:spacing w:before="120" w:after="0" w:line="240" w:lineRule="auto"/>
        <w:outlineLvl w:val="2"/>
      </w:pPr>
      <w:r w:rsidRPr="00BA761B">
        <w:br w:type="page"/>
      </w:r>
    </w:p>
    <w:p w:rsidR="00FB3028" w:rsidRPr="00BA761B" w:rsidRDefault="00FB3028" w:rsidP="00FB3028">
      <w:pPr>
        <w:widowControl w:val="0"/>
        <w:numPr>
          <w:ilvl w:val="0"/>
          <w:numId w:val="31"/>
        </w:numPr>
        <w:tabs>
          <w:tab w:val="left" w:pos="481"/>
        </w:tabs>
        <w:spacing w:before="120" w:after="0" w:line="240" w:lineRule="auto"/>
        <w:ind w:hanging="360"/>
        <w:outlineLvl w:val="0"/>
        <w:rPr>
          <w:rFonts w:ascii="Calibri" w:eastAsia="Calibri" w:hAnsi="Calibri"/>
          <w:sz w:val="28"/>
          <w:szCs w:val="28"/>
        </w:rPr>
      </w:pPr>
      <w:r w:rsidRPr="00BA761B">
        <w:rPr>
          <w:rFonts w:ascii="Calibri" w:eastAsia="Calibri" w:hAnsi="Calibri"/>
          <w:b/>
          <w:bCs/>
          <w:sz w:val="28"/>
          <w:szCs w:val="28"/>
        </w:rPr>
        <w:t>Save and create PDF</w:t>
      </w:r>
    </w:p>
    <w:p w:rsidR="00FB3028" w:rsidRPr="0002539A" w:rsidRDefault="00FB3028" w:rsidP="0002539A">
      <w:pPr>
        <w:widowControl w:val="0"/>
        <w:spacing w:before="120" w:after="0" w:line="296" w:lineRule="auto"/>
        <w:ind w:left="119"/>
        <w:rPr>
          <w:rFonts w:ascii="Calibri" w:eastAsia="Calibri" w:hAnsi="Calibri"/>
        </w:rPr>
      </w:pPr>
      <w:r w:rsidRPr="00BA761B">
        <w:rPr>
          <w:rFonts w:ascii="Calibri" w:eastAsia="Calibri" w:hAnsi="Calibri"/>
        </w:rPr>
        <w:t>Save the notebook as a .</w:t>
      </w:r>
      <w:proofErr w:type="spellStart"/>
      <w:r w:rsidRPr="00BA761B">
        <w:rPr>
          <w:rFonts w:ascii="Calibri" w:eastAsia="Calibri" w:hAnsi="Calibri"/>
        </w:rPr>
        <w:t>docx</w:t>
      </w:r>
      <w:proofErr w:type="spellEnd"/>
      <w:r w:rsidRPr="00BA761B">
        <w:rPr>
          <w:rFonts w:ascii="Calibri" w:eastAsia="Calibri" w:hAnsi="Calibri"/>
        </w:rPr>
        <w:t>.</w:t>
      </w:r>
      <w:r w:rsidR="0002539A">
        <w:rPr>
          <w:rFonts w:ascii="Calibri" w:eastAsia="Calibri" w:hAnsi="Calibri"/>
        </w:rPr>
        <w:t xml:space="preserve"> </w:t>
      </w:r>
      <w:r w:rsidRPr="00BA761B">
        <w:rPr>
          <w:rFonts w:ascii="Calibri" w:eastAsia="Calibri" w:hAnsi="Calibri"/>
        </w:rPr>
        <w:t>Then, produce a PDF of the entire notebook:</w:t>
      </w:r>
      <w:r w:rsidRPr="00BA761B">
        <w:rPr>
          <w:rFonts w:ascii="Calibri" w:eastAsia="Calibri" w:hAnsi="Calibri"/>
          <w:w w:val="99"/>
        </w:rPr>
        <w:t xml:space="preserve"> </w:t>
      </w:r>
    </w:p>
    <w:p w:rsidR="00FB3028" w:rsidRPr="00BA761B" w:rsidRDefault="00FB3028" w:rsidP="00FB3028">
      <w:pPr>
        <w:widowControl w:val="0"/>
        <w:spacing w:before="120" w:after="0" w:line="296" w:lineRule="auto"/>
        <w:ind w:left="119" w:right="2117"/>
        <w:rPr>
          <w:rFonts w:ascii="Calibri" w:eastAsia="Calibri" w:hAnsi="Calibri"/>
        </w:rPr>
      </w:pPr>
      <w:r w:rsidRPr="00BA761B">
        <w:rPr>
          <w:noProof/>
        </w:rPr>
        <w:drawing>
          <wp:anchor distT="0" distB="0" distL="114300" distR="114300" simplePos="0" relativeHeight="251670016" behindDoc="0" locked="0" layoutInCell="1" allowOverlap="1" wp14:anchorId="0FA2BEE9" wp14:editId="7182B32E">
            <wp:simplePos x="0" y="0"/>
            <wp:positionH relativeFrom="column">
              <wp:posOffset>977900</wp:posOffset>
            </wp:positionH>
            <wp:positionV relativeFrom="paragraph">
              <wp:posOffset>37465</wp:posOffset>
            </wp:positionV>
            <wp:extent cx="219075" cy="2190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BA761B">
        <w:rPr>
          <w:rFonts w:ascii="Calibri" w:eastAsia="Calibri" w:hAnsi="Calibri"/>
        </w:rPr>
        <w:t xml:space="preserve">Quick Access: </w:t>
      </w:r>
      <w:r w:rsidRPr="00BA761B">
        <w:rPr>
          <w:rFonts w:ascii="Times New Roman" w:eastAsia="Calibri" w:hAnsi="Calibri"/>
        </w:rPr>
        <w:t xml:space="preserve">                 </w:t>
      </w:r>
      <w:r w:rsidRPr="00BA761B">
        <w:rPr>
          <w:rFonts w:ascii="Calibri" w:eastAsia="Calibri" w:hAnsi="Calibri"/>
        </w:rPr>
        <w:t>Or: File &gt; Save as Adobe PDF</w:t>
      </w:r>
    </w:p>
    <w:p w:rsidR="00FB3028" w:rsidRPr="00BA761B" w:rsidRDefault="00FB3028" w:rsidP="00FB3028">
      <w:pPr>
        <w:widowControl w:val="0"/>
        <w:spacing w:before="120" w:after="0" w:line="296" w:lineRule="auto"/>
        <w:ind w:left="119" w:right="2117"/>
        <w:rPr>
          <w:rFonts w:ascii="Calibri" w:eastAsia="Calibri" w:hAnsi="Calibri"/>
        </w:rPr>
      </w:pPr>
    </w:p>
    <w:p w:rsidR="00FB3028" w:rsidRPr="00BA761B" w:rsidRDefault="00FB3028" w:rsidP="00FB3028">
      <w:pPr>
        <w:widowControl w:val="0"/>
        <w:spacing w:before="120" w:after="0" w:line="296" w:lineRule="auto"/>
        <w:ind w:left="119" w:right="2117"/>
        <w:rPr>
          <w:rFonts w:ascii="Calibri" w:eastAsia="Calibri" w:hAnsi="Calibri"/>
        </w:rPr>
      </w:pPr>
    </w:p>
    <w:p w:rsidR="00FB3028" w:rsidRPr="00BA761B" w:rsidRDefault="00FB3028" w:rsidP="00FB3028">
      <w:pPr>
        <w:widowControl w:val="0"/>
        <w:numPr>
          <w:ilvl w:val="0"/>
          <w:numId w:val="31"/>
        </w:numPr>
        <w:tabs>
          <w:tab w:val="left" w:pos="481"/>
        </w:tabs>
        <w:spacing w:before="120" w:after="0" w:line="240" w:lineRule="auto"/>
        <w:ind w:hanging="360"/>
        <w:outlineLvl w:val="0"/>
        <w:rPr>
          <w:rFonts w:ascii="Calibri" w:eastAsia="Calibri" w:hAnsi="Calibri"/>
          <w:sz w:val="28"/>
          <w:szCs w:val="28"/>
        </w:rPr>
      </w:pPr>
      <w:r w:rsidRPr="00BA761B">
        <w:rPr>
          <w:rFonts w:ascii="Calibri" w:eastAsia="Calibri" w:hAnsi="Calibri"/>
          <w:b/>
          <w:bCs/>
          <w:sz w:val="28"/>
          <w:szCs w:val="28"/>
        </w:rPr>
        <w:t>Submit lab notebook and data</w:t>
      </w:r>
    </w:p>
    <w:p w:rsidR="00FB3028" w:rsidRPr="00BA761B" w:rsidRDefault="00FB3028" w:rsidP="00FB3028">
      <w:pPr>
        <w:widowControl w:val="0"/>
        <w:spacing w:before="120" w:after="0" w:line="240" w:lineRule="auto"/>
        <w:ind w:left="120" w:right="180"/>
        <w:rPr>
          <w:rFonts w:ascii="Calibri" w:eastAsia="Calibri" w:hAnsi="Calibri"/>
        </w:rPr>
      </w:pPr>
      <w:r w:rsidRPr="00BA761B">
        <w:rPr>
          <w:rFonts w:ascii="Calibri" w:eastAsia="Calibri" w:hAnsi="Calibri"/>
        </w:rPr>
        <w:t>At the end of each session and before leaving the lab, each student must submit the following</w:t>
      </w:r>
      <w:r w:rsidRPr="00BA761B">
        <w:rPr>
          <w:rFonts w:ascii="Calibri" w:eastAsia="Calibri" w:hAnsi="Calibri"/>
          <w:w w:val="99"/>
        </w:rPr>
        <w:t xml:space="preserve"> </w:t>
      </w:r>
      <w:r w:rsidRPr="00BA761B">
        <w:rPr>
          <w:rFonts w:ascii="Calibri" w:eastAsia="Calibri" w:hAnsi="Calibri"/>
        </w:rPr>
        <w:t>documents on the</w:t>
      </w:r>
      <w:r w:rsidR="00C549D2">
        <w:rPr>
          <w:rFonts w:ascii="Calibri" w:eastAsia="Calibri" w:hAnsi="Calibri"/>
        </w:rPr>
        <w:t xml:space="preserve"> corresponding lab on Canvas</w:t>
      </w:r>
      <w:r w:rsidRPr="00BA761B">
        <w:rPr>
          <w:rFonts w:ascii="Calibri" w:eastAsia="Calibri" w:hAnsi="Calibri"/>
        </w:rPr>
        <w:t>:</w:t>
      </w:r>
    </w:p>
    <w:p w:rsidR="00FB3028" w:rsidRPr="00BA761B" w:rsidRDefault="00FB3028" w:rsidP="00FB3028">
      <w:pPr>
        <w:widowControl w:val="0"/>
        <w:numPr>
          <w:ilvl w:val="0"/>
          <w:numId w:val="33"/>
        </w:numPr>
        <w:tabs>
          <w:tab w:val="left" w:pos="840"/>
        </w:tabs>
        <w:spacing w:before="120" w:after="0" w:line="240" w:lineRule="auto"/>
        <w:rPr>
          <w:rFonts w:ascii="Calibri" w:eastAsia="Calibri" w:hAnsi="Calibri"/>
        </w:rPr>
      </w:pPr>
      <w:r w:rsidRPr="00BA761B">
        <w:rPr>
          <w:rFonts w:ascii="Calibri" w:eastAsia="Calibri" w:hAnsi="Calibri"/>
        </w:rPr>
        <w:t>PDF of your notebook</w:t>
      </w:r>
    </w:p>
    <w:p w:rsidR="00FB3028" w:rsidRPr="00BA761B" w:rsidRDefault="00FB3028" w:rsidP="00FB3028">
      <w:pPr>
        <w:widowControl w:val="0"/>
        <w:numPr>
          <w:ilvl w:val="0"/>
          <w:numId w:val="33"/>
        </w:numPr>
        <w:tabs>
          <w:tab w:val="left" w:pos="840"/>
        </w:tabs>
        <w:spacing w:before="120" w:after="0" w:line="240" w:lineRule="auto"/>
        <w:rPr>
          <w:rFonts w:ascii="Calibri" w:eastAsia="Calibri" w:hAnsi="Calibri"/>
        </w:rPr>
      </w:pPr>
      <w:r w:rsidRPr="00BA761B">
        <w:rPr>
          <w:rFonts w:ascii="Calibri" w:eastAsia="Calibri" w:hAnsi="Calibri"/>
        </w:rPr>
        <w:t>Any data that is not in the notebook, as a</w:t>
      </w:r>
      <w:r>
        <w:rPr>
          <w:rFonts w:ascii="Calibri" w:eastAsia="Calibri" w:hAnsi="Calibri"/>
        </w:rPr>
        <w:t xml:space="preserve"> .</w:t>
      </w:r>
      <w:proofErr w:type="spellStart"/>
      <w:r>
        <w:rPr>
          <w:rFonts w:ascii="Calibri" w:eastAsia="Calibri" w:hAnsi="Calibri"/>
        </w:rPr>
        <w:t>cmbl</w:t>
      </w:r>
      <w:proofErr w:type="spellEnd"/>
      <w:r w:rsidRPr="00BA761B">
        <w:rPr>
          <w:rFonts w:ascii="Calibri" w:eastAsia="Calibri" w:hAnsi="Calibri"/>
        </w:rPr>
        <w:t xml:space="preserve"> (Logger Pro) or .</w:t>
      </w:r>
      <w:proofErr w:type="spellStart"/>
      <w:r w:rsidRPr="00BA761B">
        <w:rPr>
          <w:rFonts w:ascii="Calibri" w:eastAsia="Calibri" w:hAnsi="Calibri"/>
        </w:rPr>
        <w:t>cvs</w:t>
      </w:r>
      <w:proofErr w:type="spellEnd"/>
      <w:r w:rsidRPr="00BA761B">
        <w:rPr>
          <w:rFonts w:ascii="Calibri" w:eastAsia="Calibri" w:hAnsi="Calibri"/>
        </w:rPr>
        <w:t xml:space="preserve"> (Excel) files.</w:t>
      </w:r>
    </w:p>
    <w:p w:rsidR="00FB3028" w:rsidRPr="00BA761B" w:rsidRDefault="00FB3028" w:rsidP="00FB3028">
      <w:pPr>
        <w:widowControl w:val="0"/>
        <w:spacing w:before="120" w:after="0" w:line="240" w:lineRule="auto"/>
        <w:ind w:left="120"/>
        <w:outlineLvl w:val="2"/>
        <w:rPr>
          <w:rFonts w:ascii="Calibri" w:eastAsia="Calibri" w:hAnsi="Calibri"/>
          <w:b/>
          <w:bCs/>
        </w:rPr>
      </w:pPr>
    </w:p>
    <w:p w:rsidR="00FB3028" w:rsidRPr="00BA761B" w:rsidRDefault="00FB3028" w:rsidP="00FB3028">
      <w:pPr>
        <w:widowControl w:val="0"/>
        <w:spacing w:before="120" w:after="0" w:line="240" w:lineRule="auto"/>
        <w:ind w:left="120"/>
        <w:outlineLvl w:val="2"/>
        <w:rPr>
          <w:rFonts w:ascii="Calibri" w:eastAsia="Calibri" w:hAnsi="Calibri"/>
        </w:rPr>
      </w:pPr>
      <w:r w:rsidRPr="00BA761B">
        <w:rPr>
          <w:rFonts w:ascii="Calibri" w:eastAsia="Calibri" w:hAnsi="Calibri"/>
          <w:b/>
          <w:bCs/>
        </w:rPr>
        <w:t>This is an individual process. It is NOT acceptable to do one submission per group.</w:t>
      </w:r>
    </w:p>
    <w:p w:rsidR="00FB3028" w:rsidRPr="00BA761B" w:rsidRDefault="00FB3028" w:rsidP="00FB3028">
      <w:pPr>
        <w:widowControl w:val="0"/>
        <w:spacing w:before="120" w:after="0" w:line="240" w:lineRule="auto"/>
        <w:ind w:left="120"/>
        <w:rPr>
          <w:rFonts w:ascii="Calibri" w:eastAsia="Calibri" w:hAnsi="Calibri"/>
        </w:rPr>
      </w:pPr>
    </w:p>
    <w:p w:rsidR="00FB3028" w:rsidRPr="00BA761B" w:rsidRDefault="00FB3028" w:rsidP="00FB3028">
      <w:pPr>
        <w:widowControl w:val="0"/>
        <w:spacing w:before="120" w:after="0" w:line="240" w:lineRule="auto"/>
        <w:ind w:left="120"/>
        <w:rPr>
          <w:rFonts w:ascii="Calibri" w:eastAsia="Calibri" w:hAnsi="Calibri"/>
        </w:rPr>
      </w:pPr>
    </w:p>
    <w:p w:rsidR="00FB3028" w:rsidRPr="00BA761B" w:rsidRDefault="00FB3028" w:rsidP="00FB3028">
      <w:pPr>
        <w:pStyle w:val="ListParagraph"/>
        <w:widowControl w:val="0"/>
        <w:numPr>
          <w:ilvl w:val="0"/>
          <w:numId w:val="31"/>
        </w:numPr>
        <w:spacing w:before="120" w:after="0" w:line="240" w:lineRule="auto"/>
        <w:rPr>
          <w:rFonts w:ascii="Calibri" w:eastAsia="Calibri" w:hAnsi="Calibri"/>
          <w:sz w:val="28"/>
        </w:rPr>
      </w:pPr>
      <w:r w:rsidRPr="00BA761B">
        <w:rPr>
          <w:rFonts w:ascii="Calibri" w:eastAsia="Calibri" w:hAnsi="Calibri"/>
          <w:b/>
          <w:sz w:val="28"/>
        </w:rPr>
        <w:t>What you should always keep and take home</w:t>
      </w:r>
    </w:p>
    <w:p w:rsidR="00FB3028" w:rsidRPr="00BA761B" w:rsidRDefault="00FB3028" w:rsidP="00FB3028">
      <w:pPr>
        <w:widowControl w:val="0"/>
        <w:spacing w:before="120" w:after="0" w:line="240" w:lineRule="auto"/>
        <w:ind w:left="119"/>
        <w:rPr>
          <w:rFonts w:ascii="Calibri" w:eastAsia="Calibri" w:hAnsi="Calibri"/>
        </w:rPr>
      </w:pPr>
      <w:r w:rsidRPr="00BA761B">
        <w:rPr>
          <w:rFonts w:ascii="Calibri" w:eastAsia="Calibri" w:hAnsi="Calibri"/>
        </w:rPr>
        <w:t xml:space="preserve">This is the material that you may need to write your lab report. </w:t>
      </w:r>
    </w:p>
    <w:p w:rsidR="00FB3028" w:rsidRPr="00BA761B" w:rsidRDefault="00FB3028" w:rsidP="00FB3028">
      <w:pPr>
        <w:pStyle w:val="ListParagraph"/>
        <w:widowControl w:val="0"/>
        <w:numPr>
          <w:ilvl w:val="0"/>
          <w:numId w:val="34"/>
        </w:numPr>
        <w:spacing w:before="120" w:after="0" w:line="240" w:lineRule="auto"/>
        <w:rPr>
          <w:rFonts w:ascii="Calibri" w:eastAsia="Calibri" w:hAnsi="Calibri"/>
        </w:rPr>
      </w:pPr>
      <w:r w:rsidRPr="00BA761B">
        <w:rPr>
          <w:rFonts w:ascii="Calibri" w:eastAsia="Calibri" w:hAnsi="Calibri"/>
        </w:rPr>
        <w:t>Lab notebook (word document)</w:t>
      </w:r>
    </w:p>
    <w:p w:rsidR="00FB3028" w:rsidRPr="00BA761B" w:rsidRDefault="00FB3028" w:rsidP="00FB3028">
      <w:pPr>
        <w:pStyle w:val="ListParagraph"/>
        <w:widowControl w:val="0"/>
        <w:numPr>
          <w:ilvl w:val="0"/>
          <w:numId w:val="34"/>
        </w:numPr>
        <w:spacing w:before="120" w:after="0" w:line="240" w:lineRule="auto"/>
        <w:rPr>
          <w:rFonts w:ascii="Calibri" w:eastAsia="Calibri" w:hAnsi="Calibri"/>
        </w:rPr>
      </w:pPr>
      <w:r w:rsidRPr="00BA761B">
        <w:rPr>
          <w:rFonts w:ascii="Calibri" w:eastAsia="Calibri" w:hAnsi="Calibri"/>
        </w:rPr>
        <w:t>Any file not included in the notebook</w:t>
      </w:r>
    </w:p>
    <w:p w:rsidR="00FB3028" w:rsidRPr="00BA761B" w:rsidRDefault="00FB3028" w:rsidP="00FB3028">
      <w:pPr>
        <w:pStyle w:val="ListParagraph"/>
        <w:widowControl w:val="0"/>
        <w:numPr>
          <w:ilvl w:val="0"/>
          <w:numId w:val="34"/>
        </w:numPr>
        <w:spacing w:before="120" w:after="0" w:line="240" w:lineRule="auto"/>
        <w:rPr>
          <w:rFonts w:ascii="Calibri" w:eastAsia="Calibri" w:hAnsi="Calibri"/>
        </w:rPr>
      </w:pPr>
      <w:r w:rsidRPr="00BA761B">
        <w:rPr>
          <w:rFonts w:ascii="Calibri" w:eastAsia="Calibri" w:hAnsi="Calibri"/>
        </w:rPr>
        <w:t>Any non-digital records</w:t>
      </w:r>
    </w:p>
    <w:p w:rsidR="00FB3028" w:rsidRPr="00BA761B" w:rsidRDefault="00FB3028" w:rsidP="00FB3028">
      <w:pPr>
        <w:widowControl w:val="0"/>
        <w:spacing w:before="120" w:after="0" w:line="240" w:lineRule="auto"/>
        <w:rPr>
          <w:rFonts w:ascii="Calibri" w:eastAsia="Calibri" w:hAnsi="Calibri"/>
        </w:rPr>
      </w:pPr>
    </w:p>
    <w:p w:rsidR="00FB3028" w:rsidRDefault="00FB3028">
      <w:pPr>
        <w:rPr>
          <w:szCs w:val="24"/>
        </w:rPr>
      </w:pPr>
      <w:r>
        <w:rPr>
          <w:szCs w:val="24"/>
        </w:rPr>
        <w:br w:type="page"/>
      </w:r>
    </w:p>
    <w:p w:rsidR="00287A3A" w:rsidRPr="00051E4F" w:rsidRDefault="00287A3A" w:rsidP="00B22340">
      <w:pPr>
        <w:pStyle w:val="NoSpacing"/>
        <w:rPr>
          <w:szCs w:val="24"/>
        </w:rPr>
      </w:pPr>
    </w:p>
    <w:p w:rsidR="005459CF" w:rsidRPr="00051E4F" w:rsidRDefault="005459CF" w:rsidP="001145F1">
      <w:pPr>
        <w:pStyle w:val="NoSpacing"/>
        <w:jc w:val="center"/>
        <w:rPr>
          <w:b/>
          <w:sz w:val="32"/>
          <w:szCs w:val="28"/>
        </w:rPr>
      </w:pPr>
    </w:p>
    <w:p w:rsidR="0082182E" w:rsidRPr="00051E4F" w:rsidRDefault="0082182E" w:rsidP="001145F1">
      <w:pPr>
        <w:pStyle w:val="NoSpacing"/>
        <w:jc w:val="center"/>
        <w:rPr>
          <w:b/>
          <w:sz w:val="32"/>
          <w:szCs w:val="28"/>
        </w:rPr>
      </w:pPr>
    </w:p>
    <w:p w:rsidR="0082182E" w:rsidRPr="00051E4F" w:rsidRDefault="0082182E" w:rsidP="001145F1">
      <w:pPr>
        <w:pStyle w:val="NoSpacing"/>
        <w:jc w:val="center"/>
        <w:rPr>
          <w:b/>
          <w:sz w:val="32"/>
          <w:szCs w:val="28"/>
        </w:rPr>
      </w:pPr>
    </w:p>
    <w:p w:rsidR="0082182E" w:rsidRPr="00051E4F" w:rsidRDefault="0082182E" w:rsidP="001145F1">
      <w:pPr>
        <w:pStyle w:val="NoSpacing"/>
        <w:jc w:val="center"/>
        <w:rPr>
          <w:b/>
          <w:sz w:val="32"/>
          <w:szCs w:val="28"/>
        </w:rPr>
      </w:pPr>
    </w:p>
    <w:p w:rsidR="00FB3028" w:rsidRDefault="00FB3028" w:rsidP="00FB3028">
      <w:pPr>
        <w:pStyle w:val="NoSpacing"/>
        <w:rPr>
          <w:b/>
          <w:sz w:val="32"/>
          <w:szCs w:val="28"/>
        </w:rPr>
      </w:pPr>
    </w:p>
    <w:p w:rsidR="00190B3A" w:rsidRPr="00051E4F" w:rsidRDefault="00FB3028" w:rsidP="001145F1">
      <w:pPr>
        <w:pStyle w:val="NoSpacing"/>
        <w:jc w:val="center"/>
        <w:rPr>
          <w:b/>
          <w:sz w:val="32"/>
          <w:szCs w:val="28"/>
        </w:rPr>
      </w:pPr>
      <w:r>
        <w:rPr>
          <w:b/>
          <w:sz w:val="32"/>
          <w:szCs w:val="28"/>
        </w:rPr>
        <w:t xml:space="preserve">Lab </w:t>
      </w:r>
      <w:r w:rsidR="00411E12" w:rsidRPr="00051E4F">
        <w:rPr>
          <w:b/>
          <w:sz w:val="32"/>
          <w:szCs w:val="28"/>
        </w:rPr>
        <w:t>FE</w:t>
      </w:r>
      <w:r w:rsidR="009E0694" w:rsidRPr="00051E4F">
        <w:rPr>
          <w:b/>
          <w:sz w:val="32"/>
          <w:szCs w:val="28"/>
        </w:rPr>
        <w:t>S -</w:t>
      </w:r>
      <w:r w:rsidR="004315F3" w:rsidRPr="00051E4F">
        <w:rPr>
          <w:b/>
          <w:sz w:val="32"/>
          <w:szCs w:val="28"/>
        </w:rPr>
        <w:t xml:space="preserve"> F</w:t>
      </w:r>
      <w:r w:rsidR="00411E12" w:rsidRPr="00051E4F">
        <w:rPr>
          <w:b/>
          <w:sz w:val="32"/>
          <w:szCs w:val="28"/>
        </w:rPr>
        <w:t xml:space="preserve">undamentals of experimental </w:t>
      </w:r>
      <w:r w:rsidR="00BB1072" w:rsidRPr="00051E4F">
        <w:rPr>
          <w:b/>
          <w:sz w:val="32"/>
          <w:szCs w:val="28"/>
        </w:rPr>
        <w:t>science</w:t>
      </w:r>
      <w:r w:rsidR="00190B3A" w:rsidRPr="00051E4F">
        <w:rPr>
          <w:b/>
          <w:sz w:val="32"/>
          <w:szCs w:val="28"/>
        </w:rPr>
        <w:t xml:space="preserve">: </w:t>
      </w:r>
    </w:p>
    <w:p w:rsidR="00500B5C" w:rsidRPr="00051E4F" w:rsidRDefault="00190B3A" w:rsidP="001145F1">
      <w:pPr>
        <w:pStyle w:val="NoSpacing"/>
        <w:jc w:val="center"/>
        <w:rPr>
          <w:b/>
          <w:sz w:val="32"/>
          <w:szCs w:val="28"/>
        </w:rPr>
      </w:pPr>
      <w:r w:rsidRPr="00051E4F">
        <w:rPr>
          <w:b/>
          <w:sz w:val="32"/>
          <w:szCs w:val="28"/>
        </w:rPr>
        <w:t>Introduction to measurement</w:t>
      </w:r>
      <w:r w:rsidR="000627CE" w:rsidRPr="00051E4F">
        <w:rPr>
          <w:b/>
          <w:sz w:val="32"/>
          <w:szCs w:val="28"/>
        </w:rPr>
        <w:t xml:space="preserve"> and statistics</w:t>
      </w:r>
    </w:p>
    <w:p w:rsidR="00287A3A" w:rsidRPr="00051E4F" w:rsidRDefault="00287A3A" w:rsidP="001145F1">
      <w:pPr>
        <w:pStyle w:val="NoSpacing"/>
        <w:rPr>
          <w:szCs w:val="24"/>
        </w:rPr>
      </w:pPr>
    </w:p>
    <w:p w:rsidR="00287A3A" w:rsidRPr="00051E4F" w:rsidRDefault="00287A3A" w:rsidP="001145F1">
      <w:pPr>
        <w:pStyle w:val="NoSpacing"/>
        <w:rPr>
          <w:szCs w:val="24"/>
        </w:rPr>
      </w:pPr>
    </w:p>
    <w:p w:rsidR="0082182E" w:rsidRPr="00051E4F" w:rsidRDefault="0082182E" w:rsidP="001145F1">
      <w:pPr>
        <w:pStyle w:val="NoSpacing"/>
        <w:rPr>
          <w:szCs w:val="24"/>
        </w:rPr>
      </w:pPr>
    </w:p>
    <w:p w:rsidR="000627CE" w:rsidRPr="00051E4F" w:rsidRDefault="000627CE" w:rsidP="001145F1">
      <w:pPr>
        <w:pStyle w:val="NoSpacing"/>
        <w:rPr>
          <w:szCs w:val="24"/>
        </w:rPr>
      </w:pPr>
    </w:p>
    <w:p w:rsidR="000627CE" w:rsidRPr="00051E4F" w:rsidRDefault="000627CE" w:rsidP="001145F1">
      <w:pPr>
        <w:pStyle w:val="ListParagraph"/>
        <w:numPr>
          <w:ilvl w:val="0"/>
          <w:numId w:val="13"/>
        </w:numPr>
        <w:spacing w:after="0" w:line="240" w:lineRule="auto"/>
        <w:rPr>
          <w:rFonts w:ascii="Calibri" w:eastAsia="Calibri" w:hAnsi="Calibri"/>
          <w:b/>
          <w:sz w:val="28"/>
        </w:rPr>
      </w:pPr>
      <w:r w:rsidRPr="00051E4F">
        <w:rPr>
          <w:rFonts w:ascii="Calibri" w:eastAsia="Calibri" w:hAnsi="Calibri"/>
          <w:b/>
          <w:sz w:val="28"/>
        </w:rPr>
        <w:t>Metrology</w:t>
      </w:r>
    </w:p>
    <w:p w:rsidR="000627CE" w:rsidRPr="00051E4F" w:rsidRDefault="000627CE" w:rsidP="000627CE">
      <w:pPr>
        <w:spacing w:after="0" w:line="240" w:lineRule="auto"/>
        <w:rPr>
          <w:rFonts w:ascii="Calibri" w:eastAsia="Calibri" w:hAnsi="Calibri"/>
          <w:b/>
          <w:sz w:val="28"/>
        </w:rPr>
      </w:pPr>
    </w:p>
    <w:p w:rsidR="000627CE" w:rsidRPr="00051E4F" w:rsidRDefault="00185C4B" w:rsidP="000627CE">
      <w:pPr>
        <w:spacing w:after="0" w:line="240" w:lineRule="auto"/>
        <w:rPr>
          <w:rFonts w:ascii="Calibri" w:eastAsia="Calibri" w:hAnsi="Calibri"/>
        </w:rPr>
      </w:pPr>
      <w:r>
        <w:rPr>
          <w:rFonts w:ascii="Calibri" w:eastAsia="Calibri" w:hAnsi="Calibri"/>
        </w:rPr>
        <w:t xml:space="preserve">In the prelab, you watched the podcast </w:t>
      </w:r>
      <w:r w:rsidRPr="00185C4B">
        <w:rPr>
          <w:rFonts w:ascii="Calibri" w:eastAsia="Calibri" w:hAnsi="Calibri"/>
          <w:i/>
        </w:rPr>
        <w:t>Metrology</w:t>
      </w:r>
      <w:r>
        <w:rPr>
          <w:rFonts w:ascii="Calibri" w:eastAsia="Calibri" w:hAnsi="Calibri"/>
        </w:rPr>
        <w:t>.</w:t>
      </w:r>
    </w:p>
    <w:p w:rsidR="0028192D" w:rsidRPr="00051E4F" w:rsidRDefault="0028192D" w:rsidP="000627CE">
      <w:pPr>
        <w:spacing w:after="0" w:line="240" w:lineRule="auto"/>
        <w:rPr>
          <w:rFonts w:ascii="Calibri" w:eastAsia="Calibri" w:hAnsi="Calibri"/>
        </w:rPr>
      </w:pPr>
    </w:p>
    <w:p w:rsidR="002C1574" w:rsidRPr="00051E4F" w:rsidRDefault="002C1574" w:rsidP="002C1574">
      <w:pPr>
        <w:pStyle w:val="NoSpacing"/>
        <w:numPr>
          <w:ilvl w:val="1"/>
          <w:numId w:val="28"/>
        </w:numPr>
        <w:ind w:left="450" w:hanging="450"/>
        <w:rPr>
          <w:b/>
          <w:sz w:val="28"/>
          <w:szCs w:val="24"/>
        </w:rPr>
      </w:pPr>
      <w:r w:rsidRPr="00051E4F">
        <w:rPr>
          <w:b/>
          <w:sz w:val="24"/>
          <w:szCs w:val="24"/>
        </w:rPr>
        <w:t>Resolution, range, best estimate, error</w:t>
      </w:r>
    </w:p>
    <w:p w:rsidR="002C1574" w:rsidRPr="00051E4F" w:rsidRDefault="002C1574" w:rsidP="002C1574">
      <w:pPr>
        <w:pStyle w:val="NoSpacing"/>
        <w:ind w:left="450"/>
        <w:rPr>
          <w:b/>
          <w:sz w:val="28"/>
          <w:szCs w:val="24"/>
        </w:rPr>
      </w:pPr>
    </w:p>
    <w:p w:rsidR="002C1574" w:rsidRPr="00051E4F" w:rsidRDefault="002C1574" w:rsidP="002C1574">
      <w:pPr>
        <w:spacing w:line="240" w:lineRule="auto"/>
        <w:rPr>
          <w:szCs w:val="24"/>
        </w:rPr>
      </w:pPr>
      <w:r w:rsidRPr="00051E4F">
        <w:rPr>
          <w:szCs w:val="24"/>
        </w:rPr>
        <w:t>In experiment B in the Metrology slides, we used a mechanical balance with 0.1-g calibrated masses to measure the mass of a sample.</w:t>
      </w:r>
    </w:p>
    <w:p w:rsidR="002C1574" w:rsidRPr="00051E4F" w:rsidRDefault="008C434F" w:rsidP="002C1574">
      <w:pPr>
        <w:spacing w:line="240" w:lineRule="auto"/>
        <w:jc w:val="center"/>
        <w:rPr>
          <w:szCs w:val="24"/>
        </w:rPr>
      </w:pPr>
      <w:r>
        <w:rPr>
          <w:noProof/>
          <w:szCs w:val="24"/>
        </w:rPr>
        <w:drawing>
          <wp:inline distT="0" distB="0" distL="0" distR="0" wp14:anchorId="44823ECE">
            <wp:extent cx="403860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31848" b="79640"/>
                    <a:stretch/>
                  </pic:blipFill>
                  <pic:spPr bwMode="auto">
                    <a:xfrm>
                      <a:off x="0" y="0"/>
                      <a:ext cx="403860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40389D" w:rsidRPr="00051E4F" w:rsidRDefault="002C1574" w:rsidP="005F02E2">
      <w:pPr>
        <w:rPr>
          <w:szCs w:val="24"/>
        </w:rPr>
      </w:pPr>
      <w:r w:rsidRPr="00051E4F">
        <w:rPr>
          <w:szCs w:val="24"/>
        </w:rPr>
        <w:t xml:space="preserve">Assuming that the balance works properly and that the </w:t>
      </w:r>
      <w:r w:rsidR="0040389D" w:rsidRPr="00051E4F">
        <w:rPr>
          <w:szCs w:val="24"/>
        </w:rPr>
        <w:t xml:space="preserve">scale </w:t>
      </w:r>
      <w:r w:rsidRPr="00051E4F">
        <w:rPr>
          <w:szCs w:val="24"/>
        </w:rPr>
        <w:t xml:space="preserve">masses are very well calibrated, write below the </w:t>
      </w:r>
      <w:r w:rsidR="0040389D" w:rsidRPr="00051E4F">
        <w:rPr>
          <w:szCs w:val="24"/>
        </w:rPr>
        <w:t>result of this experiment</w:t>
      </w:r>
      <w:r w:rsidRPr="00051E4F">
        <w:rPr>
          <w:szCs w:val="24"/>
        </w:rPr>
        <w:t xml:space="preserve"> with 100% probab</w:t>
      </w:r>
      <w:r w:rsidR="0040389D" w:rsidRPr="00051E4F">
        <w:rPr>
          <w:szCs w:val="24"/>
        </w:rPr>
        <w:t>ility:</w:t>
      </w:r>
    </w:p>
    <w:p w:rsidR="0040389D" w:rsidRPr="00051E4F" w:rsidRDefault="0040389D" w:rsidP="0040389D">
      <w:pPr>
        <w:pStyle w:val="ListParagraph"/>
        <w:numPr>
          <w:ilvl w:val="0"/>
          <w:numId w:val="29"/>
        </w:numPr>
        <w:spacing w:line="240" w:lineRule="auto"/>
        <w:rPr>
          <w:szCs w:val="24"/>
        </w:rPr>
      </w:pPr>
      <w:r w:rsidRPr="00051E4F">
        <w:rPr>
          <w:szCs w:val="24"/>
        </w:rPr>
        <w:t xml:space="preserve">As </w:t>
      </w:r>
      <w:r w:rsidR="002C1574" w:rsidRPr="00051E4F">
        <w:rPr>
          <w:szCs w:val="24"/>
        </w:rPr>
        <w:t>a ran</w:t>
      </w:r>
      <w:r w:rsidRPr="00051E4F">
        <w:rPr>
          <w:szCs w:val="24"/>
        </w:rPr>
        <w:t>ge</w:t>
      </w:r>
    </w:p>
    <w:p w:rsidR="008C7499" w:rsidRPr="00051E4F" w:rsidRDefault="0040389D" w:rsidP="001145F1">
      <w:pPr>
        <w:pStyle w:val="ListParagraph"/>
        <w:numPr>
          <w:ilvl w:val="0"/>
          <w:numId w:val="29"/>
        </w:numPr>
        <w:spacing w:line="240" w:lineRule="auto"/>
        <w:rPr>
          <w:szCs w:val="24"/>
        </w:rPr>
      </w:pPr>
      <w:r w:rsidRPr="00051E4F">
        <w:rPr>
          <w:szCs w:val="24"/>
        </w:rPr>
        <w:t>A</w:t>
      </w:r>
      <w:r w:rsidR="002C1574" w:rsidRPr="00051E4F">
        <w:rPr>
          <w:szCs w:val="24"/>
        </w:rPr>
        <w:t xml:space="preserve">s a best estimate </w:t>
      </w:r>
      <w:r w:rsidR="002C1574" w:rsidRPr="00051E4F">
        <w:sym w:font="Symbol" w:char="F0B1"/>
      </w:r>
      <w:r w:rsidR="002C1574" w:rsidRPr="00051E4F">
        <w:rPr>
          <w:szCs w:val="24"/>
        </w:rPr>
        <w:t xml:space="preserve"> error.</w:t>
      </w:r>
    </w:p>
    <w:p w:rsidR="0040389D" w:rsidRPr="00051E4F" w:rsidRDefault="0040389D" w:rsidP="001145F1">
      <w:pPr>
        <w:pStyle w:val="ListParagraph"/>
        <w:numPr>
          <w:ilvl w:val="0"/>
          <w:numId w:val="29"/>
        </w:numPr>
        <w:spacing w:line="240" w:lineRule="auto"/>
        <w:rPr>
          <w:szCs w:val="24"/>
        </w:rPr>
      </w:pPr>
      <w:r w:rsidRPr="00051E4F">
        <w:rPr>
          <w:szCs w:val="24"/>
        </w:rPr>
        <w:t xml:space="preserve">As a best estimate </w:t>
      </w:r>
      <w:r w:rsidRPr="00051E4F">
        <w:sym w:font="Symbol" w:char="F0B1"/>
      </w:r>
      <w:r w:rsidRPr="00051E4F">
        <w:rPr>
          <w:szCs w:val="24"/>
        </w:rPr>
        <w:t xml:space="preserve"> percentage error.</w:t>
      </w:r>
    </w:p>
    <w:p w:rsidR="009F41B7" w:rsidRDefault="009F41B7" w:rsidP="008C434F">
      <w:pPr>
        <w:shd w:val="clear" w:color="auto" w:fill="D9D9D9" w:themeFill="background1" w:themeFillShade="D9"/>
        <w:spacing w:after="0" w:line="240" w:lineRule="auto"/>
        <w:rPr>
          <w:szCs w:val="24"/>
        </w:rPr>
      </w:pPr>
      <w:r>
        <w:rPr>
          <w:szCs w:val="24"/>
        </w:rPr>
        <w:t>(2.2</w:t>
      </w:r>
      <w:proofErr w:type="gramStart"/>
      <w:r>
        <w:rPr>
          <w:szCs w:val="24"/>
        </w:rPr>
        <w:t>,2.3</w:t>
      </w:r>
      <w:proofErr w:type="gramEnd"/>
      <w:r>
        <w:rPr>
          <w:szCs w:val="24"/>
        </w:rPr>
        <w:t>)</w:t>
      </w:r>
    </w:p>
    <w:p w:rsidR="00051E4F" w:rsidRDefault="009F41B7" w:rsidP="008C434F">
      <w:pPr>
        <w:shd w:val="clear" w:color="auto" w:fill="D9D9D9" w:themeFill="background1" w:themeFillShade="D9"/>
        <w:spacing w:after="0" w:line="240" w:lineRule="auto"/>
        <w:rPr>
          <w:szCs w:val="24"/>
        </w:rPr>
      </w:pPr>
      <w:r>
        <w:rPr>
          <w:szCs w:val="24"/>
        </w:rPr>
        <w:t>2.25g</w:t>
      </w:r>
      <m:oMath>
        <m:r>
          <w:rPr>
            <w:rFonts w:ascii="Cambria Math" w:hAnsi="Cambria Math"/>
            <w:szCs w:val="24"/>
          </w:rPr>
          <m:t>±</m:t>
        </m:r>
      </m:oMath>
      <w:r>
        <w:rPr>
          <w:szCs w:val="24"/>
        </w:rPr>
        <w:t>0.05g</w:t>
      </w:r>
    </w:p>
    <w:p w:rsidR="009F41B7" w:rsidRDefault="009F41B7" w:rsidP="008C434F">
      <w:pPr>
        <w:shd w:val="clear" w:color="auto" w:fill="D9D9D9" w:themeFill="background1" w:themeFillShade="D9"/>
        <w:spacing w:after="0" w:line="240" w:lineRule="auto"/>
        <w:rPr>
          <w:szCs w:val="24"/>
        </w:rPr>
      </w:pPr>
      <w:r>
        <w:rPr>
          <w:szCs w:val="24"/>
        </w:rPr>
        <w:t>2.25</w:t>
      </w:r>
      <m:oMath>
        <m:r>
          <w:rPr>
            <w:rFonts w:ascii="Cambria Math" w:hAnsi="Cambria Math"/>
            <w:szCs w:val="24"/>
          </w:rPr>
          <m:t>±</m:t>
        </m:r>
      </m:oMath>
      <w:r>
        <w:rPr>
          <w:szCs w:val="24"/>
        </w:rPr>
        <w:t>2.22%</w:t>
      </w:r>
    </w:p>
    <w:p w:rsidR="00871546" w:rsidRDefault="00871546" w:rsidP="008C434F">
      <w:pPr>
        <w:shd w:val="clear" w:color="auto" w:fill="D9D9D9" w:themeFill="background1" w:themeFillShade="D9"/>
        <w:spacing w:after="0" w:line="240" w:lineRule="auto"/>
        <w:rPr>
          <w:szCs w:val="24"/>
        </w:rPr>
      </w:pPr>
    </w:p>
    <w:p w:rsidR="002B445B" w:rsidRDefault="002B445B" w:rsidP="002B445B">
      <w:pPr>
        <w:shd w:val="clear" w:color="auto" w:fill="D9D9D9" w:themeFill="background1" w:themeFillShade="D9"/>
        <w:spacing w:after="0" w:line="240" w:lineRule="auto"/>
        <w:rPr>
          <w:szCs w:val="24"/>
        </w:rPr>
      </w:pPr>
    </w:p>
    <w:p w:rsidR="00871546" w:rsidRDefault="00871546" w:rsidP="002B445B">
      <w:pPr>
        <w:shd w:val="clear" w:color="auto" w:fill="D9D9D9" w:themeFill="background1" w:themeFillShade="D9"/>
        <w:spacing w:after="0" w:line="240" w:lineRule="auto"/>
        <w:rPr>
          <w:szCs w:val="24"/>
        </w:rPr>
      </w:pPr>
    </w:p>
    <w:p w:rsidR="00871546" w:rsidRDefault="00871546" w:rsidP="00871546">
      <w:pPr>
        <w:spacing w:line="240" w:lineRule="auto"/>
        <w:rPr>
          <w:rFonts w:ascii="Calibri" w:eastAsia="Calibri" w:hAnsi="Calibri"/>
        </w:rPr>
      </w:pPr>
    </w:p>
    <w:p w:rsidR="008C434F" w:rsidRDefault="008C434F" w:rsidP="00871546">
      <w:pPr>
        <w:spacing w:line="240" w:lineRule="auto"/>
      </w:pPr>
    </w:p>
    <w:p w:rsidR="000E41A1" w:rsidRPr="00871546" w:rsidRDefault="000E41A1" w:rsidP="00871546">
      <w:pPr>
        <w:spacing w:line="240" w:lineRule="auto"/>
        <w:rPr>
          <w:rFonts w:ascii="Calibri" w:eastAsia="Calibri" w:hAnsi="Calibri"/>
        </w:rPr>
      </w:pPr>
      <w:r>
        <w:t xml:space="preserve">As a rule of thumb, </w:t>
      </w:r>
      <w:r w:rsidRPr="000E41A1">
        <w:rPr>
          <w:b/>
        </w:rPr>
        <w:t>the uncertainty can be taken as half of the resolution of the equipment</w:t>
      </w:r>
      <w:r>
        <w:t>.</w:t>
      </w:r>
    </w:p>
    <w:p w:rsidR="00D41E56" w:rsidRPr="00051E4F" w:rsidRDefault="00D41E56" w:rsidP="001145F1">
      <w:pPr>
        <w:spacing w:line="240" w:lineRule="auto"/>
        <w:rPr>
          <w:rFonts w:ascii="Calibri" w:eastAsia="Calibri" w:hAnsi="Calibri"/>
        </w:rPr>
      </w:pPr>
    </w:p>
    <w:p w:rsidR="006456E4" w:rsidRPr="00051E4F" w:rsidRDefault="006456E4" w:rsidP="006456E4">
      <w:pPr>
        <w:pStyle w:val="NoSpacing"/>
        <w:numPr>
          <w:ilvl w:val="1"/>
          <w:numId w:val="28"/>
        </w:numPr>
        <w:ind w:left="450" w:hanging="450"/>
        <w:rPr>
          <w:b/>
          <w:sz w:val="28"/>
          <w:szCs w:val="24"/>
        </w:rPr>
      </w:pPr>
      <w:r>
        <w:rPr>
          <w:b/>
          <w:sz w:val="24"/>
          <w:szCs w:val="24"/>
        </w:rPr>
        <w:t>Other scales</w:t>
      </w:r>
    </w:p>
    <w:p w:rsidR="006456E4" w:rsidRPr="00051E4F" w:rsidRDefault="006456E4" w:rsidP="006456E4">
      <w:pPr>
        <w:pStyle w:val="NoSpacing"/>
        <w:ind w:left="450"/>
        <w:rPr>
          <w:b/>
          <w:sz w:val="28"/>
          <w:szCs w:val="24"/>
        </w:rPr>
      </w:pPr>
    </w:p>
    <w:p w:rsidR="00DC4718" w:rsidRPr="00DC4718" w:rsidRDefault="008C434F" w:rsidP="006456E4">
      <w:pPr>
        <w:spacing w:line="240" w:lineRule="auto"/>
        <w:rPr>
          <w:b/>
          <w:szCs w:val="24"/>
        </w:rPr>
      </w:pPr>
      <w:r>
        <w:rPr>
          <w:noProof/>
          <w:szCs w:val="24"/>
        </w:rPr>
        <w:drawing>
          <wp:anchor distT="0" distB="0" distL="114300" distR="114300" simplePos="0" relativeHeight="251678208" behindDoc="0" locked="0" layoutInCell="1" allowOverlap="1">
            <wp:simplePos x="0" y="0"/>
            <wp:positionH relativeFrom="column">
              <wp:posOffset>4071541</wp:posOffset>
            </wp:positionH>
            <wp:positionV relativeFrom="paragraph">
              <wp:posOffset>20955</wp:posOffset>
            </wp:positionV>
            <wp:extent cx="1943100" cy="5143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514350"/>
                    </a:xfrm>
                    <a:prstGeom prst="rect">
                      <a:avLst/>
                    </a:prstGeom>
                    <a:noFill/>
                  </pic:spPr>
                </pic:pic>
              </a:graphicData>
            </a:graphic>
          </wp:anchor>
        </w:drawing>
      </w:r>
      <w:r w:rsidR="00DC4718" w:rsidRPr="00DC4718">
        <w:rPr>
          <w:b/>
          <w:szCs w:val="24"/>
        </w:rPr>
        <w:t>Digital scale</w:t>
      </w:r>
    </w:p>
    <w:p w:rsidR="006456E4" w:rsidRDefault="006456E4" w:rsidP="006456E4">
      <w:pPr>
        <w:spacing w:line="240" w:lineRule="auto"/>
        <w:rPr>
          <w:szCs w:val="24"/>
        </w:rPr>
      </w:pPr>
      <w:r>
        <w:rPr>
          <w:szCs w:val="24"/>
        </w:rPr>
        <w:t xml:space="preserve">We instead place our sample on a digital scale and obtain the reading shown to the right. </w:t>
      </w:r>
    </w:p>
    <w:p w:rsidR="006456E4" w:rsidRPr="00051E4F" w:rsidRDefault="006456E4" w:rsidP="006456E4">
      <w:pPr>
        <w:spacing w:line="240" w:lineRule="auto"/>
        <w:rPr>
          <w:szCs w:val="24"/>
        </w:rPr>
      </w:pPr>
      <w:r>
        <w:rPr>
          <w:szCs w:val="24"/>
        </w:rPr>
        <w:t>Would this scale allow you to differentiate between samples with masses 2.241 g and 2.2386 g? Explain.</w:t>
      </w:r>
    </w:p>
    <w:p w:rsidR="006456E4" w:rsidRDefault="009F41B7" w:rsidP="006456E4">
      <w:pPr>
        <w:shd w:val="clear" w:color="auto" w:fill="D9D9D9" w:themeFill="background1" w:themeFillShade="D9"/>
        <w:spacing w:line="240" w:lineRule="auto"/>
        <w:rPr>
          <w:szCs w:val="24"/>
        </w:rPr>
      </w:pPr>
      <w:r>
        <w:rPr>
          <w:szCs w:val="24"/>
        </w:rPr>
        <w:t>Since the 2 samples are different af</w:t>
      </w:r>
      <w:r w:rsidR="00DE52D5">
        <w:rPr>
          <w:szCs w:val="24"/>
        </w:rPr>
        <w:t>ter the third digit</w:t>
      </w:r>
      <w:r>
        <w:rPr>
          <w:szCs w:val="24"/>
        </w:rPr>
        <w:t xml:space="preserve"> you could </w:t>
      </w:r>
      <w:r w:rsidR="00DE52D5">
        <w:rPr>
          <w:szCs w:val="24"/>
        </w:rPr>
        <w:t xml:space="preserve">not </w:t>
      </w:r>
      <w:r>
        <w:rPr>
          <w:szCs w:val="24"/>
        </w:rPr>
        <w:t>differentiate between the 2 samples using the scale</w:t>
      </w:r>
      <w:r w:rsidR="00DE52D5">
        <w:rPr>
          <w:szCs w:val="24"/>
        </w:rPr>
        <w:t xml:space="preserve"> because the scale rounds the numbers</w:t>
      </w:r>
      <w:r>
        <w:rPr>
          <w:szCs w:val="24"/>
        </w:rPr>
        <w:t>.</w:t>
      </w:r>
    </w:p>
    <w:p w:rsidR="006456E4" w:rsidRDefault="006456E4" w:rsidP="006456E4">
      <w:pPr>
        <w:shd w:val="clear" w:color="auto" w:fill="D9D9D9" w:themeFill="background1" w:themeFillShade="D9"/>
        <w:spacing w:after="0" w:line="240" w:lineRule="auto"/>
        <w:rPr>
          <w:szCs w:val="24"/>
        </w:rPr>
      </w:pPr>
    </w:p>
    <w:p w:rsidR="006456E4" w:rsidRDefault="006456E4" w:rsidP="006456E4"/>
    <w:p w:rsidR="006456E4" w:rsidRDefault="006456E4" w:rsidP="006456E4">
      <w:r>
        <w:t>How far below 2.24 g could the value be (with this reading on the display)?</w:t>
      </w:r>
    </w:p>
    <w:p w:rsidR="006456E4" w:rsidRDefault="00DE52D5" w:rsidP="006456E4">
      <w:pPr>
        <w:shd w:val="clear" w:color="auto" w:fill="D9D9D9" w:themeFill="background1" w:themeFillShade="D9"/>
        <w:spacing w:after="0" w:line="240" w:lineRule="auto"/>
        <w:rPr>
          <w:szCs w:val="24"/>
        </w:rPr>
      </w:pPr>
      <w:r>
        <w:rPr>
          <w:szCs w:val="24"/>
        </w:rPr>
        <w:t>2.235g</w:t>
      </w:r>
    </w:p>
    <w:p w:rsidR="006456E4" w:rsidRDefault="006456E4" w:rsidP="006456E4"/>
    <w:p w:rsidR="006456E4" w:rsidRDefault="006456E4" w:rsidP="006456E4">
      <w:r>
        <w:t>How far above 2.24 g could the value be?</w:t>
      </w:r>
    </w:p>
    <w:p w:rsidR="006456E4" w:rsidRDefault="00DE52D5" w:rsidP="006456E4">
      <w:pPr>
        <w:shd w:val="clear" w:color="auto" w:fill="D9D9D9" w:themeFill="background1" w:themeFillShade="D9"/>
        <w:spacing w:after="0" w:line="240" w:lineRule="auto"/>
        <w:rPr>
          <w:szCs w:val="24"/>
        </w:rPr>
      </w:pPr>
      <w:r>
        <w:rPr>
          <w:szCs w:val="24"/>
        </w:rPr>
        <w:t>2.2449999999… g</w:t>
      </w:r>
    </w:p>
    <w:p w:rsidR="006456E4" w:rsidRDefault="006456E4" w:rsidP="006456E4"/>
    <w:p w:rsidR="006456E4" w:rsidRDefault="006456E4" w:rsidP="006456E4">
      <w:r>
        <w:t>Using these two limits above and below, write the measurement as a range, and then as a best estimate ± uncertainty.</w:t>
      </w:r>
    </w:p>
    <w:p w:rsidR="00DE52D5" w:rsidRDefault="00DE52D5" w:rsidP="00DC4718">
      <w:pPr>
        <w:shd w:val="clear" w:color="auto" w:fill="D9D9D9" w:themeFill="background1" w:themeFillShade="D9"/>
        <w:spacing w:line="240" w:lineRule="auto"/>
        <w:rPr>
          <w:szCs w:val="24"/>
        </w:rPr>
      </w:pPr>
      <w:r>
        <w:rPr>
          <w:szCs w:val="24"/>
        </w:rPr>
        <w:t>(2.235</w:t>
      </w:r>
      <w:proofErr w:type="gramStart"/>
      <w:r>
        <w:rPr>
          <w:szCs w:val="24"/>
        </w:rPr>
        <w:t>,2.244999999</w:t>
      </w:r>
      <w:proofErr w:type="gramEnd"/>
      <w:r>
        <w:rPr>
          <w:szCs w:val="24"/>
        </w:rPr>
        <w:t>…)</w:t>
      </w:r>
    </w:p>
    <w:p w:rsidR="00DC4718" w:rsidRDefault="00DE52D5" w:rsidP="00DC4718">
      <w:pPr>
        <w:shd w:val="clear" w:color="auto" w:fill="D9D9D9" w:themeFill="background1" w:themeFillShade="D9"/>
        <w:spacing w:line="240" w:lineRule="auto"/>
        <w:rPr>
          <w:szCs w:val="24"/>
        </w:rPr>
      </w:pPr>
      <w:r>
        <w:rPr>
          <w:szCs w:val="24"/>
        </w:rPr>
        <w:t>2.24g</w:t>
      </w:r>
      <m:oMath>
        <m:r>
          <w:rPr>
            <w:rFonts w:ascii="Cambria Math" w:hAnsi="Cambria Math"/>
            <w:szCs w:val="24"/>
          </w:rPr>
          <m:t>±</m:t>
        </m:r>
      </m:oMath>
      <w:r>
        <w:rPr>
          <w:szCs w:val="24"/>
        </w:rPr>
        <w:t>.005g</w:t>
      </w:r>
    </w:p>
    <w:p w:rsidR="00DC4718" w:rsidRDefault="00DC4718" w:rsidP="00DC4718">
      <w:pPr>
        <w:shd w:val="clear" w:color="auto" w:fill="D9D9D9" w:themeFill="background1" w:themeFillShade="D9"/>
        <w:spacing w:after="0" w:line="240" w:lineRule="auto"/>
        <w:rPr>
          <w:szCs w:val="24"/>
        </w:rPr>
      </w:pPr>
    </w:p>
    <w:p w:rsidR="00DC4718" w:rsidRDefault="00DC4718" w:rsidP="006456E4"/>
    <w:p w:rsidR="00DC4718" w:rsidRDefault="00DC4718" w:rsidP="006456E4"/>
    <w:p w:rsidR="00DC4718" w:rsidRPr="00DC4718" w:rsidRDefault="008C434F" w:rsidP="006456E4">
      <w:pPr>
        <w:rPr>
          <w:b/>
        </w:rPr>
      </w:pPr>
      <w:r>
        <w:rPr>
          <w:noProof/>
        </w:rPr>
        <w:drawing>
          <wp:anchor distT="0" distB="0" distL="114300" distR="114300" simplePos="0" relativeHeight="251679232" behindDoc="0" locked="0" layoutInCell="1" allowOverlap="1">
            <wp:simplePos x="0" y="0"/>
            <wp:positionH relativeFrom="column">
              <wp:posOffset>2733675</wp:posOffset>
            </wp:positionH>
            <wp:positionV relativeFrom="paragraph">
              <wp:posOffset>102235</wp:posOffset>
            </wp:positionV>
            <wp:extent cx="3410585" cy="14097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585" cy="1409700"/>
                    </a:xfrm>
                    <a:prstGeom prst="rect">
                      <a:avLst/>
                    </a:prstGeom>
                    <a:noFill/>
                  </pic:spPr>
                </pic:pic>
              </a:graphicData>
            </a:graphic>
          </wp:anchor>
        </w:drawing>
      </w:r>
      <w:r w:rsidR="00DC4718" w:rsidRPr="00DC4718">
        <w:rPr>
          <w:b/>
        </w:rPr>
        <w:t>Dial scale</w:t>
      </w:r>
    </w:p>
    <w:p w:rsidR="000E41A1" w:rsidRDefault="000E41A1" w:rsidP="000E41A1">
      <w:r>
        <w:t xml:space="preserve">The figure to the right shows what the reading would look like if we used a dial scale. </w:t>
      </w:r>
    </w:p>
    <w:p w:rsidR="000E41A1" w:rsidRDefault="000E41A1" w:rsidP="000E41A1">
      <w:r>
        <w:t>What is the smallest amount you can discern on the dial: 0.2 g? 0.1 g? Maybe even 0.05 g?</w:t>
      </w:r>
    </w:p>
    <w:p w:rsidR="000E41A1" w:rsidRDefault="000E41A1" w:rsidP="006456E4">
      <w:r>
        <w:t>In this case, resolution depends on t</w:t>
      </w:r>
      <w:r w:rsidR="007D3CB2">
        <w:t>he ability of each experimenter</w:t>
      </w:r>
      <w:r>
        <w:t>! And that means that experimenters will also produce a slightly different uncertainty (which is half of the resolution, remember the rule of thumb defined at the end of section 1.</w:t>
      </w:r>
      <w:r w:rsidR="00A8281B">
        <w:t>1</w:t>
      </w:r>
      <w:r>
        <w:t>).</w:t>
      </w:r>
    </w:p>
    <w:p w:rsidR="000E41A1" w:rsidRDefault="000E41A1" w:rsidP="006456E4">
      <w:r>
        <w:t>Let’s settle for a resolution of 0.1 g. Write the reading above as best estimate ± uncertainty.</w:t>
      </w:r>
    </w:p>
    <w:p w:rsidR="000E41A1" w:rsidRDefault="00DE52D5" w:rsidP="000E41A1">
      <w:pPr>
        <w:shd w:val="clear" w:color="auto" w:fill="D9D9D9" w:themeFill="background1" w:themeFillShade="D9"/>
        <w:spacing w:line="240" w:lineRule="auto"/>
        <w:rPr>
          <w:szCs w:val="24"/>
        </w:rPr>
      </w:pPr>
      <w:r>
        <w:rPr>
          <w:szCs w:val="24"/>
        </w:rPr>
        <w:t>2.5g</w:t>
      </w:r>
      <m:oMath>
        <m:r>
          <w:rPr>
            <w:rFonts w:ascii="Cambria Math" w:hAnsi="Cambria Math"/>
            <w:szCs w:val="24"/>
          </w:rPr>
          <m:t>±</m:t>
        </m:r>
      </m:oMath>
      <w:r>
        <w:rPr>
          <w:szCs w:val="24"/>
        </w:rPr>
        <w:t>0.05g</w:t>
      </w:r>
    </w:p>
    <w:p w:rsidR="000E41A1" w:rsidRDefault="000E41A1" w:rsidP="000E41A1">
      <w:pPr>
        <w:shd w:val="clear" w:color="auto" w:fill="D9D9D9" w:themeFill="background1" w:themeFillShade="D9"/>
        <w:spacing w:after="0" w:line="240" w:lineRule="auto"/>
        <w:rPr>
          <w:szCs w:val="24"/>
        </w:rPr>
      </w:pPr>
    </w:p>
    <w:p w:rsidR="00DC4718" w:rsidRDefault="00DC4718" w:rsidP="006456E4"/>
    <w:p w:rsidR="006456E4" w:rsidRDefault="0075280E" w:rsidP="006456E4">
      <w:r>
        <w:t xml:space="preserve">As you can see, the determination of uncertainty can be a complicated issue –and it will get worse in a while once we start talking about probabilities. For the purpose of this class, we want you to be able to obtain </w:t>
      </w:r>
      <w:r w:rsidRPr="0075280E">
        <w:rPr>
          <w:b/>
        </w:rPr>
        <w:t>some</w:t>
      </w:r>
      <w:r>
        <w:t xml:space="preserve"> estimate of the uncertainty that you can reasonably justify. Our main goal is that you understand why uncertainty must always be part of the result.</w:t>
      </w:r>
    </w:p>
    <w:p w:rsidR="000B603F" w:rsidRDefault="000B603F">
      <w:pPr>
        <w:rPr>
          <w:rFonts w:ascii="Calibri" w:eastAsia="Calibri" w:hAnsi="Calibri"/>
          <w:b/>
          <w:sz w:val="28"/>
        </w:rPr>
      </w:pPr>
      <w:r>
        <w:rPr>
          <w:rFonts w:ascii="Calibri" w:eastAsia="Calibri" w:hAnsi="Calibri"/>
          <w:b/>
          <w:sz w:val="28"/>
        </w:rPr>
        <w:br w:type="page"/>
      </w:r>
    </w:p>
    <w:p w:rsidR="00D41E56" w:rsidRPr="00051E4F" w:rsidRDefault="00D41E56" w:rsidP="00D41E56">
      <w:pPr>
        <w:pStyle w:val="ListParagraph"/>
        <w:numPr>
          <w:ilvl w:val="0"/>
          <w:numId w:val="13"/>
        </w:numPr>
        <w:spacing w:after="0" w:line="240" w:lineRule="auto"/>
        <w:rPr>
          <w:rFonts w:ascii="Calibri" w:eastAsia="Calibri" w:hAnsi="Calibri"/>
          <w:b/>
          <w:sz w:val="28"/>
        </w:rPr>
      </w:pPr>
      <w:r w:rsidRPr="00051E4F">
        <w:rPr>
          <w:rFonts w:ascii="Calibri" w:eastAsia="Calibri" w:hAnsi="Calibri"/>
          <w:b/>
          <w:sz w:val="28"/>
        </w:rPr>
        <w:t>Statistics</w:t>
      </w:r>
    </w:p>
    <w:p w:rsidR="00D41E56" w:rsidRPr="00051E4F" w:rsidRDefault="00D41E56" w:rsidP="001145F1">
      <w:pPr>
        <w:spacing w:line="240" w:lineRule="auto"/>
        <w:rPr>
          <w:rFonts w:ascii="Calibri" w:eastAsia="Calibri" w:hAnsi="Calibri"/>
        </w:rPr>
      </w:pPr>
    </w:p>
    <w:p w:rsidR="00D41E56" w:rsidRPr="00051E4F" w:rsidRDefault="00375CCF" w:rsidP="001145F1">
      <w:pPr>
        <w:spacing w:line="240" w:lineRule="auto"/>
        <w:rPr>
          <w:rFonts w:ascii="Calibri" w:eastAsia="Calibri" w:hAnsi="Calibri"/>
          <w:i/>
        </w:rPr>
      </w:pPr>
      <w:r w:rsidRPr="00051E4F">
        <w:rPr>
          <w:rFonts w:ascii="Calibri" w:eastAsia="Calibri" w:hAnsi="Calibri"/>
        </w:rPr>
        <w:t>Watch</w:t>
      </w:r>
      <w:r>
        <w:rPr>
          <w:rFonts w:ascii="Calibri" w:eastAsia="Calibri" w:hAnsi="Calibri"/>
        </w:rPr>
        <w:t xml:space="preserve"> the</w:t>
      </w:r>
      <w:r w:rsidRPr="00051E4F">
        <w:rPr>
          <w:rFonts w:ascii="Calibri" w:eastAsia="Calibri" w:hAnsi="Calibri"/>
        </w:rPr>
        <w:t xml:space="preserve"> </w:t>
      </w:r>
      <w:r>
        <w:rPr>
          <w:rFonts w:ascii="Calibri" w:eastAsia="Calibri" w:hAnsi="Calibri"/>
        </w:rPr>
        <w:t xml:space="preserve">prerecorded </w:t>
      </w:r>
      <w:r w:rsidRPr="00051E4F">
        <w:rPr>
          <w:rFonts w:ascii="Calibri" w:eastAsia="Calibri" w:hAnsi="Calibri"/>
        </w:rPr>
        <w:t xml:space="preserve">lecture </w:t>
      </w:r>
      <w:r w:rsidR="0028192D" w:rsidRPr="00051E4F">
        <w:rPr>
          <w:rFonts w:ascii="Calibri" w:eastAsia="Calibri" w:hAnsi="Calibri"/>
          <w:i/>
        </w:rPr>
        <w:t>Statistics.</w:t>
      </w:r>
    </w:p>
    <w:p w:rsidR="0028192D" w:rsidRPr="00051E4F" w:rsidRDefault="0028192D" w:rsidP="001145F1">
      <w:pPr>
        <w:spacing w:line="240" w:lineRule="auto"/>
        <w:rPr>
          <w:rFonts w:ascii="Calibri" w:eastAsia="Calibri" w:hAnsi="Calibri"/>
        </w:rPr>
      </w:pPr>
    </w:p>
    <w:p w:rsidR="00E40077" w:rsidRPr="00836787" w:rsidRDefault="002B445B" w:rsidP="00836787">
      <w:pPr>
        <w:spacing w:line="240" w:lineRule="auto"/>
        <w:rPr>
          <w:rFonts w:ascii="Calibri" w:eastAsia="Calibri" w:hAnsi="Calibri"/>
          <w:b/>
          <w:sz w:val="24"/>
        </w:rPr>
      </w:pPr>
      <w:r>
        <w:rPr>
          <w:noProof/>
        </w:rPr>
        <w:drawing>
          <wp:anchor distT="0" distB="0" distL="114300" distR="114300" simplePos="0" relativeHeight="251660800" behindDoc="0" locked="0" layoutInCell="1" allowOverlap="1" wp14:anchorId="742D0CE7" wp14:editId="7F54E5BC">
            <wp:simplePos x="0" y="0"/>
            <wp:positionH relativeFrom="column">
              <wp:posOffset>5479415</wp:posOffset>
            </wp:positionH>
            <wp:positionV relativeFrom="paragraph">
              <wp:posOffset>6985</wp:posOffset>
            </wp:positionV>
            <wp:extent cx="701040" cy="1754505"/>
            <wp:effectExtent l="0" t="0" r="0" b="0"/>
            <wp:wrapSquare wrapText="bothSides"/>
            <wp:docPr id="224" name="Picture 224" descr="https://upload.wikimedia.org/wikipedia/commons/thumb/b/bc/Burette_vertical.svg/200px-Burette_vert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b/bc/Burette_vertical.svg/200px-Burette_vertical.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0104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774" w:rsidRPr="00836787">
        <w:rPr>
          <w:rFonts w:ascii="Calibri" w:eastAsia="Calibri" w:hAnsi="Calibri"/>
          <w:b/>
          <w:sz w:val="24"/>
        </w:rPr>
        <w:t xml:space="preserve">Add a spoonful of </w:t>
      </w:r>
      <w:r w:rsidR="009268FF" w:rsidRPr="00836787">
        <w:rPr>
          <w:rFonts w:ascii="Calibri" w:eastAsia="Calibri" w:hAnsi="Calibri"/>
          <w:b/>
          <w:sz w:val="24"/>
        </w:rPr>
        <w:t>science</w:t>
      </w:r>
    </w:p>
    <w:p w:rsidR="009268FF" w:rsidRDefault="009268FF" w:rsidP="001145F1">
      <w:pPr>
        <w:spacing w:line="240" w:lineRule="auto"/>
        <w:rPr>
          <w:rFonts w:ascii="Calibri" w:eastAsia="Calibri" w:hAnsi="Calibri"/>
        </w:rPr>
      </w:pPr>
      <w:r>
        <w:rPr>
          <w:rFonts w:ascii="Calibri" w:eastAsia="Calibri" w:hAnsi="Calibri"/>
        </w:rPr>
        <w:t>A tablespoon is a common and convenient measurement used for cooking, and most households have measuring spoons in the kitchen. In the US, a tablespoon is supposed to be ½ fluid ounce</w:t>
      </w:r>
      <w:r w:rsidR="00871546">
        <w:rPr>
          <w:rFonts w:ascii="Calibri" w:eastAsia="Calibri" w:hAnsi="Calibri"/>
        </w:rPr>
        <w:t>s</w:t>
      </w:r>
      <w:r>
        <w:rPr>
          <w:rFonts w:ascii="Calibri" w:eastAsia="Calibri" w:hAnsi="Calibri"/>
        </w:rPr>
        <w:t xml:space="preserve">, or 14.8 ml. </w:t>
      </w:r>
    </w:p>
    <w:p w:rsidR="00D41E56" w:rsidRPr="00051E4F" w:rsidRDefault="002B445B" w:rsidP="001145F1">
      <w:pPr>
        <w:spacing w:line="240" w:lineRule="auto"/>
        <w:rPr>
          <w:rFonts w:ascii="Calibri" w:eastAsia="Calibri" w:hAnsi="Calibri"/>
        </w:rPr>
      </w:pPr>
      <w:r>
        <w:rPr>
          <w:rFonts w:ascii="Calibri" w:eastAsia="Calibri" w:hAnsi="Calibri"/>
        </w:rPr>
        <w:t>Last week, in the chemistry lab, you learned how to use a burette (the device shown to the right, which allows to deliver and measure a volume of liquid with high precision).</w:t>
      </w:r>
      <w:r w:rsidR="009268FF">
        <w:rPr>
          <w:rFonts w:ascii="Calibri" w:eastAsia="Calibri" w:hAnsi="Calibri"/>
        </w:rPr>
        <w:t xml:space="preserve"> </w:t>
      </w:r>
      <w:r>
        <w:rPr>
          <w:rFonts w:ascii="Calibri" w:eastAsia="Calibri" w:hAnsi="Calibri"/>
        </w:rPr>
        <w:t>So you take your set of measuring spoons to the lab, and, using the burette,</w:t>
      </w:r>
      <w:r w:rsidR="009268FF">
        <w:rPr>
          <w:rFonts w:ascii="Calibri" w:eastAsia="Calibri" w:hAnsi="Calibri"/>
        </w:rPr>
        <w:t xml:space="preserve"> fill </w:t>
      </w:r>
      <w:r>
        <w:rPr>
          <w:rFonts w:ascii="Calibri" w:eastAsia="Calibri" w:hAnsi="Calibri"/>
        </w:rPr>
        <w:t xml:space="preserve">with water </w:t>
      </w:r>
      <w:r w:rsidR="009268FF">
        <w:rPr>
          <w:rFonts w:ascii="Calibri" w:eastAsia="Calibri" w:hAnsi="Calibri"/>
        </w:rPr>
        <w:t xml:space="preserve">the one labeled “1 </w:t>
      </w:r>
      <w:proofErr w:type="spellStart"/>
      <w:r w:rsidR="009268FF">
        <w:rPr>
          <w:rFonts w:ascii="Calibri" w:eastAsia="Calibri" w:hAnsi="Calibri"/>
        </w:rPr>
        <w:t>Tbsp</w:t>
      </w:r>
      <w:proofErr w:type="spellEnd"/>
      <w:r w:rsidR="009268FF">
        <w:rPr>
          <w:rFonts w:ascii="Calibri" w:eastAsia="Calibri" w:hAnsi="Calibri"/>
        </w:rPr>
        <w:t xml:space="preserve">”. </w:t>
      </w:r>
      <w:r>
        <w:rPr>
          <w:rFonts w:ascii="Calibri" w:eastAsia="Calibri" w:hAnsi="Calibri"/>
        </w:rPr>
        <w:t>Aware of</w:t>
      </w:r>
      <w:r w:rsidR="009268FF">
        <w:rPr>
          <w:rFonts w:ascii="Calibri" w:eastAsia="Calibri" w:hAnsi="Calibri"/>
        </w:rPr>
        <w:t xml:space="preserve"> the importance of statistics, you repeat the measurement</w:t>
      </w:r>
      <w:r w:rsidR="00AE6C77">
        <w:rPr>
          <w:rFonts w:ascii="Calibri" w:eastAsia="Calibri" w:hAnsi="Calibri"/>
        </w:rPr>
        <w:t xml:space="preserve"> </w:t>
      </w:r>
      <w:r w:rsidR="00BA1509" w:rsidRPr="00051E4F">
        <w:rPr>
          <w:rFonts w:ascii="Calibri" w:eastAsia="Calibri" w:hAnsi="Calibri"/>
        </w:rPr>
        <w:t xml:space="preserve">10 </w:t>
      </w:r>
      <w:r w:rsidR="00AE6C77">
        <w:rPr>
          <w:rFonts w:ascii="Calibri" w:eastAsia="Calibri" w:hAnsi="Calibri"/>
        </w:rPr>
        <w:t>times</w:t>
      </w:r>
      <w:r w:rsidR="009268FF">
        <w:rPr>
          <w:rFonts w:ascii="Calibri" w:eastAsia="Calibri" w:hAnsi="Calibri"/>
        </w:rPr>
        <w:t>.</w:t>
      </w:r>
      <w:r w:rsidR="00BA1509" w:rsidRPr="00051E4F">
        <w:rPr>
          <w:rFonts w:ascii="Calibri" w:eastAsia="Calibri" w:hAnsi="Calibri"/>
        </w:rPr>
        <w:t xml:space="preserve"> The results are shown below:</w:t>
      </w:r>
    </w:p>
    <w:tbl>
      <w:tblPr>
        <w:tblStyle w:val="TableGrid"/>
        <w:tblW w:w="9805" w:type="dxa"/>
        <w:tblLayout w:type="fixed"/>
        <w:tblLook w:val="04A0" w:firstRow="1" w:lastRow="0" w:firstColumn="1" w:lastColumn="0" w:noHBand="0" w:noVBand="1"/>
      </w:tblPr>
      <w:tblGrid>
        <w:gridCol w:w="1345"/>
        <w:gridCol w:w="846"/>
        <w:gridCol w:w="846"/>
        <w:gridCol w:w="846"/>
        <w:gridCol w:w="846"/>
        <w:gridCol w:w="846"/>
        <w:gridCol w:w="846"/>
        <w:gridCol w:w="846"/>
        <w:gridCol w:w="846"/>
        <w:gridCol w:w="846"/>
        <w:gridCol w:w="846"/>
      </w:tblGrid>
      <w:tr w:rsidR="00051E4F" w:rsidRPr="00051E4F" w:rsidTr="00871546">
        <w:tc>
          <w:tcPr>
            <w:tcW w:w="1345" w:type="dxa"/>
          </w:tcPr>
          <w:p w:rsidR="00BA1509" w:rsidRPr="00051E4F" w:rsidRDefault="00871546" w:rsidP="001145F1">
            <w:pPr>
              <w:rPr>
                <w:rFonts w:ascii="Calibri" w:eastAsia="Calibri" w:hAnsi="Calibri"/>
              </w:rPr>
            </w:pPr>
            <w:r>
              <w:rPr>
                <w:rFonts w:ascii="Calibri" w:eastAsia="Calibri" w:hAnsi="Calibri"/>
              </w:rPr>
              <w:t>Event</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1</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2</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3</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4</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5</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6</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7</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8</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9</w:t>
            </w:r>
          </w:p>
        </w:tc>
        <w:tc>
          <w:tcPr>
            <w:tcW w:w="846" w:type="dxa"/>
          </w:tcPr>
          <w:p w:rsidR="00BA1509" w:rsidRPr="00051E4F" w:rsidRDefault="00BA1509" w:rsidP="00690C89">
            <w:pPr>
              <w:jc w:val="center"/>
              <w:rPr>
                <w:rFonts w:ascii="Calibri" w:eastAsia="Calibri" w:hAnsi="Calibri"/>
              </w:rPr>
            </w:pPr>
            <w:r w:rsidRPr="00051E4F">
              <w:rPr>
                <w:rFonts w:ascii="Calibri" w:eastAsia="Calibri" w:hAnsi="Calibri"/>
              </w:rPr>
              <w:t>10</w:t>
            </w:r>
          </w:p>
        </w:tc>
      </w:tr>
      <w:tr w:rsidR="007C6A0F" w:rsidRPr="00051E4F" w:rsidTr="00871546">
        <w:tc>
          <w:tcPr>
            <w:tcW w:w="1345" w:type="dxa"/>
          </w:tcPr>
          <w:p w:rsidR="00BA1509" w:rsidRPr="00051E4F" w:rsidRDefault="00871546" w:rsidP="001145F1">
            <w:pPr>
              <w:rPr>
                <w:rFonts w:ascii="Calibri" w:eastAsia="Calibri" w:hAnsi="Calibri"/>
              </w:rPr>
            </w:pPr>
            <w:r>
              <w:rPr>
                <w:rFonts w:ascii="Calibri" w:eastAsia="Calibri" w:hAnsi="Calibri"/>
              </w:rPr>
              <w:t>Volume (ml</w:t>
            </w:r>
            <w:r w:rsidR="00BA1509" w:rsidRPr="00051E4F">
              <w:rPr>
                <w:rFonts w:ascii="Calibri" w:eastAsia="Calibri" w:hAnsi="Calibri"/>
              </w:rPr>
              <w:t>)</w:t>
            </w:r>
          </w:p>
        </w:tc>
        <w:tc>
          <w:tcPr>
            <w:tcW w:w="846" w:type="dxa"/>
          </w:tcPr>
          <w:p w:rsidR="00BA1509" w:rsidRPr="00051E4F" w:rsidRDefault="00BA1509" w:rsidP="009268FF">
            <w:pPr>
              <w:jc w:val="center"/>
              <w:rPr>
                <w:rFonts w:ascii="Calibri" w:eastAsia="Calibri" w:hAnsi="Calibri"/>
              </w:rPr>
            </w:pPr>
            <w:r w:rsidRPr="00051E4F">
              <w:rPr>
                <w:rFonts w:ascii="Calibri" w:eastAsia="Calibri" w:hAnsi="Calibri"/>
              </w:rPr>
              <w:t>1</w:t>
            </w:r>
            <w:r w:rsidR="009268FF">
              <w:rPr>
                <w:rFonts w:ascii="Calibri" w:eastAsia="Calibri" w:hAnsi="Calibri"/>
              </w:rPr>
              <w:t>4</w:t>
            </w:r>
            <w:r w:rsidRPr="00051E4F">
              <w:rPr>
                <w:rFonts w:ascii="Calibri" w:eastAsia="Calibri" w:hAnsi="Calibri"/>
              </w:rPr>
              <w:t>.</w:t>
            </w:r>
            <w:r w:rsidR="001E6AB3">
              <w:rPr>
                <w:rFonts w:ascii="Calibri" w:eastAsia="Calibri" w:hAnsi="Calibri"/>
              </w:rPr>
              <w:t>89</w:t>
            </w:r>
          </w:p>
        </w:tc>
        <w:tc>
          <w:tcPr>
            <w:tcW w:w="846" w:type="dxa"/>
          </w:tcPr>
          <w:p w:rsidR="00BA1509" w:rsidRPr="00051E4F" w:rsidRDefault="009268FF" w:rsidP="00690C89">
            <w:pPr>
              <w:jc w:val="center"/>
              <w:rPr>
                <w:rFonts w:ascii="Calibri" w:eastAsia="Calibri" w:hAnsi="Calibri"/>
              </w:rPr>
            </w:pPr>
            <w:r>
              <w:rPr>
                <w:rFonts w:ascii="Calibri" w:eastAsia="Calibri" w:hAnsi="Calibri"/>
              </w:rPr>
              <w:t>14.65</w:t>
            </w:r>
          </w:p>
        </w:tc>
        <w:tc>
          <w:tcPr>
            <w:tcW w:w="846" w:type="dxa"/>
          </w:tcPr>
          <w:p w:rsidR="00BA1509" w:rsidRPr="00051E4F" w:rsidRDefault="009268FF" w:rsidP="00690C89">
            <w:pPr>
              <w:jc w:val="center"/>
              <w:rPr>
                <w:rFonts w:ascii="Calibri" w:eastAsia="Calibri" w:hAnsi="Calibri"/>
              </w:rPr>
            </w:pPr>
            <w:r>
              <w:rPr>
                <w:rFonts w:ascii="Calibri" w:eastAsia="Calibri" w:hAnsi="Calibri"/>
              </w:rPr>
              <w:t>1</w:t>
            </w:r>
            <w:r w:rsidR="00361BEE">
              <w:rPr>
                <w:rFonts w:ascii="Calibri" w:eastAsia="Calibri" w:hAnsi="Calibri"/>
              </w:rPr>
              <w:t>4.71</w:t>
            </w:r>
          </w:p>
        </w:tc>
        <w:tc>
          <w:tcPr>
            <w:tcW w:w="846" w:type="dxa"/>
          </w:tcPr>
          <w:p w:rsidR="00BA1509" w:rsidRPr="00051E4F" w:rsidRDefault="009268FF" w:rsidP="00690C89">
            <w:pPr>
              <w:jc w:val="center"/>
              <w:rPr>
                <w:rFonts w:ascii="Calibri" w:eastAsia="Calibri" w:hAnsi="Calibri"/>
              </w:rPr>
            </w:pPr>
            <w:r>
              <w:rPr>
                <w:rFonts w:ascii="Calibri" w:eastAsia="Calibri" w:hAnsi="Calibri"/>
              </w:rPr>
              <w:t>14.59</w:t>
            </w:r>
          </w:p>
        </w:tc>
        <w:tc>
          <w:tcPr>
            <w:tcW w:w="846" w:type="dxa"/>
          </w:tcPr>
          <w:p w:rsidR="00BA1509" w:rsidRPr="00051E4F" w:rsidRDefault="009268FF" w:rsidP="00690C89">
            <w:pPr>
              <w:jc w:val="center"/>
              <w:rPr>
                <w:rFonts w:ascii="Calibri" w:eastAsia="Calibri" w:hAnsi="Calibri"/>
              </w:rPr>
            </w:pPr>
            <w:r>
              <w:rPr>
                <w:rFonts w:ascii="Calibri" w:eastAsia="Calibri" w:hAnsi="Calibri"/>
              </w:rPr>
              <w:t>14.92</w:t>
            </w:r>
          </w:p>
        </w:tc>
        <w:tc>
          <w:tcPr>
            <w:tcW w:w="846" w:type="dxa"/>
          </w:tcPr>
          <w:p w:rsidR="00BA1509" w:rsidRPr="00051E4F" w:rsidRDefault="009268FF" w:rsidP="00690C89">
            <w:pPr>
              <w:jc w:val="center"/>
              <w:rPr>
                <w:rFonts w:ascii="Calibri" w:eastAsia="Calibri" w:hAnsi="Calibri"/>
              </w:rPr>
            </w:pPr>
            <w:r>
              <w:rPr>
                <w:rFonts w:ascii="Calibri" w:eastAsia="Calibri" w:hAnsi="Calibri"/>
              </w:rPr>
              <w:t>14.70</w:t>
            </w:r>
          </w:p>
        </w:tc>
        <w:tc>
          <w:tcPr>
            <w:tcW w:w="846" w:type="dxa"/>
          </w:tcPr>
          <w:p w:rsidR="00BA1509" w:rsidRPr="00051E4F" w:rsidRDefault="009268FF" w:rsidP="00690C89">
            <w:pPr>
              <w:jc w:val="center"/>
              <w:rPr>
                <w:rFonts w:ascii="Calibri" w:eastAsia="Calibri" w:hAnsi="Calibri"/>
              </w:rPr>
            </w:pPr>
            <w:r>
              <w:rPr>
                <w:rFonts w:ascii="Calibri" w:eastAsia="Calibri" w:hAnsi="Calibri"/>
              </w:rPr>
              <w:t>14.46</w:t>
            </w:r>
          </w:p>
        </w:tc>
        <w:tc>
          <w:tcPr>
            <w:tcW w:w="846" w:type="dxa"/>
          </w:tcPr>
          <w:p w:rsidR="00BA1509" w:rsidRPr="00051E4F" w:rsidRDefault="009268FF" w:rsidP="00690C89">
            <w:pPr>
              <w:jc w:val="center"/>
              <w:rPr>
                <w:rFonts w:ascii="Calibri" w:eastAsia="Calibri" w:hAnsi="Calibri"/>
              </w:rPr>
            </w:pPr>
            <w:r>
              <w:rPr>
                <w:rFonts w:ascii="Calibri" w:eastAsia="Calibri" w:hAnsi="Calibri"/>
              </w:rPr>
              <w:t>14.55</w:t>
            </w:r>
          </w:p>
        </w:tc>
        <w:tc>
          <w:tcPr>
            <w:tcW w:w="846" w:type="dxa"/>
          </w:tcPr>
          <w:p w:rsidR="00BA1509" w:rsidRPr="00051E4F" w:rsidRDefault="009268FF" w:rsidP="00690C89">
            <w:pPr>
              <w:jc w:val="center"/>
              <w:rPr>
                <w:rFonts w:ascii="Calibri" w:eastAsia="Calibri" w:hAnsi="Calibri"/>
              </w:rPr>
            </w:pPr>
            <w:r>
              <w:rPr>
                <w:rFonts w:ascii="Calibri" w:eastAsia="Calibri" w:hAnsi="Calibri"/>
              </w:rPr>
              <w:t>14.54</w:t>
            </w:r>
          </w:p>
        </w:tc>
        <w:tc>
          <w:tcPr>
            <w:tcW w:w="846" w:type="dxa"/>
          </w:tcPr>
          <w:p w:rsidR="00BA1509" w:rsidRPr="00051E4F" w:rsidRDefault="009268FF" w:rsidP="00690C89">
            <w:pPr>
              <w:jc w:val="center"/>
              <w:rPr>
                <w:rFonts w:ascii="Calibri" w:eastAsia="Calibri" w:hAnsi="Calibri"/>
              </w:rPr>
            </w:pPr>
            <w:r>
              <w:rPr>
                <w:rFonts w:ascii="Calibri" w:eastAsia="Calibri" w:hAnsi="Calibri"/>
              </w:rPr>
              <w:t>14.60</w:t>
            </w:r>
          </w:p>
        </w:tc>
      </w:tr>
    </w:tbl>
    <w:p w:rsidR="00BA1509" w:rsidRPr="00051E4F" w:rsidRDefault="00BA1509" w:rsidP="001145F1">
      <w:pPr>
        <w:spacing w:line="240" w:lineRule="auto"/>
        <w:rPr>
          <w:rFonts w:ascii="Calibri" w:eastAsia="Calibri" w:hAnsi="Calibri"/>
        </w:rPr>
      </w:pPr>
    </w:p>
    <w:p w:rsidR="00BA1509" w:rsidRPr="00051E4F" w:rsidRDefault="00690C89" w:rsidP="001145F1">
      <w:pPr>
        <w:spacing w:line="240" w:lineRule="auto"/>
        <w:rPr>
          <w:rFonts w:ascii="Calibri" w:eastAsia="Calibri" w:hAnsi="Calibri"/>
        </w:rPr>
      </w:pPr>
      <w:r w:rsidRPr="00051E4F">
        <w:rPr>
          <w:rFonts w:ascii="Calibri" w:eastAsia="Calibri" w:hAnsi="Calibri"/>
        </w:rPr>
        <w:t xml:space="preserve">Since it looks like the variations between </w:t>
      </w:r>
      <w:r w:rsidR="00871546">
        <w:rPr>
          <w:rFonts w:ascii="Calibri" w:eastAsia="Calibri" w:hAnsi="Calibri"/>
        </w:rPr>
        <w:t>measurements</w:t>
      </w:r>
      <w:r w:rsidR="002B445B">
        <w:rPr>
          <w:rFonts w:ascii="Calibri" w:eastAsia="Calibri" w:hAnsi="Calibri"/>
        </w:rPr>
        <w:t xml:space="preserve"> are much</w:t>
      </w:r>
      <w:r w:rsidRPr="00051E4F">
        <w:rPr>
          <w:rFonts w:ascii="Calibri" w:eastAsia="Calibri" w:hAnsi="Calibri"/>
        </w:rPr>
        <w:t xml:space="preserve"> more important </w:t>
      </w:r>
      <w:r w:rsidR="00871546">
        <w:rPr>
          <w:rFonts w:ascii="Calibri" w:eastAsia="Calibri" w:hAnsi="Calibri"/>
        </w:rPr>
        <w:t>than the resolution of the pipette</w:t>
      </w:r>
      <w:r w:rsidRPr="00051E4F">
        <w:rPr>
          <w:rFonts w:ascii="Calibri" w:eastAsia="Calibri" w:hAnsi="Calibri"/>
        </w:rPr>
        <w:t>, we will neglect the error associated to the apparatus.</w:t>
      </w:r>
    </w:p>
    <w:p w:rsidR="00690A07" w:rsidRDefault="00690A07" w:rsidP="000A3E22">
      <w:pPr>
        <w:spacing w:line="240" w:lineRule="auto"/>
      </w:pPr>
      <w:r>
        <w:rPr>
          <w:rFonts w:ascii="Calibri" w:eastAsia="Calibri" w:hAnsi="Calibri"/>
        </w:rPr>
        <w:t xml:space="preserve">Enter this table on Logger Pro. Relabel X and Y to “Event” and “Volume”, and include the proper units. </w:t>
      </w:r>
      <w:r w:rsidR="000A3E22">
        <w:rPr>
          <w:rFonts w:ascii="Calibri" w:eastAsia="Calibri" w:hAnsi="Calibri"/>
        </w:rPr>
        <w:t>In the graph, select all the points and click on the Stat icon in the tool bar</w:t>
      </w:r>
      <w:r>
        <w:t>.</w:t>
      </w:r>
      <w:r w:rsidR="000A3E22">
        <w:t xml:space="preserve"> </w:t>
      </w:r>
    </w:p>
    <w:p w:rsidR="00690C89" w:rsidRPr="00051E4F" w:rsidRDefault="006410BE" w:rsidP="001145F1">
      <w:pPr>
        <w:spacing w:line="240" w:lineRule="auto"/>
        <w:rPr>
          <w:rFonts w:ascii="Calibri" w:eastAsia="Calibri" w:hAnsi="Calibri"/>
        </w:rPr>
      </w:pPr>
      <w:r>
        <w:rPr>
          <w:rFonts w:ascii="Calibri" w:eastAsia="Calibri" w:hAnsi="Calibri"/>
        </w:rPr>
        <w:t>The software will then calculate</w:t>
      </w:r>
      <w:r w:rsidR="00556354">
        <w:rPr>
          <w:rFonts w:ascii="Calibri" w:eastAsia="Calibri" w:hAnsi="Calibri"/>
        </w:rPr>
        <w:t xml:space="preserve"> the average and standard deviation of this data. You can use this to calculate the </w:t>
      </w:r>
      <w:r w:rsidR="00690C89" w:rsidRPr="00051E4F">
        <w:rPr>
          <w:rFonts w:ascii="Calibri" w:eastAsia="Calibri" w:hAnsi="Calibri"/>
        </w:rPr>
        <w:t>standard error. Enter your</w:t>
      </w:r>
      <w:r w:rsidR="00D5285D" w:rsidRPr="00051E4F">
        <w:rPr>
          <w:rFonts w:ascii="Calibri" w:eastAsia="Calibri" w:hAnsi="Calibri"/>
        </w:rPr>
        <w:t xml:space="preserve"> table, calculations and</w:t>
      </w:r>
      <w:r w:rsidR="00690C89" w:rsidRPr="00051E4F">
        <w:rPr>
          <w:rFonts w:ascii="Calibri" w:eastAsia="Calibri" w:hAnsi="Calibri"/>
        </w:rPr>
        <w:t xml:space="preserve"> results below.</w:t>
      </w:r>
      <w:r w:rsidR="00D5285D" w:rsidRPr="00051E4F">
        <w:rPr>
          <w:rFonts w:ascii="Calibri" w:eastAsia="Calibri" w:hAnsi="Calibri"/>
        </w:rPr>
        <w:t xml:space="preserve"> (Remember to save the .</w:t>
      </w:r>
      <w:proofErr w:type="spellStart"/>
      <w:r w:rsidR="00D5285D" w:rsidRPr="00051E4F">
        <w:rPr>
          <w:rFonts w:ascii="Calibri" w:eastAsia="Calibri" w:hAnsi="Calibri"/>
        </w:rPr>
        <w:t>cmbl</w:t>
      </w:r>
      <w:proofErr w:type="spellEnd"/>
      <w:r w:rsidR="00D5285D" w:rsidRPr="00051E4F">
        <w:rPr>
          <w:rFonts w:ascii="Calibri" w:eastAsia="Calibri" w:hAnsi="Calibri"/>
        </w:rPr>
        <w:t xml:space="preserve"> file for your records.)</w:t>
      </w:r>
    </w:p>
    <w:p w:rsidR="00690C89" w:rsidRDefault="002A0B39" w:rsidP="002B445B">
      <w:pPr>
        <w:shd w:val="clear" w:color="auto" w:fill="D9D9D9" w:themeFill="background1" w:themeFillShade="D9"/>
        <w:spacing w:after="0" w:line="240" w:lineRule="auto"/>
        <w:rPr>
          <w:rFonts w:ascii="Calibri" w:eastAsia="Calibri" w:hAnsi="Calibri"/>
        </w:rPr>
      </w:pPr>
      <w:r>
        <w:rPr>
          <w:rFonts w:ascii="Calibri" w:eastAsia="Calibri" w:hAnsi="Calibri"/>
          <w:noProof/>
        </w:rPr>
        <w:drawing>
          <wp:inline distT="0" distB="0" distL="0" distR="0">
            <wp:extent cx="5943600" cy="4147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 lab1 capture 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2B445B" w:rsidRDefault="002B445B" w:rsidP="002B445B">
      <w:pPr>
        <w:shd w:val="clear" w:color="auto" w:fill="D9D9D9" w:themeFill="background1" w:themeFillShade="D9"/>
        <w:spacing w:after="0" w:line="240" w:lineRule="auto"/>
        <w:rPr>
          <w:rFonts w:ascii="Calibri" w:eastAsia="Calibri" w:hAnsi="Calibri"/>
        </w:rPr>
      </w:pPr>
    </w:p>
    <w:p w:rsidR="002B445B" w:rsidRDefault="002B445B" w:rsidP="002B445B">
      <w:pPr>
        <w:shd w:val="clear" w:color="auto" w:fill="D9D9D9" w:themeFill="background1" w:themeFillShade="D9"/>
        <w:spacing w:after="0" w:line="240" w:lineRule="auto"/>
        <w:rPr>
          <w:rFonts w:ascii="Calibri" w:eastAsia="Calibri" w:hAnsi="Calibri"/>
        </w:rPr>
      </w:pPr>
    </w:p>
    <w:p w:rsidR="00051E4F" w:rsidRDefault="00051E4F" w:rsidP="00051E4F">
      <w:pPr>
        <w:shd w:val="clear" w:color="auto" w:fill="D9D9D9" w:themeFill="background1" w:themeFillShade="D9"/>
        <w:spacing w:line="240" w:lineRule="auto"/>
        <w:rPr>
          <w:rFonts w:ascii="Calibri" w:eastAsia="Calibri" w:hAnsi="Calibri"/>
        </w:rPr>
      </w:pPr>
    </w:p>
    <w:p w:rsidR="00D93864" w:rsidRDefault="00D93864" w:rsidP="001145F1">
      <w:pPr>
        <w:spacing w:line="240" w:lineRule="auto"/>
        <w:rPr>
          <w:rFonts w:ascii="Calibri" w:eastAsia="Calibri" w:hAnsi="Calibri"/>
        </w:rPr>
      </w:pPr>
    </w:p>
    <w:p w:rsidR="00BE1402" w:rsidRDefault="00210D5A" w:rsidP="001145F1">
      <w:pPr>
        <w:spacing w:line="240" w:lineRule="auto"/>
        <w:rPr>
          <w:rFonts w:ascii="Calibri" w:eastAsia="Calibri" w:hAnsi="Calibri"/>
        </w:rPr>
      </w:pPr>
      <w:r w:rsidRPr="00051E4F">
        <w:rPr>
          <w:rFonts w:ascii="Calibri" w:eastAsia="Calibri" w:hAnsi="Calibri"/>
        </w:rPr>
        <w:t>The standard deviation is a measurement of the variations within the sample.</w:t>
      </w:r>
      <w:r w:rsidR="00871546">
        <w:rPr>
          <w:rFonts w:ascii="Calibri" w:eastAsia="Calibri" w:hAnsi="Calibri"/>
        </w:rPr>
        <w:t xml:space="preserve"> </w:t>
      </w:r>
      <w:r w:rsidRPr="00051E4F">
        <w:rPr>
          <w:rFonts w:ascii="Calibri" w:eastAsia="Calibri" w:hAnsi="Calibri"/>
        </w:rPr>
        <w:t xml:space="preserve">It should not depend much on whether we </w:t>
      </w:r>
      <w:r w:rsidR="00871546">
        <w:rPr>
          <w:rFonts w:ascii="Calibri" w:eastAsia="Calibri" w:hAnsi="Calibri"/>
        </w:rPr>
        <w:t xml:space="preserve">repeat the </w:t>
      </w:r>
      <w:r w:rsidRPr="00051E4F">
        <w:rPr>
          <w:rFonts w:ascii="Calibri" w:eastAsia="Calibri" w:hAnsi="Calibri"/>
        </w:rPr>
        <w:t xml:space="preserve">test 10, 20 or 100 </w:t>
      </w:r>
      <w:r w:rsidR="00871546">
        <w:rPr>
          <w:rFonts w:ascii="Calibri" w:eastAsia="Calibri" w:hAnsi="Calibri"/>
        </w:rPr>
        <w:t>times</w:t>
      </w:r>
      <w:r w:rsidRPr="00051E4F">
        <w:rPr>
          <w:rFonts w:ascii="Calibri" w:eastAsia="Calibri" w:hAnsi="Calibri"/>
        </w:rPr>
        <w:t xml:space="preserve">. However, notice that the standard error has a </w:t>
      </w:r>
      <w:r w:rsidR="005138FA" w:rsidRPr="00051E4F">
        <w:rPr>
          <w:rFonts w:ascii="Calibri" w:eastAsia="Calibri" w:hAnsi="Calibri"/>
          <w:position w:val="-6"/>
        </w:rPr>
        <w:object w:dxaOrig="360" w:dyaOrig="320">
          <v:shape id="_x0000_i1026" type="#_x0000_t75" style="width:18.75pt;height:16.5pt" o:ole="">
            <v:imagedata r:id="rId25" o:title=""/>
          </v:shape>
          <o:OLEObject Type="Embed" ProgID="Equation.DSMT4" ShapeID="_x0000_i1026" DrawAspect="Content" ObjectID="_1578133920" r:id="rId26"/>
        </w:object>
      </w:r>
      <w:r w:rsidRPr="00051E4F">
        <w:rPr>
          <w:rFonts w:ascii="Calibri" w:eastAsia="Calibri" w:hAnsi="Calibri"/>
        </w:rPr>
        <w:t xml:space="preserve"> in its denominator</w:t>
      </w:r>
      <w:r w:rsidR="00BE1402">
        <w:rPr>
          <w:rFonts w:ascii="Calibri" w:eastAsia="Calibri" w:hAnsi="Calibri"/>
        </w:rPr>
        <w:t xml:space="preserve">, where </w:t>
      </w:r>
      <w:r w:rsidR="00BE1402">
        <w:rPr>
          <w:rFonts w:ascii="Calibri" w:eastAsia="Calibri" w:hAnsi="Calibri"/>
          <w:i/>
        </w:rPr>
        <w:t>n</w:t>
      </w:r>
      <w:r w:rsidR="00BE1402">
        <w:rPr>
          <w:rFonts w:ascii="Calibri" w:eastAsia="Calibri" w:hAnsi="Calibri"/>
        </w:rPr>
        <w:t xml:space="preserve"> is the number of measurements</w:t>
      </w:r>
      <w:r w:rsidRPr="00051E4F">
        <w:rPr>
          <w:rFonts w:ascii="Calibri" w:eastAsia="Calibri" w:hAnsi="Calibri"/>
        </w:rPr>
        <w:t xml:space="preserve">. </w:t>
      </w:r>
      <w:r w:rsidR="00BE1402">
        <w:rPr>
          <w:rFonts w:ascii="Calibri" w:eastAsia="Calibri" w:hAnsi="Calibri"/>
        </w:rPr>
        <w:t xml:space="preserve">In general, what happens to the standard error when </w:t>
      </w:r>
      <w:r w:rsidR="00BE1402">
        <w:rPr>
          <w:rFonts w:ascii="Calibri" w:eastAsia="Calibri" w:hAnsi="Calibri"/>
          <w:i/>
        </w:rPr>
        <w:t xml:space="preserve">n </w:t>
      </w:r>
      <w:r w:rsidR="00BE1402">
        <w:rPr>
          <w:rFonts w:ascii="Calibri" w:eastAsia="Calibri" w:hAnsi="Calibri"/>
        </w:rPr>
        <w:t>is very large?</w:t>
      </w:r>
    </w:p>
    <w:p w:rsidR="00871546" w:rsidRDefault="002A0B39" w:rsidP="00871546">
      <w:pPr>
        <w:shd w:val="clear" w:color="auto" w:fill="D9D9D9" w:themeFill="background1" w:themeFillShade="D9"/>
        <w:spacing w:line="240" w:lineRule="auto"/>
        <w:rPr>
          <w:rFonts w:ascii="Calibri" w:eastAsia="Calibri" w:hAnsi="Calibri"/>
        </w:rPr>
      </w:pPr>
      <w:r>
        <w:rPr>
          <w:rFonts w:ascii="Calibri" w:eastAsia="Calibri" w:hAnsi="Calibri"/>
        </w:rPr>
        <w:t>As n gets larger the error get smaller because you have more data to decrease the chance for error.</w:t>
      </w:r>
    </w:p>
    <w:p w:rsidR="00871546" w:rsidRDefault="00871546" w:rsidP="00871546">
      <w:pPr>
        <w:shd w:val="clear" w:color="auto" w:fill="D9D9D9" w:themeFill="background1" w:themeFillShade="D9"/>
        <w:spacing w:line="240" w:lineRule="auto"/>
        <w:rPr>
          <w:rFonts w:ascii="Calibri" w:eastAsia="Calibri" w:hAnsi="Calibri"/>
        </w:rPr>
      </w:pPr>
    </w:p>
    <w:p w:rsidR="00871546" w:rsidRDefault="00871546" w:rsidP="00871546">
      <w:pPr>
        <w:shd w:val="clear" w:color="auto" w:fill="D9D9D9" w:themeFill="background1" w:themeFillShade="D9"/>
        <w:spacing w:line="240" w:lineRule="auto"/>
        <w:rPr>
          <w:rFonts w:ascii="Calibri" w:eastAsia="Calibri" w:hAnsi="Calibri"/>
        </w:rPr>
      </w:pPr>
    </w:p>
    <w:p w:rsidR="00210D5A" w:rsidRPr="002B445B" w:rsidRDefault="00871546" w:rsidP="002B445B">
      <w:pPr>
        <w:spacing w:line="240" w:lineRule="auto"/>
        <w:rPr>
          <w:rFonts w:ascii="Calibri" w:eastAsia="Calibri" w:hAnsi="Calibri"/>
        </w:rPr>
      </w:pPr>
      <w:r w:rsidRPr="0085704E">
        <w:rPr>
          <w:rFonts w:ascii="Calibri" w:eastAsia="Calibri" w:hAnsi="Calibri"/>
        </w:rPr>
        <w:t>This is one of the reasons why repetition is a crucial element of reliable measurements!</w:t>
      </w:r>
      <w:r w:rsidR="002B445B" w:rsidRPr="0085704E">
        <w:rPr>
          <w:rFonts w:ascii="Calibri" w:eastAsia="Calibri" w:hAnsi="Calibri"/>
        </w:rPr>
        <w:t xml:space="preserve"> </w:t>
      </w:r>
      <w:r w:rsidR="002B445B">
        <w:rPr>
          <w:rFonts w:ascii="Calibri" w:eastAsia="Calibri" w:hAnsi="Calibri"/>
        </w:rPr>
        <w:t>Can you suggest another?</w:t>
      </w:r>
      <w:r w:rsidR="00361BEE">
        <w:rPr>
          <w:rFonts w:ascii="Calibri" w:eastAsia="Calibri" w:hAnsi="Calibri"/>
        </w:rPr>
        <w:t xml:space="preserve"> (Hint: What is the result of the first measurement?)</w:t>
      </w:r>
    </w:p>
    <w:p w:rsidR="002B445B" w:rsidRDefault="002A0B39" w:rsidP="002B445B">
      <w:pPr>
        <w:shd w:val="clear" w:color="auto" w:fill="D9D9D9" w:themeFill="background1" w:themeFillShade="D9"/>
        <w:spacing w:line="240" w:lineRule="auto"/>
        <w:rPr>
          <w:rFonts w:ascii="Calibri" w:eastAsia="Calibri" w:hAnsi="Calibri"/>
        </w:rPr>
      </w:pPr>
      <w:r>
        <w:rPr>
          <w:rFonts w:ascii="Calibri" w:eastAsia="Calibri" w:hAnsi="Calibri"/>
        </w:rPr>
        <w:t>We will have a more precise result</w:t>
      </w:r>
    </w:p>
    <w:p w:rsidR="002B445B" w:rsidRDefault="002B445B" w:rsidP="002B445B">
      <w:pPr>
        <w:shd w:val="clear" w:color="auto" w:fill="D9D9D9" w:themeFill="background1" w:themeFillShade="D9"/>
        <w:spacing w:line="240" w:lineRule="auto"/>
        <w:rPr>
          <w:rFonts w:ascii="Calibri" w:eastAsia="Calibri" w:hAnsi="Calibri"/>
        </w:rPr>
      </w:pPr>
    </w:p>
    <w:p w:rsidR="002B445B" w:rsidRDefault="002B445B" w:rsidP="002B445B">
      <w:pPr>
        <w:shd w:val="clear" w:color="auto" w:fill="D9D9D9" w:themeFill="background1" w:themeFillShade="D9"/>
        <w:spacing w:line="240" w:lineRule="auto"/>
        <w:rPr>
          <w:rFonts w:ascii="Calibri" w:eastAsia="Calibri" w:hAnsi="Calibri"/>
        </w:rPr>
      </w:pPr>
    </w:p>
    <w:p w:rsidR="00D93864" w:rsidRDefault="00D93864" w:rsidP="001145F1">
      <w:pPr>
        <w:spacing w:line="240" w:lineRule="auto"/>
        <w:rPr>
          <w:rFonts w:ascii="Calibri" w:eastAsia="Calibri" w:hAnsi="Calibri"/>
        </w:rPr>
      </w:pPr>
    </w:p>
    <w:p w:rsidR="00690C89" w:rsidRPr="00051E4F" w:rsidRDefault="00D5285D" w:rsidP="001145F1">
      <w:pPr>
        <w:spacing w:line="240" w:lineRule="auto"/>
        <w:rPr>
          <w:rFonts w:ascii="Calibri" w:eastAsia="Calibri" w:hAnsi="Calibri"/>
        </w:rPr>
      </w:pPr>
      <w:r w:rsidRPr="00051E4F">
        <w:rPr>
          <w:rFonts w:ascii="Calibri" w:eastAsia="Calibri" w:hAnsi="Calibri"/>
        </w:rPr>
        <w:t>Do</w:t>
      </w:r>
      <w:r w:rsidR="00871546">
        <w:rPr>
          <w:rFonts w:ascii="Calibri" w:eastAsia="Calibri" w:hAnsi="Calibri"/>
        </w:rPr>
        <w:t>es your 1-Tbsp measuring spoon meet the US standard</w:t>
      </w:r>
      <w:r w:rsidRPr="00051E4F">
        <w:rPr>
          <w:rFonts w:ascii="Calibri" w:eastAsia="Calibri" w:hAnsi="Calibri"/>
        </w:rPr>
        <w:t>? Explain.</w:t>
      </w:r>
    </w:p>
    <w:p w:rsidR="00F23BAA" w:rsidRDefault="000C55DA" w:rsidP="002B445B">
      <w:pPr>
        <w:shd w:val="clear" w:color="auto" w:fill="D9D9D9" w:themeFill="background1" w:themeFillShade="D9"/>
        <w:spacing w:after="0" w:line="240" w:lineRule="auto"/>
        <w:rPr>
          <w:rFonts w:ascii="Calibri" w:eastAsia="Calibri" w:hAnsi="Calibri"/>
        </w:rPr>
      </w:pPr>
      <w:r>
        <w:rPr>
          <w:rFonts w:ascii="Calibri" w:eastAsia="Calibri" w:hAnsi="Calibri"/>
        </w:rPr>
        <w:t xml:space="preserve">Yes, with the standard deviation incorporated into the sample mean the threshold of 14.8ml is inside of this range. </w:t>
      </w:r>
    </w:p>
    <w:p w:rsidR="00F23BAA" w:rsidRDefault="00F23BAA" w:rsidP="002B445B">
      <w:pPr>
        <w:shd w:val="clear" w:color="auto" w:fill="D9D9D9" w:themeFill="background1" w:themeFillShade="D9"/>
        <w:spacing w:after="0" w:line="240" w:lineRule="auto"/>
        <w:rPr>
          <w:rFonts w:ascii="Calibri" w:eastAsia="Calibri" w:hAnsi="Calibri"/>
        </w:rPr>
      </w:pPr>
    </w:p>
    <w:p w:rsidR="00F23BAA" w:rsidRDefault="00F23BAA" w:rsidP="002B445B">
      <w:pPr>
        <w:shd w:val="clear" w:color="auto" w:fill="D9D9D9" w:themeFill="background1" w:themeFillShade="D9"/>
        <w:spacing w:after="0" w:line="240" w:lineRule="auto"/>
        <w:rPr>
          <w:rFonts w:ascii="Calibri" w:eastAsia="Calibri" w:hAnsi="Calibri"/>
        </w:rPr>
      </w:pPr>
    </w:p>
    <w:p w:rsidR="002B445B" w:rsidRDefault="002B445B" w:rsidP="002B445B">
      <w:pPr>
        <w:shd w:val="clear" w:color="auto" w:fill="D9D9D9" w:themeFill="background1" w:themeFillShade="D9"/>
        <w:spacing w:after="0" w:line="240" w:lineRule="auto"/>
        <w:rPr>
          <w:rFonts w:ascii="Calibri" w:eastAsia="Calibri" w:hAnsi="Calibri"/>
        </w:rPr>
      </w:pPr>
    </w:p>
    <w:p w:rsidR="00DF689F" w:rsidRPr="00051E4F" w:rsidRDefault="00DF689F" w:rsidP="005679FD">
      <w:pPr>
        <w:spacing w:line="240" w:lineRule="auto"/>
        <w:rPr>
          <w:b/>
          <w:sz w:val="28"/>
          <w:szCs w:val="24"/>
        </w:rPr>
      </w:pPr>
    </w:p>
    <w:p w:rsidR="00D66EA3" w:rsidRPr="00051E4F" w:rsidRDefault="00D66EA3" w:rsidP="001145F1">
      <w:pPr>
        <w:pStyle w:val="NoSpacing"/>
        <w:rPr>
          <w:szCs w:val="24"/>
        </w:rPr>
      </w:pPr>
    </w:p>
    <w:p w:rsidR="0075280E" w:rsidRPr="00051E4F" w:rsidRDefault="0075280E" w:rsidP="0075280E">
      <w:pPr>
        <w:pStyle w:val="ListParagraph"/>
        <w:numPr>
          <w:ilvl w:val="0"/>
          <w:numId w:val="13"/>
        </w:numPr>
        <w:spacing w:after="0" w:line="240" w:lineRule="auto"/>
        <w:rPr>
          <w:rFonts w:ascii="Calibri" w:eastAsia="Calibri" w:hAnsi="Calibri"/>
          <w:b/>
          <w:sz w:val="28"/>
        </w:rPr>
      </w:pPr>
      <w:r w:rsidRPr="00051E4F">
        <w:rPr>
          <w:rFonts w:ascii="Calibri" w:eastAsia="Calibri" w:hAnsi="Calibri"/>
          <w:b/>
          <w:sz w:val="28"/>
        </w:rPr>
        <w:t>S</w:t>
      </w:r>
      <w:r>
        <w:rPr>
          <w:rFonts w:ascii="Calibri" w:eastAsia="Calibri" w:hAnsi="Calibri"/>
          <w:b/>
          <w:sz w:val="28"/>
        </w:rPr>
        <w:t>ignificant figures</w:t>
      </w:r>
    </w:p>
    <w:p w:rsidR="0075280E" w:rsidRPr="00051E4F" w:rsidRDefault="0075280E" w:rsidP="0075280E">
      <w:pPr>
        <w:spacing w:line="240" w:lineRule="auto"/>
        <w:rPr>
          <w:rFonts w:ascii="Calibri" w:eastAsia="Calibri" w:hAnsi="Calibri"/>
        </w:rPr>
      </w:pPr>
    </w:p>
    <w:p w:rsidR="0075280E" w:rsidRDefault="0075280E" w:rsidP="0075280E">
      <w:pPr>
        <w:pStyle w:val="ListParagraph"/>
        <w:ind w:left="0"/>
      </w:pPr>
      <w:r>
        <w:t xml:space="preserve">Let’s imagine that we want to estimate the thickness of a sheet of paper. </w:t>
      </w:r>
    </w:p>
    <w:p w:rsidR="0075280E" w:rsidRDefault="0075280E" w:rsidP="0075280E">
      <w:pPr>
        <w:pStyle w:val="ListParagraph"/>
        <w:ind w:left="0"/>
      </w:pPr>
    </w:p>
    <w:p w:rsidR="0075280E" w:rsidRDefault="0075280E" w:rsidP="0075280E">
      <w:pPr>
        <w:pStyle w:val="ListParagraph"/>
        <w:ind w:left="0"/>
      </w:pPr>
      <w:r>
        <w:rPr>
          <w:noProof/>
        </w:rPr>
        <w:drawing>
          <wp:anchor distT="0" distB="0" distL="114300" distR="114300" simplePos="0" relativeHeight="251667968" behindDoc="0" locked="0" layoutInCell="1" allowOverlap="1" wp14:anchorId="70CD04B8" wp14:editId="043B0241">
            <wp:simplePos x="0" y="0"/>
            <wp:positionH relativeFrom="column">
              <wp:posOffset>3752193</wp:posOffset>
            </wp:positionH>
            <wp:positionV relativeFrom="paragraph">
              <wp:posOffset>51632</wp:posOffset>
            </wp:positionV>
            <wp:extent cx="2292985" cy="1080135"/>
            <wp:effectExtent l="0" t="0" r="0" b="5715"/>
            <wp:wrapSquare wrapText="bothSides"/>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92985" cy="1080135"/>
                    </a:xfrm>
                    <a:prstGeom prst="rect">
                      <a:avLst/>
                    </a:prstGeom>
                    <a:noFill/>
                  </pic:spPr>
                </pic:pic>
              </a:graphicData>
            </a:graphic>
          </wp:anchor>
        </w:drawing>
      </w:r>
      <w:r w:rsidR="00C21690">
        <w:t>So we take a pile of paper, w</w:t>
      </w:r>
      <w:r>
        <w:t>e count the number of sheets</w:t>
      </w:r>
      <w:r w:rsidR="00C21690">
        <w:t>,</w:t>
      </w:r>
      <w:r>
        <w:t xml:space="preserve"> and obtain 226. Then, we measure how tall the pile is with a ruler: 24.0 mm. </w:t>
      </w:r>
    </w:p>
    <w:p w:rsidR="0075280E" w:rsidRDefault="0075280E" w:rsidP="0075280E">
      <w:pPr>
        <w:pStyle w:val="ListParagraph"/>
        <w:ind w:left="0"/>
      </w:pPr>
    </w:p>
    <w:p w:rsidR="0075280E" w:rsidRDefault="00C21690" w:rsidP="0075280E">
      <w:pPr>
        <w:pStyle w:val="ListParagraph"/>
        <w:ind w:left="0"/>
      </w:pPr>
      <w:r>
        <w:t>As discussed in section 1</w:t>
      </w:r>
      <w:r w:rsidR="0075280E">
        <w:t>, we could have a long argument about how much exactly should the uncertainty of this measurement be. Let’s settle to ± 0.5 mm</w:t>
      </w:r>
    </w:p>
    <w:p w:rsidR="0075280E" w:rsidRDefault="0075280E" w:rsidP="0075280E">
      <w:pPr>
        <w:pStyle w:val="ListParagraph"/>
        <w:ind w:left="0"/>
      </w:pPr>
    </w:p>
    <w:p w:rsidR="0075280E" w:rsidRDefault="0075280E" w:rsidP="0075280E">
      <w:pPr>
        <w:pStyle w:val="ListParagraph"/>
        <w:ind w:left="0"/>
      </w:pPr>
      <w:r>
        <w:t>Then</w:t>
      </w:r>
      <w:r w:rsidR="00C21690">
        <w:t>, the thickness of one sheet is… this?</w:t>
      </w:r>
    </w:p>
    <w:p w:rsidR="00C21690" w:rsidRDefault="00C21690" w:rsidP="0075280E">
      <w:pPr>
        <w:pStyle w:val="ListParagraph"/>
        <w:ind w:left="0"/>
      </w:pPr>
    </w:p>
    <w:p w:rsidR="00C21690" w:rsidRDefault="00C21690" w:rsidP="00C21690">
      <w:pPr>
        <w:pStyle w:val="ListParagraph"/>
        <w:ind w:left="0"/>
        <w:jc w:val="center"/>
      </w:pPr>
      <w:r w:rsidRPr="00C21690">
        <w:rPr>
          <w:position w:val="-22"/>
        </w:rPr>
        <w:object w:dxaOrig="5160" w:dyaOrig="620">
          <v:shape id="_x0000_i1027" type="#_x0000_t75" style="width:259.5pt;height:30.75pt" o:ole="">
            <v:imagedata r:id="rId28" o:title=""/>
          </v:shape>
          <o:OLEObject Type="Embed" ProgID="Equation.DSMT4" ShapeID="_x0000_i1027" DrawAspect="Content" ObjectID="_1578133921" r:id="rId29"/>
        </w:object>
      </w:r>
    </w:p>
    <w:p w:rsidR="00C21690" w:rsidRDefault="00C21690" w:rsidP="0075280E">
      <w:pPr>
        <w:pStyle w:val="ListParagraph"/>
        <w:ind w:left="0"/>
      </w:pPr>
    </w:p>
    <w:p w:rsidR="00C21690" w:rsidRDefault="00C21690" w:rsidP="0075280E">
      <w:pPr>
        <w:pStyle w:val="ListParagraph"/>
        <w:ind w:left="0"/>
      </w:pPr>
      <w:r>
        <w:t xml:space="preserve">Explain what is wrong with this result. Rewrite it with a </w:t>
      </w:r>
      <w:r w:rsidRPr="00C21690">
        <w:rPr>
          <w:b/>
        </w:rPr>
        <w:t xml:space="preserve">meaningful </w:t>
      </w:r>
      <w:r>
        <w:t>number of significant figures, and explain your reasoning.</w:t>
      </w:r>
    </w:p>
    <w:p w:rsidR="000B603F" w:rsidRDefault="000C55DA" w:rsidP="00C21690">
      <w:pPr>
        <w:shd w:val="clear" w:color="auto" w:fill="D9D9D9" w:themeFill="background1" w:themeFillShade="D9"/>
        <w:spacing w:after="0" w:line="240" w:lineRule="auto"/>
        <w:rPr>
          <w:rFonts w:ascii="Calibri" w:eastAsia="Calibri" w:hAnsi="Calibri"/>
        </w:rPr>
      </w:pPr>
      <w:r>
        <w:rPr>
          <w:rFonts w:ascii="Calibri" w:eastAsia="Calibri" w:hAnsi="Calibri"/>
        </w:rPr>
        <w:t>There are too many significant figures. It should be written as 0.106</w:t>
      </w:r>
      <m:oMath>
        <m:r>
          <w:rPr>
            <w:rFonts w:ascii="Cambria Math" w:eastAsia="Calibri" w:hAnsi="Cambria Math"/>
          </w:rPr>
          <m:t>±</m:t>
        </m:r>
      </m:oMath>
      <w:r>
        <w:rPr>
          <w:rFonts w:ascii="Calibri" w:eastAsia="Calibri" w:hAnsi="Calibri"/>
        </w:rPr>
        <w:t>0.002.</w:t>
      </w:r>
      <w:bookmarkStart w:id="1" w:name="_GoBack"/>
      <w:bookmarkEnd w:id="1"/>
    </w:p>
    <w:p w:rsidR="000B603F" w:rsidRDefault="000B603F" w:rsidP="00C21690">
      <w:pPr>
        <w:shd w:val="clear" w:color="auto" w:fill="D9D9D9" w:themeFill="background1" w:themeFillShade="D9"/>
        <w:spacing w:after="0" w:line="240" w:lineRule="auto"/>
        <w:rPr>
          <w:rFonts w:ascii="Calibri" w:eastAsia="Calibri" w:hAnsi="Calibri"/>
        </w:rPr>
      </w:pPr>
    </w:p>
    <w:p w:rsidR="000B603F" w:rsidRDefault="000B603F" w:rsidP="00C21690">
      <w:pPr>
        <w:shd w:val="clear" w:color="auto" w:fill="D9D9D9" w:themeFill="background1" w:themeFillShade="D9"/>
        <w:spacing w:after="0" w:line="240" w:lineRule="auto"/>
        <w:rPr>
          <w:rFonts w:ascii="Calibri" w:eastAsia="Calibri" w:hAnsi="Calibri"/>
        </w:rPr>
      </w:pPr>
    </w:p>
    <w:sectPr w:rsidR="000B603F" w:rsidSect="0082182E">
      <w:footerReference w:type="default" r:id="rId30"/>
      <w:pgSz w:w="12240" w:h="15840"/>
      <w:pgMar w:top="1440" w:right="1440" w:bottom="1440" w:left="1440" w:header="720" w:footer="720" w:gutter="0"/>
      <w:pgBorders w:offsetFrom="page">
        <w:top w:val="double" w:sz="6" w:space="24" w:color="808080" w:themeColor="background1" w:themeShade="80"/>
        <w:left w:val="double" w:sz="6" w:space="24" w:color="808080" w:themeColor="background1" w:themeShade="80"/>
        <w:bottom w:val="double" w:sz="6" w:space="24" w:color="808080" w:themeColor="background1" w:themeShade="80"/>
        <w:right w:val="double" w:sz="6"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0B" w:rsidRDefault="00954A0B" w:rsidP="00BD604A">
      <w:pPr>
        <w:spacing w:after="0" w:line="240" w:lineRule="auto"/>
      </w:pPr>
      <w:r>
        <w:separator/>
      </w:r>
    </w:p>
  </w:endnote>
  <w:endnote w:type="continuationSeparator" w:id="0">
    <w:p w:rsidR="00954A0B" w:rsidRDefault="00954A0B" w:rsidP="00BD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D13" w:rsidRDefault="005C5D13">
    <w:pPr>
      <w:pStyle w:val="Footer"/>
      <w:jc w:val="center"/>
    </w:pPr>
    <w:r>
      <w:t xml:space="preserve">Labs DLT + FES – Page </w:t>
    </w:r>
    <w:sdt>
      <w:sdtPr>
        <w:id w:val="27629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C55DA">
          <w:rPr>
            <w:noProof/>
          </w:rPr>
          <w:t>14</w:t>
        </w:r>
        <w:r>
          <w:rPr>
            <w:noProof/>
          </w:rPr>
          <w:fldChar w:fldCharType="end"/>
        </w:r>
      </w:sdtContent>
    </w:sdt>
  </w:p>
  <w:p w:rsidR="005C5D13" w:rsidRDefault="005C5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0B" w:rsidRDefault="00954A0B" w:rsidP="00BD604A">
      <w:pPr>
        <w:spacing w:after="0" w:line="240" w:lineRule="auto"/>
      </w:pPr>
      <w:r>
        <w:separator/>
      </w:r>
    </w:p>
  </w:footnote>
  <w:footnote w:type="continuationSeparator" w:id="0">
    <w:p w:rsidR="00954A0B" w:rsidRDefault="00954A0B" w:rsidP="00BD6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18D"/>
    <w:multiLevelType w:val="multilevel"/>
    <w:tmpl w:val="D80E3134"/>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1D3324"/>
    <w:multiLevelType w:val="hybridMultilevel"/>
    <w:tmpl w:val="439C4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15177"/>
    <w:multiLevelType w:val="multilevel"/>
    <w:tmpl w:val="9072C78C"/>
    <w:lvl w:ilvl="0">
      <w:start w:val="1"/>
      <w:numFmt w:val="decimal"/>
      <w:lvlText w:val="%1."/>
      <w:lvlJc w:val="left"/>
      <w:pPr>
        <w:ind w:left="361" w:hanging="361"/>
      </w:pPr>
      <w:rPr>
        <w:rFonts w:ascii="Calibri" w:eastAsia="Calibri" w:hAnsi="Calibri" w:hint="default"/>
        <w:b/>
        <w:bCs/>
        <w:spacing w:val="-1"/>
        <w:w w:val="99"/>
        <w:sz w:val="28"/>
        <w:szCs w:val="28"/>
      </w:rPr>
    </w:lvl>
    <w:lvl w:ilvl="1">
      <w:start w:val="1"/>
      <w:numFmt w:val="decimal"/>
      <w:lvlText w:val="%1.%2."/>
      <w:lvlJc w:val="left"/>
      <w:pPr>
        <w:ind w:left="840" w:hanging="720"/>
      </w:pPr>
      <w:rPr>
        <w:rFonts w:ascii="Calibri" w:eastAsia="Calibri" w:hAnsi="Calibri" w:hint="default"/>
        <w:b/>
        <w:bCs/>
        <w:spacing w:val="-1"/>
        <w:w w:val="99"/>
        <w:sz w:val="24"/>
        <w:szCs w:val="24"/>
      </w:rPr>
    </w:lvl>
    <w:lvl w:ilvl="2">
      <w:start w:val="1"/>
      <w:numFmt w:val="bullet"/>
      <w:lvlText w:val=""/>
      <w:lvlJc w:val="left"/>
      <w:pPr>
        <w:ind w:left="1180" w:hanging="360"/>
      </w:pPr>
      <w:rPr>
        <w:rFonts w:ascii="Symbol" w:eastAsia="Symbol" w:hAnsi="Symbol" w:hint="default"/>
        <w:w w:val="99"/>
        <w:sz w:val="22"/>
        <w:szCs w:val="22"/>
      </w:rPr>
    </w:lvl>
    <w:lvl w:ilvl="3">
      <w:start w:val="1"/>
      <w:numFmt w:val="bullet"/>
      <w:lvlText w:val="o"/>
      <w:lvlJc w:val="left"/>
      <w:pPr>
        <w:ind w:left="1899" w:hanging="360"/>
      </w:pPr>
      <w:rPr>
        <w:rFonts w:ascii="Courier New" w:eastAsia="Courier New" w:hAnsi="Courier New" w:hint="default"/>
        <w:w w:val="99"/>
        <w:sz w:val="22"/>
        <w:szCs w:val="22"/>
      </w:rPr>
    </w:lvl>
    <w:lvl w:ilvl="4">
      <w:start w:val="1"/>
      <w:numFmt w:val="bullet"/>
      <w:lvlText w:val="•"/>
      <w:lvlJc w:val="left"/>
      <w:pPr>
        <w:ind w:left="2988" w:hanging="360"/>
      </w:pPr>
      <w:rPr>
        <w:rFonts w:hint="default"/>
      </w:rPr>
    </w:lvl>
    <w:lvl w:ilvl="5">
      <w:start w:val="1"/>
      <w:numFmt w:val="bullet"/>
      <w:lvlText w:val="•"/>
      <w:lvlJc w:val="left"/>
      <w:pPr>
        <w:ind w:left="4076" w:hanging="360"/>
      </w:pPr>
      <w:rPr>
        <w:rFonts w:hint="default"/>
      </w:rPr>
    </w:lvl>
    <w:lvl w:ilvl="6">
      <w:start w:val="1"/>
      <w:numFmt w:val="bullet"/>
      <w:lvlText w:val="•"/>
      <w:lvlJc w:val="left"/>
      <w:pPr>
        <w:ind w:left="5165" w:hanging="360"/>
      </w:pPr>
      <w:rPr>
        <w:rFonts w:hint="default"/>
      </w:rPr>
    </w:lvl>
    <w:lvl w:ilvl="7">
      <w:start w:val="1"/>
      <w:numFmt w:val="bullet"/>
      <w:lvlText w:val="•"/>
      <w:lvlJc w:val="left"/>
      <w:pPr>
        <w:ind w:left="6254" w:hanging="360"/>
      </w:pPr>
      <w:rPr>
        <w:rFonts w:hint="default"/>
      </w:rPr>
    </w:lvl>
    <w:lvl w:ilvl="8">
      <w:start w:val="1"/>
      <w:numFmt w:val="bullet"/>
      <w:lvlText w:val="•"/>
      <w:lvlJc w:val="left"/>
      <w:pPr>
        <w:ind w:left="7342" w:hanging="360"/>
      </w:pPr>
      <w:rPr>
        <w:rFonts w:hint="default"/>
      </w:rPr>
    </w:lvl>
  </w:abstractNum>
  <w:abstractNum w:abstractNumId="3" w15:restartNumberingAfterBreak="0">
    <w:nsid w:val="17A26635"/>
    <w:multiLevelType w:val="hybridMultilevel"/>
    <w:tmpl w:val="00643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A340F"/>
    <w:multiLevelType w:val="hybridMultilevel"/>
    <w:tmpl w:val="AAF2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37B97"/>
    <w:multiLevelType w:val="hybridMultilevel"/>
    <w:tmpl w:val="5B66B14C"/>
    <w:lvl w:ilvl="0" w:tplc="5BFC2B00">
      <w:start w:val="1"/>
      <w:numFmt w:val="bullet"/>
      <w:lvlText w:val="3"/>
      <w:lvlJc w:val="left"/>
      <w:pPr>
        <w:tabs>
          <w:tab w:val="num" w:pos="720"/>
        </w:tabs>
        <w:ind w:left="720" w:hanging="360"/>
      </w:pPr>
      <w:rPr>
        <w:rFonts w:ascii="Arial" w:hAnsi="Arial" w:hint="default"/>
      </w:rPr>
    </w:lvl>
    <w:lvl w:ilvl="1" w:tplc="FF3E80B6" w:tentative="1">
      <w:start w:val="1"/>
      <w:numFmt w:val="bullet"/>
      <w:lvlText w:val="3"/>
      <w:lvlJc w:val="left"/>
      <w:pPr>
        <w:tabs>
          <w:tab w:val="num" w:pos="1440"/>
        </w:tabs>
        <w:ind w:left="1440" w:hanging="360"/>
      </w:pPr>
      <w:rPr>
        <w:rFonts w:ascii="Arial" w:hAnsi="Arial" w:hint="default"/>
      </w:rPr>
    </w:lvl>
    <w:lvl w:ilvl="2" w:tplc="3F5AB214" w:tentative="1">
      <w:start w:val="1"/>
      <w:numFmt w:val="bullet"/>
      <w:lvlText w:val="3"/>
      <w:lvlJc w:val="left"/>
      <w:pPr>
        <w:tabs>
          <w:tab w:val="num" w:pos="2160"/>
        </w:tabs>
        <w:ind w:left="2160" w:hanging="360"/>
      </w:pPr>
      <w:rPr>
        <w:rFonts w:ascii="Arial" w:hAnsi="Arial" w:hint="default"/>
      </w:rPr>
    </w:lvl>
    <w:lvl w:ilvl="3" w:tplc="525AA6D8" w:tentative="1">
      <w:start w:val="1"/>
      <w:numFmt w:val="bullet"/>
      <w:lvlText w:val="3"/>
      <w:lvlJc w:val="left"/>
      <w:pPr>
        <w:tabs>
          <w:tab w:val="num" w:pos="2880"/>
        </w:tabs>
        <w:ind w:left="2880" w:hanging="360"/>
      </w:pPr>
      <w:rPr>
        <w:rFonts w:ascii="Arial" w:hAnsi="Arial" w:hint="default"/>
      </w:rPr>
    </w:lvl>
    <w:lvl w:ilvl="4" w:tplc="4000A28A" w:tentative="1">
      <w:start w:val="1"/>
      <w:numFmt w:val="bullet"/>
      <w:lvlText w:val="3"/>
      <w:lvlJc w:val="left"/>
      <w:pPr>
        <w:tabs>
          <w:tab w:val="num" w:pos="3600"/>
        </w:tabs>
        <w:ind w:left="3600" w:hanging="360"/>
      </w:pPr>
      <w:rPr>
        <w:rFonts w:ascii="Arial" w:hAnsi="Arial" w:hint="default"/>
      </w:rPr>
    </w:lvl>
    <w:lvl w:ilvl="5" w:tplc="05FAB0C0" w:tentative="1">
      <w:start w:val="1"/>
      <w:numFmt w:val="bullet"/>
      <w:lvlText w:val="3"/>
      <w:lvlJc w:val="left"/>
      <w:pPr>
        <w:tabs>
          <w:tab w:val="num" w:pos="4320"/>
        </w:tabs>
        <w:ind w:left="4320" w:hanging="360"/>
      </w:pPr>
      <w:rPr>
        <w:rFonts w:ascii="Arial" w:hAnsi="Arial" w:hint="default"/>
      </w:rPr>
    </w:lvl>
    <w:lvl w:ilvl="6" w:tplc="313C2F0A" w:tentative="1">
      <w:start w:val="1"/>
      <w:numFmt w:val="bullet"/>
      <w:lvlText w:val="3"/>
      <w:lvlJc w:val="left"/>
      <w:pPr>
        <w:tabs>
          <w:tab w:val="num" w:pos="5040"/>
        </w:tabs>
        <w:ind w:left="5040" w:hanging="360"/>
      </w:pPr>
      <w:rPr>
        <w:rFonts w:ascii="Arial" w:hAnsi="Arial" w:hint="default"/>
      </w:rPr>
    </w:lvl>
    <w:lvl w:ilvl="7" w:tplc="1D2682FA" w:tentative="1">
      <w:start w:val="1"/>
      <w:numFmt w:val="bullet"/>
      <w:lvlText w:val="3"/>
      <w:lvlJc w:val="left"/>
      <w:pPr>
        <w:tabs>
          <w:tab w:val="num" w:pos="5760"/>
        </w:tabs>
        <w:ind w:left="5760" w:hanging="360"/>
      </w:pPr>
      <w:rPr>
        <w:rFonts w:ascii="Arial" w:hAnsi="Arial" w:hint="default"/>
      </w:rPr>
    </w:lvl>
    <w:lvl w:ilvl="8" w:tplc="1CC61B66" w:tentative="1">
      <w:start w:val="1"/>
      <w:numFmt w:val="bullet"/>
      <w:lvlText w:val="3"/>
      <w:lvlJc w:val="left"/>
      <w:pPr>
        <w:tabs>
          <w:tab w:val="num" w:pos="6480"/>
        </w:tabs>
        <w:ind w:left="6480" w:hanging="360"/>
      </w:pPr>
      <w:rPr>
        <w:rFonts w:ascii="Arial" w:hAnsi="Arial" w:hint="default"/>
      </w:rPr>
    </w:lvl>
  </w:abstractNum>
  <w:abstractNum w:abstractNumId="6" w15:restartNumberingAfterBreak="0">
    <w:nsid w:val="2B564A04"/>
    <w:multiLevelType w:val="multilevel"/>
    <w:tmpl w:val="9D6807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66582A"/>
    <w:multiLevelType w:val="hybridMultilevel"/>
    <w:tmpl w:val="DE4C94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383336"/>
    <w:multiLevelType w:val="multilevel"/>
    <w:tmpl w:val="6B0C264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77131FB"/>
    <w:multiLevelType w:val="multilevel"/>
    <w:tmpl w:val="36DE4AE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83B7FEF"/>
    <w:multiLevelType w:val="hybridMultilevel"/>
    <w:tmpl w:val="DD90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94C78"/>
    <w:multiLevelType w:val="multilevel"/>
    <w:tmpl w:val="530EAE0E"/>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536E0A"/>
    <w:multiLevelType w:val="multilevel"/>
    <w:tmpl w:val="CD5CBCD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687E91"/>
    <w:multiLevelType w:val="multilevel"/>
    <w:tmpl w:val="8814E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660063"/>
    <w:multiLevelType w:val="multilevel"/>
    <w:tmpl w:val="16BA4A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4A25EB"/>
    <w:multiLevelType w:val="hybridMultilevel"/>
    <w:tmpl w:val="CDEC75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4BB34EE5"/>
    <w:multiLevelType w:val="multilevel"/>
    <w:tmpl w:val="B936F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1D6B40"/>
    <w:multiLevelType w:val="hybridMultilevel"/>
    <w:tmpl w:val="69B4B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21FD8"/>
    <w:multiLevelType w:val="hybridMultilevel"/>
    <w:tmpl w:val="943E8B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8B20D9"/>
    <w:multiLevelType w:val="multilevel"/>
    <w:tmpl w:val="27AC5F1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A56074"/>
    <w:multiLevelType w:val="hybridMultilevel"/>
    <w:tmpl w:val="F5F20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06D40"/>
    <w:multiLevelType w:val="hybridMultilevel"/>
    <w:tmpl w:val="E398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358ED"/>
    <w:multiLevelType w:val="multilevel"/>
    <w:tmpl w:val="80A6DA6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3D2145"/>
    <w:multiLevelType w:val="multilevel"/>
    <w:tmpl w:val="47E69280"/>
    <w:lvl w:ilvl="0">
      <w:start w:val="1"/>
      <w:numFmt w:val="none"/>
      <w:lvlText w:val="3.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18A3AD2"/>
    <w:multiLevelType w:val="multilevel"/>
    <w:tmpl w:val="91AAD230"/>
    <w:lvl w:ilvl="0">
      <w:start w:val="1"/>
      <w:numFmt w:val="decimal"/>
      <w:lvlText w:val="%1."/>
      <w:lvlJc w:val="left"/>
      <w:pPr>
        <w:ind w:left="360" w:hanging="360"/>
      </w:pPr>
      <w:rPr>
        <w:rFonts w:asciiTheme="minorHAnsi" w:eastAsiaTheme="minorEastAsia" w:hAnsiTheme="minorHAns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67EC085D"/>
    <w:multiLevelType w:val="hybridMultilevel"/>
    <w:tmpl w:val="9E0A7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39061A"/>
    <w:multiLevelType w:val="hybridMultilevel"/>
    <w:tmpl w:val="7CD8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737E1"/>
    <w:multiLevelType w:val="hybridMultilevel"/>
    <w:tmpl w:val="FEEAE972"/>
    <w:lvl w:ilvl="0" w:tplc="D4FC4978">
      <w:start w:val="1"/>
      <w:numFmt w:val="decimal"/>
      <w:lvlText w:val="3.%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E5535"/>
    <w:multiLevelType w:val="multilevel"/>
    <w:tmpl w:val="53A8C4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F05BD8"/>
    <w:multiLevelType w:val="multilevel"/>
    <w:tmpl w:val="949C90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D434C5"/>
    <w:multiLevelType w:val="hybridMultilevel"/>
    <w:tmpl w:val="1AAC8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CB0A10"/>
    <w:multiLevelType w:val="multilevel"/>
    <w:tmpl w:val="C902FA0E"/>
    <w:lvl w:ilvl="0">
      <w:start w:val="3"/>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D544C21"/>
    <w:multiLevelType w:val="hybridMultilevel"/>
    <w:tmpl w:val="B5064392"/>
    <w:lvl w:ilvl="0" w:tplc="C112723C">
      <w:start w:val="1"/>
      <w:numFmt w:val="lowerLetter"/>
      <w:lvlText w:val="%1."/>
      <w:lvlJc w:val="left"/>
      <w:pPr>
        <w:ind w:left="480" w:hanging="361"/>
      </w:pPr>
      <w:rPr>
        <w:rFonts w:ascii="Calibri" w:eastAsia="Calibri" w:hAnsi="Calibri" w:hint="default"/>
        <w:b/>
        <w:bCs/>
        <w:spacing w:val="-1"/>
        <w:w w:val="99"/>
        <w:sz w:val="22"/>
        <w:szCs w:val="22"/>
      </w:rPr>
    </w:lvl>
    <w:lvl w:ilvl="1" w:tplc="E90C17A6">
      <w:start w:val="1"/>
      <w:numFmt w:val="bullet"/>
      <w:lvlText w:val=""/>
      <w:lvlJc w:val="left"/>
      <w:pPr>
        <w:ind w:left="1200" w:hanging="360"/>
      </w:pPr>
      <w:rPr>
        <w:rFonts w:ascii="Symbol" w:eastAsia="Symbol" w:hAnsi="Symbol" w:hint="default"/>
        <w:w w:val="99"/>
        <w:sz w:val="22"/>
        <w:szCs w:val="22"/>
      </w:rPr>
    </w:lvl>
    <w:lvl w:ilvl="2" w:tplc="AA305CD0">
      <w:start w:val="1"/>
      <w:numFmt w:val="bullet"/>
      <w:lvlText w:val="•"/>
      <w:lvlJc w:val="left"/>
      <w:pPr>
        <w:ind w:left="1200" w:hanging="360"/>
      </w:pPr>
      <w:rPr>
        <w:rFonts w:hint="default"/>
      </w:rPr>
    </w:lvl>
    <w:lvl w:ilvl="3" w:tplc="EE4C732A">
      <w:start w:val="1"/>
      <w:numFmt w:val="bullet"/>
      <w:lvlText w:val="•"/>
      <w:lvlJc w:val="left"/>
      <w:pPr>
        <w:ind w:left="1200" w:hanging="360"/>
      </w:pPr>
      <w:rPr>
        <w:rFonts w:hint="default"/>
      </w:rPr>
    </w:lvl>
    <w:lvl w:ilvl="4" w:tplc="A00C9CCE">
      <w:start w:val="1"/>
      <w:numFmt w:val="bullet"/>
      <w:lvlText w:val="•"/>
      <w:lvlJc w:val="left"/>
      <w:pPr>
        <w:ind w:left="2397" w:hanging="360"/>
      </w:pPr>
      <w:rPr>
        <w:rFonts w:hint="default"/>
      </w:rPr>
    </w:lvl>
    <w:lvl w:ilvl="5" w:tplc="23D645EA">
      <w:start w:val="1"/>
      <w:numFmt w:val="bullet"/>
      <w:lvlText w:val="•"/>
      <w:lvlJc w:val="left"/>
      <w:pPr>
        <w:ind w:left="3594" w:hanging="360"/>
      </w:pPr>
      <w:rPr>
        <w:rFonts w:hint="default"/>
      </w:rPr>
    </w:lvl>
    <w:lvl w:ilvl="6" w:tplc="75FA75C4">
      <w:start w:val="1"/>
      <w:numFmt w:val="bullet"/>
      <w:lvlText w:val="•"/>
      <w:lvlJc w:val="left"/>
      <w:pPr>
        <w:ind w:left="4791" w:hanging="360"/>
      </w:pPr>
      <w:rPr>
        <w:rFonts w:hint="default"/>
      </w:rPr>
    </w:lvl>
    <w:lvl w:ilvl="7" w:tplc="644AD906">
      <w:start w:val="1"/>
      <w:numFmt w:val="bullet"/>
      <w:lvlText w:val="•"/>
      <w:lvlJc w:val="left"/>
      <w:pPr>
        <w:ind w:left="5988" w:hanging="360"/>
      </w:pPr>
      <w:rPr>
        <w:rFonts w:hint="default"/>
      </w:rPr>
    </w:lvl>
    <w:lvl w:ilvl="8" w:tplc="74FEB40E">
      <w:start w:val="1"/>
      <w:numFmt w:val="bullet"/>
      <w:lvlText w:val="•"/>
      <w:lvlJc w:val="left"/>
      <w:pPr>
        <w:ind w:left="7185" w:hanging="360"/>
      </w:pPr>
      <w:rPr>
        <w:rFonts w:hint="default"/>
      </w:rPr>
    </w:lvl>
  </w:abstractNum>
  <w:abstractNum w:abstractNumId="33" w15:restartNumberingAfterBreak="0">
    <w:nsid w:val="7DA445D9"/>
    <w:multiLevelType w:val="hybridMultilevel"/>
    <w:tmpl w:val="90A21FFA"/>
    <w:lvl w:ilvl="0" w:tplc="163AF658">
      <w:start w:val="1"/>
      <w:numFmt w:val="lowerLetter"/>
      <w:lvlText w:val="%1."/>
      <w:lvlJc w:val="left"/>
      <w:pPr>
        <w:ind w:left="839" w:hanging="360"/>
      </w:pPr>
      <w:rPr>
        <w:rFonts w:ascii="Calibri" w:eastAsia="Calibri" w:hAnsi="Calibri" w:hint="default"/>
        <w:w w:val="99"/>
        <w:sz w:val="22"/>
        <w:szCs w:val="22"/>
      </w:rPr>
    </w:lvl>
    <w:lvl w:ilvl="1" w:tplc="311EBF24">
      <w:start w:val="1"/>
      <w:numFmt w:val="bullet"/>
      <w:lvlText w:val="•"/>
      <w:lvlJc w:val="left"/>
      <w:pPr>
        <w:ind w:left="1707" w:hanging="360"/>
      </w:pPr>
      <w:rPr>
        <w:rFonts w:hint="default"/>
      </w:rPr>
    </w:lvl>
    <w:lvl w:ilvl="2" w:tplc="61880D2A">
      <w:start w:val="1"/>
      <w:numFmt w:val="bullet"/>
      <w:lvlText w:val="•"/>
      <w:lvlJc w:val="left"/>
      <w:pPr>
        <w:ind w:left="2575" w:hanging="360"/>
      </w:pPr>
      <w:rPr>
        <w:rFonts w:hint="default"/>
      </w:rPr>
    </w:lvl>
    <w:lvl w:ilvl="3" w:tplc="5F407F86">
      <w:start w:val="1"/>
      <w:numFmt w:val="bullet"/>
      <w:lvlText w:val="•"/>
      <w:lvlJc w:val="left"/>
      <w:pPr>
        <w:ind w:left="3443" w:hanging="360"/>
      </w:pPr>
      <w:rPr>
        <w:rFonts w:hint="default"/>
      </w:rPr>
    </w:lvl>
    <w:lvl w:ilvl="4" w:tplc="A95E0E48">
      <w:start w:val="1"/>
      <w:numFmt w:val="bullet"/>
      <w:lvlText w:val="•"/>
      <w:lvlJc w:val="left"/>
      <w:pPr>
        <w:ind w:left="4311" w:hanging="360"/>
      </w:pPr>
      <w:rPr>
        <w:rFonts w:hint="default"/>
      </w:rPr>
    </w:lvl>
    <w:lvl w:ilvl="5" w:tplc="3AFC4F7E">
      <w:start w:val="1"/>
      <w:numFmt w:val="bullet"/>
      <w:lvlText w:val="•"/>
      <w:lvlJc w:val="left"/>
      <w:pPr>
        <w:ind w:left="5179" w:hanging="360"/>
      </w:pPr>
      <w:rPr>
        <w:rFonts w:hint="default"/>
      </w:rPr>
    </w:lvl>
    <w:lvl w:ilvl="6" w:tplc="1C040E4A">
      <w:start w:val="1"/>
      <w:numFmt w:val="bullet"/>
      <w:lvlText w:val="•"/>
      <w:lvlJc w:val="left"/>
      <w:pPr>
        <w:ind w:left="6047" w:hanging="360"/>
      </w:pPr>
      <w:rPr>
        <w:rFonts w:hint="default"/>
      </w:rPr>
    </w:lvl>
    <w:lvl w:ilvl="7" w:tplc="933C01BE">
      <w:start w:val="1"/>
      <w:numFmt w:val="bullet"/>
      <w:lvlText w:val="•"/>
      <w:lvlJc w:val="left"/>
      <w:pPr>
        <w:ind w:left="6915" w:hanging="360"/>
      </w:pPr>
      <w:rPr>
        <w:rFonts w:hint="default"/>
      </w:rPr>
    </w:lvl>
    <w:lvl w:ilvl="8" w:tplc="5342683A">
      <w:start w:val="1"/>
      <w:numFmt w:val="bullet"/>
      <w:lvlText w:val="•"/>
      <w:lvlJc w:val="left"/>
      <w:pPr>
        <w:ind w:left="7783" w:hanging="360"/>
      </w:pPr>
      <w:rPr>
        <w:rFonts w:hint="default"/>
      </w:rPr>
    </w:lvl>
  </w:abstractNum>
  <w:abstractNum w:abstractNumId="34" w15:restartNumberingAfterBreak="0">
    <w:nsid w:val="7DBD10AA"/>
    <w:multiLevelType w:val="multilevel"/>
    <w:tmpl w:val="10A4D5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20"/>
  </w:num>
  <w:num w:numId="3">
    <w:abstractNumId w:val="19"/>
  </w:num>
  <w:num w:numId="4">
    <w:abstractNumId w:val="23"/>
  </w:num>
  <w:num w:numId="5">
    <w:abstractNumId w:val="11"/>
  </w:num>
  <w:num w:numId="6">
    <w:abstractNumId w:val="25"/>
  </w:num>
  <w:num w:numId="7">
    <w:abstractNumId w:val="27"/>
  </w:num>
  <w:num w:numId="8">
    <w:abstractNumId w:val="24"/>
  </w:num>
  <w:num w:numId="9">
    <w:abstractNumId w:val="0"/>
  </w:num>
  <w:num w:numId="10">
    <w:abstractNumId w:val="31"/>
  </w:num>
  <w:num w:numId="11">
    <w:abstractNumId w:val="1"/>
  </w:num>
  <w:num w:numId="12">
    <w:abstractNumId w:val="10"/>
  </w:num>
  <w:num w:numId="13">
    <w:abstractNumId w:val="18"/>
  </w:num>
  <w:num w:numId="14">
    <w:abstractNumId w:val="29"/>
  </w:num>
  <w:num w:numId="15">
    <w:abstractNumId w:val="14"/>
  </w:num>
  <w:num w:numId="16">
    <w:abstractNumId w:val="3"/>
  </w:num>
  <w:num w:numId="17">
    <w:abstractNumId w:val="5"/>
  </w:num>
  <w:num w:numId="18">
    <w:abstractNumId w:val="28"/>
  </w:num>
  <w:num w:numId="19">
    <w:abstractNumId w:val="34"/>
  </w:num>
  <w:num w:numId="20">
    <w:abstractNumId w:val="6"/>
  </w:num>
  <w:num w:numId="21">
    <w:abstractNumId w:val="9"/>
  </w:num>
  <w:num w:numId="22">
    <w:abstractNumId w:val="8"/>
  </w:num>
  <w:num w:numId="23">
    <w:abstractNumId w:val="21"/>
  </w:num>
  <w:num w:numId="24">
    <w:abstractNumId w:val="7"/>
  </w:num>
  <w:num w:numId="25">
    <w:abstractNumId w:val="26"/>
  </w:num>
  <w:num w:numId="26">
    <w:abstractNumId w:val="16"/>
  </w:num>
  <w:num w:numId="27">
    <w:abstractNumId w:val="13"/>
  </w:num>
  <w:num w:numId="28">
    <w:abstractNumId w:val="12"/>
  </w:num>
  <w:num w:numId="29">
    <w:abstractNumId w:val="15"/>
  </w:num>
  <w:num w:numId="30">
    <w:abstractNumId w:val="22"/>
  </w:num>
  <w:num w:numId="31">
    <w:abstractNumId w:val="2"/>
  </w:num>
  <w:num w:numId="32">
    <w:abstractNumId w:val="32"/>
  </w:num>
  <w:num w:numId="33">
    <w:abstractNumId w:val="33"/>
  </w:num>
  <w:num w:numId="34">
    <w:abstractNumId w:val="17"/>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E4"/>
    <w:rsid w:val="00000B7B"/>
    <w:rsid w:val="000033B7"/>
    <w:rsid w:val="00003FB4"/>
    <w:rsid w:val="00023303"/>
    <w:rsid w:val="00023857"/>
    <w:rsid w:val="0002539A"/>
    <w:rsid w:val="00030F82"/>
    <w:rsid w:val="00036D61"/>
    <w:rsid w:val="0003722B"/>
    <w:rsid w:val="000374D8"/>
    <w:rsid w:val="000377D9"/>
    <w:rsid w:val="000478B7"/>
    <w:rsid w:val="00051E4F"/>
    <w:rsid w:val="000522C6"/>
    <w:rsid w:val="00054E09"/>
    <w:rsid w:val="00055BC9"/>
    <w:rsid w:val="00057763"/>
    <w:rsid w:val="000627CE"/>
    <w:rsid w:val="00062AD7"/>
    <w:rsid w:val="0006339A"/>
    <w:rsid w:val="00073BD2"/>
    <w:rsid w:val="00076920"/>
    <w:rsid w:val="00076AB8"/>
    <w:rsid w:val="0007755F"/>
    <w:rsid w:val="00086038"/>
    <w:rsid w:val="00093891"/>
    <w:rsid w:val="00096C57"/>
    <w:rsid w:val="000A00F1"/>
    <w:rsid w:val="000A01B6"/>
    <w:rsid w:val="000A3E22"/>
    <w:rsid w:val="000A5C48"/>
    <w:rsid w:val="000A661C"/>
    <w:rsid w:val="000A6DE2"/>
    <w:rsid w:val="000B0BD9"/>
    <w:rsid w:val="000B603F"/>
    <w:rsid w:val="000B77C8"/>
    <w:rsid w:val="000C1F99"/>
    <w:rsid w:val="000C55DA"/>
    <w:rsid w:val="000C6F36"/>
    <w:rsid w:val="000C7476"/>
    <w:rsid w:val="000E2AEA"/>
    <w:rsid w:val="000E41A1"/>
    <w:rsid w:val="000E608D"/>
    <w:rsid w:val="000F2A08"/>
    <w:rsid w:val="0010172C"/>
    <w:rsid w:val="00107BA9"/>
    <w:rsid w:val="0011350E"/>
    <w:rsid w:val="001145F1"/>
    <w:rsid w:val="001157CF"/>
    <w:rsid w:val="00117921"/>
    <w:rsid w:val="00134EA9"/>
    <w:rsid w:val="0013755A"/>
    <w:rsid w:val="00137880"/>
    <w:rsid w:val="00140431"/>
    <w:rsid w:val="00151A45"/>
    <w:rsid w:val="00154243"/>
    <w:rsid w:val="0015505D"/>
    <w:rsid w:val="00156598"/>
    <w:rsid w:val="00157B76"/>
    <w:rsid w:val="0016097D"/>
    <w:rsid w:val="0016572C"/>
    <w:rsid w:val="00165E13"/>
    <w:rsid w:val="001720C2"/>
    <w:rsid w:val="0017539B"/>
    <w:rsid w:val="0018500D"/>
    <w:rsid w:val="00185C4B"/>
    <w:rsid w:val="00187351"/>
    <w:rsid w:val="00190B3A"/>
    <w:rsid w:val="0019113E"/>
    <w:rsid w:val="00193A3F"/>
    <w:rsid w:val="0019666F"/>
    <w:rsid w:val="001A0C88"/>
    <w:rsid w:val="001A12D6"/>
    <w:rsid w:val="001A44D8"/>
    <w:rsid w:val="001A599B"/>
    <w:rsid w:val="001A65C4"/>
    <w:rsid w:val="001B4C75"/>
    <w:rsid w:val="001B6FAF"/>
    <w:rsid w:val="001C0154"/>
    <w:rsid w:val="001C4530"/>
    <w:rsid w:val="001C63F4"/>
    <w:rsid w:val="001D1166"/>
    <w:rsid w:val="001D4134"/>
    <w:rsid w:val="001D577E"/>
    <w:rsid w:val="001D5D9B"/>
    <w:rsid w:val="001D7697"/>
    <w:rsid w:val="001D7EEB"/>
    <w:rsid w:val="001E0E80"/>
    <w:rsid w:val="001E2A37"/>
    <w:rsid w:val="001E5F52"/>
    <w:rsid w:val="001E6AB3"/>
    <w:rsid w:val="001E7C3F"/>
    <w:rsid w:val="001F19E0"/>
    <w:rsid w:val="001F6F8D"/>
    <w:rsid w:val="00207E86"/>
    <w:rsid w:val="002102DA"/>
    <w:rsid w:val="00210D5A"/>
    <w:rsid w:val="0021625B"/>
    <w:rsid w:val="0021647A"/>
    <w:rsid w:val="00216BDA"/>
    <w:rsid w:val="0024064C"/>
    <w:rsid w:val="00241145"/>
    <w:rsid w:val="0024306D"/>
    <w:rsid w:val="0024541D"/>
    <w:rsid w:val="002461F7"/>
    <w:rsid w:val="00251059"/>
    <w:rsid w:val="0026429F"/>
    <w:rsid w:val="002752B2"/>
    <w:rsid w:val="0028192D"/>
    <w:rsid w:val="00287A3A"/>
    <w:rsid w:val="002966EF"/>
    <w:rsid w:val="00296E14"/>
    <w:rsid w:val="002A0B39"/>
    <w:rsid w:val="002A1730"/>
    <w:rsid w:val="002A3A78"/>
    <w:rsid w:val="002B4344"/>
    <w:rsid w:val="002B445B"/>
    <w:rsid w:val="002B449B"/>
    <w:rsid w:val="002C1574"/>
    <w:rsid w:val="002C18E4"/>
    <w:rsid w:val="002C2C11"/>
    <w:rsid w:val="002C2F55"/>
    <w:rsid w:val="002C5BE9"/>
    <w:rsid w:val="002C6C8A"/>
    <w:rsid w:val="002C7B9B"/>
    <w:rsid w:val="002D04F3"/>
    <w:rsid w:val="002D2603"/>
    <w:rsid w:val="002D2E2B"/>
    <w:rsid w:val="002D38F6"/>
    <w:rsid w:val="002E3B33"/>
    <w:rsid w:val="002F05C4"/>
    <w:rsid w:val="002F7102"/>
    <w:rsid w:val="00306322"/>
    <w:rsid w:val="00307653"/>
    <w:rsid w:val="00312A4E"/>
    <w:rsid w:val="00314954"/>
    <w:rsid w:val="0031752A"/>
    <w:rsid w:val="00327CB3"/>
    <w:rsid w:val="0033265A"/>
    <w:rsid w:val="00333739"/>
    <w:rsid w:val="003350EF"/>
    <w:rsid w:val="003353D1"/>
    <w:rsid w:val="003418FC"/>
    <w:rsid w:val="00343676"/>
    <w:rsid w:val="003442E5"/>
    <w:rsid w:val="00346263"/>
    <w:rsid w:val="00347262"/>
    <w:rsid w:val="00354617"/>
    <w:rsid w:val="00357208"/>
    <w:rsid w:val="00361BEE"/>
    <w:rsid w:val="00361E3D"/>
    <w:rsid w:val="00363650"/>
    <w:rsid w:val="00363B95"/>
    <w:rsid w:val="0037546E"/>
    <w:rsid w:val="00375688"/>
    <w:rsid w:val="00375CCF"/>
    <w:rsid w:val="0038383F"/>
    <w:rsid w:val="0038440E"/>
    <w:rsid w:val="003915C9"/>
    <w:rsid w:val="003945E1"/>
    <w:rsid w:val="00394BD0"/>
    <w:rsid w:val="003951E6"/>
    <w:rsid w:val="00396165"/>
    <w:rsid w:val="003A3CD4"/>
    <w:rsid w:val="003A6945"/>
    <w:rsid w:val="003C2532"/>
    <w:rsid w:val="003C5C13"/>
    <w:rsid w:val="003C6A9A"/>
    <w:rsid w:val="003D1478"/>
    <w:rsid w:val="003D1DB6"/>
    <w:rsid w:val="003D1F69"/>
    <w:rsid w:val="003E1D61"/>
    <w:rsid w:val="003F1086"/>
    <w:rsid w:val="003F4DBE"/>
    <w:rsid w:val="003F579B"/>
    <w:rsid w:val="0040389D"/>
    <w:rsid w:val="00411E12"/>
    <w:rsid w:val="00413D50"/>
    <w:rsid w:val="0041699C"/>
    <w:rsid w:val="00416F35"/>
    <w:rsid w:val="004179A7"/>
    <w:rsid w:val="004315F3"/>
    <w:rsid w:val="00441F4E"/>
    <w:rsid w:val="0044796E"/>
    <w:rsid w:val="00461872"/>
    <w:rsid w:val="0048284A"/>
    <w:rsid w:val="00483710"/>
    <w:rsid w:val="004840D8"/>
    <w:rsid w:val="004842D2"/>
    <w:rsid w:val="00484AB4"/>
    <w:rsid w:val="00490167"/>
    <w:rsid w:val="00495007"/>
    <w:rsid w:val="004A093E"/>
    <w:rsid w:val="004A1FEE"/>
    <w:rsid w:val="004A2CFD"/>
    <w:rsid w:val="004A4D1E"/>
    <w:rsid w:val="004A72C7"/>
    <w:rsid w:val="004B1537"/>
    <w:rsid w:val="004B6342"/>
    <w:rsid w:val="004C349A"/>
    <w:rsid w:val="004D0182"/>
    <w:rsid w:val="004D293D"/>
    <w:rsid w:val="004D2DBA"/>
    <w:rsid w:val="004E1AAB"/>
    <w:rsid w:val="004E2053"/>
    <w:rsid w:val="004E78B5"/>
    <w:rsid w:val="004F04B2"/>
    <w:rsid w:val="004F0AFC"/>
    <w:rsid w:val="004F3A4D"/>
    <w:rsid w:val="004F5927"/>
    <w:rsid w:val="004F7F97"/>
    <w:rsid w:val="00500B5C"/>
    <w:rsid w:val="005023E2"/>
    <w:rsid w:val="00507173"/>
    <w:rsid w:val="00513332"/>
    <w:rsid w:val="005138FA"/>
    <w:rsid w:val="00523264"/>
    <w:rsid w:val="005237CA"/>
    <w:rsid w:val="0053135D"/>
    <w:rsid w:val="00531A6C"/>
    <w:rsid w:val="0053348F"/>
    <w:rsid w:val="005356B2"/>
    <w:rsid w:val="005377A0"/>
    <w:rsid w:val="00540E4D"/>
    <w:rsid w:val="005459CF"/>
    <w:rsid w:val="00545BBE"/>
    <w:rsid w:val="00553E10"/>
    <w:rsid w:val="005556AB"/>
    <w:rsid w:val="00556354"/>
    <w:rsid w:val="0055709F"/>
    <w:rsid w:val="00562CFA"/>
    <w:rsid w:val="0056562D"/>
    <w:rsid w:val="005679FD"/>
    <w:rsid w:val="00573906"/>
    <w:rsid w:val="00577511"/>
    <w:rsid w:val="0058446C"/>
    <w:rsid w:val="00593533"/>
    <w:rsid w:val="00597D13"/>
    <w:rsid w:val="005A6FE6"/>
    <w:rsid w:val="005B1061"/>
    <w:rsid w:val="005C3BCB"/>
    <w:rsid w:val="005C3F53"/>
    <w:rsid w:val="005C5864"/>
    <w:rsid w:val="005C5D13"/>
    <w:rsid w:val="005D2227"/>
    <w:rsid w:val="005D5E61"/>
    <w:rsid w:val="005E3342"/>
    <w:rsid w:val="005E3559"/>
    <w:rsid w:val="005E7521"/>
    <w:rsid w:val="005F02E2"/>
    <w:rsid w:val="005F0408"/>
    <w:rsid w:val="005F4390"/>
    <w:rsid w:val="005F4F53"/>
    <w:rsid w:val="005F719B"/>
    <w:rsid w:val="005F737E"/>
    <w:rsid w:val="005F77BC"/>
    <w:rsid w:val="0060235D"/>
    <w:rsid w:val="006160F5"/>
    <w:rsid w:val="00624774"/>
    <w:rsid w:val="006314F6"/>
    <w:rsid w:val="006326B9"/>
    <w:rsid w:val="00632A95"/>
    <w:rsid w:val="006410BE"/>
    <w:rsid w:val="0064411D"/>
    <w:rsid w:val="006456E4"/>
    <w:rsid w:val="00651718"/>
    <w:rsid w:val="00654C99"/>
    <w:rsid w:val="00667E1D"/>
    <w:rsid w:val="006705CD"/>
    <w:rsid w:val="006706C2"/>
    <w:rsid w:val="00670C54"/>
    <w:rsid w:val="00682934"/>
    <w:rsid w:val="006904A6"/>
    <w:rsid w:val="00690A07"/>
    <w:rsid w:val="00690C89"/>
    <w:rsid w:val="006A172A"/>
    <w:rsid w:val="006A36B8"/>
    <w:rsid w:val="006A3A87"/>
    <w:rsid w:val="006A7582"/>
    <w:rsid w:val="006A7CFC"/>
    <w:rsid w:val="006B256B"/>
    <w:rsid w:val="006B46A7"/>
    <w:rsid w:val="006C0C6B"/>
    <w:rsid w:val="006C3AB0"/>
    <w:rsid w:val="006C6553"/>
    <w:rsid w:val="006C6C04"/>
    <w:rsid w:val="006C711D"/>
    <w:rsid w:val="006D52D4"/>
    <w:rsid w:val="006D5727"/>
    <w:rsid w:val="006D5BD8"/>
    <w:rsid w:val="006D7118"/>
    <w:rsid w:val="006E08DB"/>
    <w:rsid w:val="006E24F2"/>
    <w:rsid w:val="006E4009"/>
    <w:rsid w:val="006E4F36"/>
    <w:rsid w:val="006E5513"/>
    <w:rsid w:val="006E78A7"/>
    <w:rsid w:val="006F6116"/>
    <w:rsid w:val="00701B61"/>
    <w:rsid w:val="007147BF"/>
    <w:rsid w:val="00721612"/>
    <w:rsid w:val="00722AE5"/>
    <w:rsid w:val="00722DED"/>
    <w:rsid w:val="00724410"/>
    <w:rsid w:val="007248FF"/>
    <w:rsid w:val="0073332C"/>
    <w:rsid w:val="007370F9"/>
    <w:rsid w:val="00737FD8"/>
    <w:rsid w:val="007428D1"/>
    <w:rsid w:val="00745542"/>
    <w:rsid w:val="00746956"/>
    <w:rsid w:val="00750665"/>
    <w:rsid w:val="0075280E"/>
    <w:rsid w:val="007564BD"/>
    <w:rsid w:val="00757C7D"/>
    <w:rsid w:val="0076202D"/>
    <w:rsid w:val="00763005"/>
    <w:rsid w:val="007647AA"/>
    <w:rsid w:val="00780D14"/>
    <w:rsid w:val="00782B34"/>
    <w:rsid w:val="00786216"/>
    <w:rsid w:val="0078683F"/>
    <w:rsid w:val="0079192F"/>
    <w:rsid w:val="007A0D2A"/>
    <w:rsid w:val="007A6ED4"/>
    <w:rsid w:val="007B166C"/>
    <w:rsid w:val="007B2812"/>
    <w:rsid w:val="007C6A0F"/>
    <w:rsid w:val="007D252F"/>
    <w:rsid w:val="007D3CB2"/>
    <w:rsid w:val="007D6C4F"/>
    <w:rsid w:val="007E02F4"/>
    <w:rsid w:val="007E51E6"/>
    <w:rsid w:val="007E6463"/>
    <w:rsid w:val="00802A07"/>
    <w:rsid w:val="008041AE"/>
    <w:rsid w:val="0080737C"/>
    <w:rsid w:val="00810D1F"/>
    <w:rsid w:val="0082182E"/>
    <w:rsid w:val="00822D8C"/>
    <w:rsid w:val="00826A57"/>
    <w:rsid w:val="00830144"/>
    <w:rsid w:val="00835642"/>
    <w:rsid w:val="00836787"/>
    <w:rsid w:val="008377B0"/>
    <w:rsid w:val="00837E44"/>
    <w:rsid w:val="0085704E"/>
    <w:rsid w:val="0086226B"/>
    <w:rsid w:val="00871546"/>
    <w:rsid w:val="0087675E"/>
    <w:rsid w:val="00877310"/>
    <w:rsid w:val="00880018"/>
    <w:rsid w:val="00880E51"/>
    <w:rsid w:val="00883019"/>
    <w:rsid w:val="00883DBF"/>
    <w:rsid w:val="008852F7"/>
    <w:rsid w:val="008853DC"/>
    <w:rsid w:val="008B3818"/>
    <w:rsid w:val="008B5278"/>
    <w:rsid w:val="008C434F"/>
    <w:rsid w:val="008C7499"/>
    <w:rsid w:val="008C76DE"/>
    <w:rsid w:val="008C7720"/>
    <w:rsid w:val="008D28A9"/>
    <w:rsid w:val="008E1E17"/>
    <w:rsid w:val="008F0B11"/>
    <w:rsid w:val="00901F0E"/>
    <w:rsid w:val="009111E2"/>
    <w:rsid w:val="00921093"/>
    <w:rsid w:val="00921AB5"/>
    <w:rsid w:val="00924BC6"/>
    <w:rsid w:val="009268FF"/>
    <w:rsid w:val="00940CAE"/>
    <w:rsid w:val="00944C77"/>
    <w:rsid w:val="00950BA4"/>
    <w:rsid w:val="00954A0B"/>
    <w:rsid w:val="0095788A"/>
    <w:rsid w:val="0095798C"/>
    <w:rsid w:val="00967DDC"/>
    <w:rsid w:val="00974B6A"/>
    <w:rsid w:val="00980FC6"/>
    <w:rsid w:val="0098632F"/>
    <w:rsid w:val="00995445"/>
    <w:rsid w:val="009965C5"/>
    <w:rsid w:val="009A3F48"/>
    <w:rsid w:val="009A4311"/>
    <w:rsid w:val="009B78DB"/>
    <w:rsid w:val="009B7E4C"/>
    <w:rsid w:val="009C0873"/>
    <w:rsid w:val="009C5B15"/>
    <w:rsid w:val="009D00C9"/>
    <w:rsid w:val="009D1C8D"/>
    <w:rsid w:val="009D235E"/>
    <w:rsid w:val="009D2B21"/>
    <w:rsid w:val="009E0694"/>
    <w:rsid w:val="009E2E23"/>
    <w:rsid w:val="009E384F"/>
    <w:rsid w:val="009E4514"/>
    <w:rsid w:val="009F2663"/>
    <w:rsid w:val="009F41B7"/>
    <w:rsid w:val="009F458A"/>
    <w:rsid w:val="00A00A36"/>
    <w:rsid w:val="00A120B4"/>
    <w:rsid w:val="00A122B7"/>
    <w:rsid w:val="00A240F8"/>
    <w:rsid w:val="00A324DA"/>
    <w:rsid w:val="00A357E7"/>
    <w:rsid w:val="00A45006"/>
    <w:rsid w:val="00A565AC"/>
    <w:rsid w:val="00A75858"/>
    <w:rsid w:val="00A8281B"/>
    <w:rsid w:val="00A852CB"/>
    <w:rsid w:val="00A93F13"/>
    <w:rsid w:val="00A973B7"/>
    <w:rsid w:val="00AA31BD"/>
    <w:rsid w:val="00AA3FCF"/>
    <w:rsid w:val="00AB308E"/>
    <w:rsid w:val="00AB4CC1"/>
    <w:rsid w:val="00AB5ECC"/>
    <w:rsid w:val="00AC1FE4"/>
    <w:rsid w:val="00AC3898"/>
    <w:rsid w:val="00AC5EFE"/>
    <w:rsid w:val="00AD11AC"/>
    <w:rsid w:val="00AD4B74"/>
    <w:rsid w:val="00AD7629"/>
    <w:rsid w:val="00AD7EE6"/>
    <w:rsid w:val="00AE2CD4"/>
    <w:rsid w:val="00AE6103"/>
    <w:rsid w:val="00AE6C77"/>
    <w:rsid w:val="00AF0A17"/>
    <w:rsid w:val="00B115D9"/>
    <w:rsid w:val="00B14E65"/>
    <w:rsid w:val="00B178DF"/>
    <w:rsid w:val="00B20875"/>
    <w:rsid w:val="00B21B08"/>
    <w:rsid w:val="00B22340"/>
    <w:rsid w:val="00B25DD3"/>
    <w:rsid w:val="00B311DB"/>
    <w:rsid w:val="00B35A3C"/>
    <w:rsid w:val="00B427DF"/>
    <w:rsid w:val="00B43337"/>
    <w:rsid w:val="00B43AB3"/>
    <w:rsid w:val="00B44312"/>
    <w:rsid w:val="00B44A3C"/>
    <w:rsid w:val="00B45ED0"/>
    <w:rsid w:val="00B50626"/>
    <w:rsid w:val="00B53435"/>
    <w:rsid w:val="00B561E4"/>
    <w:rsid w:val="00B57CA9"/>
    <w:rsid w:val="00B6300F"/>
    <w:rsid w:val="00B64A42"/>
    <w:rsid w:val="00B7674C"/>
    <w:rsid w:val="00B840B2"/>
    <w:rsid w:val="00B90467"/>
    <w:rsid w:val="00B942B3"/>
    <w:rsid w:val="00B94AB4"/>
    <w:rsid w:val="00B968F4"/>
    <w:rsid w:val="00B96E3C"/>
    <w:rsid w:val="00BA13FB"/>
    <w:rsid w:val="00BA1509"/>
    <w:rsid w:val="00BB1072"/>
    <w:rsid w:val="00BB6F86"/>
    <w:rsid w:val="00BC2B00"/>
    <w:rsid w:val="00BC7915"/>
    <w:rsid w:val="00BD1EF5"/>
    <w:rsid w:val="00BD604A"/>
    <w:rsid w:val="00BE1402"/>
    <w:rsid w:val="00BE21C2"/>
    <w:rsid w:val="00BE3347"/>
    <w:rsid w:val="00BE443A"/>
    <w:rsid w:val="00BE574F"/>
    <w:rsid w:val="00BE5834"/>
    <w:rsid w:val="00BF2713"/>
    <w:rsid w:val="00BF7297"/>
    <w:rsid w:val="00C00214"/>
    <w:rsid w:val="00C031E8"/>
    <w:rsid w:val="00C03613"/>
    <w:rsid w:val="00C04959"/>
    <w:rsid w:val="00C049FB"/>
    <w:rsid w:val="00C111FB"/>
    <w:rsid w:val="00C16809"/>
    <w:rsid w:val="00C21458"/>
    <w:rsid w:val="00C21690"/>
    <w:rsid w:val="00C239C5"/>
    <w:rsid w:val="00C24667"/>
    <w:rsid w:val="00C305C8"/>
    <w:rsid w:val="00C32C8C"/>
    <w:rsid w:val="00C411B0"/>
    <w:rsid w:val="00C44C46"/>
    <w:rsid w:val="00C549D2"/>
    <w:rsid w:val="00C622C9"/>
    <w:rsid w:val="00C65134"/>
    <w:rsid w:val="00C653A2"/>
    <w:rsid w:val="00C66373"/>
    <w:rsid w:val="00C72302"/>
    <w:rsid w:val="00C73682"/>
    <w:rsid w:val="00C800D0"/>
    <w:rsid w:val="00C807D2"/>
    <w:rsid w:val="00C82660"/>
    <w:rsid w:val="00C83543"/>
    <w:rsid w:val="00C84BA0"/>
    <w:rsid w:val="00C90AFF"/>
    <w:rsid w:val="00C93C59"/>
    <w:rsid w:val="00CA73F4"/>
    <w:rsid w:val="00CB142D"/>
    <w:rsid w:val="00CB4EDD"/>
    <w:rsid w:val="00CC5118"/>
    <w:rsid w:val="00CD2BEF"/>
    <w:rsid w:val="00CD6497"/>
    <w:rsid w:val="00CE4A03"/>
    <w:rsid w:val="00D042F5"/>
    <w:rsid w:val="00D05EFA"/>
    <w:rsid w:val="00D12074"/>
    <w:rsid w:val="00D14490"/>
    <w:rsid w:val="00D2656E"/>
    <w:rsid w:val="00D34404"/>
    <w:rsid w:val="00D40ED7"/>
    <w:rsid w:val="00D41E56"/>
    <w:rsid w:val="00D457EC"/>
    <w:rsid w:val="00D45CFC"/>
    <w:rsid w:val="00D5224B"/>
    <w:rsid w:val="00D5285D"/>
    <w:rsid w:val="00D54A7E"/>
    <w:rsid w:val="00D6311A"/>
    <w:rsid w:val="00D64C19"/>
    <w:rsid w:val="00D66EA3"/>
    <w:rsid w:val="00D67F74"/>
    <w:rsid w:val="00D80B9A"/>
    <w:rsid w:val="00D93864"/>
    <w:rsid w:val="00DA6568"/>
    <w:rsid w:val="00DB3A3B"/>
    <w:rsid w:val="00DC0723"/>
    <w:rsid w:val="00DC4718"/>
    <w:rsid w:val="00DC5DA6"/>
    <w:rsid w:val="00DD7802"/>
    <w:rsid w:val="00DE52D5"/>
    <w:rsid w:val="00DF689F"/>
    <w:rsid w:val="00E0348F"/>
    <w:rsid w:val="00E0744B"/>
    <w:rsid w:val="00E12230"/>
    <w:rsid w:val="00E16C72"/>
    <w:rsid w:val="00E2043E"/>
    <w:rsid w:val="00E40077"/>
    <w:rsid w:val="00E412D6"/>
    <w:rsid w:val="00E43365"/>
    <w:rsid w:val="00E43579"/>
    <w:rsid w:val="00E44BC3"/>
    <w:rsid w:val="00E45E20"/>
    <w:rsid w:val="00E46F0C"/>
    <w:rsid w:val="00E473E3"/>
    <w:rsid w:val="00E50C59"/>
    <w:rsid w:val="00E67AE1"/>
    <w:rsid w:val="00E712AC"/>
    <w:rsid w:val="00E73EE3"/>
    <w:rsid w:val="00E75592"/>
    <w:rsid w:val="00E77A5A"/>
    <w:rsid w:val="00E84C8A"/>
    <w:rsid w:val="00E91625"/>
    <w:rsid w:val="00E918DF"/>
    <w:rsid w:val="00E9259F"/>
    <w:rsid w:val="00E964CC"/>
    <w:rsid w:val="00EA455F"/>
    <w:rsid w:val="00EA5BCA"/>
    <w:rsid w:val="00EB20E2"/>
    <w:rsid w:val="00EB38FA"/>
    <w:rsid w:val="00EB4960"/>
    <w:rsid w:val="00EC4BF8"/>
    <w:rsid w:val="00EC5B27"/>
    <w:rsid w:val="00EC6FE8"/>
    <w:rsid w:val="00ED36E5"/>
    <w:rsid w:val="00ED7647"/>
    <w:rsid w:val="00EE3F31"/>
    <w:rsid w:val="00EE777A"/>
    <w:rsid w:val="00EF3596"/>
    <w:rsid w:val="00EF3C94"/>
    <w:rsid w:val="00EF4FEB"/>
    <w:rsid w:val="00EF6EA6"/>
    <w:rsid w:val="00F0075C"/>
    <w:rsid w:val="00F0109D"/>
    <w:rsid w:val="00F025E8"/>
    <w:rsid w:val="00F05585"/>
    <w:rsid w:val="00F0621D"/>
    <w:rsid w:val="00F133ED"/>
    <w:rsid w:val="00F1384D"/>
    <w:rsid w:val="00F23BAA"/>
    <w:rsid w:val="00F31570"/>
    <w:rsid w:val="00F34053"/>
    <w:rsid w:val="00F3748B"/>
    <w:rsid w:val="00F37C6A"/>
    <w:rsid w:val="00F4314B"/>
    <w:rsid w:val="00F50FC0"/>
    <w:rsid w:val="00F53CD9"/>
    <w:rsid w:val="00F54BFE"/>
    <w:rsid w:val="00F60BBA"/>
    <w:rsid w:val="00F622CA"/>
    <w:rsid w:val="00F74297"/>
    <w:rsid w:val="00F863F7"/>
    <w:rsid w:val="00F90B6E"/>
    <w:rsid w:val="00F94C76"/>
    <w:rsid w:val="00F94EF2"/>
    <w:rsid w:val="00F94FCA"/>
    <w:rsid w:val="00F97D86"/>
    <w:rsid w:val="00FA06FF"/>
    <w:rsid w:val="00FA162B"/>
    <w:rsid w:val="00FA3959"/>
    <w:rsid w:val="00FB3028"/>
    <w:rsid w:val="00FC0776"/>
    <w:rsid w:val="00FC5B91"/>
    <w:rsid w:val="00FC6E6C"/>
    <w:rsid w:val="00FD2C96"/>
    <w:rsid w:val="00FD3F9D"/>
    <w:rsid w:val="00FE0221"/>
    <w:rsid w:val="00FE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3F9C8DC-6B70-4004-BDA6-7FB1A08A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7A3A"/>
    <w:pPr>
      <w:spacing w:after="0" w:line="240" w:lineRule="auto"/>
    </w:pPr>
  </w:style>
  <w:style w:type="table" w:styleId="TableGrid">
    <w:name w:val="Table Grid"/>
    <w:basedOn w:val="TableNormal"/>
    <w:uiPriority w:val="59"/>
    <w:rsid w:val="00F97D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B77C8"/>
    <w:rPr>
      <w:color w:val="808080"/>
    </w:rPr>
  </w:style>
  <w:style w:type="paragraph" w:styleId="BalloonText">
    <w:name w:val="Balloon Text"/>
    <w:basedOn w:val="Normal"/>
    <w:link w:val="BalloonTextChar"/>
    <w:uiPriority w:val="99"/>
    <w:semiHidden/>
    <w:unhideWhenUsed/>
    <w:rsid w:val="000B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7C8"/>
    <w:rPr>
      <w:rFonts w:ascii="Tahoma" w:hAnsi="Tahoma" w:cs="Tahoma"/>
      <w:sz w:val="16"/>
      <w:szCs w:val="16"/>
    </w:rPr>
  </w:style>
  <w:style w:type="paragraph" w:styleId="ListParagraph">
    <w:name w:val="List Paragraph"/>
    <w:basedOn w:val="Normal"/>
    <w:uiPriority w:val="34"/>
    <w:qFormat/>
    <w:rsid w:val="00BD604A"/>
    <w:pPr>
      <w:ind w:left="720"/>
      <w:contextualSpacing/>
    </w:pPr>
  </w:style>
  <w:style w:type="paragraph" w:styleId="Header">
    <w:name w:val="header"/>
    <w:basedOn w:val="Normal"/>
    <w:link w:val="HeaderChar"/>
    <w:uiPriority w:val="99"/>
    <w:unhideWhenUsed/>
    <w:rsid w:val="00BD6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04A"/>
  </w:style>
  <w:style w:type="paragraph" w:styleId="Footer">
    <w:name w:val="footer"/>
    <w:basedOn w:val="Normal"/>
    <w:link w:val="FooterChar"/>
    <w:uiPriority w:val="99"/>
    <w:unhideWhenUsed/>
    <w:rsid w:val="00BD6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04A"/>
  </w:style>
  <w:style w:type="paragraph" w:customStyle="1" w:styleId="MTDisplayEquation">
    <w:name w:val="MTDisplayEquation"/>
    <w:basedOn w:val="NoSpacing"/>
    <w:next w:val="Normal"/>
    <w:link w:val="MTDisplayEquationChar"/>
    <w:rsid w:val="00810D1F"/>
    <w:pPr>
      <w:tabs>
        <w:tab w:val="center" w:pos="4680"/>
        <w:tab w:val="right" w:pos="9360"/>
      </w:tabs>
    </w:pPr>
    <w:rPr>
      <w:sz w:val="24"/>
      <w:szCs w:val="24"/>
    </w:rPr>
  </w:style>
  <w:style w:type="character" w:customStyle="1" w:styleId="NoSpacingChar">
    <w:name w:val="No Spacing Char"/>
    <w:basedOn w:val="DefaultParagraphFont"/>
    <w:link w:val="NoSpacing"/>
    <w:uiPriority w:val="1"/>
    <w:rsid w:val="00810D1F"/>
  </w:style>
  <w:style w:type="character" w:customStyle="1" w:styleId="MTDisplayEquationChar">
    <w:name w:val="MTDisplayEquation Char"/>
    <w:basedOn w:val="NoSpacingChar"/>
    <w:link w:val="MTDisplayEquation"/>
    <w:rsid w:val="00810D1F"/>
    <w:rPr>
      <w:sz w:val="24"/>
      <w:szCs w:val="24"/>
    </w:rPr>
  </w:style>
  <w:style w:type="paragraph" w:styleId="FootnoteText">
    <w:name w:val="footnote text"/>
    <w:basedOn w:val="Normal"/>
    <w:link w:val="FootnoteTextChar"/>
    <w:uiPriority w:val="99"/>
    <w:semiHidden/>
    <w:unhideWhenUsed/>
    <w:rsid w:val="009965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5C5"/>
    <w:rPr>
      <w:sz w:val="20"/>
      <w:szCs w:val="20"/>
    </w:rPr>
  </w:style>
  <w:style w:type="character" w:styleId="FootnoteReference">
    <w:name w:val="footnote reference"/>
    <w:basedOn w:val="DefaultParagraphFont"/>
    <w:uiPriority w:val="99"/>
    <w:semiHidden/>
    <w:unhideWhenUsed/>
    <w:rsid w:val="009965C5"/>
    <w:rPr>
      <w:vertAlign w:val="superscript"/>
    </w:rPr>
  </w:style>
  <w:style w:type="paragraph" w:styleId="NormalWeb">
    <w:name w:val="Normal (Web)"/>
    <w:basedOn w:val="Normal"/>
    <w:uiPriority w:val="99"/>
    <w:semiHidden/>
    <w:unhideWhenUsed/>
    <w:rsid w:val="00B115D9"/>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E9259F"/>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1A0C88"/>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1A0C8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4895">
      <w:bodyDiv w:val="1"/>
      <w:marLeft w:val="0"/>
      <w:marRight w:val="0"/>
      <w:marTop w:val="0"/>
      <w:marBottom w:val="0"/>
      <w:divBdr>
        <w:top w:val="none" w:sz="0" w:space="0" w:color="auto"/>
        <w:left w:val="none" w:sz="0" w:space="0" w:color="auto"/>
        <w:bottom w:val="none" w:sz="0" w:space="0" w:color="auto"/>
        <w:right w:val="none" w:sz="0" w:space="0" w:color="auto"/>
      </w:divBdr>
    </w:div>
    <w:div w:id="366031794">
      <w:bodyDiv w:val="1"/>
      <w:marLeft w:val="0"/>
      <w:marRight w:val="0"/>
      <w:marTop w:val="0"/>
      <w:marBottom w:val="0"/>
      <w:divBdr>
        <w:top w:val="none" w:sz="0" w:space="0" w:color="auto"/>
        <w:left w:val="none" w:sz="0" w:space="0" w:color="auto"/>
        <w:bottom w:val="none" w:sz="0" w:space="0" w:color="auto"/>
        <w:right w:val="none" w:sz="0" w:space="0" w:color="auto"/>
      </w:divBdr>
      <w:divsChild>
        <w:div w:id="1873225391">
          <w:marLeft w:val="0"/>
          <w:marRight w:val="0"/>
          <w:marTop w:val="0"/>
          <w:marBottom w:val="0"/>
          <w:divBdr>
            <w:top w:val="none" w:sz="0" w:space="0" w:color="auto"/>
            <w:left w:val="none" w:sz="0" w:space="0" w:color="auto"/>
            <w:bottom w:val="none" w:sz="0" w:space="0" w:color="auto"/>
            <w:right w:val="none" w:sz="0" w:space="0" w:color="auto"/>
          </w:divBdr>
          <w:divsChild>
            <w:div w:id="1256135171">
              <w:marLeft w:val="0"/>
              <w:marRight w:val="0"/>
              <w:marTop w:val="0"/>
              <w:marBottom w:val="0"/>
              <w:divBdr>
                <w:top w:val="none" w:sz="0" w:space="0" w:color="auto"/>
                <w:left w:val="none" w:sz="0" w:space="0" w:color="auto"/>
                <w:bottom w:val="none" w:sz="0" w:space="0" w:color="auto"/>
                <w:right w:val="none" w:sz="0" w:space="0" w:color="auto"/>
              </w:divBdr>
              <w:divsChild>
                <w:div w:id="14493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image" Target="media/image19.wmf"/><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klody\Documents\work\LABS\MANUALS\PART%201%20-%20MECHANICS%20-%20WAVES%20-%20THERMO\FES%20-%20Fundamentals%20of%20experimental%20science\Notebook%20FES%20-%20%20Fundamentals%20of%20experimental%20sci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92"/>
    <w:rsid w:val="0049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8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D243C-917A-42A1-80A5-0EC24EA9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Notebook FES -  Fundamentals of experimental science</Template>
  <TotalTime>81</TotalTime>
  <Pages>15</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Herrera-Siklody, Paula [PHYSA]</dc:creator>
  <cp:keywords/>
  <dc:description/>
  <cp:lastModifiedBy>Wadle, Mitchell G</cp:lastModifiedBy>
  <cp:revision>4</cp:revision>
  <cp:lastPrinted>2018-01-22T19:03:00Z</cp:lastPrinted>
  <dcterms:created xsi:type="dcterms:W3CDTF">2018-01-22T18:25:00Z</dcterms:created>
  <dcterms:modified xsi:type="dcterms:W3CDTF">2018-01-22T19:45:00Z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