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2h7a8nob128" w:id="0"/>
      <w:bookmarkEnd w:id="0"/>
      <w:r w:rsidDel="00000000" w:rsidR="00000000" w:rsidRPr="00000000">
        <w:rPr>
          <w:rtl w:val="0"/>
        </w:rPr>
        <w:t xml:space="preserve">{titulo}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8ca4gnr51g6e" w:id="1"/>
      <w:bookmarkEnd w:id="1"/>
      <w:r w:rsidDel="00000000" w:rsidR="00000000" w:rsidRPr="00000000">
        <w:rPr>
          <w:rtl w:val="0"/>
        </w:rPr>
        <w:t xml:space="preserve">Id: {id}</w:t>
      </w:r>
    </w:p>
    <w:p w:rsidR="00000000" w:rsidDel="00000000" w:rsidP="00000000" w:rsidRDefault="00000000" w:rsidRPr="00000000" w14:paraId="00000003">
      <w:pPr>
        <w:pStyle w:val="Heading1"/>
        <w:rPr>
          <w:sz w:val="36"/>
          <w:szCs w:val="36"/>
        </w:rPr>
      </w:pPr>
      <w:bookmarkStart w:colFirst="0" w:colLast="0" w:name="_fp5x6xb7j1o" w:id="2"/>
      <w:bookmarkEnd w:id="2"/>
      <w:r w:rsidDel="00000000" w:rsidR="00000000" w:rsidRPr="00000000">
        <w:rPr>
          <w:rtl w:val="0"/>
        </w:rPr>
        <w:t xml:space="preserve">Datos de ingreso</w:t>
      </w:r>
      <w:r w:rsidDel="00000000" w:rsidR="00000000" w:rsidRPr="00000000">
        <w:rPr>
          <w:rtl w:val="0"/>
        </w:rPr>
      </w:r>
    </w:p>
    <w:tbl>
      <w:tblPr>
        <w:tblStyle w:val="Table1"/>
        <w:tblW w:w="9258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8"/>
        <w:gridCol w:w="6090"/>
        <w:tblGridChange w:id="0">
          <w:tblGrid>
            <w:gridCol w:w="3168"/>
            <w:gridCol w:w="609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Propietario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{propietario}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{fechaDeIngreso}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de ingreso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{horaDeIngreso}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Diagnóstico 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{diagnosticoExpress}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{requerimientosDelUsuario}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6sz63ufia0rw" w:id="3"/>
      <w:bookmarkEnd w:id="3"/>
      <w:r w:rsidDel="00000000" w:rsidR="00000000" w:rsidRPr="00000000">
        <w:rPr>
          <w:rtl w:val="0"/>
        </w:rPr>
        <w:t xml:space="preserve">Datos de entrega</w:t>
      </w:r>
    </w:p>
    <w:tbl>
      <w:tblPr>
        <w:tblStyle w:val="Table2"/>
        <w:tblW w:w="9243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8"/>
        <w:gridCol w:w="6075"/>
        <w:tblGridChange w:id="0">
          <w:tblGrid>
            <w:gridCol w:w="3168"/>
            <w:gridCol w:w="607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Especialista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{especialista}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{fechaDeEntrega}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{horaDeEntrega}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Novedades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{novedadesFinales}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Observaciones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{observacionesFinales}</w:t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1ej1jd2di19" w:id="4"/>
      <w:bookmarkEnd w:id="4"/>
      <w:r w:rsidDel="00000000" w:rsidR="00000000" w:rsidRPr="00000000">
        <w:rPr>
          <w:rtl w:val="0"/>
        </w:rPr>
        <w:t xml:space="preserve">Archivos procesados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 proceso los archivos recuperados y se pudo obtener la siguiente clasificación: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8"/>
        <w:gridCol w:w="6192"/>
        <w:tblGridChange w:id="0">
          <w:tblGrid>
            <w:gridCol w:w="3168"/>
            <w:gridCol w:w="6192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{good}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Falsos positivos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{bad}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Sin clasificación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{unknown}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_____________________________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{especialista}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