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3933" w14:textId="559615EE" w:rsidR="009B453C" w:rsidRDefault="001D795E">
      <w:r w:rsidRPr="001D795E">
        <w:rPr>
          <w:noProof/>
        </w:rPr>
        <w:drawing>
          <wp:inline distT="0" distB="0" distL="0" distR="0" wp14:anchorId="4DD834C3" wp14:editId="18051EBA">
            <wp:extent cx="5274310" cy="3933825"/>
            <wp:effectExtent l="0" t="0" r="2540" b="9525"/>
            <wp:docPr id="878203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9A7A" w14:textId="0330B3C9" w:rsidR="001D795E" w:rsidRDefault="00AA4A23">
      <w:pPr>
        <w:rPr>
          <w:rFonts w:hint="eastAsia"/>
        </w:rPr>
      </w:pPr>
      <w:r w:rsidRPr="00AA4A23">
        <w:rPr>
          <w:noProof/>
        </w:rPr>
        <w:drawing>
          <wp:inline distT="0" distB="0" distL="0" distR="0" wp14:anchorId="677B8084" wp14:editId="6A919814">
            <wp:extent cx="5274310" cy="3933825"/>
            <wp:effectExtent l="0" t="0" r="2540" b="9525"/>
            <wp:docPr id="476442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7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3C"/>
    <w:rsid w:val="001D795E"/>
    <w:rsid w:val="009B453C"/>
    <w:rsid w:val="00AA4A23"/>
    <w:rsid w:val="00DA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5F680"/>
  <w15:chartTrackingRefBased/>
  <w15:docId w15:val="{78897F38-0585-4A34-9FC8-BF290221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45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5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5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5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5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5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5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5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45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45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45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45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45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45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45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45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5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45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45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5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5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45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4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lin</dc:creator>
  <cp:keywords/>
  <dc:description/>
  <cp:lastModifiedBy>mu lin</cp:lastModifiedBy>
  <cp:revision>3</cp:revision>
  <dcterms:created xsi:type="dcterms:W3CDTF">2025-04-26T09:11:00Z</dcterms:created>
  <dcterms:modified xsi:type="dcterms:W3CDTF">2025-04-26T09:11:00Z</dcterms:modified>
</cp:coreProperties>
</file>