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94EE" w14:textId="77777777" w:rsidR="008053F2" w:rsidRDefault="008053F2" w:rsidP="0004014E">
      <w:pPr>
        <w:tabs>
          <w:tab w:val="right" w:pos="8640"/>
        </w:tabs>
        <w:jc w:val="right"/>
        <w:rPr>
          <w:rStyle w:val="bd1"/>
          <w:rFonts w:asciiTheme="minorHAnsi" w:hAnsiTheme="minorHAnsi" w:cstheme="minorHAnsi"/>
          <w:b/>
          <w:sz w:val="36"/>
          <w:szCs w:val="36"/>
        </w:rPr>
      </w:pPr>
    </w:p>
    <w:p w14:paraId="3ECD591D" w14:textId="77777777" w:rsidR="008053F2" w:rsidRDefault="008053F2" w:rsidP="0004014E">
      <w:pPr>
        <w:tabs>
          <w:tab w:val="right" w:pos="8640"/>
        </w:tabs>
        <w:jc w:val="right"/>
        <w:rPr>
          <w:rStyle w:val="bd1"/>
          <w:rFonts w:asciiTheme="minorHAnsi" w:hAnsiTheme="minorHAnsi" w:cstheme="minorHAnsi"/>
          <w:b/>
          <w:sz w:val="36"/>
          <w:szCs w:val="36"/>
        </w:rPr>
      </w:pPr>
    </w:p>
    <w:p w14:paraId="4DADCB72" w14:textId="77777777" w:rsidR="008053F2" w:rsidRDefault="008053F2" w:rsidP="0004014E">
      <w:pPr>
        <w:tabs>
          <w:tab w:val="right" w:pos="8640"/>
        </w:tabs>
        <w:jc w:val="right"/>
        <w:rPr>
          <w:rStyle w:val="bd1"/>
          <w:rFonts w:asciiTheme="minorHAnsi" w:hAnsiTheme="minorHAnsi" w:cstheme="minorHAnsi"/>
          <w:b/>
          <w:sz w:val="36"/>
          <w:szCs w:val="36"/>
        </w:rPr>
      </w:pPr>
    </w:p>
    <w:p w14:paraId="56B2A91E" w14:textId="66E0807B" w:rsidR="00F94459" w:rsidRPr="00D307D4" w:rsidRDefault="00F94459" w:rsidP="0004014E">
      <w:pPr>
        <w:tabs>
          <w:tab w:val="right" w:pos="8640"/>
        </w:tabs>
        <w:jc w:val="right"/>
        <w:rPr>
          <w:rStyle w:val="bd1"/>
          <w:rFonts w:asciiTheme="minorHAnsi" w:hAnsiTheme="minorHAnsi" w:cstheme="minorHAnsi"/>
          <w:b/>
          <w:sz w:val="36"/>
          <w:szCs w:val="36"/>
        </w:rPr>
      </w:pPr>
      <w:r w:rsidRPr="00D307D4">
        <w:rPr>
          <w:rStyle w:val="bd1"/>
          <w:rFonts w:asciiTheme="minorHAnsi" w:hAnsiTheme="minorHAnsi" w:cstheme="minorHAnsi"/>
          <w:b/>
          <w:sz w:val="36"/>
          <w:szCs w:val="36"/>
        </w:rPr>
        <w:t xml:space="preserve">Customer Copy </w:t>
      </w:r>
    </w:p>
    <w:p w14:paraId="65F13E03" w14:textId="77777777" w:rsidR="0004014E" w:rsidRPr="00444A78" w:rsidRDefault="0004014E" w:rsidP="0004014E">
      <w:pPr>
        <w:tabs>
          <w:tab w:val="right" w:pos="8640"/>
        </w:tabs>
        <w:rPr>
          <w:rStyle w:val="bd1"/>
          <w:rFonts w:asciiTheme="minorHAnsi" w:hAnsiTheme="minorHAnsi" w:cstheme="minorHAnsi"/>
        </w:rPr>
      </w:pPr>
    </w:p>
    <w:p w14:paraId="2D8A8690" w14:textId="72E4E416" w:rsidR="00F94459" w:rsidRPr="00D307D4" w:rsidRDefault="00F94459" w:rsidP="0004014E">
      <w:pPr>
        <w:tabs>
          <w:tab w:val="right" w:pos="8640"/>
        </w:tabs>
        <w:rPr>
          <w:rStyle w:val="bd1"/>
          <w:rFonts w:asciiTheme="minorHAnsi" w:hAnsiTheme="minorHAnsi" w:cstheme="minorHAnsi"/>
          <w:sz w:val="22"/>
          <w:szCs w:val="22"/>
        </w:rPr>
      </w:pPr>
      <w:r w:rsidRPr="00D307D4">
        <w:rPr>
          <w:rStyle w:val="bd1"/>
          <w:rFonts w:asciiTheme="minorHAnsi" w:hAnsiTheme="minorHAnsi" w:cstheme="minorHAnsi"/>
          <w:sz w:val="22"/>
          <w:szCs w:val="22"/>
        </w:rPr>
        <w:t>Ref: GSL/</w:t>
      </w:r>
      <w:r w:rsidR="006C7998" w:rsidRPr="00D307D4">
        <w:rPr>
          <w:rStyle w:val="bd1"/>
          <w:rFonts w:asciiTheme="minorHAnsi" w:hAnsiTheme="minorHAnsi" w:cstheme="minorHAnsi"/>
          <w:sz w:val="22"/>
          <w:szCs w:val="22"/>
        </w:rPr>
        <w:t>shopfront</w:t>
      </w:r>
      <w:r w:rsidRPr="00D307D4">
        <w:rPr>
          <w:rStyle w:val="bd1"/>
          <w:rFonts w:asciiTheme="minorHAnsi" w:hAnsiTheme="minorHAnsi" w:cstheme="minorHAnsi"/>
          <w:sz w:val="22"/>
          <w:szCs w:val="22"/>
        </w:rPr>
        <w:t>/C</w:t>
      </w:r>
      <w:r w:rsidR="006C7998" w:rsidRPr="00D307D4">
        <w:rPr>
          <w:rStyle w:val="bd1"/>
          <w:rFonts w:asciiTheme="minorHAnsi" w:hAnsiTheme="minorHAnsi" w:cstheme="minorHAnsi"/>
          <w:sz w:val="22"/>
          <w:szCs w:val="22"/>
        </w:rPr>
        <w:t>XBPO</w:t>
      </w:r>
      <w:r w:rsidRPr="00D307D4">
        <w:rPr>
          <w:rStyle w:val="bd1"/>
          <w:rFonts w:asciiTheme="minorHAnsi" w:hAnsiTheme="minorHAnsi" w:cstheme="minorHAnsi"/>
          <w:sz w:val="22"/>
          <w:szCs w:val="22"/>
        </w:rPr>
        <w:t>/2022/</w:t>
      </w:r>
      <w:r w:rsidR="006C7998" w:rsidRPr="00D307D4">
        <w:rPr>
          <w:rStyle w:val="bd1"/>
          <w:rFonts w:asciiTheme="minorHAnsi" w:hAnsiTheme="minorHAnsi" w:cstheme="minorHAnsi"/>
          <w:sz w:val="22"/>
          <w:szCs w:val="22"/>
        </w:rPr>
        <w:t>01</w:t>
      </w:r>
      <w:r w:rsidRPr="00D307D4">
        <w:rPr>
          <w:rStyle w:val="bd1"/>
          <w:rFonts w:asciiTheme="minorHAnsi" w:hAnsiTheme="minorHAnsi" w:cstheme="minorHAnsi"/>
          <w:sz w:val="22"/>
          <w:szCs w:val="22"/>
        </w:rPr>
        <w:tab/>
        <w:t xml:space="preserve">     Date: </w:t>
      </w:r>
      <w:r w:rsidR="0004014E" w:rsidRPr="00D307D4">
        <w:rPr>
          <w:rStyle w:val="bd1"/>
          <w:rFonts w:asciiTheme="minorHAnsi" w:hAnsiTheme="minorHAnsi" w:cstheme="minorHAnsi"/>
          <w:sz w:val="22"/>
          <w:szCs w:val="22"/>
        </w:rPr>
        <w:t>30</w:t>
      </w:r>
      <w:r w:rsidRPr="00D307D4">
        <w:rPr>
          <w:rStyle w:val="bd1"/>
          <w:rFonts w:asciiTheme="minorHAnsi" w:hAnsiTheme="minorHAnsi" w:cstheme="minorHAnsi"/>
          <w:sz w:val="22"/>
          <w:szCs w:val="22"/>
        </w:rPr>
        <w:t xml:space="preserve"> October, 2022</w:t>
      </w:r>
    </w:p>
    <w:p w14:paraId="520F0884" w14:textId="77777777" w:rsidR="0004014E" w:rsidRPr="00444A78" w:rsidRDefault="0004014E" w:rsidP="0004014E">
      <w:pPr>
        <w:tabs>
          <w:tab w:val="right" w:pos="8640"/>
        </w:tabs>
        <w:rPr>
          <w:rStyle w:val="bd1"/>
          <w:rFonts w:asciiTheme="minorHAnsi" w:hAnsiTheme="minorHAnsi" w:cstheme="minorHAnsi"/>
        </w:rPr>
      </w:pPr>
    </w:p>
    <w:tbl>
      <w:tblPr>
        <w:tblW w:w="9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8"/>
        <w:gridCol w:w="421"/>
        <w:gridCol w:w="6831"/>
      </w:tblGrid>
      <w:tr w:rsidR="00F94459" w:rsidRPr="00D307D4" w14:paraId="52FA8CA8" w14:textId="77777777" w:rsidTr="00444A78">
        <w:trPr>
          <w:trHeight w:val="341"/>
        </w:trPr>
        <w:tc>
          <w:tcPr>
            <w:tcW w:w="2648" w:type="dxa"/>
          </w:tcPr>
          <w:p w14:paraId="43D5CD3A" w14:textId="77777777" w:rsidR="00F94459" w:rsidRPr="00D307D4" w:rsidRDefault="00F94459" w:rsidP="00040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Beneficiary</w:t>
            </w:r>
          </w:p>
        </w:tc>
        <w:tc>
          <w:tcPr>
            <w:tcW w:w="421" w:type="dxa"/>
          </w:tcPr>
          <w:p w14:paraId="7C2F0E65" w14:textId="77777777" w:rsidR="00F94459" w:rsidRPr="00D307D4" w:rsidRDefault="00F94459" w:rsidP="000059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31" w:type="dxa"/>
          </w:tcPr>
          <w:p w14:paraId="34484136" w14:textId="6BD4002A" w:rsidR="00F94459" w:rsidRPr="00D307D4" w:rsidRDefault="006C7998" w:rsidP="0000596B">
            <w:pPr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Shopfront Limited</w:t>
            </w:r>
          </w:p>
        </w:tc>
      </w:tr>
      <w:tr w:rsidR="00F94459" w:rsidRPr="00D307D4" w14:paraId="194BF08D" w14:textId="77777777" w:rsidTr="00444A78">
        <w:trPr>
          <w:trHeight w:val="504"/>
        </w:trPr>
        <w:tc>
          <w:tcPr>
            <w:tcW w:w="2648" w:type="dxa"/>
          </w:tcPr>
          <w:p w14:paraId="336BDA5D" w14:textId="77777777" w:rsidR="00F94459" w:rsidRPr="00D307D4" w:rsidRDefault="00F94459" w:rsidP="00040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</w:p>
        </w:tc>
        <w:tc>
          <w:tcPr>
            <w:tcW w:w="421" w:type="dxa"/>
          </w:tcPr>
          <w:p w14:paraId="10425E3C" w14:textId="77777777" w:rsidR="00F94459" w:rsidRPr="00D307D4" w:rsidRDefault="00F94459" w:rsidP="000059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831" w:type="dxa"/>
          </w:tcPr>
          <w:p w14:paraId="654594F1" w14:textId="77777777" w:rsidR="00100009" w:rsidRDefault="00100009" w:rsidP="00100009">
            <w:pPr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100009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Shopfront Limited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, </w:t>
            </w:r>
            <w:r w:rsidRPr="00100009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Level-4, SKS Tower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, </w:t>
            </w:r>
            <w:r w:rsidRPr="00100009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7 VIP Road, Mohakhali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, </w:t>
            </w:r>
          </w:p>
          <w:p w14:paraId="2AF0573A" w14:textId="50743902" w:rsidR="00100009" w:rsidRPr="00100009" w:rsidRDefault="00100009" w:rsidP="00100009">
            <w:pPr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100009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Dhaka 1206</w:t>
            </w: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, </w:t>
            </w:r>
            <w:r w:rsidRPr="00100009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Bangladesh</w:t>
            </w:r>
          </w:p>
          <w:p w14:paraId="372ECBC4" w14:textId="614F1FC3" w:rsidR="00F94459" w:rsidRPr="00D307D4" w:rsidRDefault="00100009" w:rsidP="00100009">
            <w:pPr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100009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BIN (000828465-0101)</w:t>
            </w:r>
          </w:p>
        </w:tc>
      </w:tr>
      <w:tr w:rsidR="00F94459" w:rsidRPr="00D307D4" w14:paraId="50321BC7" w14:textId="77777777" w:rsidTr="00444A78">
        <w:trPr>
          <w:trHeight w:val="395"/>
        </w:trPr>
        <w:tc>
          <w:tcPr>
            <w:tcW w:w="2648" w:type="dxa"/>
          </w:tcPr>
          <w:p w14:paraId="11581C9B" w14:textId="77777777" w:rsidR="00F94459" w:rsidRPr="00D307D4" w:rsidRDefault="00F94459" w:rsidP="00040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Supplier</w:t>
            </w:r>
          </w:p>
        </w:tc>
        <w:tc>
          <w:tcPr>
            <w:tcW w:w="421" w:type="dxa"/>
          </w:tcPr>
          <w:p w14:paraId="7C4E0F71" w14:textId="77777777" w:rsidR="00F94459" w:rsidRPr="00D307D4" w:rsidRDefault="00F94459" w:rsidP="0000596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31" w:type="dxa"/>
          </w:tcPr>
          <w:p w14:paraId="59B35789" w14:textId="77777777" w:rsidR="00F94459" w:rsidRPr="00D307D4" w:rsidRDefault="00F94459" w:rsidP="0000596B">
            <w:pPr>
              <w:rPr>
                <w:rStyle w:val="bd1"/>
                <w:rFonts w:asciiTheme="minorHAnsi" w:hAnsiTheme="minorHAnsi" w:cstheme="minorHAnsi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sz w:val="22"/>
                <w:szCs w:val="22"/>
              </w:rPr>
              <w:t>Genuity Systems Limited</w:t>
            </w:r>
          </w:p>
        </w:tc>
      </w:tr>
      <w:tr w:rsidR="00F94459" w:rsidRPr="00D307D4" w14:paraId="345C8236" w14:textId="77777777" w:rsidTr="00444A78">
        <w:trPr>
          <w:trHeight w:val="711"/>
        </w:trPr>
        <w:tc>
          <w:tcPr>
            <w:tcW w:w="2648" w:type="dxa"/>
          </w:tcPr>
          <w:p w14:paraId="6B6321DF" w14:textId="29DA5D80" w:rsidR="00F94459" w:rsidRPr="00D307D4" w:rsidRDefault="00F94459" w:rsidP="00040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</w:p>
        </w:tc>
        <w:tc>
          <w:tcPr>
            <w:tcW w:w="421" w:type="dxa"/>
          </w:tcPr>
          <w:p w14:paraId="7CA4478E" w14:textId="77777777" w:rsidR="00F94459" w:rsidRPr="00D307D4" w:rsidRDefault="00F94459" w:rsidP="000059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831" w:type="dxa"/>
          </w:tcPr>
          <w:p w14:paraId="1E7CC9F5" w14:textId="6781458A" w:rsidR="00F94459" w:rsidRPr="00D307D4" w:rsidRDefault="00F94459" w:rsidP="0004014E">
            <w:pPr>
              <w:rPr>
                <w:rStyle w:val="bd1"/>
                <w:rFonts w:asciiTheme="minorHAnsi" w:hAnsiTheme="minorHAnsi" w:cstheme="minorHAnsi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Genusys Point</w:t>
            </w:r>
            <w:r w:rsidR="0010000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Plot -08, Road -4, Block -A,</w:t>
            </w:r>
            <w:r w:rsidR="00100009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Section- 11, Mirpur</w:t>
            </w: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Dhaka- 1216, Bangladesh</w:t>
            </w:r>
          </w:p>
        </w:tc>
      </w:tr>
      <w:tr w:rsidR="0004014E" w:rsidRPr="00D307D4" w14:paraId="6694F0E6" w14:textId="77777777" w:rsidTr="00444A78">
        <w:trPr>
          <w:trHeight w:val="539"/>
        </w:trPr>
        <w:tc>
          <w:tcPr>
            <w:tcW w:w="2648" w:type="dxa"/>
          </w:tcPr>
          <w:p w14:paraId="6F0529DB" w14:textId="034578A2" w:rsidR="0004014E" w:rsidRPr="00D307D4" w:rsidRDefault="0004014E" w:rsidP="00040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sz w:val="22"/>
                <w:szCs w:val="22"/>
              </w:rPr>
              <w:t>WO/PO Number</w:t>
            </w:r>
          </w:p>
        </w:tc>
        <w:tc>
          <w:tcPr>
            <w:tcW w:w="421" w:type="dxa"/>
          </w:tcPr>
          <w:p w14:paraId="34239CB0" w14:textId="33CB3F76" w:rsidR="0004014E" w:rsidRPr="00D307D4" w:rsidRDefault="0004014E" w:rsidP="000059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831" w:type="dxa"/>
          </w:tcPr>
          <w:p w14:paraId="3A8FE27F" w14:textId="77777777" w:rsidR="0004014E" w:rsidRPr="00100009" w:rsidRDefault="0004014E" w:rsidP="0004014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10000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PO006343</w:t>
            </w:r>
          </w:p>
          <w:p w14:paraId="553ED597" w14:textId="1FDBBF98" w:rsidR="0004014E" w:rsidRPr="00D307D4" w:rsidRDefault="0004014E" w:rsidP="0004014E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Dated: 6/9/2022</w:t>
            </w:r>
          </w:p>
        </w:tc>
      </w:tr>
    </w:tbl>
    <w:p w14:paraId="5BFC3306" w14:textId="77777777" w:rsidR="00F94459" w:rsidRPr="00444A78" w:rsidRDefault="00F94459" w:rsidP="00F94459">
      <w:pPr>
        <w:pStyle w:val="Heading1"/>
        <w:rPr>
          <w:rFonts w:asciiTheme="minorHAnsi" w:hAnsiTheme="minorHAnsi" w:cstheme="minorHAnsi"/>
          <w:b/>
          <w:bCs/>
          <w:sz w:val="36"/>
          <w:u w:val="single"/>
        </w:rPr>
      </w:pPr>
    </w:p>
    <w:p w14:paraId="753E4C1C" w14:textId="77777777" w:rsidR="00F94459" w:rsidRPr="00444A78" w:rsidRDefault="00F94459" w:rsidP="00F94459">
      <w:pPr>
        <w:pStyle w:val="Heading1"/>
        <w:jc w:val="center"/>
        <w:rPr>
          <w:rFonts w:asciiTheme="minorHAnsi" w:hAnsiTheme="minorHAnsi" w:cstheme="minorHAnsi"/>
          <w:b/>
          <w:bCs/>
          <w:sz w:val="36"/>
          <w:u w:val="single"/>
        </w:rPr>
      </w:pPr>
      <w:r w:rsidRPr="00444A78">
        <w:rPr>
          <w:rFonts w:asciiTheme="minorHAnsi" w:hAnsiTheme="minorHAnsi" w:cstheme="minorHAnsi"/>
          <w:b/>
          <w:bCs/>
          <w:sz w:val="36"/>
          <w:u w:val="single"/>
        </w:rPr>
        <w:t>Invoice</w:t>
      </w:r>
    </w:p>
    <w:p w14:paraId="71FAD3B1" w14:textId="77777777" w:rsidR="00F94459" w:rsidRPr="0004014E" w:rsidRDefault="00F94459" w:rsidP="00F94459">
      <w:pPr>
        <w:rPr>
          <w:rFonts w:ascii="Lucida Bright" w:hAnsi="Lucida Bright"/>
        </w:rPr>
      </w:pPr>
    </w:p>
    <w:tbl>
      <w:tblPr>
        <w:tblW w:w="9883" w:type="dxa"/>
        <w:tblInd w:w="-360" w:type="dxa"/>
        <w:tblLook w:val="04A0" w:firstRow="1" w:lastRow="0" w:firstColumn="1" w:lastColumn="0" w:noHBand="0" w:noVBand="1"/>
      </w:tblPr>
      <w:tblGrid>
        <w:gridCol w:w="3240"/>
        <w:gridCol w:w="1800"/>
        <w:gridCol w:w="1497"/>
        <w:gridCol w:w="1833"/>
        <w:gridCol w:w="1513"/>
      </w:tblGrid>
      <w:tr w:rsidR="0004014E" w:rsidRPr="00D307D4" w14:paraId="607E98C7" w14:textId="77777777" w:rsidTr="00444A78">
        <w:trPr>
          <w:trHeight w:val="274"/>
        </w:trPr>
        <w:tc>
          <w:tcPr>
            <w:tcW w:w="988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42D7810D" w14:textId="77777777" w:rsidR="0004014E" w:rsidRPr="00D307D4" w:rsidRDefault="0004014E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September'2022</w:t>
            </w:r>
          </w:p>
        </w:tc>
      </w:tr>
      <w:tr w:rsidR="00444A78" w:rsidRPr="00D307D4" w14:paraId="19312ECE" w14:textId="77777777" w:rsidTr="00D307D4">
        <w:trPr>
          <w:trHeight w:val="274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3B7E7F3" w14:textId="77777777" w:rsidR="0004014E" w:rsidRPr="00D307D4" w:rsidRDefault="0004014E" w:rsidP="0004014E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Item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714A576D" w14:textId="77777777" w:rsidR="0004014E" w:rsidRPr="00D307D4" w:rsidRDefault="0004014E" w:rsidP="0004014E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Production Hour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C08DE11" w14:textId="77777777" w:rsidR="0004014E" w:rsidRPr="00D307D4" w:rsidRDefault="0004014E" w:rsidP="0004014E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FTE/ Channel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0B3C1A8E" w14:textId="77777777" w:rsidR="0004014E" w:rsidRPr="00D307D4" w:rsidRDefault="0004014E" w:rsidP="0004014E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Payment Per FTE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1BD36E0A" w14:textId="77777777" w:rsidR="0004014E" w:rsidRPr="00D307D4" w:rsidRDefault="0004014E" w:rsidP="0004014E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Total Payable</w:t>
            </w:r>
          </w:p>
        </w:tc>
      </w:tr>
      <w:tr w:rsidR="00D307D4" w:rsidRPr="00D307D4" w14:paraId="48BBD7B8" w14:textId="77777777" w:rsidTr="00D307D4">
        <w:trPr>
          <w:trHeight w:val="286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5F05" w14:textId="0889648A" w:rsidR="0004014E" w:rsidRPr="00D307D4" w:rsidRDefault="0004014E" w:rsidP="00040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Call Centre Service – Voice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EF8C" w14:textId="77777777" w:rsidR="0004014E" w:rsidRPr="00D307D4" w:rsidRDefault="0004014E" w:rsidP="0004014E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4624:42:59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B88E" w14:textId="77777777" w:rsidR="0004014E" w:rsidRPr="00D307D4" w:rsidRDefault="0004014E" w:rsidP="0004014E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19.27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129A" w14:textId="77777777" w:rsidR="0004014E" w:rsidRPr="00D307D4" w:rsidRDefault="0004014E" w:rsidP="0004014E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32200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70D1" w14:textId="6B8AAB48" w:rsidR="0004014E" w:rsidRPr="00D307D4" w:rsidRDefault="0004014E" w:rsidP="00444A7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620,482.78 </w:t>
            </w:r>
          </w:p>
        </w:tc>
      </w:tr>
      <w:tr w:rsidR="00D307D4" w:rsidRPr="00D307D4" w14:paraId="4F2E360B" w14:textId="77777777" w:rsidTr="00D307D4">
        <w:trPr>
          <w:trHeight w:val="286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86DB" w14:textId="3CFF5433" w:rsidR="0004014E" w:rsidRPr="00D307D4" w:rsidRDefault="0004014E" w:rsidP="00040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Call Centre Service – Non-Voice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77AC" w14:textId="77777777" w:rsidR="0004014E" w:rsidRPr="00D307D4" w:rsidRDefault="0004014E" w:rsidP="0004014E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769:54:05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BB7B" w14:textId="77777777" w:rsidR="0004014E" w:rsidRPr="00D307D4" w:rsidRDefault="0004014E" w:rsidP="0004014E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27C9" w14:textId="77777777" w:rsidR="0004014E" w:rsidRPr="00D307D4" w:rsidRDefault="0004014E" w:rsidP="0004014E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37250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3C84" w14:textId="4587ABD6" w:rsidR="0004014E" w:rsidRPr="00D307D4" w:rsidRDefault="0004014E" w:rsidP="00444A7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119,495.11 </w:t>
            </w:r>
          </w:p>
        </w:tc>
      </w:tr>
      <w:tr w:rsidR="00D307D4" w:rsidRPr="00D307D4" w14:paraId="3AB93E28" w14:textId="77777777" w:rsidTr="00D307D4">
        <w:trPr>
          <w:trHeight w:val="274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36A3" w14:textId="77777777" w:rsidR="0004014E" w:rsidRPr="00D307D4" w:rsidRDefault="0004014E" w:rsidP="00040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Call Centre Service - Channel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E19C" w14:textId="77777777" w:rsidR="0004014E" w:rsidRPr="00D307D4" w:rsidRDefault="0004014E" w:rsidP="0004014E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E1B6" w14:textId="77777777" w:rsidR="0004014E" w:rsidRPr="00D307D4" w:rsidRDefault="0004014E" w:rsidP="0004014E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B3E5" w14:textId="77777777" w:rsidR="0004014E" w:rsidRPr="00D307D4" w:rsidRDefault="0004014E" w:rsidP="0004014E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3B8D" w14:textId="646F7999" w:rsidR="0004014E" w:rsidRPr="00D307D4" w:rsidRDefault="0004014E" w:rsidP="00444A7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60,000.00 </w:t>
            </w:r>
          </w:p>
        </w:tc>
      </w:tr>
      <w:tr w:rsidR="00444A78" w:rsidRPr="00D307D4" w14:paraId="2E3D993E" w14:textId="77777777" w:rsidTr="00D307D4">
        <w:trPr>
          <w:trHeight w:val="274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6F924544" w14:textId="77777777" w:rsidR="0004014E" w:rsidRPr="00D307D4" w:rsidRDefault="0004014E" w:rsidP="0004014E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Total Net Value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9783F82" w14:textId="77777777" w:rsidR="0004014E" w:rsidRPr="00D307D4" w:rsidRDefault="0004014E" w:rsidP="00444A78">
            <w:pPr>
              <w:jc w:val="right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5394:37:04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529372A" w14:textId="77777777" w:rsidR="0004014E" w:rsidRPr="00D307D4" w:rsidRDefault="0004014E" w:rsidP="0004014E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49363766" w14:textId="77777777" w:rsidR="0004014E" w:rsidRPr="00D307D4" w:rsidRDefault="0004014E" w:rsidP="0004014E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FF828AF" w14:textId="1C686E15" w:rsidR="0004014E" w:rsidRPr="00D307D4" w:rsidRDefault="0004014E" w:rsidP="00444A78">
            <w:pPr>
              <w:jc w:val="right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 xml:space="preserve">799,977.89 </w:t>
            </w:r>
          </w:p>
        </w:tc>
      </w:tr>
      <w:tr w:rsidR="00D307D4" w:rsidRPr="00D307D4" w14:paraId="02D59132" w14:textId="77777777" w:rsidTr="00D307D4">
        <w:trPr>
          <w:trHeight w:val="274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A6EF" w14:textId="77777777" w:rsidR="0004014E" w:rsidRPr="00D307D4" w:rsidRDefault="00040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D646" w14:textId="77777777" w:rsidR="0004014E" w:rsidRPr="00D307D4" w:rsidRDefault="00040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FECB" w14:textId="77777777" w:rsidR="0004014E" w:rsidRPr="00D307D4" w:rsidRDefault="00040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7088" w14:textId="77777777" w:rsidR="0004014E" w:rsidRPr="00D307D4" w:rsidRDefault="0004014E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5%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19DA" w14:textId="6D53D4F2" w:rsidR="0004014E" w:rsidRPr="00D307D4" w:rsidRDefault="0004014E" w:rsidP="00444A78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39,998.89 </w:t>
            </w:r>
          </w:p>
        </w:tc>
      </w:tr>
      <w:tr w:rsidR="00D307D4" w:rsidRPr="00D307D4" w14:paraId="6B76FF38" w14:textId="77777777" w:rsidTr="00D307D4">
        <w:trPr>
          <w:trHeight w:val="274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EC33" w14:textId="77777777" w:rsidR="0004014E" w:rsidRPr="00D307D4" w:rsidRDefault="0004014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Total Including VAT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53D9" w14:textId="77777777" w:rsidR="0004014E" w:rsidRPr="00D307D4" w:rsidRDefault="0004014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64DB" w14:textId="77777777" w:rsidR="0004014E" w:rsidRPr="00D307D4" w:rsidRDefault="0004014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E1CC" w14:textId="77777777" w:rsidR="0004014E" w:rsidRPr="00D307D4" w:rsidRDefault="0004014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50D0" w14:textId="441D4665" w:rsidR="0004014E" w:rsidRPr="00D307D4" w:rsidRDefault="0004014E" w:rsidP="00444A78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839,976.79 </w:t>
            </w:r>
          </w:p>
        </w:tc>
      </w:tr>
      <w:tr w:rsidR="00D307D4" w:rsidRPr="00D307D4" w14:paraId="5B9E5053" w14:textId="77777777" w:rsidTr="009324F3">
        <w:trPr>
          <w:trHeight w:val="274"/>
        </w:trPr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A085F" w14:textId="77777777" w:rsidR="0004014E" w:rsidRPr="00D307D4" w:rsidRDefault="0004014E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FF643" w14:textId="77777777" w:rsidR="0004014E" w:rsidRPr="00D307D4" w:rsidRDefault="00040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72256" w14:textId="77777777" w:rsidR="0004014E" w:rsidRPr="00D307D4" w:rsidRDefault="00040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D075A" w14:textId="77777777" w:rsidR="0004014E" w:rsidRPr="00D307D4" w:rsidRDefault="00040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FAD75" w14:textId="77777777" w:rsidR="0004014E" w:rsidRPr="00D307D4" w:rsidRDefault="0004014E" w:rsidP="00444A7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014E" w:rsidRPr="00D307D4" w14:paraId="1CC32E02" w14:textId="77777777" w:rsidTr="009324F3">
        <w:trPr>
          <w:trHeight w:val="286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0D995" w14:textId="77777777" w:rsidR="0004014E" w:rsidRPr="00D307D4" w:rsidRDefault="0004014E" w:rsidP="00444A78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Total In word</w:t>
            </w:r>
          </w:p>
        </w:tc>
        <w:tc>
          <w:tcPr>
            <w:tcW w:w="6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80777" w14:textId="4602CDD1" w:rsidR="0004014E" w:rsidRPr="00D307D4" w:rsidRDefault="0004014E" w:rsidP="00444A78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307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Taka Eight Lac </w:t>
            </w:r>
            <w:r w:rsidR="00CE4A9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Thirty-Nine </w:t>
            </w:r>
            <w:r w:rsidRPr="00D307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Thousand Nine Hundred Seventy-Six </w:t>
            </w:r>
            <w:r w:rsidR="00CE4A9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and Seventy-Nine paisa </w:t>
            </w:r>
            <w:r w:rsidRPr="00D307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Only</w:t>
            </w:r>
          </w:p>
        </w:tc>
      </w:tr>
    </w:tbl>
    <w:p w14:paraId="6E63C2C3" w14:textId="23EEA873" w:rsidR="0004014E" w:rsidRDefault="0004014E" w:rsidP="00F94459"/>
    <w:p w14:paraId="15C117ED" w14:textId="2BBF91E7" w:rsidR="00D307D4" w:rsidRDefault="00D307D4" w:rsidP="00F94459"/>
    <w:p w14:paraId="6F4D043C" w14:textId="77777777" w:rsidR="00D307D4" w:rsidRPr="00612045" w:rsidRDefault="00D307D4" w:rsidP="00F94459"/>
    <w:p w14:paraId="6D4A944D" w14:textId="77777777" w:rsidR="00F94459" w:rsidRPr="00CE6D2B" w:rsidRDefault="00F94459" w:rsidP="00F94459">
      <w:pPr>
        <w:jc w:val="both"/>
        <w:rPr>
          <w:rFonts w:ascii="Verdana" w:hAnsi="Verdana"/>
          <w:sz w:val="10"/>
          <w:szCs w:val="14"/>
        </w:rPr>
      </w:pPr>
    </w:p>
    <w:p w14:paraId="069F198E" w14:textId="77777777" w:rsidR="00F94459" w:rsidRDefault="00F94459" w:rsidP="00F94459">
      <w:pPr>
        <w:rPr>
          <w:rFonts w:ascii="Verdana" w:hAnsi="Verdana"/>
          <w:sz w:val="12"/>
          <w:szCs w:val="16"/>
        </w:rPr>
      </w:pPr>
    </w:p>
    <w:tbl>
      <w:tblPr>
        <w:tblW w:w="9911" w:type="dxa"/>
        <w:tblInd w:w="-365" w:type="dxa"/>
        <w:tblLook w:val="0000" w:firstRow="0" w:lastRow="0" w:firstColumn="0" w:lastColumn="0" w:noHBand="0" w:noVBand="0"/>
      </w:tblPr>
      <w:tblGrid>
        <w:gridCol w:w="5046"/>
        <w:gridCol w:w="4865"/>
      </w:tblGrid>
      <w:tr w:rsidR="00F94459" w:rsidRPr="00D307D4" w14:paraId="285DA0E9" w14:textId="77777777" w:rsidTr="00D307D4">
        <w:trPr>
          <w:trHeight w:val="1795"/>
        </w:trPr>
        <w:tc>
          <w:tcPr>
            <w:tcW w:w="5046" w:type="dxa"/>
          </w:tcPr>
          <w:p w14:paraId="4637CECE" w14:textId="77777777" w:rsidR="00F94459" w:rsidRPr="00D307D4" w:rsidRDefault="00F94459" w:rsidP="008A2CF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307D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Bank Information Details:</w:t>
            </w:r>
          </w:p>
          <w:p w14:paraId="4B27AD93" w14:textId="77777777" w:rsidR="00D307D4" w:rsidRPr="00D307D4" w:rsidRDefault="00D307D4" w:rsidP="008A2CF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6059D0F" w14:textId="76EBB264" w:rsidR="00F94459" w:rsidRPr="00D307D4" w:rsidRDefault="00F94459" w:rsidP="008A2C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307D4">
              <w:rPr>
                <w:rFonts w:asciiTheme="minorHAnsi" w:hAnsiTheme="minorHAnsi" w:cstheme="minorHAnsi"/>
                <w:sz w:val="20"/>
                <w:szCs w:val="20"/>
              </w:rPr>
              <w:t>Account Name: Genuity Systems Ltd</w:t>
            </w:r>
          </w:p>
          <w:p w14:paraId="00673BB1" w14:textId="77777777" w:rsidR="00F94459" w:rsidRPr="00D307D4" w:rsidRDefault="00F94459" w:rsidP="008A2C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307D4">
              <w:rPr>
                <w:rFonts w:asciiTheme="minorHAnsi" w:hAnsiTheme="minorHAnsi" w:cstheme="minorHAnsi"/>
                <w:sz w:val="20"/>
                <w:szCs w:val="20"/>
              </w:rPr>
              <w:t>Bank Name: Eastern Bank Ltd</w:t>
            </w:r>
          </w:p>
          <w:p w14:paraId="1369B6B7" w14:textId="77777777" w:rsidR="00F94459" w:rsidRPr="00D307D4" w:rsidRDefault="00F94459" w:rsidP="008A2C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307D4">
              <w:rPr>
                <w:rFonts w:asciiTheme="minorHAnsi" w:hAnsiTheme="minorHAnsi" w:cstheme="minorHAnsi"/>
                <w:sz w:val="20"/>
                <w:szCs w:val="20"/>
              </w:rPr>
              <w:t>Account Number: 1071060004253</w:t>
            </w:r>
          </w:p>
          <w:p w14:paraId="72893576" w14:textId="0E47E368" w:rsidR="00F94459" w:rsidRPr="00D307D4" w:rsidRDefault="00F94459" w:rsidP="00D307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307D4">
              <w:rPr>
                <w:rFonts w:asciiTheme="minorHAnsi" w:hAnsiTheme="minorHAnsi" w:cstheme="minorHAnsi"/>
                <w:sz w:val="20"/>
                <w:szCs w:val="20"/>
              </w:rPr>
              <w:t>Routing Number: 095262987</w:t>
            </w:r>
          </w:p>
        </w:tc>
        <w:tc>
          <w:tcPr>
            <w:tcW w:w="4865" w:type="dxa"/>
          </w:tcPr>
          <w:p w14:paraId="71448974" w14:textId="1C201540" w:rsidR="00F94459" w:rsidRPr="00D307D4" w:rsidRDefault="00F94459" w:rsidP="008A2CF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307D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Issued by:</w:t>
            </w:r>
          </w:p>
          <w:p w14:paraId="2055CBA9" w14:textId="77777777" w:rsidR="00D307D4" w:rsidRPr="00D307D4" w:rsidRDefault="00D307D4" w:rsidP="008A2CFF">
            <w:pPr>
              <w:tabs>
                <w:tab w:val="left" w:pos="105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FAA132" w14:textId="77777777" w:rsidR="00D307D4" w:rsidRPr="00D307D4" w:rsidRDefault="00D307D4" w:rsidP="008A2CFF">
            <w:pPr>
              <w:tabs>
                <w:tab w:val="left" w:pos="105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214475C" w14:textId="1672DFA6" w:rsidR="00F94459" w:rsidRPr="00D307D4" w:rsidRDefault="00F94459" w:rsidP="008A2CFF">
            <w:pPr>
              <w:tabs>
                <w:tab w:val="left" w:pos="105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307D4">
              <w:rPr>
                <w:rFonts w:asciiTheme="minorHAnsi" w:hAnsiTheme="minorHAnsi" w:cstheme="minorHAnsi"/>
                <w:sz w:val="20"/>
                <w:szCs w:val="20"/>
              </w:rPr>
              <w:t>_____________</w:t>
            </w:r>
          </w:p>
          <w:p w14:paraId="1F027BAD" w14:textId="24B16A4F" w:rsidR="00F94459" w:rsidRPr="00D307D4" w:rsidRDefault="00F94459" w:rsidP="008A2CF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307D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Md. Nurul Islam</w:t>
            </w:r>
          </w:p>
          <w:p w14:paraId="3D4F5ADD" w14:textId="3F53CA00" w:rsidR="00F94459" w:rsidRPr="00D307D4" w:rsidRDefault="00F94459" w:rsidP="008A2CFF">
            <w:pPr>
              <w:tabs>
                <w:tab w:val="left" w:pos="1215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D307D4">
              <w:rPr>
                <w:rFonts w:asciiTheme="minorHAnsi" w:hAnsiTheme="minorHAnsi" w:cstheme="minorHAnsi"/>
                <w:sz w:val="20"/>
                <w:szCs w:val="20"/>
              </w:rPr>
              <w:t>Senior Executive-Accounts</w:t>
            </w:r>
          </w:p>
        </w:tc>
      </w:tr>
    </w:tbl>
    <w:p w14:paraId="07E58CEB" w14:textId="77777777" w:rsidR="00325756" w:rsidRDefault="00325756" w:rsidP="00284B09">
      <w:pPr>
        <w:tabs>
          <w:tab w:val="right" w:pos="8640"/>
        </w:tabs>
        <w:rPr>
          <w:rStyle w:val="bd1"/>
        </w:rPr>
      </w:pPr>
    </w:p>
    <w:sectPr w:rsidR="00325756" w:rsidSect="00B231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994" w:left="1440" w:header="576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D535" w14:textId="77777777" w:rsidR="009773B0" w:rsidRDefault="009773B0" w:rsidP="00254A0F">
      <w:r>
        <w:separator/>
      </w:r>
    </w:p>
  </w:endnote>
  <w:endnote w:type="continuationSeparator" w:id="0">
    <w:p w14:paraId="79742527" w14:textId="77777777" w:rsidR="009773B0" w:rsidRDefault="009773B0" w:rsidP="0025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777D" w14:textId="77777777" w:rsidR="002A26D8" w:rsidRDefault="002A26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23627" w14:textId="43744503" w:rsidR="00254A0F" w:rsidRPr="00254A0F" w:rsidRDefault="00254A0F" w:rsidP="00254A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8861D3" wp14:editId="552E1350">
              <wp:simplePos x="0" y="0"/>
              <wp:positionH relativeFrom="column">
                <wp:posOffset>-914400</wp:posOffset>
              </wp:positionH>
              <wp:positionV relativeFrom="paragraph">
                <wp:posOffset>-152872</wp:posOffset>
              </wp:positionV>
              <wp:extent cx="7759631" cy="434567"/>
              <wp:effectExtent l="0" t="0" r="13335" b="2286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59631" cy="43456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8956764" w14:textId="77777777" w:rsidR="00BB06EB" w:rsidRPr="007240AA" w:rsidRDefault="00BB06EB" w:rsidP="00254A0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8861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in;margin-top:-12.05pt;width:611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" fillcolor="white [3201]" strokecolor="white [3212]" strokeweight=".5pt">
              <v:textbox>
                <w:txbxContent>
                  <w:p w14:paraId="18956764" w14:textId="77777777" w:rsidR="00BB06EB" w:rsidRPr="007240AA" w:rsidRDefault="00BB06EB" w:rsidP="00254A0F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E9291" w14:textId="77777777" w:rsidR="002A26D8" w:rsidRDefault="002A2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1CD09" w14:textId="77777777" w:rsidR="009773B0" w:rsidRDefault="009773B0" w:rsidP="00254A0F">
      <w:r>
        <w:separator/>
      </w:r>
    </w:p>
  </w:footnote>
  <w:footnote w:type="continuationSeparator" w:id="0">
    <w:p w14:paraId="280F3677" w14:textId="77777777" w:rsidR="009773B0" w:rsidRDefault="009773B0" w:rsidP="00254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0EB4" w14:textId="77777777" w:rsidR="002A26D8" w:rsidRDefault="002A26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6674" w14:textId="2C9BFB3A" w:rsidR="00254A0F" w:rsidRDefault="00254A0F" w:rsidP="00254A0F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A0DE" w14:textId="77777777" w:rsidR="002A26D8" w:rsidRDefault="002A26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746B"/>
    <w:multiLevelType w:val="hybridMultilevel"/>
    <w:tmpl w:val="EBE43E92"/>
    <w:lvl w:ilvl="0" w:tplc="6AB65E7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D2D6F"/>
    <w:multiLevelType w:val="hybridMultilevel"/>
    <w:tmpl w:val="6C7060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0E48F6"/>
    <w:multiLevelType w:val="hybridMultilevel"/>
    <w:tmpl w:val="77020D1E"/>
    <w:lvl w:ilvl="0" w:tplc="6AB65E7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0F49"/>
    <w:multiLevelType w:val="hybridMultilevel"/>
    <w:tmpl w:val="3EAE14F4"/>
    <w:lvl w:ilvl="0" w:tplc="30C678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734A4F"/>
    <w:multiLevelType w:val="hybridMultilevel"/>
    <w:tmpl w:val="19FEA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060"/>
    <w:multiLevelType w:val="hybridMultilevel"/>
    <w:tmpl w:val="FE62A7E8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F4AA4"/>
    <w:multiLevelType w:val="hybridMultilevel"/>
    <w:tmpl w:val="DC821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B71593"/>
    <w:multiLevelType w:val="hybridMultilevel"/>
    <w:tmpl w:val="D408F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933C8"/>
    <w:multiLevelType w:val="hybridMultilevel"/>
    <w:tmpl w:val="54F21A0E"/>
    <w:lvl w:ilvl="0" w:tplc="6AB65E7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53BAF"/>
    <w:multiLevelType w:val="hybridMultilevel"/>
    <w:tmpl w:val="DFF20520"/>
    <w:lvl w:ilvl="0" w:tplc="F9560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556EC6"/>
    <w:multiLevelType w:val="hybridMultilevel"/>
    <w:tmpl w:val="DB3406F8"/>
    <w:lvl w:ilvl="0" w:tplc="6AB65E7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34BB9"/>
    <w:multiLevelType w:val="hybridMultilevel"/>
    <w:tmpl w:val="8E8C0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408D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A952C9"/>
    <w:multiLevelType w:val="hybridMultilevel"/>
    <w:tmpl w:val="64D6D47C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D2027"/>
    <w:multiLevelType w:val="hybridMultilevel"/>
    <w:tmpl w:val="6234FB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2F2A36"/>
    <w:multiLevelType w:val="hybridMultilevel"/>
    <w:tmpl w:val="2166AAB6"/>
    <w:lvl w:ilvl="0" w:tplc="6AB65E7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F37F6"/>
    <w:multiLevelType w:val="hybridMultilevel"/>
    <w:tmpl w:val="4A5AE9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615A061E"/>
    <w:multiLevelType w:val="hybridMultilevel"/>
    <w:tmpl w:val="2340D35A"/>
    <w:lvl w:ilvl="0" w:tplc="060EB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3A773D"/>
    <w:multiLevelType w:val="hybridMultilevel"/>
    <w:tmpl w:val="40A2E6AC"/>
    <w:lvl w:ilvl="0" w:tplc="6AB65E7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C517A"/>
    <w:multiLevelType w:val="hybridMultilevel"/>
    <w:tmpl w:val="270AFD0A"/>
    <w:lvl w:ilvl="0" w:tplc="9B1618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408D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41455A"/>
    <w:multiLevelType w:val="hybridMultilevel"/>
    <w:tmpl w:val="BBEE159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19A02E8"/>
    <w:multiLevelType w:val="hybridMultilevel"/>
    <w:tmpl w:val="4CD0267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E4FD7"/>
    <w:multiLevelType w:val="multilevel"/>
    <w:tmpl w:val="F050C596"/>
    <w:lvl w:ilvl="0">
      <w:start w:val="1"/>
      <w:numFmt w:val="decimal"/>
      <w:pStyle w:val="Outline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utlineHeading2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FB528D5"/>
    <w:multiLevelType w:val="hybridMultilevel"/>
    <w:tmpl w:val="35BCBF20"/>
    <w:lvl w:ilvl="0" w:tplc="6AB65E7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062">
    <w:abstractNumId w:val="19"/>
  </w:num>
  <w:num w:numId="2" w16cid:durableId="804810691">
    <w:abstractNumId w:val="15"/>
  </w:num>
  <w:num w:numId="3" w16cid:durableId="2096588445">
    <w:abstractNumId w:val="13"/>
  </w:num>
  <w:num w:numId="4" w16cid:durableId="170878337">
    <w:abstractNumId w:val="12"/>
  </w:num>
  <w:num w:numId="5" w16cid:durableId="787158888">
    <w:abstractNumId w:val="5"/>
  </w:num>
  <w:num w:numId="6" w16cid:durableId="107573745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8878407">
    <w:abstractNumId w:val="12"/>
  </w:num>
  <w:num w:numId="8" w16cid:durableId="199244393">
    <w:abstractNumId w:val="5"/>
  </w:num>
  <w:num w:numId="9" w16cid:durableId="1284069249">
    <w:abstractNumId w:val="6"/>
  </w:num>
  <w:num w:numId="10" w16cid:durableId="443501387">
    <w:abstractNumId w:val="21"/>
  </w:num>
  <w:num w:numId="11" w16cid:durableId="304627964">
    <w:abstractNumId w:val="3"/>
  </w:num>
  <w:num w:numId="12" w16cid:durableId="1210728483">
    <w:abstractNumId w:val="18"/>
  </w:num>
  <w:num w:numId="13" w16cid:durableId="504050206">
    <w:abstractNumId w:val="11"/>
  </w:num>
  <w:num w:numId="14" w16cid:durableId="622228751">
    <w:abstractNumId w:val="16"/>
  </w:num>
  <w:num w:numId="15" w16cid:durableId="1701324387">
    <w:abstractNumId w:val="17"/>
  </w:num>
  <w:num w:numId="16" w16cid:durableId="1842308835">
    <w:abstractNumId w:val="7"/>
  </w:num>
  <w:num w:numId="17" w16cid:durableId="1604680259">
    <w:abstractNumId w:val="10"/>
  </w:num>
  <w:num w:numId="18" w16cid:durableId="716318982">
    <w:abstractNumId w:val="8"/>
  </w:num>
  <w:num w:numId="19" w16cid:durableId="1941376569">
    <w:abstractNumId w:val="1"/>
  </w:num>
  <w:num w:numId="20" w16cid:durableId="1298994888">
    <w:abstractNumId w:val="4"/>
  </w:num>
  <w:num w:numId="21" w16cid:durableId="1593930750">
    <w:abstractNumId w:val="2"/>
  </w:num>
  <w:num w:numId="22" w16cid:durableId="1468204272">
    <w:abstractNumId w:val="14"/>
  </w:num>
  <w:num w:numId="23" w16cid:durableId="327949570">
    <w:abstractNumId w:val="0"/>
  </w:num>
  <w:num w:numId="24" w16cid:durableId="243883273">
    <w:abstractNumId w:val="22"/>
  </w:num>
  <w:num w:numId="25" w16cid:durableId="18233519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A0F"/>
    <w:rsid w:val="00010C3A"/>
    <w:rsid w:val="00016DF9"/>
    <w:rsid w:val="00021832"/>
    <w:rsid w:val="000310AA"/>
    <w:rsid w:val="00033CD2"/>
    <w:rsid w:val="0004014E"/>
    <w:rsid w:val="00054709"/>
    <w:rsid w:val="00076A95"/>
    <w:rsid w:val="000968C7"/>
    <w:rsid w:val="000B057F"/>
    <w:rsid w:val="000C2AA5"/>
    <w:rsid w:val="000F44AF"/>
    <w:rsid w:val="00100009"/>
    <w:rsid w:val="001124FD"/>
    <w:rsid w:val="001145E2"/>
    <w:rsid w:val="00122444"/>
    <w:rsid w:val="0012776D"/>
    <w:rsid w:val="00133478"/>
    <w:rsid w:val="00154B0E"/>
    <w:rsid w:val="001557A0"/>
    <w:rsid w:val="0015744B"/>
    <w:rsid w:val="00165A97"/>
    <w:rsid w:val="00176319"/>
    <w:rsid w:val="00177817"/>
    <w:rsid w:val="00197226"/>
    <w:rsid w:val="001A18D8"/>
    <w:rsid w:val="001D6EA2"/>
    <w:rsid w:val="001D6EF9"/>
    <w:rsid w:val="001E329A"/>
    <w:rsid w:val="002116A2"/>
    <w:rsid w:val="00232D92"/>
    <w:rsid w:val="00244299"/>
    <w:rsid w:val="00244809"/>
    <w:rsid w:val="00254A0F"/>
    <w:rsid w:val="00257FC7"/>
    <w:rsid w:val="00264E87"/>
    <w:rsid w:val="002724FA"/>
    <w:rsid w:val="002777A1"/>
    <w:rsid w:val="00284B09"/>
    <w:rsid w:val="002A26D8"/>
    <w:rsid w:val="002A39B4"/>
    <w:rsid w:val="002A5157"/>
    <w:rsid w:val="002B14CD"/>
    <w:rsid w:val="002B2C40"/>
    <w:rsid w:val="002B6DA3"/>
    <w:rsid w:val="002F2984"/>
    <w:rsid w:val="002F5271"/>
    <w:rsid w:val="002F6186"/>
    <w:rsid w:val="00310BD2"/>
    <w:rsid w:val="00317CF4"/>
    <w:rsid w:val="00325756"/>
    <w:rsid w:val="00331AD9"/>
    <w:rsid w:val="003338BD"/>
    <w:rsid w:val="003355F0"/>
    <w:rsid w:val="003536AB"/>
    <w:rsid w:val="00366078"/>
    <w:rsid w:val="00371267"/>
    <w:rsid w:val="003760B0"/>
    <w:rsid w:val="00384A6C"/>
    <w:rsid w:val="003C5A5D"/>
    <w:rsid w:val="003D0397"/>
    <w:rsid w:val="003D5412"/>
    <w:rsid w:val="003D595A"/>
    <w:rsid w:val="003F2D4E"/>
    <w:rsid w:val="003F2EE7"/>
    <w:rsid w:val="00406423"/>
    <w:rsid w:val="00407863"/>
    <w:rsid w:val="00444A78"/>
    <w:rsid w:val="00446EEA"/>
    <w:rsid w:val="0047643E"/>
    <w:rsid w:val="0047652A"/>
    <w:rsid w:val="00490B05"/>
    <w:rsid w:val="0049349D"/>
    <w:rsid w:val="0049735C"/>
    <w:rsid w:val="004A4449"/>
    <w:rsid w:val="004B7946"/>
    <w:rsid w:val="004C138E"/>
    <w:rsid w:val="004C198F"/>
    <w:rsid w:val="004D3A25"/>
    <w:rsid w:val="004E0EE7"/>
    <w:rsid w:val="004F0539"/>
    <w:rsid w:val="004F0B44"/>
    <w:rsid w:val="004F0BA9"/>
    <w:rsid w:val="004F5EEA"/>
    <w:rsid w:val="004F7CED"/>
    <w:rsid w:val="00500225"/>
    <w:rsid w:val="0050387B"/>
    <w:rsid w:val="00512EA2"/>
    <w:rsid w:val="005301F5"/>
    <w:rsid w:val="00540B3D"/>
    <w:rsid w:val="00543EEF"/>
    <w:rsid w:val="00545C6F"/>
    <w:rsid w:val="00545EF2"/>
    <w:rsid w:val="00547528"/>
    <w:rsid w:val="00560611"/>
    <w:rsid w:val="00582D1C"/>
    <w:rsid w:val="00586BE3"/>
    <w:rsid w:val="00590EA9"/>
    <w:rsid w:val="005938B1"/>
    <w:rsid w:val="005A368C"/>
    <w:rsid w:val="005B227B"/>
    <w:rsid w:val="005B5296"/>
    <w:rsid w:val="006031B4"/>
    <w:rsid w:val="00605657"/>
    <w:rsid w:val="00682AD4"/>
    <w:rsid w:val="00686A9F"/>
    <w:rsid w:val="00691FDD"/>
    <w:rsid w:val="00692010"/>
    <w:rsid w:val="00696BDC"/>
    <w:rsid w:val="006A2511"/>
    <w:rsid w:val="006A3B8C"/>
    <w:rsid w:val="006A6C6D"/>
    <w:rsid w:val="006B35AF"/>
    <w:rsid w:val="006C33AF"/>
    <w:rsid w:val="006C7998"/>
    <w:rsid w:val="006E3511"/>
    <w:rsid w:val="007240AA"/>
    <w:rsid w:val="00724C9C"/>
    <w:rsid w:val="00732743"/>
    <w:rsid w:val="00755C4A"/>
    <w:rsid w:val="00773D66"/>
    <w:rsid w:val="007871C3"/>
    <w:rsid w:val="007876FE"/>
    <w:rsid w:val="007B27FF"/>
    <w:rsid w:val="007F30BB"/>
    <w:rsid w:val="008053F2"/>
    <w:rsid w:val="008319AF"/>
    <w:rsid w:val="008464CA"/>
    <w:rsid w:val="008A2CFF"/>
    <w:rsid w:val="008A3850"/>
    <w:rsid w:val="008B0F90"/>
    <w:rsid w:val="008C3A6E"/>
    <w:rsid w:val="008D5937"/>
    <w:rsid w:val="008E7D81"/>
    <w:rsid w:val="00906806"/>
    <w:rsid w:val="00910CFA"/>
    <w:rsid w:val="00932176"/>
    <w:rsid w:val="009324F3"/>
    <w:rsid w:val="009337F2"/>
    <w:rsid w:val="0094707B"/>
    <w:rsid w:val="00962900"/>
    <w:rsid w:val="009773B0"/>
    <w:rsid w:val="00980727"/>
    <w:rsid w:val="00982DDD"/>
    <w:rsid w:val="009861C0"/>
    <w:rsid w:val="00987C5D"/>
    <w:rsid w:val="00995C67"/>
    <w:rsid w:val="009A4284"/>
    <w:rsid w:val="009B73A1"/>
    <w:rsid w:val="009F3BFE"/>
    <w:rsid w:val="009F5726"/>
    <w:rsid w:val="00A03969"/>
    <w:rsid w:val="00A1202B"/>
    <w:rsid w:val="00A3155A"/>
    <w:rsid w:val="00A346CC"/>
    <w:rsid w:val="00A654BB"/>
    <w:rsid w:val="00A825F5"/>
    <w:rsid w:val="00AB7605"/>
    <w:rsid w:val="00AB78B7"/>
    <w:rsid w:val="00AD075E"/>
    <w:rsid w:val="00AE09F2"/>
    <w:rsid w:val="00AF1A72"/>
    <w:rsid w:val="00B023CA"/>
    <w:rsid w:val="00B231EA"/>
    <w:rsid w:val="00B3132A"/>
    <w:rsid w:val="00B40A2F"/>
    <w:rsid w:val="00B60E97"/>
    <w:rsid w:val="00B81746"/>
    <w:rsid w:val="00B81D32"/>
    <w:rsid w:val="00B85787"/>
    <w:rsid w:val="00BA0968"/>
    <w:rsid w:val="00BA73A7"/>
    <w:rsid w:val="00BB06EB"/>
    <w:rsid w:val="00BD2687"/>
    <w:rsid w:val="00BF5D97"/>
    <w:rsid w:val="00C02965"/>
    <w:rsid w:val="00C03B3D"/>
    <w:rsid w:val="00C04BF4"/>
    <w:rsid w:val="00C11788"/>
    <w:rsid w:val="00C43683"/>
    <w:rsid w:val="00C60799"/>
    <w:rsid w:val="00C60C1E"/>
    <w:rsid w:val="00C7222E"/>
    <w:rsid w:val="00CA1D77"/>
    <w:rsid w:val="00CA4F36"/>
    <w:rsid w:val="00CD3C8D"/>
    <w:rsid w:val="00CE4A96"/>
    <w:rsid w:val="00CE547F"/>
    <w:rsid w:val="00D1046D"/>
    <w:rsid w:val="00D17C8E"/>
    <w:rsid w:val="00D2484E"/>
    <w:rsid w:val="00D307D4"/>
    <w:rsid w:val="00D32EFF"/>
    <w:rsid w:val="00D33833"/>
    <w:rsid w:val="00D65C5A"/>
    <w:rsid w:val="00D72D5B"/>
    <w:rsid w:val="00D85FF3"/>
    <w:rsid w:val="00DD39FF"/>
    <w:rsid w:val="00DE1018"/>
    <w:rsid w:val="00DE62ED"/>
    <w:rsid w:val="00DF4229"/>
    <w:rsid w:val="00E04C2F"/>
    <w:rsid w:val="00E179C0"/>
    <w:rsid w:val="00E2183C"/>
    <w:rsid w:val="00E26A9E"/>
    <w:rsid w:val="00E5587F"/>
    <w:rsid w:val="00E5672F"/>
    <w:rsid w:val="00E831B3"/>
    <w:rsid w:val="00E834A7"/>
    <w:rsid w:val="00E86870"/>
    <w:rsid w:val="00E90448"/>
    <w:rsid w:val="00E95AE9"/>
    <w:rsid w:val="00EA1F52"/>
    <w:rsid w:val="00EC2640"/>
    <w:rsid w:val="00ED31C5"/>
    <w:rsid w:val="00ED4C9B"/>
    <w:rsid w:val="00EE53AE"/>
    <w:rsid w:val="00F02345"/>
    <w:rsid w:val="00F03FFB"/>
    <w:rsid w:val="00F13507"/>
    <w:rsid w:val="00F343CA"/>
    <w:rsid w:val="00F453BA"/>
    <w:rsid w:val="00F50C7E"/>
    <w:rsid w:val="00F73386"/>
    <w:rsid w:val="00F82501"/>
    <w:rsid w:val="00F94459"/>
    <w:rsid w:val="00F94B9A"/>
    <w:rsid w:val="00FA7E68"/>
    <w:rsid w:val="00FB034E"/>
    <w:rsid w:val="00FC1D03"/>
    <w:rsid w:val="00FC4F96"/>
    <w:rsid w:val="00FD36F0"/>
    <w:rsid w:val="00F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5C771"/>
  <w15:chartTrackingRefBased/>
  <w15:docId w15:val="{F5BFA515-C418-4118-80FB-8C75BA40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,Main Section,12"/>
    <w:basedOn w:val="Normal"/>
    <w:next w:val="Normal"/>
    <w:link w:val="Heading1Char"/>
    <w:qFormat/>
    <w:rsid w:val="00DF4229"/>
    <w:pPr>
      <w:keepNext/>
      <w:outlineLvl w:val="0"/>
    </w:pPr>
    <w:rPr>
      <w:sz w:val="28"/>
      <w:szCs w:val="20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D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4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54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4A0F"/>
  </w:style>
  <w:style w:type="paragraph" w:styleId="Footer">
    <w:name w:val="footer"/>
    <w:basedOn w:val="Normal"/>
    <w:link w:val="FooterChar"/>
    <w:uiPriority w:val="99"/>
    <w:unhideWhenUsed/>
    <w:rsid w:val="00254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A0F"/>
  </w:style>
  <w:style w:type="character" w:customStyle="1" w:styleId="Heading1Char">
    <w:name w:val="Heading 1 Char"/>
    <w:aliases w:val="h1 Char,Main Section Char,12 Char"/>
    <w:basedOn w:val="DefaultParagraphFont"/>
    <w:link w:val="Heading1"/>
    <w:rsid w:val="00DF4229"/>
    <w:rPr>
      <w:rFonts w:ascii="Times New Roman" w:eastAsia="Times New Roman" w:hAnsi="Times New Roman" w:cs="Times New Roman"/>
      <w:sz w:val="28"/>
      <w:szCs w:val="20"/>
      <w:lang w:bidi="he-IL"/>
    </w:rPr>
  </w:style>
  <w:style w:type="paragraph" w:customStyle="1" w:styleId="Contractstyle">
    <w:name w:val="Contractstyle"/>
    <w:basedOn w:val="Normal"/>
    <w:rsid w:val="00DF4229"/>
    <w:pPr>
      <w:spacing w:before="120"/>
      <w:ind w:left="720"/>
    </w:pPr>
  </w:style>
  <w:style w:type="table" w:styleId="TableGrid">
    <w:name w:val="Table Grid"/>
    <w:basedOn w:val="TableNormal"/>
    <w:uiPriority w:val="59"/>
    <w:rsid w:val="00BF5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F5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d1">
    <w:name w:val="bd1"/>
    <w:basedOn w:val="DefaultParagraphFont"/>
    <w:rsid w:val="002F6186"/>
    <w:rPr>
      <w:rFonts w:ascii="Verdana" w:hAnsi="Verdana" w:hint="default"/>
      <w:sz w:val="20"/>
      <w:szCs w:val="20"/>
    </w:rPr>
  </w:style>
  <w:style w:type="paragraph" w:styleId="BodyText2">
    <w:name w:val="Body Text 2"/>
    <w:basedOn w:val="Normal"/>
    <w:link w:val="BodyText2Char"/>
    <w:rsid w:val="002F6186"/>
    <w:pPr>
      <w:jc w:val="both"/>
    </w:pPr>
    <w:rPr>
      <w:rFonts w:ascii="Verdana" w:hAnsi="Verdana"/>
      <w:sz w:val="20"/>
    </w:rPr>
  </w:style>
  <w:style w:type="character" w:customStyle="1" w:styleId="BodyText2Char">
    <w:name w:val="Body Text 2 Char"/>
    <w:basedOn w:val="DefaultParagraphFont"/>
    <w:link w:val="BodyText2"/>
    <w:rsid w:val="002F6186"/>
    <w:rPr>
      <w:rFonts w:ascii="Verdana" w:eastAsia="Times New Roman" w:hAnsi="Verdana" w:cs="Times New Roman"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32E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2EF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06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D2"/>
    <w:rPr>
      <w:rFonts w:ascii="Segoe UI" w:eastAsia="Times New Roman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65A97"/>
    <w:rPr>
      <w:b/>
      <w:bCs/>
    </w:rPr>
  </w:style>
  <w:style w:type="paragraph" w:styleId="NormalWeb">
    <w:name w:val="Normal (Web)"/>
    <w:basedOn w:val="Normal"/>
    <w:rsid w:val="00B023CA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43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3E"/>
    <w:pPr>
      <w:ind w:left="720"/>
      <w:contextualSpacing/>
    </w:pPr>
  </w:style>
  <w:style w:type="paragraph" w:customStyle="1" w:styleId="OutlineHeading1">
    <w:name w:val="Outline Heading 1"/>
    <w:basedOn w:val="Heading1"/>
    <w:next w:val="Normal"/>
    <w:rsid w:val="00CA1D77"/>
    <w:pPr>
      <w:numPr>
        <w:numId w:val="10"/>
      </w:numPr>
      <w:tabs>
        <w:tab w:val="clear" w:pos="432"/>
      </w:tabs>
      <w:spacing w:after="360"/>
    </w:pPr>
    <w:rPr>
      <w:rFonts w:ascii="Bookman Old Style" w:hAnsi="Bookman Old Style" w:cs="Arial"/>
      <w:bCs/>
      <w:kern w:val="32"/>
      <w:sz w:val="36"/>
      <w:szCs w:val="32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utlineHeading2">
    <w:name w:val="Outline Heading 2"/>
    <w:basedOn w:val="Heading2"/>
    <w:next w:val="Normal"/>
    <w:rsid w:val="00CA1D77"/>
    <w:pPr>
      <w:keepLines w:val="0"/>
      <w:numPr>
        <w:ilvl w:val="1"/>
        <w:numId w:val="10"/>
      </w:numPr>
      <w:tabs>
        <w:tab w:val="clear" w:pos="720"/>
      </w:tabs>
      <w:spacing w:before="0" w:after="320"/>
      <w:ind w:left="2250" w:hanging="360"/>
    </w:pPr>
    <w:rPr>
      <w:rFonts w:ascii="Bookman Old Style" w:eastAsia="Times New Roman" w:hAnsi="Bookman Old Style" w:cs="Arial"/>
      <w:bCs/>
      <w:iCs/>
      <w:color w:val="auto"/>
      <w:sz w:val="32"/>
      <w:szCs w:val="28"/>
      <w:u w:val="single"/>
    </w:rPr>
  </w:style>
  <w:style w:type="paragraph" w:customStyle="1" w:styleId="Author">
    <w:name w:val="Author"/>
    <w:basedOn w:val="Normal"/>
    <w:rsid w:val="00CA1D77"/>
    <w:pPr>
      <w:spacing w:after="120"/>
    </w:pPr>
    <w:rPr>
      <w:rFonts w:ascii="Verdana" w:hAnsi="Verdana"/>
      <w:b/>
      <w:szCs w:val="18"/>
    </w:rPr>
  </w:style>
  <w:style w:type="paragraph" w:customStyle="1" w:styleId="ReportTitle">
    <w:name w:val="Report Title"/>
    <w:basedOn w:val="Normal"/>
    <w:rsid w:val="00CA1D77"/>
    <w:rPr>
      <w:rFonts w:ascii="Century Gothic" w:hAnsi="Century Gothic"/>
      <w:b/>
      <w:sz w:val="40"/>
      <w:szCs w:val="40"/>
    </w:rPr>
  </w:style>
  <w:style w:type="paragraph" w:customStyle="1" w:styleId="ReportSubtitle">
    <w:name w:val="Report Subtitle"/>
    <w:basedOn w:val="Normal"/>
    <w:rsid w:val="00CA1D77"/>
    <w:rPr>
      <w:rFonts w:ascii="Century Gothic" w:hAnsi="Century Gothic"/>
      <w:sz w:val="32"/>
      <w:szCs w:val="40"/>
    </w:rPr>
  </w:style>
  <w:style w:type="paragraph" w:styleId="TOC1">
    <w:name w:val="toc 1"/>
    <w:basedOn w:val="Normal"/>
    <w:next w:val="Normal"/>
    <w:autoRedefine/>
    <w:uiPriority w:val="39"/>
    <w:rsid w:val="00CA1D77"/>
    <w:pPr>
      <w:tabs>
        <w:tab w:val="right" w:leader="dot" w:pos="8630"/>
      </w:tabs>
      <w:jc w:val="both"/>
    </w:pPr>
    <w:rPr>
      <w:rFonts w:ascii="Arial" w:hAnsi="Arial"/>
      <w:sz w:val="22"/>
      <w:szCs w:val="40"/>
    </w:rPr>
  </w:style>
  <w:style w:type="paragraph" w:styleId="TOC2">
    <w:name w:val="toc 2"/>
    <w:basedOn w:val="Normal"/>
    <w:next w:val="Normal"/>
    <w:autoRedefine/>
    <w:uiPriority w:val="39"/>
    <w:rsid w:val="00CA1D77"/>
    <w:pPr>
      <w:ind w:left="220"/>
      <w:jc w:val="both"/>
    </w:pPr>
    <w:rPr>
      <w:rFonts w:ascii="Arial" w:hAnsi="Arial"/>
      <w:sz w:val="22"/>
      <w:szCs w:val="40"/>
    </w:rPr>
  </w:style>
  <w:style w:type="paragraph" w:styleId="TOCHeading">
    <w:name w:val="TOC Heading"/>
    <w:basedOn w:val="Normal"/>
    <w:next w:val="Normal"/>
    <w:link w:val="TOCHeadingChar"/>
    <w:qFormat/>
    <w:rsid w:val="00CA1D77"/>
    <w:pPr>
      <w:jc w:val="both"/>
    </w:pPr>
    <w:rPr>
      <w:rFonts w:ascii="Arial" w:hAnsi="Arial"/>
      <w:b/>
      <w:sz w:val="28"/>
      <w:szCs w:val="28"/>
    </w:rPr>
  </w:style>
  <w:style w:type="character" w:customStyle="1" w:styleId="TOCHeadingChar">
    <w:name w:val="TOC Heading Char"/>
    <w:link w:val="TOCHeading"/>
    <w:rsid w:val="00CA1D77"/>
    <w:rPr>
      <w:rFonts w:ascii="Arial" w:eastAsia="Times New Roman" w:hAnsi="Arial" w:cs="Times New Roman"/>
      <w:b/>
      <w:sz w:val="28"/>
      <w:szCs w:val="28"/>
    </w:rPr>
  </w:style>
  <w:style w:type="paragraph" w:styleId="Caption">
    <w:name w:val="caption"/>
    <w:basedOn w:val="Normal"/>
    <w:next w:val="Normal"/>
    <w:unhideWhenUsed/>
    <w:qFormat/>
    <w:rsid w:val="00CA1D77"/>
    <w:pPr>
      <w:spacing w:after="200"/>
      <w:jc w:val="both"/>
    </w:pPr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FB276-4B45-4835-B2C8-F3C0107D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 Sayeed Muhammad Abdullah</cp:lastModifiedBy>
  <cp:revision>5</cp:revision>
  <cp:lastPrinted>2022-11-08T08:55:00Z</cp:lastPrinted>
  <dcterms:created xsi:type="dcterms:W3CDTF">2022-11-08T05:35:00Z</dcterms:created>
  <dcterms:modified xsi:type="dcterms:W3CDTF">2022-11-08T09:58:00Z</dcterms:modified>
</cp:coreProperties>
</file>