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A1274" w14:textId="48F5AD06" w:rsidR="00015AA4" w:rsidRDefault="00B85837" w:rsidP="00B85837">
      <w:pPr>
        <w:spacing w:after="120" w:line="240" w:lineRule="auto"/>
        <w:rPr>
          <w:b/>
        </w:rPr>
      </w:pPr>
      <w:r>
        <w:rPr>
          <w:b/>
        </w:rPr>
        <w:t>Optimal Refresh Value</w:t>
      </w:r>
    </w:p>
    <w:p w14:paraId="4B25F1F0" w14:textId="2F40C140" w:rsidR="00B85837" w:rsidRDefault="00B85837" w:rsidP="00B85837">
      <w:pPr>
        <w:spacing w:after="120" w:line="240" w:lineRule="auto"/>
        <w:jc w:val="both"/>
      </w:pPr>
      <w:r>
        <w:t>To find my optimal refresh value, I used graphical analysis by covering all frame options from 2 to 100. I wrote a shell script that would run my program 99 times (using frame values 2 to 100) and write the raw page fault and disk write values to a text file in a format that I could import directly into excel. I then graphed refresh rate vs page faults and refresh rate vs disk writes on the same graph so I would be able to find a refresh that minimized both values.</w:t>
      </w:r>
    </w:p>
    <w:p w14:paraId="624278CF" w14:textId="2B217EC2" w:rsidR="00467569" w:rsidRDefault="00467569" w:rsidP="00B85837">
      <w:pPr>
        <w:spacing w:after="120" w:line="240" w:lineRule="auto"/>
        <w:jc w:val="both"/>
      </w:pPr>
    </w:p>
    <w:p w14:paraId="3F089EFC" w14:textId="489BB30C" w:rsidR="00467569" w:rsidRDefault="00467569" w:rsidP="00B85837">
      <w:pPr>
        <w:spacing w:after="120" w:line="240" w:lineRule="auto"/>
        <w:jc w:val="both"/>
      </w:pPr>
      <w:r>
        <w:t xml:space="preserve">Below is a graph of the number of page faults produced for every refresh period from 2 to 100, for 4, 8, 16, 32, and 64 frames on </w:t>
      </w:r>
      <w:proofErr w:type="spellStart"/>
      <w:proofErr w:type="gramStart"/>
      <w:r>
        <w:t>gcc.trace</w:t>
      </w:r>
      <w:proofErr w:type="spellEnd"/>
      <w:proofErr w:type="gramEnd"/>
      <w:r>
        <w:t>:</w:t>
      </w:r>
    </w:p>
    <w:p w14:paraId="0F513FC4" w14:textId="43AB1359" w:rsidR="00B85837" w:rsidRDefault="00B85837" w:rsidP="00B85837">
      <w:pPr>
        <w:spacing w:after="120" w:line="240" w:lineRule="auto"/>
        <w:jc w:val="both"/>
      </w:pPr>
      <w:r>
        <w:rPr>
          <w:noProof/>
        </w:rPr>
        <w:drawing>
          <wp:inline distT="0" distB="0" distL="0" distR="0" wp14:anchorId="1FDBF6FC" wp14:editId="569A2051">
            <wp:extent cx="5943600" cy="3566160"/>
            <wp:effectExtent l="0" t="0" r="0" b="15240"/>
            <wp:docPr id="1" name="Chart 1">
              <a:extLst xmlns:a="http://schemas.openxmlformats.org/drawingml/2006/main">
                <a:ext uri="{FF2B5EF4-FFF2-40B4-BE49-F238E27FC236}">
                  <a16:creationId xmlns:a16="http://schemas.microsoft.com/office/drawing/2014/main" id="{22A03B40-B9E0-417F-8F62-455AAAA5AA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5120FD5" w14:textId="2F22E3A9" w:rsidR="00467569" w:rsidRDefault="00467569" w:rsidP="00B85837">
      <w:pPr>
        <w:spacing w:after="120" w:line="240" w:lineRule="auto"/>
        <w:jc w:val="both"/>
      </w:pPr>
      <w:r>
        <w:t>The number of faults for 4 frames seems to stay about the same. While 8, 16, and 32 frames have a much higher fault rate at a lower (less than 10) refresh rate. It appears visually that the ideal refresh in terms of page faults is around 25, as we can see below.</w:t>
      </w:r>
    </w:p>
    <w:p w14:paraId="1B894E2B" w14:textId="77777777" w:rsidR="00467569" w:rsidRDefault="00467569"/>
    <w:p w14:paraId="7865BA0F" w14:textId="77777777" w:rsidR="00467569" w:rsidRDefault="00467569"/>
    <w:p w14:paraId="1E4ED0C1" w14:textId="77777777" w:rsidR="00467569" w:rsidRDefault="00467569"/>
    <w:p w14:paraId="53E5B32A" w14:textId="77777777" w:rsidR="00467569" w:rsidRDefault="00467569"/>
    <w:p w14:paraId="487C9E58" w14:textId="77777777" w:rsidR="00467569" w:rsidRDefault="00467569"/>
    <w:p w14:paraId="1B250484" w14:textId="77777777" w:rsidR="00467569" w:rsidRDefault="00467569"/>
    <w:p w14:paraId="744A7472" w14:textId="77777777" w:rsidR="00467569" w:rsidRDefault="00467569"/>
    <w:p w14:paraId="7EE70C8D" w14:textId="70A44C75" w:rsidR="00467569" w:rsidRDefault="00467569">
      <w:pPr>
        <w:rPr>
          <w:noProof/>
        </w:rPr>
      </w:pPr>
      <w:r>
        <w:lastRenderedPageBreak/>
        <w:t xml:space="preserve">Below is a graph of the number of disk writes produced for every refresh period from 2 to 100, for 4, 8, 16, 32, and 64 frames on </w:t>
      </w:r>
      <w:proofErr w:type="spellStart"/>
      <w:proofErr w:type="gramStart"/>
      <w:r>
        <w:t>gcc.trace</w:t>
      </w:r>
      <w:proofErr w:type="spellEnd"/>
      <w:proofErr w:type="gramEnd"/>
      <w:r>
        <w:t>:</w:t>
      </w:r>
      <w:r w:rsidRPr="00467569">
        <w:rPr>
          <w:noProof/>
        </w:rPr>
        <w:t xml:space="preserve"> </w:t>
      </w:r>
      <w:r>
        <w:rPr>
          <w:noProof/>
        </w:rPr>
        <w:drawing>
          <wp:inline distT="0" distB="0" distL="0" distR="0" wp14:anchorId="013DE3AE" wp14:editId="288A3E61">
            <wp:extent cx="5943600" cy="3566160"/>
            <wp:effectExtent l="0" t="0" r="0" b="15240"/>
            <wp:docPr id="2" name="Chart 2">
              <a:extLst xmlns:a="http://schemas.openxmlformats.org/drawingml/2006/main">
                <a:ext uri="{FF2B5EF4-FFF2-40B4-BE49-F238E27FC236}">
                  <a16:creationId xmlns:a16="http://schemas.microsoft.com/office/drawing/2014/main" id="{2C103338-0CAE-4A73-BC39-83FF30CD28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4346363" w14:textId="77777777" w:rsidR="00467569" w:rsidRDefault="00467569" w:rsidP="006C21D2">
      <w:pPr>
        <w:jc w:val="both"/>
        <w:rPr>
          <w:noProof/>
        </w:rPr>
      </w:pPr>
      <w:r>
        <w:rPr>
          <w:noProof/>
        </w:rPr>
        <w:t>The number of faults for 4 frames seems to level out around a refresh of 25. The optimal refresh for 8 frames is around 10, while 16, 32, and 64 frames levels out around 25 as well. Comparing these results to the page fault data, it seems that a good refresh period for any number of frames is around 25.</w:t>
      </w:r>
    </w:p>
    <w:p w14:paraId="6F207EC6" w14:textId="77777777" w:rsidR="003E1003" w:rsidRDefault="00467569">
      <w:pPr>
        <w:rPr>
          <w:noProof/>
        </w:rPr>
      </w:pPr>
      <w:r>
        <w:rPr>
          <w:noProof/>
        </w:rPr>
        <w:t xml:space="preserve">For these reasons I have chosen </w:t>
      </w:r>
      <w:r>
        <w:rPr>
          <w:b/>
          <w:noProof/>
        </w:rPr>
        <w:t>25</w:t>
      </w:r>
      <w:r>
        <w:rPr>
          <w:noProof/>
        </w:rPr>
        <w:t xml:space="preserve"> as my </w:t>
      </w:r>
      <w:r>
        <w:rPr>
          <w:b/>
          <w:noProof/>
        </w:rPr>
        <w:t xml:space="preserve">optimal refresh </w:t>
      </w:r>
      <w:r w:rsidR="00085C1F">
        <w:rPr>
          <w:b/>
          <w:noProof/>
        </w:rPr>
        <w:t>value</w:t>
      </w:r>
      <w:r w:rsidR="00085C1F">
        <w:rPr>
          <w:noProof/>
        </w:rPr>
        <w:t>.</w:t>
      </w:r>
    </w:p>
    <w:p w14:paraId="0C3F0FB9" w14:textId="77777777" w:rsidR="003E1003" w:rsidRDefault="003E1003">
      <w:pPr>
        <w:rPr>
          <w:noProof/>
        </w:rPr>
      </w:pPr>
      <w:r>
        <w:rPr>
          <w:noProof/>
        </w:rPr>
        <w:br w:type="page"/>
      </w:r>
    </w:p>
    <w:p w14:paraId="7355E474" w14:textId="77777777" w:rsidR="000E021A" w:rsidRDefault="000E021A">
      <w:pPr>
        <w:rPr>
          <w:b/>
        </w:rPr>
      </w:pPr>
      <w:r>
        <w:rPr>
          <w:b/>
        </w:rPr>
        <w:lastRenderedPageBreak/>
        <w:t>Best Algorithm for a Real OS</w:t>
      </w:r>
    </w:p>
    <w:p w14:paraId="573075F3" w14:textId="77777777" w:rsidR="002B7057" w:rsidRDefault="000E021A" w:rsidP="006C21D2">
      <w:pPr>
        <w:jc w:val="both"/>
      </w:pPr>
      <w:r>
        <w:t>In determining the best algorithm for a real OS, I am only examining FIFO and aging, and comparing their results to the opt algorithm. Since the optimum algorithm uses perfect knowledge of the pages that will be referenced in the future, it is impossible to implement in a real OS.</w:t>
      </w:r>
    </w:p>
    <w:p w14:paraId="07484E24" w14:textId="35D73974" w:rsidR="002B7057" w:rsidRDefault="002B7057" w:rsidP="006C21D2">
      <w:pPr>
        <w:jc w:val="both"/>
      </w:pPr>
      <w:r>
        <w:t xml:space="preserve">First, I will look at the page fault rates for all three files. Below are the page faults for all three algorithms for </w:t>
      </w:r>
      <w:proofErr w:type="spellStart"/>
      <w:proofErr w:type="gramStart"/>
      <w:r>
        <w:t>gcc.trace</w:t>
      </w:r>
      <w:proofErr w:type="spellEnd"/>
      <w:proofErr w:type="gramEnd"/>
      <w:r>
        <w:t>:</w:t>
      </w:r>
    </w:p>
    <w:p w14:paraId="2476798E" w14:textId="77777777" w:rsidR="002B7057" w:rsidRDefault="002B7057">
      <w:r>
        <w:rPr>
          <w:noProof/>
        </w:rPr>
        <w:drawing>
          <wp:inline distT="0" distB="0" distL="0" distR="0" wp14:anchorId="1C9D869D" wp14:editId="26CA7E35">
            <wp:extent cx="5943600" cy="3566160"/>
            <wp:effectExtent l="0" t="0" r="0" b="15240"/>
            <wp:docPr id="3" name="Chart 3">
              <a:extLst xmlns:a="http://schemas.openxmlformats.org/drawingml/2006/main">
                <a:ext uri="{FF2B5EF4-FFF2-40B4-BE49-F238E27FC236}">
                  <a16:creationId xmlns:a16="http://schemas.microsoft.com/office/drawing/2014/main" id="{416562C8-2637-4531-A569-2C4EBBF1F6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DAD5F82" w14:textId="77777777" w:rsidR="00356EB2" w:rsidRDefault="002B7057" w:rsidP="006C21D2">
      <w:pPr>
        <w:jc w:val="both"/>
      </w:pPr>
      <w:r>
        <w:t>It is clear from the graph above that the aging algorithm gives desirable performance (less page</w:t>
      </w:r>
      <w:r w:rsidR="00356EB2">
        <w:t xml:space="preserve"> faults) for 4 and 8 frames. However, both aging and FIFO give similar results for 16 frames, and FIFO gives desirable performance (less page faults) for 32 and 64 frames.</w:t>
      </w:r>
    </w:p>
    <w:p w14:paraId="5B4DC849" w14:textId="77777777" w:rsidR="00356EB2" w:rsidRDefault="00356EB2" w:rsidP="006C21D2">
      <w:pPr>
        <w:jc w:val="both"/>
      </w:pPr>
      <w:r>
        <w:br w:type="page"/>
      </w:r>
    </w:p>
    <w:p w14:paraId="5EBA1841" w14:textId="77777777" w:rsidR="00356EB2" w:rsidRDefault="00356EB2">
      <w:r>
        <w:lastRenderedPageBreak/>
        <w:t xml:space="preserve">Below are the page faults for all three algorithms for </w:t>
      </w:r>
      <w:proofErr w:type="spellStart"/>
      <w:proofErr w:type="gramStart"/>
      <w:r>
        <w:t>swim.trace</w:t>
      </w:r>
      <w:proofErr w:type="spellEnd"/>
      <w:proofErr w:type="gramEnd"/>
      <w:r>
        <w:t>:</w:t>
      </w:r>
    </w:p>
    <w:p w14:paraId="686B5997" w14:textId="192BCF36" w:rsidR="00356EB2" w:rsidRDefault="00356EB2">
      <w:r>
        <w:rPr>
          <w:noProof/>
        </w:rPr>
        <w:drawing>
          <wp:inline distT="0" distB="0" distL="0" distR="0" wp14:anchorId="40B90104" wp14:editId="41587B24">
            <wp:extent cx="5943600" cy="3566160"/>
            <wp:effectExtent l="0" t="0" r="0" b="15240"/>
            <wp:docPr id="6" name="Chart 6">
              <a:extLst xmlns:a="http://schemas.openxmlformats.org/drawingml/2006/main">
                <a:ext uri="{FF2B5EF4-FFF2-40B4-BE49-F238E27FC236}">
                  <a16:creationId xmlns:a16="http://schemas.microsoft.com/office/drawing/2014/main" id="{EFC28F7D-3F41-4C36-B3EE-3158D567C5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CCAABC9" w14:textId="7EF0E683" w:rsidR="00356EB2" w:rsidRDefault="00356EB2" w:rsidP="006C21D2">
      <w:pPr>
        <w:jc w:val="both"/>
      </w:pPr>
      <w:r>
        <w:t xml:space="preserve">Much like </w:t>
      </w:r>
      <w:proofErr w:type="spellStart"/>
      <w:proofErr w:type="gramStart"/>
      <w:r>
        <w:t>gcc.trace</w:t>
      </w:r>
      <w:proofErr w:type="spellEnd"/>
      <w:proofErr w:type="gramEnd"/>
      <w:r>
        <w:t>, the aging algorithm gives desirable performance (less page faults) for 4 and 8 frames, while both FIFO and aging give similar results for 16 frames. FIFO gives slightly better performance for 32 and 64 frames compared to aging.</w:t>
      </w:r>
    </w:p>
    <w:p w14:paraId="7AC820CE" w14:textId="6A9F6A5B" w:rsidR="00356EB2" w:rsidRDefault="00356EB2">
      <w:r>
        <w:br w:type="page"/>
      </w:r>
    </w:p>
    <w:p w14:paraId="703B1A94" w14:textId="1C762D75" w:rsidR="00356EB2" w:rsidRDefault="00356EB2">
      <w:r>
        <w:lastRenderedPageBreak/>
        <w:t xml:space="preserve">Below are the page faults for all three algorithms for </w:t>
      </w:r>
      <w:proofErr w:type="spellStart"/>
      <w:proofErr w:type="gramStart"/>
      <w:r>
        <w:t>gzip.trace</w:t>
      </w:r>
      <w:proofErr w:type="spellEnd"/>
      <w:proofErr w:type="gramEnd"/>
      <w:r>
        <w:t>:</w:t>
      </w:r>
    </w:p>
    <w:p w14:paraId="1E6AC1EB" w14:textId="77777777" w:rsidR="00356EB2" w:rsidRDefault="00356EB2">
      <w:r>
        <w:rPr>
          <w:noProof/>
        </w:rPr>
        <w:drawing>
          <wp:inline distT="0" distB="0" distL="0" distR="0" wp14:anchorId="351F27E1" wp14:editId="7A78DD48">
            <wp:extent cx="5943600" cy="3566160"/>
            <wp:effectExtent l="0" t="0" r="0" b="15240"/>
            <wp:docPr id="7" name="Chart 7">
              <a:extLst xmlns:a="http://schemas.openxmlformats.org/drawingml/2006/main">
                <a:ext uri="{FF2B5EF4-FFF2-40B4-BE49-F238E27FC236}">
                  <a16:creationId xmlns:a16="http://schemas.microsoft.com/office/drawing/2014/main" id="{C85C968B-0BCB-4C9C-B337-1183E21FD9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8849DCA" w14:textId="4A232AC6" w:rsidR="00467569" w:rsidRDefault="00356EB2" w:rsidP="006C21D2">
      <w:pPr>
        <w:jc w:val="both"/>
      </w:pPr>
      <w:r>
        <w:t xml:space="preserve">It is clear from the graph that unlike the other two files, </w:t>
      </w:r>
      <w:proofErr w:type="spellStart"/>
      <w:proofErr w:type="gramStart"/>
      <w:r>
        <w:t>gzip.trace</w:t>
      </w:r>
      <w:proofErr w:type="spellEnd"/>
      <w:proofErr w:type="gramEnd"/>
      <w:r>
        <w:t xml:space="preserve"> has more variability of frames. The results for all numbers of frames for aging are almost identical to those for the optimal algorithm, while FIFO produces less than optimal results as the number of frames decreases.</w:t>
      </w:r>
      <w:r w:rsidR="00467569">
        <w:br w:type="page"/>
      </w:r>
    </w:p>
    <w:p w14:paraId="1FE85573" w14:textId="4F4882BA" w:rsidR="00467569" w:rsidRDefault="00356EB2" w:rsidP="00B85837">
      <w:pPr>
        <w:spacing w:after="120" w:line="240" w:lineRule="auto"/>
        <w:jc w:val="both"/>
      </w:pPr>
      <w:r>
        <w:lastRenderedPageBreak/>
        <w:t xml:space="preserve">Below are the disk writes for all three algorithms for </w:t>
      </w:r>
      <w:proofErr w:type="spellStart"/>
      <w:proofErr w:type="gramStart"/>
      <w:r>
        <w:t>gcc.trace</w:t>
      </w:r>
      <w:proofErr w:type="spellEnd"/>
      <w:proofErr w:type="gramEnd"/>
      <w:r>
        <w:t>:</w:t>
      </w:r>
    </w:p>
    <w:p w14:paraId="2BCBF01D" w14:textId="1DA34FE3" w:rsidR="00356EB2" w:rsidRDefault="00356EB2" w:rsidP="00B85837">
      <w:pPr>
        <w:spacing w:after="120" w:line="240" w:lineRule="auto"/>
        <w:jc w:val="both"/>
      </w:pPr>
      <w:r>
        <w:rPr>
          <w:noProof/>
        </w:rPr>
        <w:drawing>
          <wp:inline distT="0" distB="0" distL="0" distR="0" wp14:anchorId="7B73A399" wp14:editId="09CDFEC2">
            <wp:extent cx="5943600" cy="3566160"/>
            <wp:effectExtent l="0" t="0" r="0" b="15240"/>
            <wp:docPr id="8" name="Chart 8">
              <a:extLst xmlns:a="http://schemas.openxmlformats.org/drawingml/2006/main">
                <a:ext uri="{FF2B5EF4-FFF2-40B4-BE49-F238E27FC236}">
                  <a16:creationId xmlns:a16="http://schemas.microsoft.com/office/drawing/2014/main" id="{A6B7516D-9A01-4744-B05F-1391847FDA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D3C694B" w14:textId="4EBDB260" w:rsidR="006C21D2" w:rsidRDefault="006C21D2" w:rsidP="00B85837">
      <w:pPr>
        <w:spacing w:after="120" w:line="240" w:lineRule="auto"/>
        <w:jc w:val="both"/>
      </w:pPr>
      <w:r>
        <w:t xml:space="preserve">Again, aging seems to have better performance for most page numbers, and a similar trend can be seen in </w:t>
      </w:r>
      <w:proofErr w:type="spellStart"/>
      <w:proofErr w:type="gramStart"/>
      <w:r>
        <w:t>swim.trace</w:t>
      </w:r>
      <w:proofErr w:type="spellEnd"/>
      <w:proofErr w:type="gramEnd"/>
      <w:r>
        <w:t>:</w:t>
      </w:r>
    </w:p>
    <w:p w14:paraId="28379106" w14:textId="5E70EEE1" w:rsidR="006C21D2" w:rsidRDefault="006C21D2" w:rsidP="00B85837">
      <w:pPr>
        <w:spacing w:after="120" w:line="240" w:lineRule="auto"/>
        <w:jc w:val="both"/>
      </w:pPr>
      <w:r>
        <w:rPr>
          <w:noProof/>
        </w:rPr>
        <w:drawing>
          <wp:inline distT="0" distB="0" distL="0" distR="0" wp14:anchorId="1A52C2E5" wp14:editId="3EB305A9">
            <wp:extent cx="5943600" cy="3566160"/>
            <wp:effectExtent l="0" t="0" r="0" b="15240"/>
            <wp:docPr id="9" name="Chart 9">
              <a:extLst xmlns:a="http://schemas.openxmlformats.org/drawingml/2006/main">
                <a:ext uri="{FF2B5EF4-FFF2-40B4-BE49-F238E27FC236}">
                  <a16:creationId xmlns:a16="http://schemas.microsoft.com/office/drawing/2014/main" id="{098BF179-6A52-4435-8B6D-DFEF6907D5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D891E0F" w14:textId="503C7B9A" w:rsidR="006C21D2" w:rsidRDefault="006C21D2" w:rsidP="00B85837">
      <w:pPr>
        <w:spacing w:after="120" w:line="240" w:lineRule="auto"/>
        <w:jc w:val="both"/>
      </w:pPr>
    </w:p>
    <w:p w14:paraId="3B5E9C1C" w14:textId="2065AFD3" w:rsidR="006C21D2" w:rsidRDefault="006C21D2" w:rsidP="00B85837">
      <w:pPr>
        <w:spacing w:after="120" w:line="240" w:lineRule="auto"/>
        <w:jc w:val="both"/>
      </w:pPr>
      <w:r>
        <w:lastRenderedPageBreak/>
        <w:t xml:space="preserve">For </w:t>
      </w:r>
      <w:proofErr w:type="spellStart"/>
      <w:proofErr w:type="gramStart"/>
      <w:r>
        <w:t>gzip.trace</w:t>
      </w:r>
      <w:proofErr w:type="spellEnd"/>
      <w:proofErr w:type="gramEnd"/>
      <w:r>
        <w:t>:</w:t>
      </w:r>
    </w:p>
    <w:p w14:paraId="7816E520" w14:textId="3CA6B91F" w:rsidR="006C21D2" w:rsidRDefault="006C21D2" w:rsidP="00B85837">
      <w:pPr>
        <w:spacing w:after="120" w:line="240" w:lineRule="auto"/>
        <w:jc w:val="both"/>
      </w:pPr>
      <w:r>
        <w:rPr>
          <w:noProof/>
        </w:rPr>
        <w:drawing>
          <wp:inline distT="0" distB="0" distL="0" distR="0" wp14:anchorId="2B7D5AC4" wp14:editId="74ECEC2C">
            <wp:extent cx="5943600" cy="3566160"/>
            <wp:effectExtent l="0" t="0" r="0" b="15240"/>
            <wp:docPr id="10" name="Chart 10">
              <a:extLst xmlns:a="http://schemas.openxmlformats.org/drawingml/2006/main">
                <a:ext uri="{FF2B5EF4-FFF2-40B4-BE49-F238E27FC236}">
                  <a16:creationId xmlns:a16="http://schemas.microsoft.com/office/drawing/2014/main" id="{9E18F984-BE61-4D35-A18E-53B9F5906A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318A51D" w14:textId="772CF755" w:rsidR="006C21D2" w:rsidRDefault="006C21D2" w:rsidP="00B85837">
      <w:pPr>
        <w:spacing w:after="120" w:line="240" w:lineRule="auto"/>
        <w:jc w:val="both"/>
      </w:pPr>
      <w:r>
        <w:t>The disk writes are closer together as with page faults, but it looks like aging coming out on top.</w:t>
      </w:r>
    </w:p>
    <w:p w14:paraId="6BF672BB" w14:textId="689C6C63" w:rsidR="006C21D2" w:rsidRDefault="006C21D2" w:rsidP="00B85837">
      <w:pPr>
        <w:spacing w:after="120" w:line="240" w:lineRule="auto"/>
        <w:jc w:val="both"/>
      </w:pPr>
    </w:p>
    <w:p w14:paraId="53F706ED" w14:textId="3049F972" w:rsidR="006C21D2" w:rsidRDefault="006C21D2" w:rsidP="00B85837">
      <w:pPr>
        <w:spacing w:after="120" w:line="240" w:lineRule="auto"/>
        <w:jc w:val="both"/>
      </w:pPr>
      <w:r>
        <w:t xml:space="preserve">In conclusion, it appears that the </w:t>
      </w:r>
      <w:r>
        <w:rPr>
          <w:b/>
        </w:rPr>
        <w:t>aging algorithm</w:t>
      </w:r>
      <w:r>
        <w:t xml:space="preserve"> is the best for real world applications when compared to the FIFO algorithm, regarding a real OS. It provides the biggest improvement in number of page faults and disk writes. Although FIFO gives less writes and faults for some occasions when the frame numbers are very high, this doesn’t really help because we’re more likely to have memory constraints in a real-world OS.</w:t>
      </w:r>
    </w:p>
    <w:p w14:paraId="20F36095" w14:textId="77777777" w:rsidR="006C21D2" w:rsidRDefault="006C21D2">
      <w:r>
        <w:br w:type="page"/>
      </w:r>
    </w:p>
    <w:p w14:paraId="5DD78659" w14:textId="2D998827" w:rsidR="006C21D2" w:rsidRDefault="000C2675" w:rsidP="00B85837">
      <w:pPr>
        <w:spacing w:after="120" w:line="240" w:lineRule="auto"/>
        <w:jc w:val="both"/>
        <w:rPr>
          <w:b/>
        </w:rPr>
      </w:pPr>
      <w:proofErr w:type="spellStart"/>
      <w:r>
        <w:rPr>
          <w:b/>
        </w:rPr>
        <w:lastRenderedPageBreak/>
        <w:t>Belady’s</w:t>
      </w:r>
      <w:proofErr w:type="spellEnd"/>
      <w:r>
        <w:rPr>
          <w:b/>
        </w:rPr>
        <w:t xml:space="preserve"> Anomaly</w:t>
      </w:r>
    </w:p>
    <w:p w14:paraId="569684CA" w14:textId="5E56FD27" w:rsidR="000C2675" w:rsidRPr="000C2675" w:rsidRDefault="000C2675" w:rsidP="00B85837">
      <w:pPr>
        <w:spacing w:after="120" w:line="240" w:lineRule="auto"/>
        <w:jc w:val="both"/>
      </w:pPr>
      <w:r>
        <w:t xml:space="preserve">For all frame variations from 2 to 100 for each of the three trace files, I found only one instance of </w:t>
      </w:r>
      <w:proofErr w:type="spellStart"/>
      <w:r>
        <w:t>Belady’s</w:t>
      </w:r>
      <w:proofErr w:type="spellEnd"/>
      <w:r>
        <w:t xml:space="preserve"> Anomaly. Do find this easily I wrote a shell scrip to write all the permutations to an excel spreadsheet, then used functions in excel to check if each number of faults was greater than the preceding </w:t>
      </w:r>
      <w:bookmarkStart w:id="0" w:name="_GoBack"/>
      <w:bookmarkEnd w:id="0"/>
      <w:r>
        <w:t xml:space="preserve">fault number. There was only one instance of this: </w:t>
      </w:r>
      <w:r>
        <w:rPr>
          <w:b/>
        </w:rPr>
        <w:t xml:space="preserve">92 frames for </w:t>
      </w:r>
      <w:proofErr w:type="spellStart"/>
      <w:proofErr w:type="gramStart"/>
      <w:r>
        <w:rPr>
          <w:b/>
        </w:rPr>
        <w:t>gcc.trace</w:t>
      </w:r>
      <w:proofErr w:type="spellEnd"/>
      <w:proofErr w:type="gramEnd"/>
      <w:r>
        <w:rPr>
          <w:b/>
        </w:rPr>
        <w:t>.</w:t>
      </w:r>
    </w:p>
    <w:p w14:paraId="65BD8B65" w14:textId="77777777" w:rsidR="000C2675" w:rsidRPr="000C2675" w:rsidRDefault="000C2675" w:rsidP="00B85837">
      <w:pPr>
        <w:spacing w:after="120" w:line="240" w:lineRule="auto"/>
        <w:jc w:val="both"/>
        <w:rPr>
          <w:b/>
        </w:rPr>
      </w:pPr>
    </w:p>
    <w:sectPr w:rsidR="000C2675" w:rsidRPr="000C2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837"/>
    <w:rsid w:val="00085C1F"/>
    <w:rsid w:val="000C2675"/>
    <w:rsid w:val="000E021A"/>
    <w:rsid w:val="002B7057"/>
    <w:rsid w:val="00356EB2"/>
    <w:rsid w:val="003E1003"/>
    <w:rsid w:val="00467569"/>
    <w:rsid w:val="004F78C7"/>
    <w:rsid w:val="006C21D2"/>
    <w:rsid w:val="007133BF"/>
    <w:rsid w:val="00B85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6805F"/>
  <w15:chartTrackingRefBased/>
  <w15:docId w15:val="{1635D3E3-5A3F-42EE-B14B-1981BB32B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58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58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D:\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Book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Book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Book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Book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Book1.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PAGE</a:t>
            </a:r>
            <a:r>
              <a:rPr lang="en-US" baseline="0"/>
              <a:t> FAULTS VS REFRESH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4 Frames</c:v>
          </c:tx>
          <c:spPr>
            <a:ln w="28575" cap="rnd">
              <a:solidFill>
                <a:schemeClr val="accent1"/>
              </a:solidFill>
              <a:round/>
            </a:ln>
            <a:effectLst/>
          </c:spPr>
          <c:marker>
            <c:symbol val="none"/>
          </c:marker>
          <c:cat>
            <c:numRef>
              <c:f>Sheet2!$B$4:$B$102</c:f>
              <c:numCache>
                <c:formatCode>General</c:formatCode>
                <c:ptCount val="9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numCache>
            </c:numRef>
          </c:cat>
          <c:val>
            <c:numRef>
              <c:f>Sheet2!$C$4:$C$102</c:f>
              <c:numCache>
                <c:formatCode>General</c:formatCode>
                <c:ptCount val="99"/>
                <c:pt idx="0">
                  <c:v>60000</c:v>
                </c:pt>
                <c:pt idx="1">
                  <c:v>59279</c:v>
                </c:pt>
                <c:pt idx="2">
                  <c:v>58529</c:v>
                </c:pt>
                <c:pt idx="3">
                  <c:v>58587</c:v>
                </c:pt>
                <c:pt idx="4">
                  <c:v>58876</c:v>
                </c:pt>
                <c:pt idx="5">
                  <c:v>58170</c:v>
                </c:pt>
                <c:pt idx="6">
                  <c:v>58400</c:v>
                </c:pt>
                <c:pt idx="7">
                  <c:v>58103</c:v>
                </c:pt>
                <c:pt idx="8">
                  <c:v>57988</c:v>
                </c:pt>
                <c:pt idx="9">
                  <c:v>57833</c:v>
                </c:pt>
                <c:pt idx="10">
                  <c:v>57831</c:v>
                </c:pt>
                <c:pt idx="11">
                  <c:v>57899</c:v>
                </c:pt>
                <c:pt idx="12">
                  <c:v>57944</c:v>
                </c:pt>
                <c:pt idx="13">
                  <c:v>57942</c:v>
                </c:pt>
                <c:pt idx="14">
                  <c:v>57800</c:v>
                </c:pt>
                <c:pt idx="15">
                  <c:v>57966</c:v>
                </c:pt>
                <c:pt idx="16">
                  <c:v>58139</c:v>
                </c:pt>
                <c:pt idx="17">
                  <c:v>57784</c:v>
                </c:pt>
                <c:pt idx="18">
                  <c:v>57658</c:v>
                </c:pt>
                <c:pt idx="19">
                  <c:v>57591</c:v>
                </c:pt>
                <c:pt idx="20">
                  <c:v>57549</c:v>
                </c:pt>
                <c:pt idx="21">
                  <c:v>57300</c:v>
                </c:pt>
                <c:pt idx="22">
                  <c:v>57088</c:v>
                </c:pt>
                <c:pt idx="23">
                  <c:v>57067</c:v>
                </c:pt>
                <c:pt idx="24">
                  <c:v>57125</c:v>
                </c:pt>
                <c:pt idx="25">
                  <c:v>57300</c:v>
                </c:pt>
                <c:pt idx="26">
                  <c:v>57302</c:v>
                </c:pt>
                <c:pt idx="27">
                  <c:v>57400</c:v>
                </c:pt>
                <c:pt idx="28">
                  <c:v>57521</c:v>
                </c:pt>
                <c:pt idx="29">
                  <c:v>57487</c:v>
                </c:pt>
                <c:pt idx="30">
                  <c:v>57662</c:v>
                </c:pt>
                <c:pt idx="31">
                  <c:v>58078</c:v>
                </c:pt>
                <c:pt idx="32">
                  <c:v>58257</c:v>
                </c:pt>
                <c:pt idx="33">
                  <c:v>58291</c:v>
                </c:pt>
                <c:pt idx="34">
                  <c:v>58356</c:v>
                </c:pt>
                <c:pt idx="35">
                  <c:v>58398</c:v>
                </c:pt>
                <c:pt idx="36">
                  <c:v>58027</c:v>
                </c:pt>
                <c:pt idx="37">
                  <c:v>58088</c:v>
                </c:pt>
                <c:pt idx="38">
                  <c:v>58162</c:v>
                </c:pt>
                <c:pt idx="39">
                  <c:v>58388</c:v>
                </c:pt>
                <c:pt idx="40">
                  <c:v>58348</c:v>
                </c:pt>
                <c:pt idx="41">
                  <c:v>58314</c:v>
                </c:pt>
                <c:pt idx="42">
                  <c:v>58149</c:v>
                </c:pt>
                <c:pt idx="43">
                  <c:v>58595</c:v>
                </c:pt>
                <c:pt idx="44">
                  <c:v>58616</c:v>
                </c:pt>
                <c:pt idx="45">
                  <c:v>58612</c:v>
                </c:pt>
                <c:pt idx="46">
                  <c:v>58546</c:v>
                </c:pt>
                <c:pt idx="47">
                  <c:v>58624</c:v>
                </c:pt>
                <c:pt idx="48">
                  <c:v>58327</c:v>
                </c:pt>
                <c:pt idx="49">
                  <c:v>58536</c:v>
                </c:pt>
                <c:pt idx="50">
                  <c:v>58511</c:v>
                </c:pt>
                <c:pt idx="51">
                  <c:v>58691</c:v>
                </c:pt>
                <c:pt idx="52">
                  <c:v>58934</c:v>
                </c:pt>
                <c:pt idx="53">
                  <c:v>58904</c:v>
                </c:pt>
                <c:pt idx="54">
                  <c:v>59122</c:v>
                </c:pt>
                <c:pt idx="55">
                  <c:v>58840</c:v>
                </c:pt>
                <c:pt idx="56">
                  <c:v>59062</c:v>
                </c:pt>
                <c:pt idx="57">
                  <c:v>59315</c:v>
                </c:pt>
                <c:pt idx="58">
                  <c:v>59090</c:v>
                </c:pt>
                <c:pt idx="59">
                  <c:v>59076</c:v>
                </c:pt>
                <c:pt idx="60">
                  <c:v>59317</c:v>
                </c:pt>
                <c:pt idx="61">
                  <c:v>59483</c:v>
                </c:pt>
                <c:pt idx="62">
                  <c:v>59344</c:v>
                </c:pt>
                <c:pt idx="63">
                  <c:v>59847</c:v>
                </c:pt>
                <c:pt idx="64">
                  <c:v>59673</c:v>
                </c:pt>
                <c:pt idx="65">
                  <c:v>59617</c:v>
                </c:pt>
                <c:pt idx="66">
                  <c:v>59927</c:v>
                </c:pt>
                <c:pt idx="67">
                  <c:v>59920</c:v>
                </c:pt>
                <c:pt idx="68">
                  <c:v>59670</c:v>
                </c:pt>
                <c:pt idx="69">
                  <c:v>59664</c:v>
                </c:pt>
                <c:pt idx="70">
                  <c:v>59903</c:v>
                </c:pt>
                <c:pt idx="71">
                  <c:v>59865</c:v>
                </c:pt>
                <c:pt idx="72">
                  <c:v>59782</c:v>
                </c:pt>
                <c:pt idx="73">
                  <c:v>59784</c:v>
                </c:pt>
                <c:pt idx="74">
                  <c:v>59769</c:v>
                </c:pt>
                <c:pt idx="75">
                  <c:v>60022</c:v>
                </c:pt>
                <c:pt idx="76">
                  <c:v>59600</c:v>
                </c:pt>
                <c:pt idx="77">
                  <c:v>59964</c:v>
                </c:pt>
                <c:pt idx="78">
                  <c:v>59720</c:v>
                </c:pt>
                <c:pt idx="79">
                  <c:v>59645</c:v>
                </c:pt>
                <c:pt idx="80">
                  <c:v>60189</c:v>
                </c:pt>
                <c:pt idx="81">
                  <c:v>59953</c:v>
                </c:pt>
                <c:pt idx="82">
                  <c:v>60018</c:v>
                </c:pt>
                <c:pt idx="83">
                  <c:v>59884</c:v>
                </c:pt>
                <c:pt idx="84">
                  <c:v>60054</c:v>
                </c:pt>
                <c:pt idx="85">
                  <c:v>60414</c:v>
                </c:pt>
                <c:pt idx="86">
                  <c:v>59806</c:v>
                </c:pt>
                <c:pt idx="87">
                  <c:v>60071</c:v>
                </c:pt>
                <c:pt idx="88">
                  <c:v>60036</c:v>
                </c:pt>
                <c:pt idx="89">
                  <c:v>60296</c:v>
                </c:pt>
                <c:pt idx="90">
                  <c:v>60277</c:v>
                </c:pt>
                <c:pt idx="91">
                  <c:v>60394</c:v>
                </c:pt>
                <c:pt idx="92">
                  <c:v>60205</c:v>
                </c:pt>
                <c:pt idx="93">
                  <c:v>60360</c:v>
                </c:pt>
                <c:pt idx="94">
                  <c:v>60283</c:v>
                </c:pt>
                <c:pt idx="95">
                  <c:v>60317</c:v>
                </c:pt>
                <c:pt idx="96">
                  <c:v>59972</c:v>
                </c:pt>
                <c:pt idx="97">
                  <c:v>59989</c:v>
                </c:pt>
                <c:pt idx="98">
                  <c:v>60005</c:v>
                </c:pt>
              </c:numCache>
            </c:numRef>
          </c:val>
          <c:smooth val="0"/>
          <c:extLst>
            <c:ext xmlns:c16="http://schemas.microsoft.com/office/drawing/2014/chart" uri="{C3380CC4-5D6E-409C-BE32-E72D297353CC}">
              <c16:uniqueId val="{00000000-DEF8-4063-BB5E-A40305ED6E05}"/>
            </c:ext>
          </c:extLst>
        </c:ser>
        <c:ser>
          <c:idx val="1"/>
          <c:order val="1"/>
          <c:tx>
            <c:v>8 Frames</c:v>
          </c:tx>
          <c:spPr>
            <a:ln w="28575" cap="rnd">
              <a:solidFill>
                <a:schemeClr val="accent2"/>
              </a:solidFill>
              <a:round/>
            </a:ln>
            <a:effectLst/>
          </c:spPr>
          <c:marker>
            <c:symbol val="none"/>
          </c:marker>
          <c:cat>
            <c:numRef>
              <c:f>Sheet2!$B$4:$B$102</c:f>
              <c:numCache>
                <c:formatCode>General</c:formatCode>
                <c:ptCount val="9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numCache>
            </c:numRef>
          </c:cat>
          <c:val>
            <c:numRef>
              <c:f>Sheet2!$D$4:$D$102</c:f>
              <c:numCache>
                <c:formatCode>General</c:formatCode>
                <c:ptCount val="99"/>
                <c:pt idx="0">
                  <c:v>34065</c:v>
                </c:pt>
                <c:pt idx="1">
                  <c:v>27558</c:v>
                </c:pt>
                <c:pt idx="2">
                  <c:v>26165</c:v>
                </c:pt>
                <c:pt idx="3">
                  <c:v>25189</c:v>
                </c:pt>
                <c:pt idx="4">
                  <c:v>24633</c:v>
                </c:pt>
                <c:pt idx="5">
                  <c:v>23903</c:v>
                </c:pt>
                <c:pt idx="6">
                  <c:v>23691</c:v>
                </c:pt>
                <c:pt idx="7">
                  <c:v>23158</c:v>
                </c:pt>
                <c:pt idx="8">
                  <c:v>23091</c:v>
                </c:pt>
                <c:pt idx="9">
                  <c:v>23290</c:v>
                </c:pt>
                <c:pt idx="10">
                  <c:v>23378</c:v>
                </c:pt>
                <c:pt idx="11">
                  <c:v>23245</c:v>
                </c:pt>
                <c:pt idx="12">
                  <c:v>23351</c:v>
                </c:pt>
                <c:pt idx="13">
                  <c:v>23642</c:v>
                </c:pt>
                <c:pt idx="14">
                  <c:v>23752</c:v>
                </c:pt>
                <c:pt idx="15">
                  <c:v>23752</c:v>
                </c:pt>
                <c:pt idx="16">
                  <c:v>23831</c:v>
                </c:pt>
                <c:pt idx="17">
                  <c:v>23669</c:v>
                </c:pt>
                <c:pt idx="18">
                  <c:v>23934</c:v>
                </c:pt>
                <c:pt idx="19">
                  <c:v>23770</c:v>
                </c:pt>
                <c:pt idx="20">
                  <c:v>23847</c:v>
                </c:pt>
                <c:pt idx="21">
                  <c:v>24062</c:v>
                </c:pt>
                <c:pt idx="22">
                  <c:v>24184</c:v>
                </c:pt>
                <c:pt idx="23">
                  <c:v>24146</c:v>
                </c:pt>
                <c:pt idx="24">
                  <c:v>24025</c:v>
                </c:pt>
                <c:pt idx="25">
                  <c:v>24089</c:v>
                </c:pt>
                <c:pt idx="26">
                  <c:v>24241</c:v>
                </c:pt>
                <c:pt idx="27">
                  <c:v>24002</c:v>
                </c:pt>
                <c:pt idx="28">
                  <c:v>24118</c:v>
                </c:pt>
                <c:pt idx="29">
                  <c:v>23968</c:v>
                </c:pt>
                <c:pt idx="30">
                  <c:v>24081</c:v>
                </c:pt>
                <c:pt idx="31">
                  <c:v>24078</c:v>
                </c:pt>
                <c:pt idx="32">
                  <c:v>24239</c:v>
                </c:pt>
                <c:pt idx="33">
                  <c:v>24098</c:v>
                </c:pt>
                <c:pt idx="34">
                  <c:v>24069</c:v>
                </c:pt>
                <c:pt idx="35">
                  <c:v>24006</c:v>
                </c:pt>
                <c:pt idx="36">
                  <c:v>23915</c:v>
                </c:pt>
                <c:pt idx="37">
                  <c:v>23911</c:v>
                </c:pt>
                <c:pt idx="38">
                  <c:v>23897</c:v>
                </c:pt>
                <c:pt idx="39">
                  <c:v>23833</c:v>
                </c:pt>
                <c:pt idx="40">
                  <c:v>23846</c:v>
                </c:pt>
                <c:pt idx="41">
                  <c:v>23763</c:v>
                </c:pt>
                <c:pt idx="42">
                  <c:v>23736</c:v>
                </c:pt>
                <c:pt idx="43">
                  <c:v>23810</c:v>
                </c:pt>
                <c:pt idx="44">
                  <c:v>23749</c:v>
                </c:pt>
                <c:pt idx="45">
                  <c:v>23961</c:v>
                </c:pt>
                <c:pt idx="46">
                  <c:v>23944</c:v>
                </c:pt>
                <c:pt idx="47">
                  <c:v>23972</c:v>
                </c:pt>
                <c:pt idx="48">
                  <c:v>23905</c:v>
                </c:pt>
                <c:pt idx="49">
                  <c:v>23930</c:v>
                </c:pt>
                <c:pt idx="50">
                  <c:v>23734</c:v>
                </c:pt>
                <c:pt idx="51">
                  <c:v>23763</c:v>
                </c:pt>
                <c:pt idx="52">
                  <c:v>23946</c:v>
                </c:pt>
                <c:pt idx="53">
                  <c:v>24038</c:v>
                </c:pt>
                <c:pt idx="54">
                  <c:v>23938</c:v>
                </c:pt>
                <c:pt idx="55">
                  <c:v>24062</c:v>
                </c:pt>
                <c:pt idx="56">
                  <c:v>24219</c:v>
                </c:pt>
                <c:pt idx="57">
                  <c:v>24135</c:v>
                </c:pt>
                <c:pt idx="58">
                  <c:v>23947</c:v>
                </c:pt>
                <c:pt idx="59">
                  <c:v>24297</c:v>
                </c:pt>
                <c:pt idx="60">
                  <c:v>24082</c:v>
                </c:pt>
                <c:pt idx="61">
                  <c:v>23917</c:v>
                </c:pt>
                <c:pt idx="62">
                  <c:v>23999</c:v>
                </c:pt>
                <c:pt idx="63">
                  <c:v>24067</c:v>
                </c:pt>
                <c:pt idx="64">
                  <c:v>24013</c:v>
                </c:pt>
                <c:pt idx="65">
                  <c:v>24174</c:v>
                </c:pt>
                <c:pt idx="66">
                  <c:v>24149</c:v>
                </c:pt>
                <c:pt idx="67">
                  <c:v>24062</c:v>
                </c:pt>
                <c:pt idx="68">
                  <c:v>24291</c:v>
                </c:pt>
                <c:pt idx="69">
                  <c:v>24306</c:v>
                </c:pt>
                <c:pt idx="70">
                  <c:v>24355</c:v>
                </c:pt>
                <c:pt idx="71">
                  <c:v>24146</c:v>
                </c:pt>
                <c:pt idx="72">
                  <c:v>24031</c:v>
                </c:pt>
                <c:pt idx="73">
                  <c:v>24381</c:v>
                </c:pt>
                <c:pt idx="74">
                  <c:v>24274</c:v>
                </c:pt>
                <c:pt idx="75">
                  <c:v>24387</c:v>
                </c:pt>
                <c:pt idx="76">
                  <c:v>24256</c:v>
                </c:pt>
                <c:pt idx="77">
                  <c:v>24407</c:v>
                </c:pt>
                <c:pt idx="78">
                  <c:v>24481</c:v>
                </c:pt>
                <c:pt idx="79">
                  <c:v>24272</c:v>
                </c:pt>
                <c:pt idx="80">
                  <c:v>24190</c:v>
                </c:pt>
                <c:pt idx="81">
                  <c:v>24275</c:v>
                </c:pt>
                <c:pt idx="82">
                  <c:v>24296</c:v>
                </c:pt>
                <c:pt idx="83">
                  <c:v>24407</c:v>
                </c:pt>
                <c:pt idx="84">
                  <c:v>24222</c:v>
                </c:pt>
                <c:pt idx="85">
                  <c:v>24268</c:v>
                </c:pt>
                <c:pt idx="86">
                  <c:v>24230</c:v>
                </c:pt>
                <c:pt idx="87">
                  <c:v>24121</c:v>
                </c:pt>
                <c:pt idx="88">
                  <c:v>24351</c:v>
                </c:pt>
                <c:pt idx="89">
                  <c:v>24228</c:v>
                </c:pt>
                <c:pt idx="90">
                  <c:v>24232</c:v>
                </c:pt>
                <c:pt idx="91">
                  <c:v>24042</c:v>
                </c:pt>
                <c:pt idx="92">
                  <c:v>24348</c:v>
                </c:pt>
                <c:pt idx="93">
                  <c:v>24265</c:v>
                </c:pt>
                <c:pt idx="94">
                  <c:v>24216</c:v>
                </c:pt>
                <c:pt idx="95">
                  <c:v>24279</c:v>
                </c:pt>
                <c:pt idx="96">
                  <c:v>24323</c:v>
                </c:pt>
                <c:pt idx="97">
                  <c:v>24305</c:v>
                </c:pt>
                <c:pt idx="98">
                  <c:v>24393</c:v>
                </c:pt>
              </c:numCache>
            </c:numRef>
          </c:val>
          <c:smooth val="0"/>
          <c:extLst>
            <c:ext xmlns:c16="http://schemas.microsoft.com/office/drawing/2014/chart" uri="{C3380CC4-5D6E-409C-BE32-E72D297353CC}">
              <c16:uniqueId val="{00000001-DEF8-4063-BB5E-A40305ED6E05}"/>
            </c:ext>
          </c:extLst>
        </c:ser>
        <c:ser>
          <c:idx val="2"/>
          <c:order val="2"/>
          <c:tx>
            <c:v>16 Frames</c:v>
          </c:tx>
          <c:spPr>
            <a:ln w="28575" cap="rnd">
              <a:solidFill>
                <a:schemeClr val="accent3"/>
              </a:solidFill>
              <a:round/>
            </a:ln>
            <a:effectLst/>
          </c:spPr>
          <c:marker>
            <c:symbol val="none"/>
          </c:marker>
          <c:cat>
            <c:numRef>
              <c:f>Sheet2!$B$4:$B$102</c:f>
              <c:numCache>
                <c:formatCode>General</c:formatCode>
                <c:ptCount val="9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numCache>
            </c:numRef>
          </c:cat>
          <c:val>
            <c:numRef>
              <c:f>Sheet2!$E$4:$E$102</c:f>
              <c:numCache>
                <c:formatCode>General</c:formatCode>
                <c:ptCount val="99"/>
                <c:pt idx="0">
                  <c:v>32112</c:v>
                </c:pt>
                <c:pt idx="1">
                  <c:v>24086</c:v>
                </c:pt>
                <c:pt idx="2">
                  <c:v>24524</c:v>
                </c:pt>
                <c:pt idx="3">
                  <c:v>20960</c:v>
                </c:pt>
                <c:pt idx="4">
                  <c:v>18713</c:v>
                </c:pt>
                <c:pt idx="5">
                  <c:v>16130</c:v>
                </c:pt>
                <c:pt idx="6">
                  <c:v>18646</c:v>
                </c:pt>
                <c:pt idx="7">
                  <c:v>16274</c:v>
                </c:pt>
                <c:pt idx="8">
                  <c:v>16300</c:v>
                </c:pt>
                <c:pt idx="9">
                  <c:v>14805</c:v>
                </c:pt>
                <c:pt idx="10">
                  <c:v>14750</c:v>
                </c:pt>
                <c:pt idx="11">
                  <c:v>15037</c:v>
                </c:pt>
                <c:pt idx="12">
                  <c:v>14308</c:v>
                </c:pt>
                <c:pt idx="13">
                  <c:v>15827</c:v>
                </c:pt>
                <c:pt idx="14">
                  <c:v>14491</c:v>
                </c:pt>
                <c:pt idx="15">
                  <c:v>13616</c:v>
                </c:pt>
                <c:pt idx="16">
                  <c:v>11201</c:v>
                </c:pt>
                <c:pt idx="17">
                  <c:v>12001</c:v>
                </c:pt>
                <c:pt idx="18">
                  <c:v>11617</c:v>
                </c:pt>
                <c:pt idx="19">
                  <c:v>9638</c:v>
                </c:pt>
                <c:pt idx="20">
                  <c:v>11405</c:v>
                </c:pt>
                <c:pt idx="21">
                  <c:v>11098</c:v>
                </c:pt>
                <c:pt idx="22">
                  <c:v>11285</c:v>
                </c:pt>
                <c:pt idx="23">
                  <c:v>8976</c:v>
                </c:pt>
                <c:pt idx="24">
                  <c:v>9141</c:v>
                </c:pt>
                <c:pt idx="25">
                  <c:v>8631</c:v>
                </c:pt>
                <c:pt idx="26">
                  <c:v>8438</c:v>
                </c:pt>
                <c:pt idx="27">
                  <c:v>8754</c:v>
                </c:pt>
                <c:pt idx="28">
                  <c:v>8217</c:v>
                </c:pt>
                <c:pt idx="29">
                  <c:v>8823</c:v>
                </c:pt>
                <c:pt idx="30">
                  <c:v>7692</c:v>
                </c:pt>
                <c:pt idx="31">
                  <c:v>8191</c:v>
                </c:pt>
                <c:pt idx="32">
                  <c:v>8133</c:v>
                </c:pt>
                <c:pt idx="33">
                  <c:v>8012</c:v>
                </c:pt>
                <c:pt idx="34">
                  <c:v>7742</c:v>
                </c:pt>
                <c:pt idx="35">
                  <c:v>8417</c:v>
                </c:pt>
                <c:pt idx="36">
                  <c:v>7960</c:v>
                </c:pt>
                <c:pt idx="37">
                  <c:v>8011</c:v>
                </c:pt>
                <c:pt idx="38">
                  <c:v>7896</c:v>
                </c:pt>
                <c:pt idx="39">
                  <c:v>7567</c:v>
                </c:pt>
                <c:pt idx="40">
                  <c:v>7939</c:v>
                </c:pt>
                <c:pt idx="41">
                  <c:v>7579</c:v>
                </c:pt>
                <c:pt idx="42">
                  <c:v>7677</c:v>
                </c:pt>
                <c:pt idx="43">
                  <c:v>7680</c:v>
                </c:pt>
                <c:pt idx="44">
                  <c:v>7575</c:v>
                </c:pt>
                <c:pt idx="45">
                  <c:v>7747</c:v>
                </c:pt>
                <c:pt idx="46">
                  <c:v>7583</c:v>
                </c:pt>
                <c:pt idx="47">
                  <c:v>7545</c:v>
                </c:pt>
                <c:pt idx="48">
                  <c:v>7428</c:v>
                </c:pt>
                <c:pt idx="49">
                  <c:v>7484</c:v>
                </c:pt>
                <c:pt idx="50">
                  <c:v>7613</c:v>
                </c:pt>
                <c:pt idx="51">
                  <c:v>7281</c:v>
                </c:pt>
                <c:pt idx="52">
                  <c:v>7533</c:v>
                </c:pt>
                <c:pt idx="53">
                  <c:v>7531</c:v>
                </c:pt>
                <c:pt idx="54">
                  <c:v>7596</c:v>
                </c:pt>
                <c:pt idx="55">
                  <c:v>7613</c:v>
                </c:pt>
                <c:pt idx="56">
                  <c:v>7556</c:v>
                </c:pt>
                <c:pt idx="57">
                  <c:v>7506</c:v>
                </c:pt>
                <c:pt idx="58">
                  <c:v>7408</c:v>
                </c:pt>
                <c:pt idx="59">
                  <c:v>7396</c:v>
                </c:pt>
                <c:pt idx="60">
                  <c:v>7318</c:v>
                </c:pt>
                <c:pt idx="61">
                  <c:v>7233</c:v>
                </c:pt>
                <c:pt idx="62">
                  <c:v>7193</c:v>
                </c:pt>
                <c:pt idx="63">
                  <c:v>7318</c:v>
                </c:pt>
                <c:pt idx="64">
                  <c:v>7199</c:v>
                </c:pt>
                <c:pt idx="65">
                  <c:v>7112</c:v>
                </c:pt>
                <c:pt idx="66">
                  <c:v>7111</c:v>
                </c:pt>
                <c:pt idx="67">
                  <c:v>7357</c:v>
                </c:pt>
                <c:pt idx="68">
                  <c:v>7353</c:v>
                </c:pt>
                <c:pt idx="69">
                  <c:v>7324</c:v>
                </c:pt>
                <c:pt idx="70">
                  <c:v>7384</c:v>
                </c:pt>
                <c:pt idx="71">
                  <c:v>7191</c:v>
                </c:pt>
                <c:pt idx="72">
                  <c:v>7130</c:v>
                </c:pt>
                <c:pt idx="73">
                  <c:v>7224</c:v>
                </c:pt>
                <c:pt idx="74">
                  <c:v>7296</c:v>
                </c:pt>
                <c:pt idx="75">
                  <c:v>7067</c:v>
                </c:pt>
                <c:pt idx="76">
                  <c:v>7339</c:v>
                </c:pt>
                <c:pt idx="77">
                  <c:v>7348</c:v>
                </c:pt>
                <c:pt idx="78">
                  <c:v>7392</c:v>
                </c:pt>
                <c:pt idx="79">
                  <c:v>7198</c:v>
                </c:pt>
                <c:pt idx="80">
                  <c:v>7233</c:v>
                </c:pt>
                <c:pt idx="81">
                  <c:v>7339</c:v>
                </c:pt>
                <c:pt idx="82">
                  <c:v>7149</c:v>
                </c:pt>
                <c:pt idx="83">
                  <c:v>7323</c:v>
                </c:pt>
                <c:pt idx="84">
                  <c:v>7227</c:v>
                </c:pt>
                <c:pt idx="85">
                  <c:v>7210</c:v>
                </c:pt>
                <c:pt idx="86">
                  <c:v>7024</c:v>
                </c:pt>
                <c:pt idx="87">
                  <c:v>6962</c:v>
                </c:pt>
                <c:pt idx="88">
                  <c:v>7097</c:v>
                </c:pt>
                <c:pt idx="89">
                  <c:v>6963</c:v>
                </c:pt>
                <c:pt idx="90">
                  <c:v>7027</c:v>
                </c:pt>
                <c:pt idx="91">
                  <c:v>7117</c:v>
                </c:pt>
                <c:pt idx="92">
                  <c:v>7011</c:v>
                </c:pt>
                <c:pt idx="93">
                  <c:v>6961</c:v>
                </c:pt>
                <c:pt idx="94">
                  <c:v>6925</c:v>
                </c:pt>
                <c:pt idx="95">
                  <c:v>7057</c:v>
                </c:pt>
                <c:pt idx="96">
                  <c:v>6908</c:v>
                </c:pt>
                <c:pt idx="97">
                  <c:v>6947</c:v>
                </c:pt>
                <c:pt idx="98">
                  <c:v>6893</c:v>
                </c:pt>
              </c:numCache>
            </c:numRef>
          </c:val>
          <c:smooth val="0"/>
          <c:extLst>
            <c:ext xmlns:c16="http://schemas.microsoft.com/office/drawing/2014/chart" uri="{C3380CC4-5D6E-409C-BE32-E72D297353CC}">
              <c16:uniqueId val="{00000002-DEF8-4063-BB5E-A40305ED6E05}"/>
            </c:ext>
          </c:extLst>
        </c:ser>
        <c:ser>
          <c:idx val="3"/>
          <c:order val="3"/>
          <c:tx>
            <c:v>32 Frames</c:v>
          </c:tx>
          <c:spPr>
            <a:ln w="28575" cap="rnd">
              <a:solidFill>
                <a:schemeClr val="accent4"/>
              </a:solidFill>
              <a:round/>
            </a:ln>
            <a:effectLst/>
          </c:spPr>
          <c:marker>
            <c:symbol val="none"/>
          </c:marker>
          <c:cat>
            <c:numRef>
              <c:f>Sheet2!$B$4:$B$102</c:f>
              <c:numCache>
                <c:formatCode>General</c:formatCode>
                <c:ptCount val="9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numCache>
            </c:numRef>
          </c:cat>
          <c:val>
            <c:numRef>
              <c:f>Sheet2!$F$4:$F$102</c:f>
              <c:numCache>
                <c:formatCode>General</c:formatCode>
                <c:ptCount val="99"/>
                <c:pt idx="0">
                  <c:v>19427</c:v>
                </c:pt>
                <c:pt idx="1">
                  <c:v>12427</c:v>
                </c:pt>
                <c:pt idx="2">
                  <c:v>11384</c:v>
                </c:pt>
                <c:pt idx="3">
                  <c:v>12803</c:v>
                </c:pt>
                <c:pt idx="4">
                  <c:v>12001</c:v>
                </c:pt>
                <c:pt idx="5">
                  <c:v>12159</c:v>
                </c:pt>
                <c:pt idx="6">
                  <c:v>10997</c:v>
                </c:pt>
                <c:pt idx="7">
                  <c:v>11203</c:v>
                </c:pt>
                <c:pt idx="8">
                  <c:v>11172</c:v>
                </c:pt>
                <c:pt idx="9">
                  <c:v>11253</c:v>
                </c:pt>
                <c:pt idx="10">
                  <c:v>10695</c:v>
                </c:pt>
                <c:pt idx="11">
                  <c:v>7336</c:v>
                </c:pt>
                <c:pt idx="12">
                  <c:v>8368</c:v>
                </c:pt>
                <c:pt idx="13">
                  <c:v>7124</c:v>
                </c:pt>
                <c:pt idx="14">
                  <c:v>7297</c:v>
                </c:pt>
                <c:pt idx="15">
                  <c:v>6934</c:v>
                </c:pt>
                <c:pt idx="16">
                  <c:v>6509</c:v>
                </c:pt>
                <c:pt idx="17">
                  <c:v>6653</c:v>
                </c:pt>
                <c:pt idx="18">
                  <c:v>6342</c:v>
                </c:pt>
                <c:pt idx="19">
                  <c:v>6276</c:v>
                </c:pt>
                <c:pt idx="20">
                  <c:v>6591</c:v>
                </c:pt>
                <c:pt idx="21">
                  <c:v>6253</c:v>
                </c:pt>
                <c:pt idx="22">
                  <c:v>6068</c:v>
                </c:pt>
                <c:pt idx="23">
                  <c:v>6707</c:v>
                </c:pt>
                <c:pt idx="24">
                  <c:v>5558</c:v>
                </c:pt>
                <c:pt idx="25">
                  <c:v>5356</c:v>
                </c:pt>
                <c:pt idx="26">
                  <c:v>5114</c:v>
                </c:pt>
                <c:pt idx="27">
                  <c:v>5638</c:v>
                </c:pt>
                <c:pt idx="28">
                  <c:v>5327</c:v>
                </c:pt>
                <c:pt idx="29">
                  <c:v>4966</c:v>
                </c:pt>
                <c:pt idx="30">
                  <c:v>4900</c:v>
                </c:pt>
                <c:pt idx="31">
                  <c:v>5144</c:v>
                </c:pt>
                <c:pt idx="32">
                  <c:v>4973</c:v>
                </c:pt>
                <c:pt idx="33">
                  <c:v>4674</c:v>
                </c:pt>
                <c:pt idx="34">
                  <c:v>4746</c:v>
                </c:pt>
                <c:pt idx="35">
                  <c:v>4703</c:v>
                </c:pt>
                <c:pt idx="36">
                  <c:v>4667</c:v>
                </c:pt>
                <c:pt idx="37">
                  <c:v>4456</c:v>
                </c:pt>
                <c:pt idx="38">
                  <c:v>4452</c:v>
                </c:pt>
                <c:pt idx="39">
                  <c:v>4297</c:v>
                </c:pt>
                <c:pt idx="40">
                  <c:v>4417</c:v>
                </c:pt>
                <c:pt idx="41">
                  <c:v>4315</c:v>
                </c:pt>
                <c:pt idx="42">
                  <c:v>4114</c:v>
                </c:pt>
                <c:pt idx="43">
                  <c:v>4306</c:v>
                </c:pt>
                <c:pt idx="44">
                  <c:v>4412</c:v>
                </c:pt>
                <c:pt idx="45">
                  <c:v>4185</c:v>
                </c:pt>
                <c:pt idx="46">
                  <c:v>4081</c:v>
                </c:pt>
                <c:pt idx="47">
                  <c:v>4056</c:v>
                </c:pt>
                <c:pt idx="48">
                  <c:v>4112</c:v>
                </c:pt>
                <c:pt idx="49">
                  <c:v>3948</c:v>
                </c:pt>
                <c:pt idx="50">
                  <c:v>3908</c:v>
                </c:pt>
                <c:pt idx="51">
                  <c:v>3890</c:v>
                </c:pt>
                <c:pt idx="52">
                  <c:v>3604</c:v>
                </c:pt>
                <c:pt idx="53">
                  <c:v>3714</c:v>
                </c:pt>
                <c:pt idx="54">
                  <c:v>3660</c:v>
                </c:pt>
                <c:pt idx="55">
                  <c:v>3580</c:v>
                </c:pt>
                <c:pt idx="56">
                  <c:v>3655</c:v>
                </c:pt>
                <c:pt idx="57">
                  <c:v>3523</c:v>
                </c:pt>
                <c:pt idx="58">
                  <c:v>3426</c:v>
                </c:pt>
                <c:pt idx="59">
                  <c:v>3646</c:v>
                </c:pt>
                <c:pt idx="60">
                  <c:v>3413</c:v>
                </c:pt>
                <c:pt idx="61">
                  <c:v>3344</c:v>
                </c:pt>
                <c:pt idx="62">
                  <c:v>3256</c:v>
                </c:pt>
                <c:pt idx="63">
                  <c:v>3370</c:v>
                </c:pt>
                <c:pt idx="64">
                  <c:v>2985</c:v>
                </c:pt>
                <c:pt idx="65">
                  <c:v>3156</c:v>
                </c:pt>
                <c:pt idx="66">
                  <c:v>3105</c:v>
                </c:pt>
                <c:pt idx="67">
                  <c:v>3065</c:v>
                </c:pt>
                <c:pt idx="68">
                  <c:v>3170</c:v>
                </c:pt>
                <c:pt idx="69">
                  <c:v>2949</c:v>
                </c:pt>
                <c:pt idx="70">
                  <c:v>2792</c:v>
                </c:pt>
                <c:pt idx="71">
                  <c:v>2832</c:v>
                </c:pt>
                <c:pt idx="72">
                  <c:v>2896</c:v>
                </c:pt>
                <c:pt idx="73">
                  <c:v>2851</c:v>
                </c:pt>
                <c:pt idx="74">
                  <c:v>2944</c:v>
                </c:pt>
                <c:pt idx="75">
                  <c:v>2881</c:v>
                </c:pt>
                <c:pt idx="76">
                  <c:v>2876</c:v>
                </c:pt>
                <c:pt idx="77">
                  <c:v>2873</c:v>
                </c:pt>
                <c:pt idx="78">
                  <c:v>2833</c:v>
                </c:pt>
                <c:pt idx="79">
                  <c:v>2873</c:v>
                </c:pt>
                <c:pt idx="80">
                  <c:v>2739</c:v>
                </c:pt>
                <c:pt idx="81">
                  <c:v>2820</c:v>
                </c:pt>
                <c:pt idx="82">
                  <c:v>2915</c:v>
                </c:pt>
                <c:pt idx="83">
                  <c:v>2862</c:v>
                </c:pt>
                <c:pt idx="84">
                  <c:v>2922</c:v>
                </c:pt>
                <c:pt idx="85">
                  <c:v>2592</c:v>
                </c:pt>
                <c:pt idx="86">
                  <c:v>2693</c:v>
                </c:pt>
                <c:pt idx="87">
                  <c:v>2532</c:v>
                </c:pt>
                <c:pt idx="88">
                  <c:v>2585</c:v>
                </c:pt>
                <c:pt idx="89">
                  <c:v>2432</c:v>
                </c:pt>
                <c:pt idx="90">
                  <c:v>2353</c:v>
                </c:pt>
                <c:pt idx="91">
                  <c:v>2487</c:v>
                </c:pt>
                <c:pt idx="92">
                  <c:v>2534</c:v>
                </c:pt>
                <c:pt idx="93">
                  <c:v>2373</c:v>
                </c:pt>
                <c:pt idx="94">
                  <c:v>2523</c:v>
                </c:pt>
                <c:pt idx="95">
                  <c:v>2379</c:v>
                </c:pt>
                <c:pt idx="96">
                  <c:v>2405</c:v>
                </c:pt>
                <c:pt idx="97">
                  <c:v>2448</c:v>
                </c:pt>
                <c:pt idx="98">
                  <c:v>2358</c:v>
                </c:pt>
              </c:numCache>
            </c:numRef>
          </c:val>
          <c:smooth val="0"/>
          <c:extLst>
            <c:ext xmlns:c16="http://schemas.microsoft.com/office/drawing/2014/chart" uri="{C3380CC4-5D6E-409C-BE32-E72D297353CC}">
              <c16:uniqueId val="{00000003-DEF8-4063-BB5E-A40305ED6E05}"/>
            </c:ext>
          </c:extLst>
        </c:ser>
        <c:ser>
          <c:idx val="4"/>
          <c:order val="4"/>
          <c:tx>
            <c:v>64 Frames</c:v>
          </c:tx>
          <c:spPr>
            <a:ln w="28575" cap="rnd">
              <a:solidFill>
                <a:schemeClr val="accent5"/>
              </a:solidFill>
              <a:round/>
            </a:ln>
            <a:effectLst/>
          </c:spPr>
          <c:marker>
            <c:symbol val="none"/>
          </c:marker>
          <c:cat>
            <c:numRef>
              <c:f>Sheet2!$B$4:$B$102</c:f>
              <c:numCache>
                <c:formatCode>General</c:formatCode>
                <c:ptCount val="9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numCache>
            </c:numRef>
          </c:cat>
          <c:val>
            <c:numRef>
              <c:f>Sheet2!$G$4:$G$102</c:f>
              <c:numCache>
                <c:formatCode>General</c:formatCode>
                <c:ptCount val="99"/>
                <c:pt idx="0">
                  <c:v>7682</c:v>
                </c:pt>
                <c:pt idx="1">
                  <c:v>5820</c:v>
                </c:pt>
                <c:pt idx="2">
                  <c:v>5572</c:v>
                </c:pt>
                <c:pt idx="3">
                  <c:v>4646</c:v>
                </c:pt>
                <c:pt idx="4">
                  <c:v>4973</c:v>
                </c:pt>
                <c:pt idx="5">
                  <c:v>4764</c:v>
                </c:pt>
                <c:pt idx="6">
                  <c:v>4247</c:v>
                </c:pt>
                <c:pt idx="7">
                  <c:v>4078</c:v>
                </c:pt>
                <c:pt idx="8">
                  <c:v>3644</c:v>
                </c:pt>
                <c:pt idx="9">
                  <c:v>3741</c:v>
                </c:pt>
                <c:pt idx="10">
                  <c:v>3484</c:v>
                </c:pt>
                <c:pt idx="11">
                  <c:v>3824</c:v>
                </c:pt>
                <c:pt idx="12">
                  <c:v>3649</c:v>
                </c:pt>
                <c:pt idx="13">
                  <c:v>3180</c:v>
                </c:pt>
                <c:pt idx="14">
                  <c:v>3240</c:v>
                </c:pt>
                <c:pt idx="15">
                  <c:v>3047</c:v>
                </c:pt>
                <c:pt idx="16">
                  <c:v>3073</c:v>
                </c:pt>
                <c:pt idx="17">
                  <c:v>3115</c:v>
                </c:pt>
                <c:pt idx="18">
                  <c:v>3019</c:v>
                </c:pt>
                <c:pt idx="19">
                  <c:v>2776</c:v>
                </c:pt>
                <c:pt idx="20">
                  <c:v>2813</c:v>
                </c:pt>
                <c:pt idx="21">
                  <c:v>2812</c:v>
                </c:pt>
                <c:pt idx="22">
                  <c:v>2749</c:v>
                </c:pt>
                <c:pt idx="23">
                  <c:v>2641</c:v>
                </c:pt>
                <c:pt idx="24">
                  <c:v>2659</c:v>
                </c:pt>
                <c:pt idx="25">
                  <c:v>2718</c:v>
                </c:pt>
                <c:pt idx="26">
                  <c:v>2477</c:v>
                </c:pt>
                <c:pt idx="27">
                  <c:v>2465</c:v>
                </c:pt>
                <c:pt idx="28">
                  <c:v>2406</c:v>
                </c:pt>
                <c:pt idx="29">
                  <c:v>2308</c:v>
                </c:pt>
                <c:pt idx="30">
                  <c:v>2519</c:v>
                </c:pt>
                <c:pt idx="31">
                  <c:v>2400</c:v>
                </c:pt>
                <c:pt idx="32">
                  <c:v>2338</c:v>
                </c:pt>
                <c:pt idx="33">
                  <c:v>2377</c:v>
                </c:pt>
                <c:pt idx="34">
                  <c:v>2419</c:v>
                </c:pt>
                <c:pt idx="35">
                  <c:v>2363</c:v>
                </c:pt>
                <c:pt idx="36">
                  <c:v>2144</c:v>
                </c:pt>
                <c:pt idx="37">
                  <c:v>2381</c:v>
                </c:pt>
                <c:pt idx="38">
                  <c:v>2235</c:v>
                </c:pt>
                <c:pt idx="39">
                  <c:v>2224</c:v>
                </c:pt>
                <c:pt idx="40">
                  <c:v>2198</c:v>
                </c:pt>
                <c:pt idx="41">
                  <c:v>2166</c:v>
                </c:pt>
                <c:pt idx="42">
                  <c:v>2087</c:v>
                </c:pt>
                <c:pt idx="43">
                  <c:v>2072</c:v>
                </c:pt>
                <c:pt idx="44">
                  <c:v>2046</c:v>
                </c:pt>
                <c:pt idx="45">
                  <c:v>1960</c:v>
                </c:pt>
                <c:pt idx="46">
                  <c:v>1962</c:v>
                </c:pt>
                <c:pt idx="47">
                  <c:v>1910</c:v>
                </c:pt>
                <c:pt idx="48">
                  <c:v>1855</c:v>
                </c:pt>
                <c:pt idx="49">
                  <c:v>1898</c:v>
                </c:pt>
                <c:pt idx="50">
                  <c:v>1826</c:v>
                </c:pt>
                <c:pt idx="51">
                  <c:v>1859</c:v>
                </c:pt>
                <c:pt idx="52">
                  <c:v>1821</c:v>
                </c:pt>
                <c:pt idx="53">
                  <c:v>1809</c:v>
                </c:pt>
                <c:pt idx="54">
                  <c:v>1842</c:v>
                </c:pt>
                <c:pt idx="55">
                  <c:v>1620</c:v>
                </c:pt>
                <c:pt idx="56">
                  <c:v>1728</c:v>
                </c:pt>
                <c:pt idx="57">
                  <c:v>1685</c:v>
                </c:pt>
                <c:pt idx="58">
                  <c:v>1660</c:v>
                </c:pt>
                <c:pt idx="59">
                  <c:v>1673</c:v>
                </c:pt>
                <c:pt idx="60">
                  <c:v>1704</c:v>
                </c:pt>
                <c:pt idx="61">
                  <c:v>1553</c:v>
                </c:pt>
                <c:pt idx="62">
                  <c:v>1675</c:v>
                </c:pt>
                <c:pt idx="63">
                  <c:v>1543</c:v>
                </c:pt>
                <c:pt idx="64">
                  <c:v>1679</c:v>
                </c:pt>
                <c:pt idx="65">
                  <c:v>1554</c:v>
                </c:pt>
                <c:pt idx="66">
                  <c:v>1592</c:v>
                </c:pt>
                <c:pt idx="67">
                  <c:v>1540</c:v>
                </c:pt>
                <c:pt idx="68">
                  <c:v>1564</c:v>
                </c:pt>
                <c:pt idx="69">
                  <c:v>1554</c:v>
                </c:pt>
                <c:pt idx="70">
                  <c:v>1556</c:v>
                </c:pt>
                <c:pt idx="71">
                  <c:v>1485</c:v>
                </c:pt>
                <c:pt idx="72">
                  <c:v>1449</c:v>
                </c:pt>
                <c:pt idx="73">
                  <c:v>1488</c:v>
                </c:pt>
                <c:pt idx="74">
                  <c:v>1557</c:v>
                </c:pt>
                <c:pt idx="75">
                  <c:v>1418</c:v>
                </c:pt>
                <c:pt idx="76">
                  <c:v>1476</c:v>
                </c:pt>
                <c:pt idx="77">
                  <c:v>1431</c:v>
                </c:pt>
                <c:pt idx="78">
                  <c:v>1410</c:v>
                </c:pt>
                <c:pt idx="79">
                  <c:v>1493</c:v>
                </c:pt>
                <c:pt idx="80">
                  <c:v>1507</c:v>
                </c:pt>
                <c:pt idx="81">
                  <c:v>1471</c:v>
                </c:pt>
                <c:pt idx="82">
                  <c:v>1458</c:v>
                </c:pt>
                <c:pt idx="83">
                  <c:v>1443</c:v>
                </c:pt>
                <c:pt idx="84">
                  <c:v>1486</c:v>
                </c:pt>
                <c:pt idx="85">
                  <c:v>1344</c:v>
                </c:pt>
                <c:pt idx="86">
                  <c:v>1394</c:v>
                </c:pt>
                <c:pt idx="87">
                  <c:v>1384</c:v>
                </c:pt>
                <c:pt idx="88">
                  <c:v>1325</c:v>
                </c:pt>
                <c:pt idx="89">
                  <c:v>1363</c:v>
                </c:pt>
                <c:pt idx="90">
                  <c:v>1244</c:v>
                </c:pt>
                <c:pt idx="91">
                  <c:v>1277</c:v>
                </c:pt>
                <c:pt idx="92">
                  <c:v>1424</c:v>
                </c:pt>
                <c:pt idx="93">
                  <c:v>1301</c:v>
                </c:pt>
                <c:pt idx="94">
                  <c:v>1328</c:v>
                </c:pt>
                <c:pt idx="95">
                  <c:v>1258</c:v>
                </c:pt>
                <c:pt idx="96">
                  <c:v>1285</c:v>
                </c:pt>
                <c:pt idx="97">
                  <c:v>1290</c:v>
                </c:pt>
                <c:pt idx="98">
                  <c:v>1202</c:v>
                </c:pt>
              </c:numCache>
            </c:numRef>
          </c:val>
          <c:smooth val="0"/>
          <c:extLst>
            <c:ext xmlns:c16="http://schemas.microsoft.com/office/drawing/2014/chart" uri="{C3380CC4-5D6E-409C-BE32-E72D297353CC}">
              <c16:uniqueId val="{00000004-DEF8-4063-BB5E-A40305ED6E05}"/>
            </c:ext>
          </c:extLst>
        </c:ser>
        <c:dLbls>
          <c:showLegendKey val="0"/>
          <c:showVal val="0"/>
          <c:showCatName val="0"/>
          <c:showSerName val="0"/>
          <c:showPercent val="0"/>
          <c:showBubbleSize val="0"/>
        </c:dLbls>
        <c:smooth val="0"/>
        <c:axId val="769323072"/>
        <c:axId val="769321432"/>
      </c:lineChart>
      <c:catAx>
        <c:axId val="769323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REFRESH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9321432"/>
        <c:crosses val="autoZero"/>
        <c:auto val="1"/>
        <c:lblAlgn val="ctr"/>
        <c:lblOffset val="100"/>
        <c:noMultiLvlLbl val="0"/>
      </c:catAx>
      <c:valAx>
        <c:axId val="769321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a:t>
                </a:r>
                <a:r>
                  <a:rPr lang="en-US" baseline="0"/>
                  <a:t> FAULTS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9323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DISK WRITES VS REFRESH</a:t>
            </a:r>
            <a:r>
              <a:rPr lang="en-US" baseline="0"/>
              <a:t>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4 Frames</c:v>
          </c:tx>
          <c:spPr>
            <a:ln w="28575" cap="rnd">
              <a:solidFill>
                <a:schemeClr val="accent1"/>
              </a:solidFill>
              <a:round/>
            </a:ln>
            <a:effectLst/>
          </c:spPr>
          <c:marker>
            <c:symbol val="none"/>
          </c:marker>
          <c:cat>
            <c:numRef>
              <c:f>Sheet2!$B$4:$B$102</c:f>
              <c:numCache>
                <c:formatCode>General</c:formatCode>
                <c:ptCount val="9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numCache>
            </c:numRef>
          </c:cat>
          <c:val>
            <c:numRef>
              <c:f>Sheet2!$J$4:$J$102</c:f>
              <c:numCache>
                <c:formatCode>General</c:formatCode>
                <c:ptCount val="99"/>
                <c:pt idx="0">
                  <c:v>19070</c:v>
                </c:pt>
                <c:pt idx="1">
                  <c:v>18587</c:v>
                </c:pt>
                <c:pt idx="2">
                  <c:v>17488</c:v>
                </c:pt>
                <c:pt idx="3">
                  <c:v>17429</c:v>
                </c:pt>
                <c:pt idx="4">
                  <c:v>17070</c:v>
                </c:pt>
                <c:pt idx="5">
                  <c:v>16410</c:v>
                </c:pt>
                <c:pt idx="6">
                  <c:v>16675</c:v>
                </c:pt>
                <c:pt idx="7">
                  <c:v>16424</c:v>
                </c:pt>
                <c:pt idx="8">
                  <c:v>16414</c:v>
                </c:pt>
                <c:pt idx="9">
                  <c:v>16114</c:v>
                </c:pt>
                <c:pt idx="10">
                  <c:v>16020</c:v>
                </c:pt>
                <c:pt idx="11">
                  <c:v>15910</c:v>
                </c:pt>
                <c:pt idx="12">
                  <c:v>15807</c:v>
                </c:pt>
                <c:pt idx="13">
                  <c:v>15746</c:v>
                </c:pt>
                <c:pt idx="14">
                  <c:v>15593</c:v>
                </c:pt>
                <c:pt idx="15">
                  <c:v>15484</c:v>
                </c:pt>
                <c:pt idx="16">
                  <c:v>15500</c:v>
                </c:pt>
                <c:pt idx="17">
                  <c:v>15414</c:v>
                </c:pt>
                <c:pt idx="18">
                  <c:v>15356</c:v>
                </c:pt>
                <c:pt idx="19">
                  <c:v>15213</c:v>
                </c:pt>
                <c:pt idx="20">
                  <c:v>15129</c:v>
                </c:pt>
                <c:pt idx="21">
                  <c:v>14991</c:v>
                </c:pt>
                <c:pt idx="22">
                  <c:v>14963</c:v>
                </c:pt>
                <c:pt idx="23">
                  <c:v>14971</c:v>
                </c:pt>
                <c:pt idx="24">
                  <c:v>14851</c:v>
                </c:pt>
                <c:pt idx="25">
                  <c:v>14819</c:v>
                </c:pt>
                <c:pt idx="26">
                  <c:v>14803</c:v>
                </c:pt>
                <c:pt idx="27">
                  <c:v>14847</c:v>
                </c:pt>
                <c:pt idx="28">
                  <c:v>14886</c:v>
                </c:pt>
                <c:pt idx="29">
                  <c:v>14815</c:v>
                </c:pt>
                <c:pt idx="30">
                  <c:v>14847</c:v>
                </c:pt>
                <c:pt idx="31">
                  <c:v>15032</c:v>
                </c:pt>
                <c:pt idx="32">
                  <c:v>14968</c:v>
                </c:pt>
                <c:pt idx="33">
                  <c:v>15038</c:v>
                </c:pt>
                <c:pt idx="34">
                  <c:v>14936</c:v>
                </c:pt>
                <c:pt idx="35">
                  <c:v>15137</c:v>
                </c:pt>
                <c:pt idx="36">
                  <c:v>14824</c:v>
                </c:pt>
                <c:pt idx="37">
                  <c:v>14963</c:v>
                </c:pt>
                <c:pt idx="38">
                  <c:v>15003</c:v>
                </c:pt>
                <c:pt idx="39">
                  <c:v>15017</c:v>
                </c:pt>
                <c:pt idx="40">
                  <c:v>15055</c:v>
                </c:pt>
                <c:pt idx="41">
                  <c:v>14987</c:v>
                </c:pt>
                <c:pt idx="42">
                  <c:v>14933</c:v>
                </c:pt>
                <c:pt idx="43">
                  <c:v>14992</c:v>
                </c:pt>
                <c:pt idx="44">
                  <c:v>14994</c:v>
                </c:pt>
                <c:pt idx="45">
                  <c:v>14928</c:v>
                </c:pt>
                <c:pt idx="46">
                  <c:v>14862</c:v>
                </c:pt>
                <c:pt idx="47">
                  <c:v>15117</c:v>
                </c:pt>
                <c:pt idx="48">
                  <c:v>15084</c:v>
                </c:pt>
                <c:pt idx="49">
                  <c:v>15232</c:v>
                </c:pt>
                <c:pt idx="50">
                  <c:v>15292</c:v>
                </c:pt>
                <c:pt idx="51">
                  <c:v>15349</c:v>
                </c:pt>
                <c:pt idx="52">
                  <c:v>15344</c:v>
                </c:pt>
                <c:pt idx="53">
                  <c:v>15347</c:v>
                </c:pt>
                <c:pt idx="54">
                  <c:v>15499</c:v>
                </c:pt>
                <c:pt idx="55">
                  <c:v>15338</c:v>
                </c:pt>
                <c:pt idx="56">
                  <c:v>15110</c:v>
                </c:pt>
                <c:pt idx="57">
                  <c:v>15402</c:v>
                </c:pt>
                <c:pt idx="58">
                  <c:v>15266</c:v>
                </c:pt>
                <c:pt idx="59">
                  <c:v>15144</c:v>
                </c:pt>
                <c:pt idx="60">
                  <c:v>15232</c:v>
                </c:pt>
                <c:pt idx="61">
                  <c:v>15168</c:v>
                </c:pt>
                <c:pt idx="62">
                  <c:v>15058</c:v>
                </c:pt>
                <c:pt idx="63">
                  <c:v>15332</c:v>
                </c:pt>
                <c:pt idx="64">
                  <c:v>15146</c:v>
                </c:pt>
                <c:pt idx="65">
                  <c:v>15373</c:v>
                </c:pt>
                <c:pt idx="66">
                  <c:v>15302</c:v>
                </c:pt>
                <c:pt idx="67">
                  <c:v>15408</c:v>
                </c:pt>
                <c:pt idx="68">
                  <c:v>15234</c:v>
                </c:pt>
                <c:pt idx="69">
                  <c:v>15048</c:v>
                </c:pt>
                <c:pt idx="70">
                  <c:v>15169</c:v>
                </c:pt>
                <c:pt idx="71">
                  <c:v>15164</c:v>
                </c:pt>
                <c:pt idx="72">
                  <c:v>15435</c:v>
                </c:pt>
                <c:pt idx="73">
                  <c:v>15392</c:v>
                </c:pt>
                <c:pt idx="74">
                  <c:v>15067</c:v>
                </c:pt>
                <c:pt idx="75">
                  <c:v>15347</c:v>
                </c:pt>
                <c:pt idx="76">
                  <c:v>15179</c:v>
                </c:pt>
                <c:pt idx="77">
                  <c:v>15355</c:v>
                </c:pt>
                <c:pt idx="78">
                  <c:v>15026</c:v>
                </c:pt>
                <c:pt idx="79">
                  <c:v>14964</c:v>
                </c:pt>
                <c:pt idx="80">
                  <c:v>15329</c:v>
                </c:pt>
                <c:pt idx="81">
                  <c:v>14999</c:v>
                </c:pt>
                <c:pt idx="82">
                  <c:v>15073</c:v>
                </c:pt>
                <c:pt idx="83">
                  <c:v>15096</c:v>
                </c:pt>
                <c:pt idx="84">
                  <c:v>15084</c:v>
                </c:pt>
                <c:pt idx="85">
                  <c:v>15152</c:v>
                </c:pt>
                <c:pt idx="86">
                  <c:v>14923</c:v>
                </c:pt>
                <c:pt idx="87">
                  <c:v>14912</c:v>
                </c:pt>
                <c:pt idx="88">
                  <c:v>15024</c:v>
                </c:pt>
                <c:pt idx="89">
                  <c:v>15125</c:v>
                </c:pt>
                <c:pt idx="90">
                  <c:v>14994</c:v>
                </c:pt>
                <c:pt idx="91">
                  <c:v>15313</c:v>
                </c:pt>
                <c:pt idx="92">
                  <c:v>15092</c:v>
                </c:pt>
                <c:pt idx="93">
                  <c:v>15010</c:v>
                </c:pt>
                <c:pt idx="94">
                  <c:v>15743</c:v>
                </c:pt>
                <c:pt idx="95">
                  <c:v>15107</c:v>
                </c:pt>
                <c:pt idx="96">
                  <c:v>15028</c:v>
                </c:pt>
                <c:pt idx="97">
                  <c:v>15208</c:v>
                </c:pt>
                <c:pt idx="98">
                  <c:v>15252</c:v>
                </c:pt>
              </c:numCache>
            </c:numRef>
          </c:val>
          <c:smooth val="0"/>
          <c:extLst>
            <c:ext xmlns:c16="http://schemas.microsoft.com/office/drawing/2014/chart" uri="{C3380CC4-5D6E-409C-BE32-E72D297353CC}">
              <c16:uniqueId val="{00000000-78BF-4EE5-8431-DC8F2C557C36}"/>
            </c:ext>
          </c:extLst>
        </c:ser>
        <c:ser>
          <c:idx val="1"/>
          <c:order val="1"/>
          <c:tx>
            <c:v>8 Frames</c:v>
          </c:tx>
          <c:spPr>
            <a:ln w="28575" cap="rnd">
              <a:solidFill>
                <a:schemeClr val="accent2"/>
              </a:solidFill>
              <a:round/>
            </a:ln>
            <a:effectLst/>
          </c:spPr>
          <c:marker>
            <c:symbol val="none"/>
          </c:marker>
          <c:cat>
            <c:numRef>
              <c:f>Sheet2!$B$4:$B$102</c:f>
              <c:numCache>
                <c:formatCode>General</c:formatCode>
                <c:ptCount val="9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numCache>
            </c:numRef>
          </c:cat>
          <c:val>
            <c:numRef>
              <c:f>Sheet2!$K$4:$K$102</c:f>
              <c:numCache>
                <c:formatCode>General</c:formatCode>
                <c:ptCount val="99"/>
                <c:pt idx="0">
                  <c:v>7063</c:v>
                </c:pt>
                <c:pt idx="1">
                  <c:v>5809</c:v>
                </c:pt>
                <c:pt idx="2">
                  <c:v>5536</c:v>
                </c:pt>
                <c:pt idx="3">
                  <c:v>5215</c:v>
                </c:pt>
                <c:pt idx="4">
                  <c:v>5253</c:v>
                </c:pt>
                <c:pt idx="5">
                  <c:v>5230</c:v>
                </c:pt>
                <c:pt idx="6">
                  <c:v>5064</c:v>
                </c:pt>
                <c:pt idx="7">
                  <c:v>4835</c:v>
                </c:pt>
                <c:pt idx="8">
                  <c:v>5065</c:v>
                </c:pt>
                <c:pt idx="9">
                  <c:v>5290</c:v>
                </c:pt>
                <c:pt idx="10">
                  <c:v>5493</c:v>
                </c:pt>
                <c:pt idx="11">
                  <c:v>5470</c:v>
                </c:pt>
                <c:pt idx="12">
                  <c:v>5686</c:v>
                </c:pt>
                <c:pt idx="13">
                  <c:v>5860</c:v>
                </c:pt>
                <c:pt idx="14">
                  <c:v>5874</c:v>
                </c:pt>
                <c:pt idx="15">
                  <c:v>6023</c:v>
                </c:pt>
                <c:pt idx="16">
                  <c:v>6067</c:v>
                </c:pt>
                <c:pt idx="17">
                  <c:v>6101</c:v>
                </c:pt>
                <c:pt idx="18">
                  <c:v>6177</c:v>
                </c:pt>
                <c:pt idx="19">
                  <c:v>6109</c:v>
                </c:pt>
                <c:pt idx="20">
                  <c:v>6154</c:v>
                </c:pt>
                <c:pt idx="21">
                  <c:v>6202</c:v>
                </c:pt>
                <c:pt idx="22">
                  <c:v>6236</c:v>
                </c:pt>
                <c:pt idx="23">
                  <c:v>6226</c:v>
                </c:pt>
                <c:pt idx="24">
                  <c:v>6229</c:v>
                </c:pt>
                <c:pt idx="25">
                  <c:v>6187</c:v>
                </c:pt>
                <c:pt idx="26">
                  <c:v>6327</c:v>
                </c:pt>
                <c:pt idx="27">
                  <c:v>6270</c:v>
                </c:pt>
                <c:pt idx="28">
                  <c:v>6308</c:v>
                </c:pt>
                <c:pt idx="29">
                  <c:v>6243</c:v>
                </c:pt>
                <c:pt idx="30">
                  <c:v>6213</c:v>
                </c:pt>
                <c:pt idx="31">
                  <c:v>6221</c:v>
                </c:pt>
                <c:pt idx="32">
                  <c:v>6266</c:v>
                </c:pt>
                <c:pt idx="33">
                  <c:v>6291</c:v>
                </c:pt>
                <c:pt idx="34">
                  <c:v>6287</c:v>
                </c:pt>
                <c:pt idx="35">
                  <c:v>6266</c:v>
                </c:pt>
                <c:pt idx="36">
                  <c:v>6312</c:v>
                </c:pt>
                <c:pt idx="37">
                  <c:v>6270</c:v>
                </c:pt>
                <c:pt idx="38">
                  <c:v>6221</c:v>
                </c:pt>
                <c:pt idx="39">
                  <c:v>6149</c:v>
                </c:pt>
                <c:pt idx="40">
                  <c:v>6165</c:v>
                </c:pt>
                <c:pt idx="41">
                  <c:v>6208</c:v>
                </c:pt>
                <c:pt idx="42">
                  <c:v>6182</c:v>
                </c:pt>
                <c:pt idx="43">
                  <c:v>6156</c:v>
                </c:pt>
                <c:pt idx="44">
                  <c:v>6117</c:v>
                </c:pt>
                <c:pt idx="45">
                  <c:v>6196</c:v>
                </c:pt>
                <c:pt idx="46">
                  <c:v>6173</c:v>
                </c:pt>
                <c:pt idx="47">
                  <c:v>6187</c:v>
                </c:pt>
                <c:pt idx="48">
                  <c:v>6140</c:v>
                </c:pt>
                <c:pt idx="49">
                  <c:v>6177</c:v>
                </c:pt>
                <c:pt idx="50">
                  <c:v>6103</c:v>
                </c:pt>
                <c:pt idx="51">
                  <c:v>6119</c:v>
                </c:pt>
                <c:pt idx="52">
                  <c:v>6099</c:v>
                </c:pt>
                <c:pt idx="53">
                  <c:v>6103</c:v>
                </c:pt>
                <c:pt idx="54">
                  <c:v>6080</c:v>
                </c:pt>
                <c:pt idx="55">
                  <c:v>6119</c:v>
                </c:pt>
                <c:pt idx="56">
                  <c:v>6177</c:v>
                </c:pt>
                <c:pt idx="57">
                  <c:v>6074</c:v>
                </c:pt>
                <c:pt idx="58">
                  <c:v>5961</c:v>
                </c:pt>
                <c:pt idx="59">
                  <c:v>6058</c:v>
                </c:pt>
                <c:pt idx="60">
                  <c:v>6020</c:v>
                </c:pt>
                <c:pt idx="61">
                  <c:v>5993</c:v>
                </c:pt>
                <c:pt idx="62">
                  <c:v>5955</c:v>
                </c:pt>
                <c:pt idx="63">
                  <c:v>5943</c:v>
                </c:pt>
                <c:pt idx="64">
                  <c:v>5991</c:v>
                </c:pt>
                <c:pt idx="65">
                  <c:v>6049</c:v>
                </c:pt>
                <c:pt idx="66">
                  <c:v>5905</c:v>
                </c:pt>
                <c:pt idx="67">
                  <c:v>5935</c:v>
                </c:pt>
                <c:pt idx="68">
                  <c:v>6010</c:v>
                </c:pt>
                <c:pt idx="69">
                  <c:v>5952</c:v>
                </c:pt>
                <c:pt idx="70">
                  <c:v>5955</c:v>
                </c:pt>
                <c:pt idx="71">
                  <c:v>5873</c:v>
                </c:pt>
                <c:pt idx="72">
                  <c:v>5880</c:v>
                </c:pt>
                <c:pt idx="73">
                  <c:v>5978</c:v>
                </c:pt>
                <c:pt idx="74">
                  <c:v>5903</c:v>
                </c:pt>
                <c:pt idx="75">
                  <c:v>5966</c:v>
                </c:pt>
                <c:pt idx="76">
                  <c:v>5864</c:v>
                </c:pt>
                <c:pt idx="77">
                  <c:v>5918</c:v>
                </c:pt>
                <c:pt idx="78">
                  <c:v>5960</c:v>
                </c:pt>
                <c:pt idx="79">
                  <c:v>5789</c:v>
                </c:pt>
                <c:pt idx="80">
                  <c:v>5865</c:v>
                </c:pt>
                <c:pt idx="81">
                  <c:v>5860</c:v>
                </c:pt>
                <c:pt idx="82">
                  <c:v>5810</c:v>
                </c:pt>
                <c:pt idx="83">
                  <c:v>5821</c:v>
                </c:pt>
                <c:pt idx="84">
                  <c:v>5804</c:v>
                </c:pt>
                <c:pt idx="85">
                  <c:v>5843</c:v>
                </c:pt>
                <c:pt idx="86">
                  <c:v>5858</c:v>
                </c:pt>
                <c:pt idx="87">
                  <c:v>5803</c:v>
                </c:pt>
                <c:pt idx="88">
                  <c:v>5828</c:v>
                </c:pt>
                <c:pt idx="89">
                  <c:v>5758</c:v>
                </c:pt>
                <c:pt idx="90">
                  <c:v>5764</c:v>
                </c:pt>
                <c:pt idx="91">
                  <c:v>5689</c:v>
                </c:pt>
                <c:pt idx="92">
                  <c:v>5817</c:v>
                </c:pt>
                <c:pt idx="93">
                  <c:v>5756</c:v>
                </c:pt>
                <c:pt idx="94">
                  <c:v>5780</c:v>
                </c:pt>
                <c:pt idx="95">
                  <c:v>5829</c:v>
                </c:pt>
                <c:pt idx="96">
                  <c:v>5703</c:v>
                </c:pt>
                <c:pt idx="97">
                  <c:v>5806</c:v>
                </c:pt>
                <c:pt idx="98">
                  <c:v>5815</c:v>
                </c:pt>
              </c:numCache>
            </c:numRef>
          </c:val>
          <c:smooth val="0"/>
          <c:extLst>
            <c:ext xmlns:c16="http://schemas.microsoft.com/office/drawing/2014/chart" uri="{C3380CC4-5D6E-409C-BE32-E72D297353CC}">
              <c16:uniqueId val="{00000001-78BF-4EE5-8431-DC8F2C557C36}"/>
            </c:ext>
          </c:extLst>
        </c:ser>
        <c:ser>
          <c:idx val="2"/>
          <c:order val="2"/>
          <c:tx>
            <c:v>16 Frames</c:v>
          </c:tx>
          <c:spPr>
            <a:ln w="28575" cap="rnd">
              <a:solidFill>
                <a:schemeClr val="accent3"/>
              </a:solidFill>
              <a:round/>
            </a:ln>
            <a:effectLst/>
          </c:spPr>
          <c:marker>
            <c:symbol val="none"/>
          </c:marker>
          <c:cat>
            <c:numRef>
              <c:f>Sheet2!$B$4:$B$102</c:f>
              <c:numCache>
                <c:formatCode>General</c:formatCode>
                <c:ptCount val="9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numCache>
            </c:numRef>
          </c:cat>
          <c:val>
            <c:numRef>
              <c:f>Sheet2!$L$4:$L$102</c:f>
              <c:numCache>
                <c:formatCode>General</c:formatCode>
                <c:ptCount val="99"/>
                <c:pt idx="0">
                  <c:v>6383</c:v>
                </c:pt>
                <c:pt idx="1">
                  <c:v>5116</c:v>
                </c:pt>
                <c:pt idx="2">
                  <c:v>5094</c:v>
                </c:pt>
                <c:pt idx="3">
                  <c:v>3438</c:v>
                </c:pt>
                <c:pt idx="4">
                  <c:v>3763</c:v>
                </c:pt>
                <c:pt idx="5">
                  <c:v>2352</c:v>
                </c:pt>
                <c:pt idx="6">
                  <c:v>3065</c:v>
                </c:pt>
                <c:pt idx="7">
                  <c:v>3046</c:v>
                </c:pt>
                <c:pt idx="8">
                  <c:v>2412</c:v>
                </c:pt>
                <c:pt idx="9">
                  <c:v>2038</c:v>
                </c:pt>
                <c:pt idx="10">
                  <c:v>2257</c:v>
                </c:pt>
                <c:pt idx="11">
                  <c:v>2122</c:v>
                </c:pt>
                <c:pt idx="12">
                  <c:v>1952</c:v>
                </c:pt>
                <c:pt idx="13">
                  <c:v>2654</c:v>
                </c:pt>
                <c:pt idx="14">
                  <c:v>2597</c:v>
                </c:pt>
                <c:pt idx="15">
                  <c:v>2483</c:v>
                </c:pt>
                <c:pt idx="16">
                  <c:v>1899</c:v>
                </c:pt>
                <c:pt idx="17">
                  <c:v>2150</c:v>
                </c:pt>
                <c:pt idx="18">
                  <c:v>2377</c:v>
                </c:pt>
                <c:pt idx="19">
                  <c:v>1672</c:v>
                </c:pt>
                <c:pt idx="20">
                  <c:v>2001</c:v>
                </c:pt>
                <c:pt idx="21">
                  <c:v>2047</c:v>
                </c:pt>
                <c:pt idx="22">
                  <c:v>2142</c:v>
                </c:pt>
                <c:pt idx="23">
                  <c:v>1610</c:v>
                </c:pt>
                <c:pt idx="24">
                  <c:v>1491</c:v>
                </c:pt>
                <c:pt idx="25">
                  <c:v>1630</c:v>
                </c:pt>
                <c:pt idx="26">
                  <c:v>1537</c:v>
                </c:pt>
                <c:pt idx="27">
                  <c:v>1576</c:v>
                </c:pt>
                <c:pt idx="28">
                  <c:v>1565</c:v>
                </c:pt>
                <c:pt idx="29">
                  <c:v>1699</c:v>
                </c:pt>
                <c:pt idx="30">
                  <c:v>1495</c:v>
                </c:pt>
                <c:pt idx="31">
                  <c:v>1628</c:v>
                </c:pt>
                <c:pt idx="32">
                  <c:v>1519</c:v>
                </c:pt>
                <c:pt idx="33">
                  <c:v>1479</c:v>
                </c:pt>
                <c:pt idx="34">
                  <c:v>1562</c:v>
                </c:pt>
                <c:pt idx="35">
                  <c:v>1581</c:v>
                </c:pt>
                <c:pt idx="36">
                  <c:v>1495</c:v>
                </c:pt>
                <c:pt idx="37">
                  <c:v>1532</c:v>
                </c:pt>
                <c:pt idx="38">
                  <c:v>1451</c:v>
                </c:pt>
                <c:pt idx="39">
                  <c:v>1514</c:v>
                </c:pt>
                <c:pt idx="40">
                  <c:v>1485</c:v>
                </c:pt>
                <c:pt idx="41">
                  <c:v>1477</c:v>
                </c:pt>
                <c:pt idx="42">
                  <c:v>1502</c:v>
                </c:pt>
                <c:pt idx="43">
                  <c:v>1463</c:v>
                </c:pt>
                <c:pt idx="44">
                  <c:v>1469</c:v>
                </c:pt>
                <c:pt idx="45">
                  <c:v>1514</c:v>
                </c:pt>
                <c:pt idx="46">
                  <c:v>1534</c:v>
                </c:pt>
                <c:pt idx="47">
                  <c:v>1495</c:v>
                </c:pt>
                <c:pt idx="48">
                  <c:v>1531</c:v>
                </c:pt>
                <c:pt idx="49">
                  <c:v>1585</c:v>
                </c:pt>
                <c:pt idx="50">
                  <c:v>1551</c:v>
                </c:pt>
                <c:pt idx="51">
                  <c:v>1494</c:v>
                </c:pt>
                <c:pt idx="52">
                  <c:v>1595</c:v>
                </c:pt>
                <c:pt idx="53">
                  <c:v>1577</c:v>
                </c:pt>
                <c:pt idx="54">
                  <c:v>1531</c:v>
                </c:pt>
                <c:pt idx="55">
                  <c:v>1525</c:v>
                </c:pt>
                <c:pt idx="56">
                  <c:v>1578</c:v>
                </c:pt>
                <c:pt idx="57">
                  <c:v>1541</c:v>
                </c:pt>
                <c:pt idx="58">
                  <c:v>1539</c:v>
                </c:pt>
                <c:pt idx="59">
                  <c:v>1546</c:v>
                </c:pt>
                <c:pt idx="60">
                  <c:v>1569</c:v>
                </c:pt>
                <c:pt idx="61">
                  <c:v>1514</c:v>
                </c:pt>
                <c:pt idx="62">
                  <c:v>1525</c:v>
                </c:pt>
                <c:pt idx="63">
                  <c:v>1553</c:v>
                </c:pt>
                <c:pt idx="64">
                  <c:v>1499</c:v>
                </c:pt>
                <c:pt idx="65">
                  <c:v>1515</c:v>
                </c:pt>
                <c:pt idx="66">
                  <c:v>1499</c:v>
                </c:pt>
                <c:pt idx="67">
                  <c:v>1579</c:v>
                </c:pt>
                <c:pt idx="68">
                  <c:v>1581</c:v>
                </c:pt>
                <c:pt idx="69">
                  <c:v>1556</c:v>
                </c:pt>
                <c:pt idx="70">
                  <c:v>1579</c:v>
                </c:pt>
                <c:pt idx="71">
                  <c:v>1540</c:v>
                </c:pt>
                <c:pt idx="72">
                  <c:v>1567</c:v>
                </c:pt>
                <c:pt idx="73">
                  <c:v>1587</c:v>
                </c:pt>
                <c:pt idx="74">
                  <c:v>1583</c:v>
                </c:pt>
                <c:pt idx="75">
                  <c:v>1541</c:v>
                </c:pt>
                <c:pt idx="76">
                  <c:v>1590</c:v>
                </c:pt>
                <c:pt idx="77">
                  <c:v>1570</c:v>
                </c:pt>
                <c:pt idx="78">
                  <c:v>1567</c:v>
                </c:pt>
                <c:pt idx="79">
                  <c:v>1600</c:v>
                </c:pt>
                <c:pt idx="80">
                  <c:v>1582</c:v>
                </c:pt>
                <c:pt idx="81">
                  <c:v>1563</c:v>
                </c:pt>
                <c:pt idx="82">
                  <c:v>1525</c:v>
                </c:pt>
                <c:pt idx="83">
                  <c:v>1566</c:v>
                </c:pt>
                <c:pt idx="84">
                  <c:v>1559</c:v>
                </c:pt>
                <c:pt idx="85">
                  <c:v>1581</c:v>
                </c:pt>
                <c:pt idx="86">
                  <c:v>1611</c:v>
                </c:pt>
                <c:pt idx="87">
                  <c:v>1537</c:v>
                </c:pt>
                <c:pt idx="88">
                  <c:v>1586</c:v>
                </c:pt>
                <c:pt idx="89">
                  <c:v>1540</c:v>
                </c:pt>
                <c:pt idx="90">
                  <c:v>1554</c:v>
                </c:pt>
                <c:pt idx="91">
                  <c:v>1625</c:v>
                </c:pt>
                <c:pt idx="92">
                  <c:v>1559</c:v>
                </c:pt>
                <c:pt idx="93">
                  <c:v>1602</c:v>
                </c:pt>
                <c:pt idx="94">
                  <c:v>1560</c:v>
                </c:pt>
                <c:pt idx="95">
                  <c:v>1587</c:v>
                </c:pt>
                <c:pt idx="96">
                  <c:v>1576</c:v>
                </c:pt>
                <c:pt idx="97">
                  <c:v>1554</c:v>
                </c:pt>
                <c:pt idx="98">
                  <c:v>1580</c:v>
                </c:pt>
              </c:numCache>
            </c:numRef>
          </c:val>
          <c:smooth val="0"/>
          <c:extLst>
            <c:ext xmlns:c16="http://schemas.microsoft.com/office/drawing/2014/chart" uri="{C3380CC4-5D6E-409C-BE32-E72D297353CC}">
              <c16:uniqueId val="{00000002-78BF-4EE5-8431-DC8F2C557C36}"/>
            </c:ext>
          </c:extLst>
        </c:ser>
        <c:ser>
          <c:idx val="3"/>
          <c:order val="3"/>
          <c:tx>
            <c:v>32 Frames</c:v>
          </c:tx>
          <c:spPr>
            <a:ln w="28575" cap="rnd">
              <a:solidFill>
                <a:schemeClr val="accent4"/>
              </a:solidFill>
              <a:round/>
            </a:ln>
            <a:effectLst/>
          </c:spPr>
          <c:marker>
            <c:symbol val="none"/>
          </c:marker>
          <c:cat>
            <c:numRef>
              <c:f>Sheet2!$B$4:$B$102</c:f>
              <c:numCache>
                <c:formatCode>General</c:formatCode>
                <c:ptCount val="9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numCache>
            </c:numRef>
          </c:cat>
          <c:val>
            <c:numRef>
              <c:f>Sheet2!$M$4:$M$102</c:f>
              <c:numCache>
                <c:formatCode>General</c:formatCode>
                <c:ptCount val="99"/>
                <c:pt idx="0">
                  <c:v>2585</c:v>
                </c:pt>
                <c:pt idx="1">
                  <c:v>1480</c:v>
                </c:pt>
                <c:pt idx="2">
                  <c:v>1370</c:v>
                </c:pt>
                <c:pt idx="3">
                  <c:v>1560</c:v>
                </c:pt>
                <c:pt idx="4">
                  <c:v>1696</c:v>
                </c:pt>
                <c:pt idx="5">
                  <c:v>1437</c:v>
                </c:pt>
                <c:pt idx="6">
                  <c:v>1462</c:v>
                </c:pt>
                <c:pt idx="7">
                  <c:v>1226</c:v>
                </c:pt>
                <c:pt idx="8">
                  <c:v>1588</c:v>
                </c:pt>
                <c:pt idx="9">
                  <c:v>2063</c:v>
                </c:pt>
                <c:pt idx="10">
                  <c:v>1452</c:v>
                </c:pt>
                <c:pt idx="11">
                  <c:v>1071</c:v>
                </c:pt>
                <c:pt idx="12">
                  <c:v>1079</c:v>
                </c:pt>
                <c:pt idx="13">
                  <c:v>1058</c:v>
                </c:pt>
                <c:pt idx="14">
                  <c:v>907</c:v>
                </c:pt>
                <c:pt idx="15">
                  <c:v>838</c:v>
                </c:pt>
                <c:pt idx="16">
                  <c:v>820</c:v>
                </c:pt>
                <c:pt idx="17">
                  <c:v>839</c:v>
                </c:pt>
                <c:pt idx="18">
                  <c:v>782</c:v>
                </c:pt>
                <c:pt idx="19">
                  <c:v>767</c:v>
                </c:pt>
                <c:pt idx="20">
                  <c:v>880</c:v>
                </c:pt>
                <c:pt idx="21">
                  <c:v>821</c:v>
                </c:pt>
                <c:pt idx="22">
                  <c:v>775</c:v>
                </c:pt>
                <c:pt idx="23">
                  <c:v>968</c:v>
                </c:pt>
                <c:pt idx="24">
                  <c:v>663</c:v>
                </c:pt>
                <c:pt idx="25">
                  <c:v>700</c:v>
                </c:pt>
                <c:pt idx="26">
                  <c:v>681</c:v>
                </c:pt>
                <c:pt idx="27">
                  <c:v>732</c:v>
                </c:pt>
                <c:pt idx="28">
                  <c:v>719</c:v>
                </c:pt>
                <c:pt idx="29">
                  <c:v>654</c:v>
                </c:pt>
                <c:pt idx="30">
                  <c:v>673</c:v>
                </c:pt>
                <c:pt idx="31">
                  <c:v>697</c:v>
                </c:pt>
                <c:pt idx="32">
                  <c:v>659</c:v>
                </c:pt>
                <c:pt idx="33">
                  <c:v>625</c:v>
                </c:pt>
                <c:pt idx="34">
                  <c:v>626</c:v>
                </c:pt>
                <c:pt idx="35">
                  <c:v>659</c:v>
                </c:pt>
                <c:pt idx="36">
                  <c:v>660</c:v>
                </c:pt>
                <c:pt idx="37">
                  <c:v>661</c:v>
                </c:pt>
                <c:pt idx="38">
                  <c:v>636</c:v>
                </c:pt>
                <c:pt idx="39">
                  <c:v>612</c:v>
                </c:pt>
                <c:pt idx="40">
                  <c:v>616</c:v>
                </c:pt>
                <c:pt idx="41">
                  <c:v>622</c:v>
                </c:pt>
                <c:pt idx="42">
                  <c:v>614</c:v>
                </c:pt>
                <c:pt idx="43">
                  <c:v>594</c:v>
                </c:pt>
                <c:pt idx="44">
                  <c:v>612</c:v>
                </c:pt>
                <c:pt idx="45">
                  <c:v>584</c:v>
                </c:pt>
                <c:pt idx="46">
                  <c:v>578</c:v>
                </c:pt>
                <c:pt idx="47">
                  <c:v>578</c:v>
                </c:pt>
                <c:pt idx="48">
                  <c:v>590</c:v>
                </c:pt>
                <c:pt idx="49">
                  <c:v>557</c:v>
                </c:pt>
                <c:pt idx="50">
                  <c:v>564</c:v>
                </c:pt>
                <c:pt idx="51">
                  <c:v>599</c:v>
                </c:pt>
                <c:pt idx="52">
                  <c:v>504</c:v>
                </c:pt>
                <c:pt idx="53">
                  <c:v>556</c:v>
                </c:pt>
                <c:pt idx="54">
                  <c:v>524</c:v>
                </c:pt>
                <c:pt idx="55">
                  <c:v>562</c:v>
                </c:pt>
                <c:pt idx="56">
                  <c:v>548</c:v>
                </c:pt>
                <c:pt idx="57">
                  <c:v>517</c:v>
                </c:pt>
                <c:pt idx="58">
                  <c:v>518</c:v>
                </c:pt>
                <c:pt idx="59">
                  <c:v>581</c:v>
                </c:pt>
                <c:pt idx="60">
                  <c:v>568</c:v>
                </c:pt>
                <c:pt idx="61">
                  <c:v>555</c:v>
                </c:pt>
                <c:pt idx="62">
                  <c:v>545</c:v>
                </c:pt>
                <c:pt idx="63">
                  <c:v>556</c:v>
                </c:pt>
                <c:pt idx="64">
                  <c:v>554</c:v>
                </c:pt>
                <c:pt idx="65">
                  <c:v>553</c:v>
                </c:pt>
                <c:pt idx="66">
                  <c:v>559</c:v>
                </c:pt>
                <c:pt idx="67">
                  <c:v>533</c:v>
                </c:pt>
                <c:pt idx="68">
                  <c:v>550</c:v>
                </c:pt>
                <c:pt idx="69">
                  <c:v>539</c:v>
                </c:pt>
                <c:pt idx="70">
                  <c:v>495</c:v>
                </c:pt>
                <c:pt idx="71">
                  <c:v>540</c:v>
                </c:pt>
                <c:pt idx="72">
                  <c:v>553</c:v>
                </c:pt>
                <c:pt idx="73">
                  <c:v>528</c:v>
                </c:pt>
                <c:pt idx="74">
                  <c:v>499</c:v>
                </c:pt>
                <c:pt idx="75">
                  <c:v>555</c:v>
                </c:pt>
                <c:pt idx="76">
                  <c:v>511</c:v>
                </c:pt>
                <c:pt idx="77">
                  <c:v>523</c:v>
                </c:pt>
                <c:pt idx="78">
                  <c:v>480</c:v>
                </c:pt>
                <c:pt idx="79">
                  <c:v>506</c:v>
                </c:pt>
                <c:pt idx="80">
                  <c:v>478</c:v>
                </c:pt>
                <c:pt idx="81">
                  <c:v>505</c:v>
                </c:pt>
                <c:pt idx="82">
                  <c:v>531</c:v>
                </c:pt>
                <c:pt idx="83">
                  <c:v>536</c:v>
                </c:pt>
                <c:pt idx="84">
                  <c:v>533</c:v>
                </c:pt>
                <c:pt idx="85">
                  <c:v>484</c:v>
                </c:pt>
                <c:pt idx="86">
                  <c:v>487</c:v>
                </c:pt>
                <c:pt idx="87">
                  <c:v>500</c:v>
                </c:pt>
                <c:pt idx="88">
                  <c:v>489</c:v>
                </c:pt>
                <c:pt idx="89">
                  <c:v>474</c:v>
                </c:pt>
                <c:pt idx="90">
                  <c:v>455</c:v>
                </c:pt>
                <c:pt idx="91">
                  <c:v>479</c:v>
                </c:pt>
                <c:pt idx="92">
                  <c:v>500</c:v>
                </c:pt>
                <c:pt idx="93">
                  <c:v>482</c:v>
                </c:pt>
                <c:pt idx="94">
                  <c:v>507</c:v>
                </c:pt>
                <c:pt idx="95">
                  <c:v>480</c:v>
                </c:pt>
                <c:pt idx="96">
                  <c:v>469</c:v>
                </c:pt>
                <c:pt idx="97">
                  <c:v>504</c:v>
                </c:pt>
                <c:pt idx="98">
                  <c:v>487</c:v>
                </c:pt>
              </c:numCache>
            </c:numRef>
          </c:val>
          <c:smooth val="0"/>
          <c:extLst>
            <c:ext xmlns:c16="http://schemas.microsoft.com/office/drawing/2014/chart" uri="{C3380CC4-5D6E-409C-BE32-E72D297353CC}">
              <c16:uniqueId val="{00000003-78BF-4EE5-8431-DC8F2C557C36}"/>
            </c:ext>
          </c:extLst>
        </c:ser>
        <c:ser>
          <c:idx val="4"/>
          <c:order val="4"/>
          <c:tx>
            <c:v>64 Frames</c:v>
          </c:tx>
          <c:spPr>
            <a:ln w="28575" cap="rnd">
              <a:solidFill>
                <a:schemeClr val="accent5"/>
              </a:solidFill>
              <a:round/>
            </a:ln>
            <a:effectLst/>
          </c:spPr>
          <c:marker>
            <c:symbol val="none"/>
          </c:marker>
          <c:cat>
            <c:numRef>
              <c:f>Sheet2!$B$4:$B$102</c:f>
              <c:numCache>
                <c:formatCode>General</c:formatCode>
                <c:ptCount val="9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numCache>
            </c:numRef>
          </c:cat>
          <c:val>
            <c:numRef>
              <c:f>Sheet2!$N$4:$N$102</c:f>
              <c:numCache>
                <c:formatCode>General</c:formatCode>
                <c:ptCount val="99"/>
                <c:pt idx="0">
                  <c:v>914</c:v>
                </c:pt>
                <c:pt idx="1">
                  <c:v>664</c:v>
                </c:pt>
                <c:pt idx="2">
                  <c:v>787</c:v>
                </c:pt>
                <c:pt idx="3">
                  <c:v>833</c:v>
                </c:pt>
                <c:pt idx="4">
                  <c:v>663</c:v>
                </c:pt>
                <c:pt idx="5">
                  <c:v>720</c:v>
                </c:pt>
                <c:pt idx="6">
                  <c:v>501</c:v>
                </c:pt>
                <c:pt idx="7">
                  <c:v>568</c:v>
                </c:pt>
                <c:pt idx="8">
                  <c:v>571</c:v>
                </c:pt>
                <c:pt idx="9">
                  <c:v>568</c:v>
                </c:pt>
                <c:pt idx="10">
                  <c:v>393</c:v>
                </c:pt>
                <c:pt idx="11">
                  <c:v>493</c:v>
                </c:pt>
                <c:pt idx="12">
                  <c:v>484</c:v>
                </c:pt>
                <c:pt idx="13">
                  <c:v>298</c:v>
                </c:pt>
                <c:pt idx="14">
                  <c:v>297</c:v>
                </c:pt>
                <c:pt idx="15">
                  <c:v>248</c:v>
                </c:pt>
                <c:pt idx="16">
                  <c:v>270</c:v>
                </c:pt>
                <c:pt idx="17">
                  <c:v>291</c:v>
                </c:pt>
                <c:pt idx="18">
                  <c:v>275</c:v>
                </c:pt>
                <c:pt idx="19">
                  <c:v>293</c:v>
                </c:pt>
                <c:pt idx="20">
                  <c:v>254</c:v>
                </c:pt>
                <c:pt idx="21">
                  <c:v>268</c:v>
                </c:pt>
                <c:pt idx="22">
                  <c:v>235</c:v>
                </c:pt>
                <c:pt idx="23">
                  <c:v>239</c:v>
                </c:pt>
                <c:pt idx="24">
                  <c:v>247</c:v>
                </c:pt>
                <c:pt idx="25">
                  <c:v>262</c:v>
                </c:pt>
                <c:pt idx="26">
                  <c:v>229</c:v>
                </c:pt>
                <c:pt idx="27">
                  <c:v>226</c:v>
                </c:pt>
                <c:pt idx="28">
                  <c:v>234</c:v>
                </c:pt>
                <c:pt idx="29">
                  <c:v>232</c:v>
                </c:pt>
                <c:pt idx="30">
                  <c:v>255</c:v>
                </c:pt>
                <c:pt idx="31">
                  <c:v>236</c:v>
                </c:pt>
                <c:pt idx="32">
                  <c:v>221</c:v>
                </c:pt>
                <c:pt idx="33">
                  <c:v>232</c:v>
                </c:pt>
                <c:pt idx="34">
                  <c:v>240</c:v>
                </c:pt>
                <c:pt idx="35">
                  <c:v>238</c:v>
                </c:pt>
                <c:pt idx="36">
                  <c:v>211</c:v>
                </c:pt>
                <c:pt idx="37">
                  <c:v>239</c:v>
                </c:pt>
                <c:pt idx="38">
                  <c:v>219</c:v>
                </c:pt>
                <c:pt idx="39">
                  <c:v>246</c:v>
                </c:pt>
                <c:pt idx="40">
                  <c:v>242</c:v>
                </c:pt>
                <c:pt idx="41">
                  <c:v>239</c:v>
                </c:pt>
                <c:pt idx="42">
                  <c:v>226</c:v>
                </c:pt>
                <c:pt idx="43">
                  <c:v>210</c:v>
                </c:pt>
                <c:pt idx="44">
                  <c:v>233</c:v>
                </c:pt>
                <c:pt idx="45">
                  <c:v>229</c:v>
                </c:pt>
                <c:pt idx="46">
                  <c:v>205</c:v>
                </c:pt>
                <c:pt idx="47">
                  <c:v>217</c:v>
                </c:pt>
                <c:pt idx="48">
                  <c:v>217</c:v>
                </c:pt>
                <c:pt idx="49">
                  <c:v>205</c:v>
                </c:pt>
                <c:pt idx="50">
                  <c:v>212</c:v>
                </c:pt>
                <c:pt idx="51">
                  <c:v>206</c:v>
                </c:pt>
                <c:pt idx="52">
                  <c:v>219</c:v>
                </c:pt>
                <c:pt idx="53">
                  <c:v>213</c:v>
                </c:pt>
                <c:pt idx="54">
                  <c:v>215</c:v>
                </c:pt>
                <c:pt idx="55">
                  <c:v>218</c:v>
                </c:pt>
                <c:pt idx="56">
                  <c:v>220</c:v>
                </c:pt>
                <c:pt idx="57">
                  <c:v>209</c:v>
                </c:pt>
                <c:pt idx="58">
                  <c:v>219</c:v>
                </c:pt>
                <c:pt idx="59">
                  <c:v>215</c:v>
                </c:pt>
                <c:pt idx="60">
                  <c:v>226</c:v>
                </c:pt>
                <c:pt idx="61">
                  <c:v>191</c:v>
                </c:pt>
                <c:pt idx="62">
                  <c:v>206</c:v>
                </c:pt>
                <c:pt idx="63">
                  <c:v>194</c:v>
                </c:pt>
                <c:pt idx="64">
                  <c:v>213</c:v>
                </c:pt>
                <c:pt idx="65">
                  <c:v>220</c:v>
                </c:pt>
                <c:pt idx="66">
                  <c:v>201</c:v>
                </c:pt>
                <c:pt idx="67">
                  <c:v>210</c:v>
                </c:pt>
                <c:pt idx="68">
                  <c:v>189</c:v>
                </c:pt>
                <c:pt idx="69">
                  <c:v>193</c:v>
                </c:pt>
                <c:pt idx="70">
                  <c:v>194</c:v>
                </c:pt>
                <c:pt idx="71">
                  <c:v>184</c:v>
                </c:pt>
                <c:pt idx="72">
                  <c:v>182</c:v>
                </c:pt>
                <c:pt idx="73">
                  <c:v>188</c:v>
                </c:pt>
                <c:pt idx="74">
                  <c:v>195</c:v>
                </c:pt>
                <c:pt idx="75">
                  <c:v>185</c:v>
                </c:pt>
                <c:pt idx="76">
                  <c:v>196</c:v>
                </c:pt>
                <c:pt idx="77">
                  <c:v>188</c:v>
                </c:pt>
                <c:pt idx="78">
                  <c:v>184</c:v>
                </c:pt>
                <c:pt idx="79">
                  <c:v>210</c:v>
                </c:pt>
                <c:pt idx="80">
                  <c:v>206</c:v>
                </c:pt>
                <c:pt idx="81">
                  <c:v>194</c:v>
                </c:pt>
                <c:pt idx="82">
                  <c:v>195</c:v>
                </c:pt>
                <c:pt idx="83">
                  <c:v>202</c:v>
                </c:pt>
                <c:pt idx="84">
                  <c:v>207</c:v>
                </c:pt>
                <c:pt idx="85">
                  <c:v>186</c:v>
                </c:pt>
                <c:pt idx="86">
                  <c:v>204</c:v>
                </c:pt>
                <c:pt idx="87">
                  <c:v>202</c:v>
                </c:pt>
                <c:pt idx="88">
                  <c:v>199</c:v>
                </c:pt>
                <c:pt idx="89">
                  <c:v>198</c:v>
                </c:pt>
                <c:pt idx="90">
                  <c:v>177</c:v>
                </c:pt>
                <c:pt idx="91">
                  <c:v>189</c:v>
                </c:pt>
                <c:pt idx="92">
                  <c:v>225</c:v>
                </c:pt>
                <c:pt idx="93">
                  <c:v>208</c:v>
                </c:pt>
                <c:pt idx="94">
                  <c:v>188</c:v>
                </c:pt>
                <c:pt idx="95">
                  <c:v>203</c:v>
                </c:pt>
                <c:pt idx="96">
                  <c:v>197</c:v>
                </c:pt>
                <c:pt idx="97">
                  <c:v>201</c:v>
                </c:pt>
                <c:pt idx="98">
                  <c:v>196</c:v>
                </c:pt>
              </c:numCache>
            </c:numRef>
          </c:val>
          <c:smooth val="0"/>
          <c:extLst>
            <c:ext xmlns:c16="http://schemas.microsoft.com/office/drawing/2014/chart" uri="{C3380CC4-5D6E-409C-BE32-E72D297353CC}">
              <c16:uniqueId val="{00000004-78BF-4EE5-8431-DC8F2C557C36}"/>
            </c:ext>
          </c:extLst>
        </c:ser>
        <c:dLbls>
          <c:showLegendKey val="0"/>
          <c:showVal val="0"/>
          <c:showCatName val="0"/>
          <c:showSerName val="0"/>
          <c:showPercent val="0"/>
          <c:showBubbleSize val="0"/>
        </c:dLbls>
        <c:smooth val="0"/>
        <c:axId val="769315200"/>
        <c:axId val="769321104"/>
      </c:lineChart>
      <c:catAx>
        <c:axId val="769315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REFRESH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9321104"/>
        <c:crosses val="autoZero"/>
        <c:auto val="1"/>
        <c:lblAlgn val="ctr"/>
        <c:lblOffset val="100"/>
        <c:noMultiLvlLbl val="0"/>
      </c:catAx>
      <c:valAx>
        <c:axId val="769321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DISK WRITES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9315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gcc.trace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4 Frames</c:v>
          </c:tx>
          <c:spPr>
            <a:solidFill>
              <a:schemeClr val="accent1"/>
            </a:solidFill>
            <a:ln>
              <a:noFill/>
            </a:ln>
            <a:effectLst/>
          </c:spPr>
          <c:invertIfNegative val="0"/>
          <c:cat>
            <c:strLit>
              <c:ptCount val="3"/>
              <c:pt idx="0">
                <c:v>OPT</c:v>
              </c:pt>
              <c:pt idx="1">
                <c:v>FIFO</c:v>
              </c:pt>
              <c:pt idx="2">
                <c:v>AGING</c:v>
              </c:pt>
            </c:strLit>
          </c:cat>
          <c:val>
            <c:numRef>
              <c:f>(Sheet1!$C$9,Sheet1!$K$9,Sheet1!$S$9)</c:f>
              <c:numCache>
                <c:formatCode>General</c:formatCode>
                <c:ptCount val="3"/>
                <c:pt idx="0">
                  <c:v>38215</c:v>
                </c:pt>
                <c:pt idx="1">
                  <c:v>69158</c:v>
                </c:pt>
                <c:pt idx="2">
                  <c:v>57067</c:v>
                </c:pt>
              </c:numCache>
            </c:numRef>
          </c:val>
          <c:extLst>
            <c:ext xmlns:c16="http://schemas.microsoft.com/office/drawing/2014/chart" uri="{C3380CC4-5D6E-409C-BE32-E72D297353CC}">
              <c16:uniqueId val="{00000000-5F7B-40F0-A5EE-BDD488B1F8AD}"/>
            </c:ext>
          </c:extLst>
        </c:ser>
        <c:ser>
          <c:idx val="1"/>
          <c:order val="1"/>
          <c:tx>
            <c:v>8 Frames</c:v>
          </c:tx>
          <c:spPr>
            <a:solidFill>
              <a:schemeClr val="accent2"/>
            </a:solidFill>
            <a:ln>
              <a:noFill/>
            </a:ln>
            <a:effectLst/>
          </c:spPr>
          <c:invertIfNegative val="0"/>
          <c:cat>
            <c:strLit>
              <c:ptCount val="3"/>
              <c:pt idx="0">
                <c:v>OPT</c:v>
              </c:pt>
              <c:pt idx="1">
                <c:v>FIFO</c:v>
              </c:pt>
              <c:pt idx="2">
                <c:v>AGING</c:v>
              </c:pt>
            </c:strLit>
          </c:cat>
          <c:val>
            <c:numRef>
              <c:f>(Sheet1!$C$10,Sheet1!$K$10,Sheet1!$S$10)</c:f>
              <c:numCache>
                <c:formatCode>General</c:formatCode>
                <c:ptCount val="3"/>
                <c:pt idx="0">
                  <c:v>13328</c:v>
                </c:pt>
                <c:pt idx="1">
                  <c:v>29011</c:v>
                </c:pt>
                <c:pt idx="2">
                  <c:v>24146</c:v>
                </c:pt>
              </c:numCache>
            </c:numRef>
          </c:val>
          <c:extLst>
            <c:ext xmlns:c16="http://schemas.microsoft.com/office/drawing/2014/chart" uri="{C3380CC4-5D6E-409C-BE32-E72D297353CC}">
              <c16:uniqueId val="{00000001-5F7B-40F0-A5EE-BDD488B1F8AD}"/>
            </c:ext>
          </c:extLst>
        </c:ser>
        <c:ser>
          <c:idx val="2"/>
          <c:order val="2"/>
          <c:tx>
            <c:v>16 Frames</c:v>
          </c:tx>
          <c:spPr>
            <a:solidFill>
              <a:schemeClr val="accent3"/>
            </a:solidFill>
            <a:ln>
              <a:noFill/>
            </a:ln>
            <a:effectLst/>
          </c:spPr>
          <c:invertIfNegative val="0"/>
          <c:cat>
            <c:strLit>
              <c:ptCount val="3"/>
              <c:pt idx="0">
                <c:v>OPT</c:v>
              </c:pt>
              <c:pt idx="1">
                <c:v>FIFO</c:v>
              </c:pt>
              <c:pt idx="2">
                <c:v>AGING</c:v>
              </c:pt>
            </c:strLit>
          </c:cat>
          <c:val>
            <c:numRef>
              <c:f>(Sheet1!$C$11,Sheet1!$K$11,Sheet1!$S$11)</c:f>
              <c:numCache>
                <c:formatCode>General</c:formatCode>
                <c:ptCount val="3"/>
                <c:pt idx="0">
                  <c:v>3020</c:v>
                </c:pt>
                <c:pt idx="1">
                  <c:v>8568</c:v>
                </c:pt>
                <c:pt idx="2">
                  <c:v>8976</c:v>
                </c:pt>
              </c:numCache>
            </c:numRef>
          </c:val>
          <c:extLst>
            <c:ext xmlns:c16="http://schemas.microsoft.com/office/drawing/2014/chart" uri="{C3380CC4-5D6E-409C-BE32-E72D297353CC}">
              <c16:uniqueId val="{00000002-5F7B-40F0-A5EE-BDD488B1F8AD}"/>
            </c:ext>
          </c:extLst>
        </c:ser>
        <c:ser>
          <c:idx val="3"/>
          <c:order val="3"/>
          <c:tx>
            <c:v>32 Frames</c:v>
          </c:tx>
          <c:spPr>
            <a:solidFill>
              <a:schemeClr val="accent4"/>
            </a:solidFill>
            <a:ln>
              <a:noFill/>
            </a:ln>
            <a:effectLst/>
          </c:spPr>
          <c:invertIfNegative val="0"/>
          <c:cat>
            <c:strLit>
              <c:ptCount val="3"/>
              <c:pt idx="0">
                <c:v>OPT</c:v>
              </c:pt>
              <c:pt idx="1">
                <c:v>FIFO</c:v>
              </c:pt>
              <c:pt idx="2">
                <c:v>AGING</c:v>
              </c:pt>
            </c:strLit>
          </c:cat>
          <c:val>
            <c:numRef>
              <c:f>(Sheet1!$C$12,Sheet1!$K$12,Sheet1!$S$12)</c:f>
              <c:numCache>
                <c:formatCode>General</c:formatCode>
                <c:ptCount val="3"/>
                <c:pt idx="0">
                  <c:v>491</c:v>
                </c:pt>
                <c:pt idx="1">
                  <c:v>1375</c:v>
                </c:pt>
                <c:pt idx="2">
                  <c:v>6707</c:v>
                </c:pt>
              </c:numCache>
            </c:numRef>
          </c:val>
          <c:extLst>
            <c:ext xmlns:c16="http://schemas.microsoft.com/office/drawing/2014/chart" uri="{C3380CC4-5D6E-409C-BE32-E72D297353CC}">
              <c16:uniqueId val="{00000003-5F7B-40F0-A5EE-BDD488B1F8AD}"/>
            </c:ext>
          </c:extLst>
        </c:ser>
        <c:ser>
          <c:idx val="4"/>
          <c:order val="4"/>
          <c:tx>
            <c:v>64 Frames</c:v>
          </c:tx>
          <c:spPr>
            <a:solidFill>
              <a:schemeClr val="accent5"/>
            </a:solidFill>
            <a:ln>
              <a:noFill/>
            </a:ln>
            <a:effectLst/>
          </c:spPr>
          <c:invertIfNegative val="0"/>
          <c:cat>
            <c:strLit>
              <c:ptCount val="3"/>
              <c:pt idx="0">
                <c:v>OPT</c:v>
              </c:pt>
              <c:pt idx="1">
                <c:v>FIFO</c:v>
              </c:pt>
              <c:pt idx="2">
                <c:v>AGING</c:v>
              </c:pt>
            </c:strLit>
          </c:cat>
          <c:val>
            <c:numRef>
              <c:f>(Sheet1!$C$13,Sheet1!$K$13,Sheet1!$S$13)</c:f>
              <c:numCache>
                <c:formatCode>General</c:formatCode>
                <c:ptCount val="3"/>
                <c:pt idx="0">
                  <c:v>318</c:v>
                </c:pt>
                <c:pt idx="1">
                  <c:v>551</c:v>
                </c:pt>
                <c:pt idx="2">
                  <c:v>2641</c:v>
                </c:pt>
              </c:numCache>
            </c:numRef>
          </c:val>
          <c:extLst>
            <c:ext xmlns:c16="http://schemas.microsoft.com/office/drawing/2014/chart" uri="{C3380CC4-5D6E-409C-BE32-E72D297353CC}">
              <c16:uniqueId val="{00000004-5F7B-40F0-A5EE-BDD488B1F8AD}"/>
            </c:ext>
          </c:extLst>
        </c:ser>
        <c:dLbls>
          <c:showLegendKey val="0"/>
          <c:showVal val="0"/>
          <c:showCatName val="0"/>
          <c:showSerName val="0"/>
          <c:showPercent val="0"/>
          <c:showBubbleSize val="0"/>
        </c:dLbls>
        <c:gapWidth val="219"/>
        <c:overlap val="-27"/>
        <c:axId val="712273512"/>
        <c:axId val="712274496"/>
      </c:barChart>
      <c:catAx>
        <c:axId val="712273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2274496"/>
        <c:crosses val="autoZero"/>
        <c:auto val="1"/>
        <c:lblAlgn val="ctr"/>
        <c:lblOffset val="100"/>
        <c:noMultiLvlLbl val="0"/>
      </c:catAx>
      <c:valAx>
        <c:axId val="712274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2273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swim.trace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Lit>
              <c:ptCount val="3"/>
              <c:pt idx="0">
                <c:v>OPT</c:v>
              </c:pt>
              <c:pt idx="1">
                <c:v>FIFO</c:v>
              </c:pt>
              <c:pt idx="2">
                <c:v>AGING</c:v>
              </c:pt>
            </c:strLit>
          </c:cat>
          <c:val>
            <c:numRef>
              <c:f>(Sheet1!$D$9,Sheet1!$L$9,Sheet1!$T$9)</c:f>
              <c:numCache>
                <c:formatCode>General</c:formatCode>
                <c:ptCount val="3"/>
                <c:pt idx="0">
                  <c:v>17082</c:v>
                </c:pt>
                <c:pt idx="1">
                  <c:v>32310</c:v>
                </c:pt>
                <c:pt idx="2">
                  <c:v>26515</c:v>
                </c:pt>
              </c:numCache>
            </c:numRef>
          </c:val>
          <c:extLst>
            <c:ext xmlns:c16="http://schemas.microsoft.com/office/drawing/2014/chart" uri="{C3380CC4-5D6E-409C-BE32-E72D297353CC}">
              <c16:uniqueId val="{00000000-53CB-4CC5-9D56-EEF950CAF767}"/>
            </c:ext>
          </c:extLst>
        </c:ser>
        <c:ser>
          <c:idx val="1"/>
          <c:order val="1"/>
          <c:spPr>
            <a:solidFill>
              <a:schemeClr val="accent2"/>
            </a:solidFill>
            <a:ln>
              <a:noFill/>
            </a:ln>
            <a:effectLst/>
          </c:spPr>
          <c:invertIfNegative val="0"/>
          <c:cat>
            <c:strLit>
              <c:ptCount val="3"/>
              <c:pt idx="0">
                <c:v>OPT</c:v>
              </c:pt>
              <c:pt idx="1">
                <c:v>FIFO</c:v>
              </c:pt>
              <c:pt idx="2">
                <c:v>AGING</c:v>
              </c:pt>
            </c:strLit>
          </c:cat>
          <c:val>
            <c:numRef>
              <c:f>(Sheet1!$D$10,Sheet1!$L$10,Sheet1!$T$10)</c:f>
              <c:numCache>
                <c:formatCode>General</c:formatCode>
                <c:ptCount val="3"/>
                <c:pt idx="0">
                  <c:v>4417</c:v>
                </c:pt>
                <c:pt idx="1">
                  <c:v>13893</c:v>
                </c:pt>
                <c:pt idx="2">
                  <c:v>9108</c:v>
                </c:pt>
              </c:numCache>
            </c:numRef>
          </c:val>
          <c:extLst>
            <c:ext xmlns:c16="http://schemas.microsoft.com/office/drawing/2014/chart" uri="{C3380CC4-5D6E-409C-BE32-E72D297353CC}">
              <c16:uniqueId val="{00000001-53CB-4CC5-9D56-EEF950CAF767}"/>
            </c:ext>
          </c:extLst>
        </c:ser>
        <c:ser>
          <c:idx val="2"/>
          <c:order val="2"/>
          <c:spPr>
            <a:solidFill>
              <a:schemeClr val="accent3"/>
            </a:solidFill>
            <a:ln>
              <a:noFill/>
            </a:ln>
            <a:effectLst/>
          </c:spPr>
          <c:invertIfNegative val="0"/>
          <c:cat>
            <c:strLit>
              <c:ptCount val="3"/>
              <c:pt idx="0">
                <c:v>OPT</c:v>
              </c:pt>
              <c:pt idx="1">
                <c:v>FIFO</c:v>
              </c:pt>
              <c:pt idx="2">
                <c:v>AGING</c:v>
              </c:pt>
            </c:strLit>
          </c:cat>
          <c:val>
            <c:numRef>
              <c:f>(Sheet1!$D$11,Sheet1!$L$11,Sheet1!$T$11)</c:f>
              <c:numCache>
                <c:formatCode>General</c:formatCode>
                <c:ptCount val="3"/>
                <c:pt idx="0">
                  <c:v>358</c:v>
                </c:pt>
                <c:pt idx="1">
                  <c:v>844</c:v>
                </c:pt>
                <c:pt idx="2">
                  <c:v>818</c:v>
                </c:pt>
              </c:numCache>
            </c:numRef>
          </c:val>
          <c:extLst>
            <c:ext xmlns:c16="http://schemas.microsoft.com/office/drawing/2014/chart" uri="{C3380CC4-5D6E-409C-BE32-E72D297353CC}">
              <c16:uniqueId val="{00000002-53CB-4CC5-9D56-EEF950CAF767}"/>
            </c:ext>
          </c:extLst>
        </c:ser>
        <c:ser>
          <c:idx val="3"/>
          <c:order val="3"/>
          <c:spPr>
            <a:solidFill>
              <a:schemeClr val="accent4"/>
            </a:solidFill>
            <a:ln>
              <a:noFill/>
            </a:ln>
            <a:effectLst/>
          </c:spPr>
          <c:invertIfNegative val="0"/>
          <c:cat>
            <c:strLit>
              <c:ptCount val="3"/>
              <c:pt idx="0">
                <c:v>OPT</c:v>
              </c:pt>
              <c:pt idx="1">
                <c:v>FIFO</c:v>
              </c:pt>
              <c:pt idx="2">
                <c:v>AGING</c:v>
              </c:pt>
            </c:strLit>
          </c:cat>
          <c:val>
            <c:numRef>
              <c:f>(Sheet1!$D$12,Sheet1!$L$12,Sheet1!$T$12)</c:f>
              <c:numCache>
                <c:formatCode>General</c:formatCode>
                <c:ptCount val="3"/>
                <c:pt idx="0">
                  <c:v>144</c:v>
                </c:pt>
                <c:pt idx="1">
                  <c:v>326</c:v>
                </c:pt>
                <c:pt idx="2">
                  <c:v>691</c:v>
                </c:pt>
              </c:numCache>
            </c:numRef>
          </c:val>
          <c:extLst>
            <c:ext xmlns:c16="http://schemas.microsoft.com/office/drawing/2014/chart" uri="{C3380CC4-5D6E-409C-BE32-E72D297353CC}">
              <c16:uniqueId val="{00000003-53CB-4CC5-9D56-EEF950CAF767}"/>
            </c:ext>
          </c:extLst>
        </c:ser>
        <c:ser>
          <c:idx val="4"/>
          <c:order val="4"/>
          <c:spPr>
            <a:solidFill>
              <a:schemeClr val="accent5"/>
            </a:solidFill>
            <a:ln>
              <a:noFill/>
            </a:ln>
            <a:effectLst/>
          </c:spPr>
          <c:invertIfNegative val="0"/>
          <c:cat>
            <c:strLit>
              <c:ptCount val="3"/>
              <c:pt idx="0">
                <c:v>OPT</c:v>
              </c:pt>
              <c:pt idx="1">
                <c:v>FIFO</c:v>
              </c:pt>
              <c:pt idx="2">
                <c:v>AGING</c:v>
              </c:pt>
            </c:strLit>
          </c:cat>
          <c:val>
            <c:numRef>
              <c:f>(Sheet1!$D$13,Sheet1!$L$13,Sheet1!$T$13)</c:f>
              <c:numCache>
                <c:formatCode>General</c:formatCode>
                <c:ptCount val="3"/>
                <c:pt idx="0">
                  <c:v>135</c:v>
                </c:pt>
                <c:pt idx="1">
                  <c:v>177</c:v>
                </c:pt>
                <c:pt idx="2">
                  <c:v>370</c:v>
                </c:pt>
              </c:numCache>
            </c:numRef>
          </c:val>
          <c:extLst>
            <c:ext xmlns:c16="http://schemas.microsoft.com/office/drawing/2014/chart" uri="{C3380CC4-5D6E-409C-BE32-E72D297353CC}">
              <c16:uniqueId val="{00000004-53CB-4CC5-9D56-EEF950CAF767}"/>
            </c:ext>
          </c:extLst>
        </c:ser>
        <c:dLbls>
          <c:showLegendKey val="0"/>
          <c:showVal val="0"/>
          <c:showCatName val="0"/>
          <c:showSerName val="0"/>
          <c:showPercent val="0"/>
          <c:showBubbleSize val="0"/>
        </c:dLbls>
        <c:gapWidth val="219"/>
        <c:overlap val="-27"/>
        <c:axId val="712273512"/>
        <c:axId val="712274496"/>
      </c:barChart>
      <c:catAx>
        <c:axId val="712273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2274496"/>
        <c:crosses val="autoZero"/>
        <c:auto val="1"/>
        <c:lblAlgn val="ctr"/>
        <c:lblOffset val="100"/>
        <c:noMultiLvlLbl val="0"/>
      </c:catAx>
      <c:valAx>
        <c:axId val="712274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2273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gzip.trace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Lit>
              <c:ptCount val="3"/>
              <c:pt idx="0">
                <c:v>OPT</c:v>
              </c:pt>
              <c:pt idx="1">
                <c:v>FIFO</c:v>
              </c:pt>
              <c:pt idx="2">
                <c:v>AGING</c:v>
              </c:pt>
            </c:strLit>
          </c:cat>
          <c:val>
            <c:numRef>
              <c:f>(Sheet1!$E$9,Sheet1!$M$9,Sheet1!$U$9)</c:f>
              <c:numCache>
                <c:formatCode>General</c:formatCode>
                <c:ptCount val="3"/>
                <c:pt idx="0">
                  <c:v>40014</c:v>
                </c:pt>
                <c:pt idx="1">
                  <c:v>50132</c:v>
                </c:pt>
                <c:pt idx="2">
                  <c:v>40155</c:v>
                </c:pt>
              </c:numCache>
            </c:numRef>
          </c:val>
          <c:extLst>
            <c:ext xmlns:c16="http://schemas.microsoft.com/office/drawing/2014/chart" uri="{C3380CC4-5D6E-409C-BE32-E72D297353CC}">
              <c16:uniqueId val="{00000000-8BB8-4B5A-980E-77BF3D77B7E1}"/>
            </c:ext>
          </c:extLst>
        </c:ser>
        <c:ser>
          <c:idx val="1"/>
          <c:order val="1"/>
          <c:spPr>
            <a:solidFill>
              <a:schemeClr val="accent2"/>
            </a:solidFill>
            <a:ln>
              <a:noFill/>
            </a:ln>
            <a:effectLst/>
          </c:spPr>
          <c:invertIfNegative val="0"/>
          <c:cat>
            <c:strLit>
              <c:ptCount val="3"/>
              <c:pt idx="0">
                <c:v>OPT</c:v>
              </c:pt>
              <c:pt idx="1">
                <c:v>FIFO</c:v>
              </c:pt>
              <c:pt idx="2">
                <c:v>AGING</c:v>
              </c:pt>
            </c:strLit>
          </c:cat>
          <c:val>
            <c:numRef>
              <c:f>(Sheet1!$E$10,Sheet1!$M$10,Sheet1!$U$10)</c:f>
              <c:numCache>
                <c:formatCode>General</c:formatCode>
                <c:ptCount val="3"/>
                <c:pt idx="0">
                  <c:v>39874</c:v>
                </c:pt>
                <c:pt idx="1">
                  <c:v>44918</c:v>
                </c:pt>
                <c:pt idx="2">
                  <c:v>39913</c:v>
                </c:pt>
              </c:numCache>
            </c:numRef>
          </c:val>
          <c:extLst>
            <c:ext xmlns:c16="http://schemas.microsoft.com/office/drawing/2014/chart" uri="{C3380CC4-5D6E-409C-BE32-E72D297353CC}">
              <c16:uniqueId val="{00000001-8BB8-4B5A-980E-77BF3D77B7E1}"/>
            </c:ext>
          </c:extLst>
        </c:ser>
        <c:ser>
          <c:idx val="2"/>
          <c:order val="2"/>
          <c:spPr>
            <a:solidFill>
              <a:schemeClr val="accent3"/>
            </a:solidFill>
            <a:ln>
              <a:noFill/>
            </a:ln>
            <a:effectLst/>
          </c:spPr>
          <c:invertIfNegative val="0"/>
          <c:cat>
            <c:strLit>
              <c:ptCount val="3"/>
              <c:pt idx="0">
                <c:v>OPT</c:v>
              </c:pt>
              <c:pt idx="1">
                <c:v>FIFO</c:v>
              </c:pt>
              <c:pt idx="2">
                <c:v>AGING</c:v>
              </c:pt>
            </c:strLit>
          </c:cat>
          <c:val>
            <c:numRef>
              <c:f>(Sheet1!$E$11,Sheet1!$M$11,Sheet1!$U$11)</c:f>
              <c:numCache>
                <c:formatCode>General</c:formatCode>
                <c:ptCount val="3"/>
                <c:pt idx="0">
                  <c:v>39856</c:v>
                </c:pt>
                <c:pt idx="1">
                  <c:v>42384</c:v>
                </c:pt>
                <c:pt idx="2">
                  <c:v>39887</c:v>
                </c:pt>
              </c:numCache>
            </c:numRef>
          </c:val>
          <c:extLst>
            <c:ext xmlns:c16="http://schemas.microsoft.com/office/drawing/2014/chart" uri="{C3380CC4-5D6E-409C-BE32-E72D297353CC}">
              <c16:uniqueId val="{00000002-8BB8-4B5A-980E-77BF3D77B7E1}"/>
            </c:ext>
          </c:extLst>
        </c:ser>
        <c:ser>
          <c:idx val="3"/>
          <c:order val="3"/>
          <c:spPr>
            <a:solidFill>
              <a:schemeClr val="accent4"/>
            </a:solidFill>
            <a:ln>
              <a:noFill/>
            </a:ln>
            <a:effectLst/>
          </c:spPr>
          <c:invertIfNegative val="0"/>
          <c:cat>
            <c:strLit>
              <c:ptCount val="3"/>
              <c:pt idx="0">
                <c:v>OPT</c:v>
              </c:pt>
              <c:pt idx="1">
                <c:v>FIFO</c:v>
              </c:pt>
              <c:pt idx="2">
                <c:v>AGING</c:v>
              </c:pt>
            </c:strLit>
          </c:cat>
          <c:val>
            <c:numRef>
              <c:f>(Sheet1!$E$12,Sheet1!$M$12,Sheet1!$U$12)</c:f>
              <c:numCache>
                <c:formatCode>General</c:formatCode>
                <c:ptCount val="3"/>
                <c:pt idx="0">
                  <c:v>39856</c:v>
                </c:pt>
                <c:pt idx="1">
                  <c:v>41120</c:v>
                </c:pt>
                <c:pt idx="2">
                  <c:v>39875</c:v>
                </c:pt>
              </c:numCache>
            </c:numRef>
          </c:val>
          <c:extLst>
            <c:ext xmlns:c16="http://schemas.microsoft.com/office/drawing/2014/chart" uri="{C3380CC4-5D6E-409C-BE32-E72D297353CC}">
              <c16:uniqueId val="{00000003-8BB8-4B5A-980E-77BF3D77B7E1}"/>
            </c:ext>
          </c:extLst>
        </c:ser>
        <c:ser>
          <c:idx val="4"/>
          <c:order val="4"/>
          <c:spPr>
            <a:solidFill>
              <a:schemeClr val="accent5"/>
            </a:solidFill>
            <a:ln>
              <a:noFill/>
            </a:ln>
            <a:effectLst/>
          </c:spPr>
          <c:invertIfNegative val="0"/>
          <c:cat>
            <c:strLit>
              <c:ptCount val="3"/>
              <c:pt idx="0">
                <c:v>OPT</c:v>
              </c:pt>
              <c:pt idx="1">
                <c:v>FIFO</c:v>
              </c:pt>
              <c:pt idx="2">
                <c:v>AGING</c:v>
              </c:pt>
            </c:strLit>
          </c:cat>
          <c:val>
            <c:numRef>
              <c:f>(Sheet1!$E$13,Sheet1!$M$13,Sheet1!$U$13)</c:f>
              <c:numCache>
                <c:formatCode>General</c:formatCode>
                <c:ptCount val="3"/>
                <c:pt idx="0">
                  <c:v>39856</c:v>
                </c:pt>
                <c:pt idx="1">
                  <c:v>40496</c:v>
                </c:pt>
                <c:pt idx="2">
                  <c:v>39875</c:v>
                </c:pt>
              </c:numCache>
            </c:numRef>
          </c:val>
          <c:extLst>
            <c:ext xmlns:c16="http://schemas.microsoft.com/office/drawing/2014/chart" uri="{C3380CC4-5D6E-409C-BE32-E72D297353CC}">
              <c16:uniqueId val="{00000004-8BB8-4B5A-980E-77BF3D77B7E1}"/>
            </c:ext>
          </c:extLst>
        </c:ser>
        <c:dLbls>
          <c:showLegendKey val="0"/>
          <c:showVal val="0"/>
          <c:showCatName val="0"/>
          <c:showSerName val="0"/>
          <c:showPercent val="0"/>
          <c:showBubbleSize val="0"/>
        </c:dLbls>
        <c:gapWidth val="219"/>
        <c:overlap val="-27"/>
        <c:axId val="712273512"/>
        <c:axId val="712274496"/>
      </c:barChart>
      <c:catAx>
        <c:axId val="712273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2274496"/>
        <c:crosses val="autoZero"/>
        <c:auto val="1"/>
        <c:lblAlgn val="ctr"/>
        <c:lblOffset val="100"/>
        <c:noMultiLvlLbl val="0"/>
      </c:catAx>
      <c:valAx>
        <c:axId val="712274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2273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gcc.trace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Series1</c:v>
          </c:tx>
          <c:spPr>
            <a:solidFill>
              <a:schemeClr val="accent1"/>
            </a:solidFill>
            <a:ln>
              <a:noFill/>
            </a:ln>
            <a:effectLst/>
          </c:spPr>
          <c:invertIfNegative val="0"/>
          <c:cat>
            <c:strLit>
              <c:ptCount val="3"/>
              <c:pt idx="0">
                <c:v>OPT</c:v>
              </c:pt>
              <c:pt idx="1">
                <c:v>FIFO</c:v>
              </c:pt>
              <c:pt idx="2">
                <c:v>AGING</c:v>
              </c:pt>
            </c:strLit>
          </c:cat>
          <c:val>
            <c:numRef>
              <c:f>(Sheet1!$F$9,Sheet1!$N$9,Sheet1!$V$9)</c:f>
              <c:numCache>
                <c:formatCode>General</c:formatCode>
                <c:ptCount val="3"/>
                <c:pt idx="0">
                  <c:v>12322</c:v>
                </c:pt>
                <c:pt idx="1">
                  <c:v>28175</c:v>
                </c:pt>
                <c:pt idx="2">
                  <c:v>24146</c:v>
                </c:pt>
              </c:numCache>
            </c:numRef>
          </c:val>
          <c:extLst>
            <c:ext xmlns:c16="http://schemas.microsoft.com/office/drawing/2014/chart" uri="{C3380CC4-5D6E-409C-BE32-E72D297353CC}">
              <c16:uniqueId val="{00000000-2B35-4248-A85B-2915D675D4F9}"/>
            </c:ext>
          </c:extLst>
        </c:ser>
        <c:ser>
          <c:idx val="1"/>
          <c:order val="1"/>
          <c:spPr>
            <a:solidFill>
              <a:schemeClr val="accent2"/>
            </a:solidFill>
            <a:ln>
              <a:noFill/>
            </a:ln>
            <a:effectLst/>
          </c:spPr>
          <c:invertIfNegative val="0"/>
          <c:cat>
            <c:strLit>
              <c:ptCount val="3"/>
              <c:pt idx="0">
                <c:v>OPT</c:v>
              </c:pt>
              <c:pt idx="1">
                <c:v>FIFO</c:v>
              </c:pt>
              <c:pt idx="2">
                <c:v>AGING</c:v>
              </c:pt>
            </c:strLit>
          </c:cat>
          <c:val>
            <c:numRef>
              <c:f>(Sheet1!$F$10,Sheet1!$N$10,Sheet1!$V$10)</c:f>
              <c:numCache>
                <c:formatCode>General</c:formatCode>
                <c:ptCount val="3"/>
                <c:pt idx="0">
                  <c:v>4382</c:v>
                </c:pt>
                <c:pt idx="1">
                  <c:v>11519</c:v>
                </c:pt>
                <c:pt idx="2">
                  <c:v>6226</c:v>
                </c:pt>
              </c:numCache>
            </c:numRef>
          </c:val>
          <c:extLst>
            <c:ext xmlns:c16="http://schemas.microsoft.com/office/drawing/2014/chart" uri="{C3380CC4-5D6E-409C-BE32-E72D297353CC}">
              <c16:uniqueId val="{00000001-2B35-4248-A85B-2915D675D4F9}"/>
            </c:ext>
          </c:extLst>
        </c:ser>
        <c:ser>
          <c:idx val="2"/>
          <c:order val="2"/>
          <c:spPr>
            <a:solidFill>
              <a:schemeClr val="accent3"/>
            </a:solidFill>
            <a:ln>
              <a:noFill/>
            </a:ln>
            <a:effectLst/>
          </c:spPr>
          <c:invertIfNegative val="0"/>
          <c:cat>
            <c:strLit>
              <c:ptCount val="3"/>
              <c:pt idx="0">
                <c:v>OPT</c:v>
              </c:pt>
              <c:pt idx="1">
                <c:v>FIFO</c:v>
              </c:pt>
              <c:pt idx="2">
                <c:v>AGING</c:v>
              </c:pt>
            </c:strLit>
          </c:cat>
          <c:val>
            <c:numRef>
              <c:f>(Sheet1!$F$11,Sheet1!$N$11,Sheet1!$V$11)</c:f>
              <c:numCache>
                <c:formatCode>General</c:formatCode>
                <c:ptCount val="3"/>
                <c:pt idx="0">
                  <c:v>1022</c:v>
                </c:pt>
                <c:pt idx="1">
                  <c:v>3542</c:v>
                </c:pt>
                <c:pt idx="2">
                  <c:v>1610</c:v>
                </c:pt>
              </c:numCache>
            </c:numRef>
          </c:val>
          <c:extLst>
            <c:ext xmlns:c16="http://schemas.microsoft.com/office/drawing/2014/chart" uri="{C3380CC4-5D6E-409C-BE32-E72D297353CC}">
              <c16:uniqueId val="{00000002-2B35-4248-A85B-2915D675D4F9}"/>
            </c:ext>
          </c:extLst>
        </c:ser>
        <c:ser>
          <c:idx val="3"/>
          <c:order val="3"/>
          <c:spPr>
            <a:solidFill>
              <a:schemeClr val="accent4"/>
            </a:solidFill>
            <a:ln>
              <a:noFill/>
            </a:ln>
            <a:effectLst/>
          </c:spPr>
          <c:invertIfNegative val="0"/>
          <c:cat>
            <c:strLit>
              <c:ptCount val="3"/>
              <c:pt idx="0">
                <c:v>OPT</c:v>
              </c:pt>
              <c:pt idx="1">
                <c:v>FIFO</c:v>
              </c:pt>
              <c:pt idx="2">
                <c:v>AGING</c:v>
              </c:pt>
            </c:strLit>
          </c:cat>
          <c:val>
            <c:numRef>
              <c:f>(Sheet1!$F$12,Sheet1!$N$12,Sheet1!$V$12)</c:f>
              <c:numCache>
                <c:formatCode>General</c:formatCode>
                <c:ptCount val="3"/>
                <c:pt idx="0">
                  <c:v>228</c:v>
                </c:pt>
                <c:pt idx="1">
                  <c:v>660</c:v>
                </c:pt>
                <c:pt idx="2">
                  <c:v>968</c:v>
                </c:pt>
              </c:numCache>
            </c:numRef>
          </c:val>
          <c:extLst>
            <c:ext xmlns:c16="http://schemas.microsoft.com/office/drawing/2014/chart" uri="{C3380CC4-5D6E-409C-BE32-E72D297353CC}">
              <c16:uniqueId val="{00000003-2B35-4248-A85B-2915D675D4F9}"/>
            </c:ext>
          </c:extLst>
        </c:ser>
        <c:ser>
          <c:idx val="4"/>
          <c:order val="4"/>
          <c:spPr>
            <a:solidFill>
              <a:schemeClr val="accent5"/>
            </a:solidFill>
            <a:ln>
              <a:noFill/>
            </a:ln>
            <a:effectLst/>
          </c:spPr>
          <c:invertIfNegative val="0"/>
          <c:cat>
            <c:strLit>
              <c:ptCount val="3"/>
              <c:pt idx="0">
                <c:v>OPT</c:v>
              </c:pt>
              <c:pt idx="1">
                <c:v>FIFO</c:v>
              </c:pt>
              <c:pt idx="2">
                <c:v>AGING</c:v>
              </c:pt>
            </c:strLit>
          </c:cat>
          <c:val>
            <c:numRef>
              <c:f>(Sheet1!$F$13,Sheet1!$N$13,Sheet1!$V$13)</c:f>
              <c:numCache>
                <c:formatCode>General</c:formatCode>
                <c:ptCount val="3"/>
                <c:pt idx="0">
                  <c:v>149</c:v>
                </c:pt>
                <c:pt idx="1">
                  <c:v>258</c:v>
                </c:pt>
                <c:pt idx="2">
                  <c:v>239</c:v>
                </c:pt>
              </c:numCache>
            </c:numRef>
          </c:val>
          <c:extLst>
            <c:ext xmlns:c16="http://schemas.microsoft.com/office/drawing/2014/chart" uri="{C3380CC4-5D6E-409C-BE32-E72D297353CC}">
              <c16:uniqueId val="{00000004-2B35-4248-A85B-2915D675D4F9}"/>
            </c:ext>
          </c:extLst>
        </c:ser>
        <c:dLbls>
          <c:showLegendKey val="0"/>
          <c:showVal val="0"/>
          <c:showCatName val="0"/>
          <c:showSerName val="0"/>
          <c:showPercent val="0"/>
          <c:showBubbleSize val="0"/>
        </c:dLbls>
        <c:gapWidth val="219"/>
        <c:overlap val="-27"/>
        <c:axId val="712273512"/>
        <c:axId val="712274496"/>
      </c:barChart>
      <c:catAx>
        <c:axId val="712273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2274496"/>
        <c:crosses val="autoZero"/>
        <c:auto val="1"/>
        <c:lblAlgn val="ctr"/>
        <c:lblOffset val="100"/>
        <c:noMultiLvlLbl val="0"/>
      </c:catAx>
      <c:valAx>
        <c:axId val="712274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Disk</a:t>
                </a:r>
                <a:r>
                  <a:rPr lang="en-US" baseline="0"/>
                  <a:t> Writes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2273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swim.trace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Lit>
              <c:ptCount val="3"/>
              <c:pt idx="0">
                <c:v>OPT</c:v>
              </c:pt>
              <c:pt idx="1">
                <c:v>FIFO</c:v>
              </c:pt>
              <c:pt idx="2">
                <c:v>AGING</c:v>
              </c:pt>
            </c:strLit>
          </c:cat>
          <c:val>
            <c:numRef>
              <c:f>(Sheet1!$G$9,Sheet1!$O$9,Sheet1!$W$9)</c:f>
              <c:numCache>
                <c:formatCode>General</c:formatCode>
                <c:ptCount val="3"/>
                <c:pt idx="0">
                  <c:v>8053</c:v>
                </c:pt>
                <c:pt idx="1">
                  <c:v>17396</c:v>
                </c:pt>
                <c:pt idx="2">
                  <c:v>11654</c:v>
                </c:pt>
              </c:numCache>
            </c:numRef>
          </c:val>
          <c:extLst>
            <c:ext xmlns:c16="http://schemas.microsoft.com/office/drawing/2014/chart" uri="{C3380CC4-5D6E-409C-BE32-E72D297353CC}">
              <c16:uniqueId val="{00000000-1F50-4E07-A64D-29B851345306}"/>
            </c:ext>
          </c:extLst>
        </c:ser>
        <c:ser>
          <c:idx val="1"/>
          <c:order val="1"/>
          <c:spPr>
            <a:solidFill>
              <a:schemeClr val="accent2"/>
            </a:solidFill>
            <a:ln>
              <a:noFill/>
            </a:ln>
            <a:effectLst/>
          </c:spPr>
          <c:invertIfNegative val="0"/>
          <c:cat>
            <c:strLit>
              <c:ptCount val="3"/>
              <c:pt idx="0">
                <c:v>OPT</c:v>
              </c:pt>
              <c:pt idx="1">
                <c:v>FIFO</c:v>
              </c:pt>
              <c:pt idx="2">
                <c:v>AGING</c:v>
              </c:pt>
            </c:strLit>
          </c:cat>
          <c:val>
            <c:numRef>
              <c:f>(Sheet1!$G$10,Sheet1!$O$10,Sheet1!$W$10)</c:f>
              <c:numCache>
                <c:formatCode>General</c:formatCode>
                <c:ptCount val="3"/>
                <c:pt idx="0">
                  <c:v>2184</c:v>
                </c:pt>
                <c:pt idx="1">
                  <c:v>8499</c:v>
                </c:pt>
                <c:pt idx="2">
                  <c:v>3986</c:v>
                </c:pt>
              </c:numCache>
            </c:numRef>
          </c:val>
          <c:extLst>
            <c:ext xmlns:c16="http://schemas.microsoft.com/office/drawing/2014/chart" uri="{C3380CC4-5D6E-409C-BE32-E72D297353CC}">
              <c16:uniqueId val="{00000001-1F50-4E07-A64D-29B851345306}"/>
            </c:ext>
          </c:extLst>
        </c:ser>
        <c:ser>
          <c:idx val="2"/>
          <c:order val="2"/>
          <c:spPr>
            <a:solidFill>
              <a:schemeClr val="accent3"/>
            </a:solidFill>
            <a:ln>
              <a:noFill/>
            </a:ln>
            <a:effectLst/>
          </c:spPr>
          <c:invertIfNegative val="0"/>
          <c:cat>
            <c:strLit>
              <c:ptCount val="3"/>
              <c:pt idx="0">
                <c:v>OPT</c:v>
              </c:pt>
              <c:pt idx="1">
                <c:v>FIFO</c:v>
              </c:pt>
              <c:pt idx="2">
                <c:v>AGING</c:v>
              </c:pt>
            </c:strLit>
          </c:cat>
          <c:val>
            <c:numRef>
              <c:f>(Sheet1!$G$11,Sheet1!$O$11,Sheet1!$W$11)</c:f>
              <c:numCache>
                <c:formatCode>General</c:formatCode>
                <c:ptCount val="3"/>
                <c:pt idx="0">
                  <c:v>157</c:v>
                </c:pt>
                <c:pt idx="1">
                  <c:v>470</c:v>
                </c:pt>
                <c:pt idx="2">
                  <c:v>259</c:v>
                </c:pt>
              </c:numCache>
            </c:numRef>
          </c:val>
          <c:extLst>
            <c:ext xmlns:c16="http://schemas.microsoft.com/office/drawing/2014/chart" uri="{C3380CC4-5D6E-409C-BE32-E72D297353CC}">
              <c16:uniqueId val="{00000002-1F50-4E07-A64D-29B851345306}"/>
            </c:ext>
          </c:extLst>
        </c:ser>
        <c:ser>
          <c:idx val="3"/>
          <c:order val="3"/>
          <c:spPr>
            <a:solidFill>
              <a:schemeClr val="accent4"/>
            </a:solidFill>
            <a:ln>
              <a:noFill/>
            </a:ln>
            <a:effectLst/>
          </c:spPr>
          <c:invertIfNegative val="0"/>
          <c:cat>
            <c:strLit>
              <c:ptCount val="3"/>
              <c:pt idx="0">
                <c:v>OPT</c:v>
              </c:pt>
              <c:pt idx="1">
                <c:v>FIFO</c:v>
              </c:pt>
              <c:pt idx="2">
                <c:v>AGING</c:v>
              </c:pt>
            </c:strLit>
          </c:cat>
          <c:val>
            <c:numRef>
              <c:f>(Sheet1!$G$12,Sheet1!$O$12,Sheet1!$W$12)</c:f>
              <c:numCache>
                <c:formatCode>General</c:formatCode>
                <c:ptCount val="3"/>
                <c:pt idx="0">
                  <c:v>73</c:v>
                </c:pt>
                <c:pt idx="1">
                  <c:v>158</c:v>
                </c:pt>
                <c:pt idx="2">
                  <c:v>195</c:v>
                </c:pt>
              </c:numCache>
            </c:numRef>
          </c:val>
          <c:extLst>
            <c:ext xmlns:c16="http://schemas.microsoft.com/office/drawing/2014/chart" uri="{C3380CC4-5D6E-409C-BE32-E72D297353CC}">
              <c16:uniqueId val="{00000003-1F50-4E07-A64D-29B851345306}"/>
            </c:ext>
          </c:extLst>
        </c:ser>
        <c:ser>
          <c:idx val="4"/>
          <c:order val="4"/>
          <c:spPr>
            <a:solidFill>
              <a:schemeClr val="accent5"/>
            </a:solidFill>
            <a:ln>
              <a:noFill/>
            </a:ln>
            <a:effectLst/>
          </c:spPr>
          <c:invertIfNegative val="0"/>
          <c:cat>
            <c:strLit>
              <c:ptCount val="3"/>
              <c:pt idx="0">
                <c:v>OPT</c:v>
              </c:pt>
              <c:pt idx="1">
                <c:v>FIFO</c:v>
              </c:pt>
              <c:pt idx="2">
                <c:v>AGING</c:v>
              </c:pt>
            </c:strLit>
          </c:cat>
          <c:val>
            <c:numRef>
              <c:f>(Sheet1!$G$13,Sheet1!$O$13,Sheet1!$W$13)</c:f>
              <c:numCache>
                <c:formatCode>General</c:formatCode>
                <c:ptCount val="3"/>
                <c:pt idx="0">
                  <c:v>71</c:v>
                </c:pt>
                <c:pt idx="1">
                  <c:v>69</c:v>
                </c:pt>
                <c:pt idx="2">
                  <c:v>41</c:v>
                </c:pt>
              </c:numCache>
            </c:numRef>
          </c:val>
          <c:extLst>
            <c:ext xmlns:c16="http://schemas.microsoft.com/office/drawing/2014/chart" uri="{C3380CC4-5D6E-409C-BE32-E72D297353CC}">
              <c16:uniqueId val="{00000004-1F50-4E07-A64D-29B851345306}"/>
            </c:ext>
          </c:extLst>
        </c:ser>
        <c:dLbls>
          <c:showLegendKey val="0"/>
          <c:showVal val="0"/>
          <c:showCatName val="0"/>
          <c:showSerName val="0"/>
          <c:showPercent val="0"/>
          <c:showBubbleSize val="0"/>
        </c:dLbls>
        <c:gapWidth val="219"/>
        <c:overlap val="-27"/>
        <c:axId val="712273512"/>
        <c:axId val="712274496"/>
      </c:barChart>
      <c:catAx>
        <c:axId val="712273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2274496"/>
        <c:crosses val="autoZero"/>
        <c:auto val="1"/>
        <c:lblAlgn val="ctr"/>
        <c:lblOffset val="100"/>
        <c:noMultiLvlLbl val="0"/>
      </c:catAx>
      <c:valAx>
        <c:axId val="712274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Dsik Writes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2273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gzip.trace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Lit>
              <c:ptCount val="3"/>
              <c:pt idx="0">
                <c:v>OPT</c:v>
              </c:pt>
              <c:pt idx="1">
                <c:v>FIFO</c:v>
              </c:pt>
              <c:pt idx="2">
                <c:v>AGING</c:v>
              </c:pt>
            </c:strLit>
          </c:cat>
          <c:val>
            <c:numRef>
              <c:f>(Sheet1!$H$9,Sheet1!$P$9,Sheet1!$X$9)</c:f>
              <c:numCache>
                <c:formatCode>General</c:formatCode>
                <c:ptCount val="3"/>
                <c:pt idx="0">
                  <c:v>39919</c:v>
                </c:pt>
                <c:pt idx="1">
                  <c:v>40028</c:v>
                </c:pt>
                <c:pt idx="2">
                  <c:v>39967</c:v>
                </c:pt>
              </c:numCache>
            </c:numRef>
          </c:val>
          <c:extLst>
            <c:ext xmlns:c16="http://schemas.microsoft.com/office/drawing/2014/chart" uri="{C3380CC4-5D6E-409C-BE32-E72D297353CC}">
              <c16:uniqueId val="{00000000-6122-4222-832F-BDE25B731BA5}"/>
            </c:ext>
          </c:extLst>
        </c:ser>
        <c:ser>
          <c:idx val="1"/>
          <c:order val="1"/>
          <c:spPr>
            <a:solidFill>
              <a:schemeClr val="accent2"/>
            </a:solidFill>
            <a:ln>
              <a:noFill/>
            </a:ln>
            <a:effectLst/>
          </c:spPr>
          <c:invertIfNegative val="0"/>
          <c:cat>
            <c:strLit>
              <c:ptCount val="3"/>
              <c:pt idx="0">
                <c:v>OPT</c:v>
              </c:pt>
              <c:pt idx="1">
                <c:v>FIFO</c:v>
              </c:pt>
              <c:pt idx="2">
                <c:v>AGING</c:v>
              </c:pt>
            </c:strLit>
          </c:cat>
          <c:val>
            <c:numRef>
              <c:f>(Sheet1!$H$10,Sheet1!$P$10,Sheet1!$X$10)</c:f>
              <c:numCache>
                <c:formatCode>General</c:formatCode>
                <c:ptCount val="3"/>
                <c:pt idx="0">
                  <c:v>39845</c:v>
                </c:pt>
                <c:pt idx="1">
                  <c:v>39894</c:v>
                </c:pt>
                <c:pt idx="2">
                  <c:v>39862</c:v>
                </c:pt>
              </c:numCache>
            </c:numRef>
          </c:val>
          <c:extLst>
            <c:ext xmlns:c16="http://schemas.microsoft.com/office/drawing/2014/chart" uri="{C3380CC4-5D6E-409C-BE32-E72D297353CC}">
              <c16:uniqueId val="{00000001-6122-4222-832F-BDE25B731BA5}"/>
            </c:ext>
          </c:extLst>
        </c:ser>
        <c:ser>
          <c:idx val="2"/>
          <c:order val="2"/>
          <c:spPr>
            <a:solidFill>
              <a:schemeClr val="accent3"/>
            </a:solidFill>
            <a:ln>
              <a:noFill/>
            </a:ln>
            <a:effectLst/>
          </c:spPr>
          <c:invertIfNegative val="0"/>
          <c:cat>
            <c:strLit>
              <c:ptCount val="3"/>
              <c:pt idx="0">
                <c:v>OPT</c:v>
              </c:pt>
              <c:pt idx="1">
                <c:v>FIFO</c:v>
              </c:pt>
              <c:pt idx="2">
                <c:v>AGING</c:v>
              </c:pt>
            </c:strLit>
          </c:cat>
          <c:val>
            <c:numRef>
              <c:f>(Sheet1!$H$11,Sheet1!$P$11,Sheet1!$X$11)</c:f>
              <c:numCache>
                <c:formatCode>General</c:formatCode>
                <c:ptCount val="3"/>
                <c:pt idx="0">
                  <c:v>39830</c:v>
                </c:pt>
                <c:pt idx="1">
                  <c:v>39856</c:v>
                </c:pt>
                <c:pt idx="2">
                  <c:v>39839</c:v>
                </c:pt>
              </c:numCache>
            </c:numRef>
          </c:val>
          <c:extLst>
            <c:ext xmlns:c16="http://schemas.microsoft.com/office/drawing/2014/chart" uri="{C3380CC4-5D6E-409C-BE32-E72D297353CC}">
              <c16:uniqueId val="{00000002-6122-4222-832F-BDE25B731BA5}"/>
            </c:ext>
          </c:extLst>
        </c:ser>
        <c:ser>
          <c:idx val="3"/>
          <c:order val="3"/>
          <c:spPr>
            <a:solidFill>
              <a:schemeClr val="accent4"/>
            </a:solidFill>
            <a:ln>
              <a:noFill/>
            </a:ln>
            <a:effectLst/>
          </c:spPr>
          <c:invertIfNegative val="0"/>
          <c:cat>
            <c:strLit>
              <c:ptCount val="3"/>
              <c:pt idx="0">
                <c:v>OPT</c:v>
              </c:pt>
              <c:pt idx="1">
                <c:v>FIFO</c:v>
              </c:pt>
              <c:pt idx="2">
                <c:v>AGING</c:v>
              </c:pt>
            </c:strLit>
          </c:cat>
          <c:val>
            <c:numRef>
              <c:f>(Sheet1!$H$12,Sheet1!$P$12,Sheet1!$X$12)</c:f>
              <c:numCache>
                <c:formatCode>General</c:formatCode>
                <c:ptCount val="3"/>
                <c:pt idx="0">
                  <c:v>39824</c:v>
                </c:pt>
                <c:pt idx="1">
                  <c:v>39825</c:v>
                </c:pt>
                <c:pt idx="2">
                  <c:v>39820</c:v>
                </c:pt>
              </c:numCache>
            </c:numRef>
          </c:val>
          <c:extLst>
            <c:ext xmlns:c16="http://schemas.microsoft.com/office/drawing/2014/chart" uri="{C3380CC4-5D6E-409C-BE32-E72D297353CC}">
              <c16:uniqueId val="{00000003-6122-4222-832F-BDE25B731BA5}"/>
            </c:ext>
          </c:extLst>
        </c:ser>
        <c:ser>
          <c:idx val="4"/>
          <c:order val="4"/>
          <c:spPr>
            <a:solidFill>
              <a:schemeClr val="accent5"/>
            </a:solidFill>
            <a:ln>
              <a:noFill/>
            </a:ln>
            <a:effectLst/>
          </c:spPr>
          <c:invertIfNegative val="0"/>
          <c:cat>
            <c:strLit>
              <c:ptCount val="3"/>
              <c:pt idx="0">
                <c:v>OPT</c:v>
              </c:pt>
              <c:pt idx="1">
                <c:v>FIFO</c:v>
              </c:pt>
              <c:pt idx="2">
                <c:v>AGING</c:v>
              </c:pt>
            </c:strLit>
          </c:cat>
          <c:val>
            <c:numRef>
              <c:f>(Sheet1!$H$13,Sheet1!$P$13,Sheet1!$X$13)</c:f>
              <c:numCache>
                <c:formatCode>General</c:formatCode>
                <c:ptCount val="3"/>
                <c:pt idx="0">
                  <c:v>39792</c:v>
                </c:pt>
                <c:pt idx="1">
                  <c:v>39793</c:v>
                </c:pt>
                <c:pt idx="2">
                  <c:v>39788</c:v>
                </c:pt>
              </c:numCache>
            </c:numRef>
          </c:val>
          <c:extLst>
            <c:ext xmlns:c16="http://schemas.microsoft.com/office/drawing/2014/chart" uri="{C3380CC4-5D6E-409C-BE32-E72D297353CC}">
              <c16:uniqueId val="{00000004-6122-4222-832F-BDE25B731BA5}"/>
            </c:ext>
          </c:extLst>
        </c:ser>
        <c:dLbls>
          <c:showLegendKey val="0"/>
          <c:showVal val="0"/>
          <c:showCatName val="0"/>
          <c:showSerName val="0"/>
          <c:showPercent val="0"/>
          <c:showBubbleSize val="0"/>
        </c:dLbls>
        <c:gapWidth val="219"/>
        <c:overlap val="-27"/>
        <c:axId val="712273512"/>
        <c:axId val="712274496"/>
      </c:barChart>
      <c:catAx>
        <c:axId val="712273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2274496"/>
        <c:crosses val="autoZero"/>
        <c:auto val="1"/>
        <c:lblAlgn val="ctr"/>
        <c:lblOffset val="100"/>
        <c:noMultiLvlLbl val="0"/>
      </c:catAx>
      <c:valAx>
        <c:axId val="712274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Disk Writes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2273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8</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Okonski</dc:creator>
  <cp:keywords/>
  <dc:description/>
  <cp:lastModifiedBy>Michael Okonski</cp:lastModifiedBy>
  <cp:revision>2</cp:revision>
  <dcterms:created xsi:type="dcterms:W3CDTF">2019-03-26T00:11:00Z</dcterms:created>
  <dcterms:modified xsi:type="dcterms:W3CDTF">2019-03-26T02:40:00Z</dcterms:modified>
</cp:coreProperties>
</file>