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C8FE" w14:textId="77777777" w:rsidR="008A18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3D9A8C" wp14:editId="505EBE3B">
            <wp:extent cx="5895975" cy="1209675"/>
            <wp:effectExtent l="0" t="0" r="0" b="0"/>
            <wp:docPr id="1" name="image7.jpg" descr="east-west-university-logo.jpg"/>
            <wp:cNvGraphicFramePr/>
            <a:graphic xmlns:a="http://schemas.openxmlformats.org/drawingml/2006/main">
              <a:graphicData uri="http://schemas.openxmlformats.org/drawingml/2006/picture">
                <pic:pic xmlns:pic="http://schemas.openxmlformats.org/drawingml/2006/picture">
                  <pic:nvPicPr>
                    <pic:cNvPr id="0" name="image7.jpg" descr="east-west-university-logo.jpg"/>
                    <pic:cNvPicPr preferRelativeResize="0"/>
                  </pic:nvPicPr>
                  <pic:blipFill>
                    <a:blip r:embed="rId6"/>
                    <a:srcRect t="33631" r="2564" b="28571"/>
                    <a:stretch>
                      <a:fillRect/>
                    </a:stretch>
                  </pic:blipFill>
                  <pic:spPr>
                    <a:xfrm>
                      <a:off x="0" y="0"/>
                      <a:ext cx="5895975" cy="1209675"/>
                    </a:xfrm>
                    <a:prstGeom prst="rect">
                      <a:avLst/>
                    </a:prstGeom>
                    <a:ln/>
                  </pic:spPr>
                </pic:pic>
              </a:graphicData>
            </a:graphic>
          </wp:inline>
        </w:drawing>
      </w:r>
    </w:p>
    <w:p w14:paraId="589A9ED9" w14:textId="77777777" w:rsidR="008A1836" w:rsidRDefault="00000000">
      <w:pPr>
        <w:jc w:val="center"/>
        <w:rPr>
          <w:rFonts w:ascii="Times New Roman" w:eastAsia="Times New Roman" w:hAnsi="Times New Roman" w:cs="Times New Roman"/>
          <w:b/>
          <w:color w:val="4472C4"/>
          <w:sz w:val="36"/>
          <w:szCs w:val="36"/>
        </w:rPr>
      </w:pPr>
      <w:r>
        <w:rPr>
          <w:rFonts w:ascii="Times New Roman" w:eastAsia="Times New Roman" w:hAnsi="Times New Roman" w:cs="Times New Roman"/>
          <w:b/>
          <w:color w:val="4472C4"/>
          <w:sz w:val="36"/>
          <w:szCs w:val="36"/>
        </w:rPr>
        <w:t>Project Report</w:t>
      </w:r>
    </w:p>
    <w:p w14:paraId="3ECCDE39" w14:textId="77777777" w:rsidR="008A1836" w:rsidRDefault="008A1836">
      <w:pPr>
        <w:jc w:val="center"/>
        <w:rPr>
          <w:rFonts w:ascii="Times New Roman" w:eastAsia="Times New Roman" w:hAnsi="Times New Roman" w:cs="Times New Roman"/>
          <w:b/>
          <w:color w:val="4472C4"/>
          <w:sz w:val="10"/>
          <w:szCs w:val="10"/>
        </w:rPr>
      </w:pPr>
    </w:p>
    <w:p w14:paraId="5476000E" w14:textId="77777777" w:rsidR="008A1836"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Handwritten Digit Recognition with Neural Network</w:t>
      </w:r>
    </w:p>
    <w:p w14:paraId="4DED00A3" w14:textId="77777777" w:rsidR="008A18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Code</w:t>
      </w:r>
      <w:r>
        <w:rPr>
          <w:rFonts w:ascii="Times New Roman" w:eastAsia="Times New Roman" w:hAnsi="Times New Roman" w:cs="Times New Roman"/>
          <w:sz w:val="24"/>
          <w:szCs w:val="24"/>
        </w:rPr>
        <w:t>: CSE366</w:t>
      </w:r>
    </w:p>
    <w:p w14:paraId="183E481B" w14:textId="77777777" w:rsidR="008A18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Title: </w:t>
      </w:r>
      <w:r>
        <w:rPr>
          <w:rFonts w:ascii="Times New Roman" w:eastAsia="Times New Roman" w:hAnsi="Times New Roman" w:cs="Times New Roman"/>
          <w:sz w:val="24"/>
          <w:szCs w:val="24"/>
        </w:rPr>
        <w:t>Artificial Intelligence</w:t>
      </w:r>
    </w:p>
    <w:p w14:paraId="2860F3F3" w14:textId="77777777" w:rsidR="008A18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No</w:t>
      </w:r>
      <w:r>
        <w:rPr>
          <w:rFonts w:ascii="Times New Roman" w:eastAsia="Times New Roman" w:hAnsi="Times New Roman" w:cs="Times New Roman"/>
          <w:sz w:val="24"/>
          <w:szCs w:val="24"/>
        </w:rPr>
        <w:t>: 01</w:t>
      </w:r>
    </w:p>
    <w:p w14:paraId="2A7B7756" w14:textId="77777777" w:rsidR="008A18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w:t>
      </w:r>
      <w:r>
        <w:rPr>
          <w:rFonts w:ascii="Times New Roman" w:eastAsia="Times New Roman" w:hAnsi="Times New Roman" w:cs="Times New Roman"/>
          <w:sz w:val="24"/>
          <w:szCs w:val="24"/>
        </w:rPr>
        <w:t>: Summer 22</w:t>
      </w:r>
    </w:p>
    <w:p w14:paraId="5D9DF1B6" w14:textId="77777777" w:rsidR="008A1836" w:rsidRDefault="008A1836">
      <w:pPr>
        <w:jc w:val="center"/>
        <w:rPr>
          <w:rFonts w:ascii="Times New Roman" w:eastAsia="Times New Roman" w:hAnsi="Times New Roman" w:cs="Times New Roman"/>
          <w:sz w:val="24"/>
          <w:szCs w:val="24"/>
        </w:rPr>
      </w:pPr>
    </w:p>
    <w:p w14:paraId="0F4EBA4C" w14:textId="77777777" w:rsidR="008A1836" w:rsidRDefault="008A1836">
      <w:pPr>
        <w:jc w:val="center"/>
        <w:rPr>
          <w:rFonts w:ascii="Times New Roman" w:eastAsia="Times New Roman" w:hAnsi="Times New Roman" w:cs="Times New Roman"/>
          <w:sz w:val="24"/>
          <w:szCs w:val="24"/>
        </w:rPr>
      </w:pPr>
    </w:p>
    <w:p w14:paraId="5A4DADA8" w14:textId="77777777" w:rsidR="008A1836" w:rsidRDefault="00000000">
      <w:pPr>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Submitted By</w:t>
      </w:r>
    </w:p>
    <w:p w14:paraId="710BDAC6" w14:textId="77777777" w:rsidR="008A183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Israfil Arman (ID: 2020-1-60-086)</w:t>
      </w:r>
    </w:p>
    <w:p w14:paraId="6ED4C87A" w14:textId="46C0662D" w:rsidR="008A183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Md. </w:t>
      </w:r>
      <w:r w:rsidR="005B24A1">
        <w:rPr>
          <w:rFonts w:ascii="Times New Roman" w:eastAsia="Times New Roman" w:hAnsi="Times New Roman" w:cs="Times New Roman"/>
          <w:b/>
          <w:sz w:val="24"/>
          <w:szCs w:val="24"/>
        </w:rPr>
        <w:t>Habibuzzaman (</w:t>
      </w:r>
      <w:r>
        <w:rPr>
          <w:rFonts w:ascii="Times New Roman" w:eastAsia="Times New Roman" w:hAnsi="Times New Roman" w:cs="Times New Roman"/>
          <w:b/>
          <w:sz w:val="24"/>
          <w:szCs w:val="24"/>
        </w:rPr>
        <w:t>2020-1-60-212)</w:t>
      </w:r>
    </w:p>
    <w:p w14:paraId="741BD58C" w14:textId="77777777" w:rsidR="008A183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Tanjilul Haq (ID: 2020-1-60-214)</w:t>
      </w:r>
    </w:p>
    <w:p w14:paraId="6ADC44FB" w14:textId="77777777" w:rsidR="008A1836" w:rsidRDefault="008A1836">
      <w:pPr>
        <w:jc w:val="center"/>
        <w:rPr>
          <w:rFonts w:ascii="Times New Roman" w:eastAsia="Times New Roman" w:hAnsi="Times New Roman" w:cs="Times New Roman"/>
          <w:sz w:val="24"/>
          <w:szCs w:val="24"/>
        </w:rPr>
      </w:pPr>
    </w:p>
    <w:p w14:paraId="1F4F4B65" w14:textId="77777777" w:rsidR="008A1836" w:rsidRDefault="008A1836">
      <w:pPr>
        <w:jc w:val="center"/>
        <w:rPr>
          <w:rFonts w:ascii="Times New Roman" w:eastAsia="Times New Roman" w:hAnsi="Times New Roman" w:cs="Times New Roman"/>
          <w:sz w:val="24"/>
          <w:szCs w:val="24"/>
        </w:rPr>
      </w:pPr>
    </w:p>
    <w:p w14:paraId="400C1F0F" w14:textId="77777777" w:rsidR="008A1836" w:rsidRDefault="00000000">
      <w:pPr>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Submitted To</w:t>
      </w:r>
    </w:p>
    <w:p w14:paraId="2C105339" w14:textId="77777777" w:rsidR="008A183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Jesan Ahammed Ovi</w:t>
      </w:r>
    </w:p>
    <w:p w14:paraId="09558435" w14:textId="77777777" w:rsidR="008A18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Senior Lecturer</w:t>
      </w:r>
    </w:p>
    <w:p w14:paraId="30BD9835" w14:textId="77777777" w:rsidR="008A18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p>
    <w:p w14:paraId="7484F082" w14:textId="77777777" w:rsidR="008A18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East West University</w:t>
      </w:r>
    </w:p>
    <w:p w14:paraId="2B0BA177" w14:textId="77777777" w:rsidR="008A1836" w:rsidRDefault="008A1836">
      <w:pPr>
        <w:spacing w:line="360" w:lineRule="auto"/>
        <w:jc w:val="center"/>
        <w:rPr>
          <w:rFonts w:ascii="Times New Roman" w:eastAsia="Times New Roman" w:hAnsi="Times New Roman" w:cs="Times New Roman"/>
          <w:b/>
          <w:sz w:val="24"/>
          <w:szCs w:val="24"/>
        </w:rPr>
      </w:pPr>
    </w:p>
    <w:p w14:paraId="783E1DFB" w14:textId="77777777" w:rsidR="008A18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r>
        <w:rPr>
          <w:rFonts w:ascii="Times New Roman" w:eastAsia="Times New Roman" w:hAnsi="Times New Roman" w:cs="Times New Roman"/>
          <w:sz w:val="24"/>
          <w:szCs w:val="24"/>
        </w:rPr>
        <w:t>: 13-09-2022</w:t>
      </w:r>
    </w:p>
    <w:p w14:paraId="02111887" w14:textId="77777777" w:rsidR="008A1836" w:rsidRDefault="008A1836">
      <w:pPr>
        <w:rPr>
          <w:rFonts w:ascii="Times New Roman" w:eastAsia="Times New Roman" w:hAnsi="Times New Roman" w:cs="Times New Roman"/>
          <w:sz w:val="24"/>
          <w:szCs w:val="24"/>
        </w:rPr>
      </w:pPr>
    </w:p>
    <w:p w14:paraId="64E6ADB6" w14:textId="77777777" w:rsidR="008A1836" w:rsidRDefault="008A1836">
      <w:pPr>
        <w:rPr>
          <w:rFonts w:ascii="Times New Roman" w:eastAsia="Times New Roman" w:hAnsi="Times New Roman" w:cs="Times New Roman"/>
          <w:b/>
          <w:sz w:val="24"/>
          <w:szCs w:val="24"/>
        </w:rPr>
      </w:pPr>
    </w:p>
    <w:p w14:paraId="00A30194" w14:textId="77777777" w:rsidR="008A183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14:paraId="088048CF" w14:textId="77777777" w:rsidR="008A1836" w:rsidRDefault="008A1836">
      <w:pPr>
        <w:jc w:val="both"/>
        <w:rPr>
          <w:rFonts w:ascii="Times New Roman" w:eastAsia="Times New Roman" w:hAnsi="Times New Roman" w:cs="Times New Roman"/>
          <w:sz w:val="24"/>
          <w:szCs w:val="24"/>
        </w:rPr>
      </w:pPr>
    </w:p>
    <w:p w14:paraId="3C75EFF6" w14:textId="32A97C58" w:rsidR="008A183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Handwritten digit recognition is the ability of a computer to recognize the human handwritten digits from different sources like images, papers, touch screens, </w:t>
      </w:r>
      <w:r w:rsidR="005B24A1">
        <w:rPr>
          <w:rFonts w:ascii="Times New Roman" w:eastAsia="Times New Roman" w:hAnsi="Times New Roman" w:cs="Times New Roman"/>
          <w:sz w:val="24"/>
          <w:szCs w:val="24"/>
        </w:rPr>
        <w:t>etc.</w:t>
      </w:r>
      <w:r>
        <w:rPr>
          <w:rFonts w:ascii="Times New Roman" w:eastAsia="Times New Roman" w:hAnsi="Times New Roman" w:cs="Times New Roman"/>
          <w:sz w:val="24"/>
          <w:szCs w:val="24"/>
        </w:rPr>
        <w:t>, and classify them into 10 predefined classes (0-9</w:t>
      </w:r>
      <w:r w:rsidR="005B24A1">
        <w:rPr>
          <w:rFonts w:ascii="Times New Roman" w:eastAsia="Times New Roman" w:hAnsi="Times New Roman" w:cs="Times New Roman"/>
          <w:sz w:val="24"/>
          <w:szCs w:val="24"/>
        </w:rPr>
        <w:t>). It</w:t>
      </w:r>
      <w:r>
        <w:rPr>
          <w:rFonts w:ascii="Times New Roman" w:eastAsia="Times New Roman" w:hAnsi="Times New Roman" w:cs="Times New Roman"/>
          <w:sz w:val="24"/>
          <w:szCs w:val="24"/>
        </w:rPr>
        <w:t xml:space="preserve"> is a hard task for the machine because handwritten digits are not perfect and can be made with many different shapes and sizes. In the project we </w:t>
      </w:r>
      <w:r w:rsidR="005B24A1">
        <w:rPr>
          <w:rFonts w:ascii="Times New Roman" w:eastAsia="Times New Roman" w:hAnsi="Times New Roman" w:cs="Times New Roman"/>
          <w:sz w:val="24"/>
          <w:szCs w:val="24"/>
        </w:rPr>
        <w:t>built</w:t>
      </w:r>
      <w:r>
        <w:rPr>
          <w:rFonts w:ascii="Times New Roman" w:eastAsia="Times New Roman" w:hAnsi="Times New Roman" w:cs="Times New Roman"/>
          <w:sz w:val="24"/>
          <w:szCs w:val="24"/>
        </w:rPr>
        <w:t xml:space="preserve"> a Neural Network model and trained and tested the model with the MNIST database of handwritten digits. Moreover, we have also tested the model with images outside the database and found satisfactory results.</w:t>
      </w:r>
    </w:p>
    <w:p w14:paraId="13838FA4" w14:textId="77777777" w:rsidR="008A1836" w:rsidRDefault="008A1836">
      <w:pPr>
        <w:jc w:val="both"/>
        <w:rPr>
          <w:rFonts w:ascii="Times New Roman" w:eastAsia="Times New Roman" w:hAnsi="Times New Roman" w:cs="Times New Roman"/>
          <w:sz w:val="24"/>
          <w:szCs w:val="24"/>
        </w:rPr>
      </w:pPr>
    </w:p>
    <w:p w14:paraId="392A4B83" w14:textId="77777777" w:rsidR="008A183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269FBEA0" w14:textId="77777777" w:rsidR="008A1836" w:rsidRDefault="008A1836">
      <w:pPr>
        <w:spacing w:line="276" w:lineRule="auto"/>
        <w:jc w:val="center"/>
        <w:rPr>
          <w:rFonts w:ascii="Times New Roman" w:eastAsia="Times New Roman" w:hAnsi="Times New Roman" w:cs="Times New Roman"/>
          <w:b/>
          <w:sz w:val="28"/>
          <w:szCs w:val="28"/>
        </w:rPr>
      </w:pPr>
    </w:p>
    <w:p w14:paraId="5960D864" w14:textId="78AFB04D" w:rsidR="008A183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Processor: Intel(R) </w:t>
      </w:r>
      <w:r w:rsidR="005B24A1">
        <w:rPr>
          <w:rFonts w:ascii="Times New Roman" w:eastAsia="Times New Roman" w:hAnsi="Times New Roman" w:cs="Times New Roman"/>
          <w:color w:val="000000"/>
          <w:sz w:val="24"/>
          <w:szCs w:val="24"/>
        </w:rPr>
        <w:t>Core (</w:t>
      </w:r>
      <w:r>
        <w:rPr>
          <w:rFonts w:ascii="Times New Roman" w:eastAsia="Times New Roman" w:hAnsi="Times New Roman" w:cs="Times New Roman"/>
          <w:color w:val="000000"/>
          <w:sz w:val="24"/>
          <w:szCs w:val="24"/>
        </w:rPr>
        <w:t>TM) i3-1005G1 CPU @ 1.20GHz   1.20 GHz</w:t>
      </w:r>
    </w:p>
    <w:p w14:paraId="735A4D1E" w14:textId="77777777" w:rsidR="008A183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 4GB</w:t>
      </w:r>
    </w:p>
    <w:p w14:paraId="6A4D5B1A" w14:textId="77777777" w:rsidR="008A183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Operating System: Windows</w:t>
      </w:r>
    </w:p>
    <w:p w14:paraId="34ACE12B" w14:textId="77777777" w:rsidR="008A1836"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 Google Colaboratory</w:t>
      </w:r>
    </w:p>
    <w:p w14:paraId="6746F799" w14:textId="77777777" w:rsidR="008A1836" w:rsidRDefault="008A1836">
      <w:pPr>
        <w:jc w:val="both"/>
        <w:rPr>
          <w:rFonts w:ascii="Times New Roman" w:eastAsia="Times New Roman" w:hAnsi="Times New Roman" w:cs="Times New Roman"/>
          <w:sz w:val="24"/>
          <w:szCs w:val="24"/>
        </w:rPr>
      </w:pPr>
    </w:p>
    <w:p w14:paraId="2895A5A4" w14:textId="77777777" w:rsidR="008A183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p>
    <w:p w14:paraId="10003E20" w14:textId="77777777" w:rsidR="008A1836" w:rsidRDefault="008A1836">
      <w:pPr>
        <w:jc w:val="both"/>
        <w:rPr>
          <w:rFonts w:ascii="Times New Roman" w:eastAsia="Times New Roman" w:hAnsi="Times New Roman" w:cs="Times New Roman"/>
          <w:b/>
          <w:sz w:val="24"/>
          <w:szCs w:val="24"/>
        </w:rPr>
      </w:pPr>
    </w:p>
    <w:p w14:paraId="745C1848" w14:textId="653DFBD1" w:rsidR="008A183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project we </w:t>
      </w:r>
      <w:r w:rsidR="005B24A1">
        <w:rPr>
          <w:rFonts w:ascii="Times New Roman" w:eastAsia="Times New Roman" w:hAnsi="Times New Roman" w:cs="Times New Roman"/>
          <w:sz w:val="24"/>
          <w:szCs w:val="24"/>
        </w:rPr>
        <w:t>used</w:t>
      </w:r>
      <w:r>
        <w:rPr>
          <w:rFonts w:ascii="Times New Roman" w:eastAsia="Times New Roman" w:hAnsi="Times New Roman" w:cs="Times New Roman"/>
          <w:b/>
          <w:sz w:val="24"/>
          <w:szCs w:val="24"/>
        </w:rPr>
        <w:t xml:space="preserve"> Adam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highlight w:val="white"/>
        </w:rPr>
        <w:t xml:space="preserve">adaptive moment </w:t>
      </w:r>
      <w:r w:rsidR="005B24A1">
        <w:rPr>
          <w:rFonts w:ascii="Times New Roman" w:eastAsia="Times New Roman" w:hAnsi="Times New Roman" w:cs="Times New Roman"/>
          <w:i/>
          <w:sz w:val="24"/>
          <w:szCs w:val="24"/>
          <w:highlight w:val="white"/>
        </w:rPr>
        <w:t>estimation)</w:t>
      </w:r>
      <w:r w:rsidR="005B24A1">
        <w:rPr>
          <w:rFonts w:ascii="Times New Roman" w:eastAsia="Times New Roman" w:hAnsi="Times New Roman" w:cs="Times New Roman"/>
          <w:sz w:val="24"/>
          <w:szCs w:val="24"/>
        </w:rPr>
        <w:t xml:space="preserve"> optimization</w:t>
      </w:r>
      <w:r>
        <w:rPr>
          <w:rFonts w:ascii="Times New Roman" w:eastAsia="Times New Roman" w:hAnsi="Times New Roman" w:cs="Times New Roman"/>
          <w:sz w:val="24"/>
          <w:szCs w:val="24"/>
        </w:rPr>
        <w:t xml:space="preserve"> algorithm.</w:t>
      </w:r>
    </w:p>
    <w:p w14:paraId="0C1C6703" w14:textId="77777777" w:rsidR="008A1836" w:rsidRDefault="008A1836">
      <w:pPr>
        <w:spacing w:line="360" w:lineRule="auto"/>
        <w:jc w:val="both"/>
        <w:rPr>
          <w:rFonts w:ascii="Times New Roman" w:eastAsia="Times New Roman" w:hAnsi="Times New Roman" w:cs="Times New Roman"/>
          <w:sz w:val="24"/>
          <w:szCs w:val="24"/>
        </w:rPr>
      </w:pPr>
    </w:p>
    <w:p w14:paraId="38A8A473" w14:textId="15F26735" w:rsidR="008A1836"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Adam optimization algorithm is an extension to stochastic gradient descent that has recently seen broader adoption for deep learning applications in computer vision and natural language processing. Adam was presented by</w:t>
      </w:r>
      <w:r w:rsidR="005B24A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DiederikKingma</w:t>
      </w:r>
      <w:r>
        <w:rPr>
          <w:rFonts w:ascii="Times New Roman" w:eastAsia="Times New Roman" w:hAnsi="Times New Roman" w:cs="Times New Roman"/>
          <w:sz w:val="24"/>
          <w:szCs w:val="24"/>
          <w:highlight w:val="white"/>
        </w:rPr>
        <w:t xml:space="preserve"> from </w:t>
      </w:r>
      <w:r>
        <w:rPr>
          <w:rFonts w:ascii="Times New Roman" w:eastAsia="Times New Roman" w:hAnsi="Times New Roman" w:cs="Times New Roman"/>
          <w:b/>
          <w:sz w:val="24"/>
          <w:szCs w:val="24"/>
          <w:highlight w:val="white"/>
        </w:rPr>
        <w:t>OpenAI</w:t>
      </w:r>
      <w:r>
        <w:rPr>
          <w:rFonts w:ascii="Times New Roman" w:eastAsia="Times New Roman" w:hAnsi="Times New Roman" w:cs="Times New Roman"/>
          <w:sz w:val="24"/>
          <w:szCs w:val="24"/>
          <w:highlight w:val="white"/>
        </w:rPr>
        <w:t xml:space="preserve"> and</w:t>
      </w:r>
      <w:r w:rsidR="005B24A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Jimmy Ba</w:t>
      </w:r>
      <w:r>
        <w:rPr>
          <w:rFonts w:ascii="Times New Roman" w:eastAsia="Times New Roman" w:hAnsi="Times New Roman" w:cs="Times New Roman"/>
          <w:sz w:val="24"/>
          <w:szCs w:val="24"/>
          <w:highlight w:val="white"/>
        </w:rPr>
        <w:t> from the University of Toronto in their 2015</w:t>
      </w:r>
      <w:r>
        <w:rPr>
          <w:rFonts w:ascii="Times New Roman" w:eastAsia="Times New Roman" w:hAnsi="Times New Roman" w:cs="Times New Roman"/>
          <w:color w:val="4472C4"/>
          <w:sz w:val="24"/>
          <w:szCs w:val="24"/>
          <w:highlight w:val="white"/>
        </w:rPr>
        <w:t> </w:t>
      </w:r>
      <w:hyperlink r:id="rId7">
        <w:r>
          <w:rPr>
            <w:rFonts w:ascii="Times New Roman" w:eastAsia="Times New Roman" w:hAnsi="Times New Roman" w:cs="Times New Roman"/>
            <w:color w:val="4472C4"/>
            <w:sz w:val="24"/>
            <w:szCs w:val="24"/>
            <w:highlight w:val="white"/>
            <w:u w:val="single"/>
          </w:rPr>
          <w:t>ICLR</w:t>
        </w:r>
      </w:hyperlink>
      <w:r>
        <w:rPr>
          <w:rFonts w:ascii="Times New Roman" w:eastAsia="Times New Roman" w:hAnsi="Times New Roman" w:cs="Times New Roman"/>
          <w:sz w:val="24"/>
          <w:szCs w:val="24"/>
          <w:highlight w:val="white"/>
        </w:rPr>
        <w:t> paper (poster) titled “</w:t>
      </w:r>
      <w:hyperlink r:id="rId8">
        <w:r>
          <w:rPr>
            <w:rFonts w:ascii="Times New Roman" w:eastAsia="Times New Roman" w:hAnsi="Times New Roman" w:cs="Times New Roman"/>
            <w:color w:val="4472C4"/>
            <w:sz w:val="24"/>
            <w:szCs w:val="24"/>
            <w:highlight w:val="white"/>
            <w:u w:val="single"/>
          </w:rPr>
          <w:t>Adam: A Method for Stochastic Optimization</w:t>
        </w:r>
      </w:hyperlink>
      <w:r>
        <w:rPr>
          <w:rFonts w:ascii="Times New Roman" w:eastAsia="Times New Roman" w:hAnsi="Times New Roman" w:cs="Times New Roman"/>
          <w:sz w:val="24"/>
          <w:szCs w:val="24"/>
          <w:highlight w:val="white"/>
        </w:rPr>
        <w:t xml:space="preserve">“. It can be used instead of the classical stochastic gradient descent procedure to update network weights iteratively based on training data. </w:t>
      </w:r>
    </w:p>
    <w:p w14:paraId="38B998C2" w14:textId="3DDA2317" w:rsidR="008A183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Adam is different to classical stochastic gradient </w:t>
      </w:r>
      <w:r w:rsidR="005B24A1">
        <w:rPr>
          <w:rFonts w:ascii="Times New Roman" w:eastAsia="Times New Roman" w:hAnsi="Times New Roman" w:cs="Times New Roman"/>
          <w:sz w:val="24"/>
          <w:szCs w:val="24"/>
        </w:rPr>
        <w:t>descent. Stochastic</w:t>
      </w:r>
      <w:r>
        <w:rPr>
          <w:rFonts w:ascii="Times New Roman" w:eastAsia="Times New Roman" w:hAnsi="Times New Roman" w:cs="Times New Roman"/>
          <w:sz w:val="24"/>
          <w:szCs w:val="24"/>
        </w:rPr>
        <w:t xml:space="preserve"> gradient descent maintains a single learning rate (termed alpha) for all weight updates and the learning rate does not change during training. But Adam’s learning rate is maintained for each network weight (parameter) and separately adapted as learning unfolds.</w:t>
      </w:r>
    </w:p>
    <w:p w14:paraId="4326212B" w14:textId="77777777" w:rsidR="008A1836" w:rsidRDefault="00000000">
      <w:pPr>
        <w:shd w:val="clear" w:color="auto" w:fill="FFFFFF"/>
        <w:spacing w:after="28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describe Adam as combining the advantages of two other extensions of stochastic gradient descent. Specifically:</w:t>
      </w:r>
    </w:p>
    <w:p w14:paraId="28D34E88" w14:textId="77777777" w:rsidR="008A1836" w:rsidRDefault="00000000">
      <w:pPr>
        <w:numPr>
          <w:ilvl w:val="0"/>
          <w:numId w:val="2"/>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Adaptive Gradient Algorithm</w:t>
      </w:r>
      <w:r>
        <w:rPr>
          <w:rFonts w:ascii="Times New Roman" w:eastAsia="Times New Roman" w:hAnsi="Times New Roman" w:cs="Times New Roman"/>
          <w:sz w:val="24"/>
          <w:szCs w:val="24"/>
        </w:rPr>
        <w:t> (AdaGrad) that maintains a per-parameter learning rate that improves performance on problems with sparse gradients (e.g. natural language and computer vision problems).</w:t>
      </w:r>
    </w:p>
    <w:p w14:paraId="4D787E10" w14:textId="77777777" w:rsidR="008A1836" w:rsidRDefault="00000000">
      <w:pPr>
        <w:numPr>
          <w:ilvl w:val="0"/>
          <w:numId w:val="2"/>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Root Mean Square Propagation</w:t>
      </w:r>
      <w:r>
        <w:rPr>
          <w:rFonts w:ascii="Times New Roman" w:eastAsia="Times New Roman" w:hAnsi="Times New Roman" w:cs="Times New Roman"/>
          <w:sz w:val="24"/>
          <w:szCs w:val="24"/>
        </w:rPr>
        <w:t> (RMSProp) that also maintains per-parameter learning rates that are adapted based on the average of recent magnitudes of the gradients for the weight (e.g. how quickly it is changing). This means the algorithm does well on online and non-stationary problems (e.g. noisy).</w:t>
      </w:r>
    </w:p>
    <w:p w14:paraId="228910AB" w14:textId="77777777" w:rsidR="008A1836" w:rsidRDefault="008A1836">
      <w:pPr>
        <w:shd w:val="clear" w:color="auto" w:fill="FFFFFF"/>
        <w:spacing w:after="0" w:line="360" w:lineRule="auto"/>
        <w:jc w:val="both"/>
        <w:rPr>
          <w:rFonts w:ascii="Times New Roman" w:eastAsia="Times New Roman" w:hAnsi="Times New Roman" w:cs="Times New Roman"/>
          <w:sz w:val="24"/>
          <w:szCs w:val="24"/>
        </w:rPr>
      </w:pPr>
    </w:p>
    <w:p w14:paraId="7F513653" w14:textId="37C3B18B" w:rsidR="008A1836" w:rsidRDefault="00000000">
      <w:pPr>
        <w:shd w:val="clear" w:color="auto" w:fill="FFFFFF"/>
        <w:spacing w:after="28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Adam realizes the benefits of both AdaGrad and </w:t>
      </w:r>
      <w:r w:rsidR="005B24A1">
        <w:rPr>
          <w:rFonts w:ascii="Times New Roman" w:eastAsia="Times New Roman" w:hAnsi="Times New Roman" w:cs="Times New Roman"/>
          <w:sz w:val="24"/>
          <w:szCs w:val="24"/>
        </w:rPr>
        <w:t>RMSProp. Instead</w:t>
      </w:r>
      <w:r>
        <w:rPr>
          <w:rFonts w:ascii="Times New Roman" w:eastAsia="Times New Roman" w:hAnsi="Times New Roman" w:cs="Times New Roman"/>
          <w:sz w:val="24"/>
          <w:szCs w:val="24"/>
        </w:rPr>
        <w:t xml:space="preserve"> of adapting the parameter learning rates based on the average first moment (the mean) as in RMSProp, Adam also makes use of the average of the second moments of the gradients (the uncentered variance</w:t>
      </w:r>
      <w:r w:rsidR="005B24A1">
        <w:rPr>
          <w:rFonts w:ascii="Times New Roman" w:eastAsia="Times New Roman" w:hAnsi="Times New Roman" w:cs="Times New Roman"/>
          <w:sz w:val="24"/>
          <w:szCs w:val="24"/>
        </w:rPr>
        <w:t>). Specifically</w:t>
      </w:r>
      <w:r>
        <w:rPr>
          <w:rFonts w:ascii="Times New Roman" w:eastAsia="Times New Roman" w:hAnsi="Times New Roman" w:cs="Times New Roman"/>
          <w:sz w:val="24"/>
          <w:szCs w:val="24"/>
        </w:rPr>
        <w:t xml:space="preserve">, the algorithm calculates an exponential moving average of the gradient and the squared gradient, and the parameters beta1 and beta2 control the decay rates of these moving </w:t>
      </w:r>
      <w:r w:rsidR="005B24A1">
        <w:rPr>
          <w:rFonts w:ascii="Times New Roman" w:eastAsia="Times New Roman" w:hAnsi="Times New Roman" w:cs="Times New Roman"/>
          <w:sz w:val="24"/>
          <w:szCs w:val="24"/>
        </w:rPr>
        <w:t>averages. The</w:t>
      </w:r>
      <w:r>
        <w:rPr>
          <w:rFonts w:ascii="Times New Roman" w:eastAsia="Times New Roman" w:hAnsi="Times New Roman" w:cs="Times New Roman"/>
          <w:sz w:val="24"/>
          <w:szCs w:val="24"/>
        </w:rPr>
        <w:t xml:space="preserve"> initial value of the moving averages and beta1 and beta2 values close to 1.0 (recommended) result in a bias of moment estimates towards zero. This bias is overcome by first calculating the biased estimates before then calculating bias-corrected estimates.</w:t>
      </w:r>
    </w:p>
    <w:p w14:paraId="699E15EC" w14:textId="77777777" w:rsidR="008A1836" w:rsidRDefault="00000000">
      <w:pPr>
        <w:shd w:val="clear" w:color="auto" w:fill="FFFFFF"/>
        <w:spacing w:after="28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Adam configuration parameters:</w:t>
      </w:r>
    </w:p>
    <w:p w14:paraId="70BBDDAA" w14:textId="77777777" w:rsidR="008A1836" w:rsidRDefault="00000000">
      <w:pPr>
        <w:numPr>
          <w:ilvl w:val="0"/>
          <w:numId w:val="3"/>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alpha</w:t>
      </w:r>
      <w:r>
        <w:rPr>
          <w:rFonts w:ascii="Times New Roman" w:eastAsia="Times New Roman" w:hAnsi="Times New Roman" w:cs="Times New Roman"/>
          <w:sz w:val="24"/>
          <w:szCs w:val="24"/>
        </w:rPr>
        <w:t>. Also referred to as the learning rate or step size. The proportion that weights are updated (e.g. 0.001). Larger values (e.g. 0.3) results in faster initial learning before the rate is updated. Smaller values (e.g. 1.0E-5) slow learning right down during training</w:t>
      </w:r>
    </w:p>
    <w:p w14:paraId="7233C847" w14:textId="77777777" w:rsidR="008A1836" w:rsidRDefault="00000000">
      <w:pPr>
        <w:numPr>
          <w:ilvl w:val="0"/>
          <w:numId w:val="3"/>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beta1</w:t>
      </w:r>
      <w:r>
        <w:rPr>
          <w:rFonts w:ascii="Times New Roman" w:eastAsia="Times New Roman" w:hAnsi="Times New Roman" w:cs="Times New Roman"/>
          <w:sz w:val="24"/>
          <w:szCs w:val="24"/>
        </w:rPr>
        <w:t>. The exponential decay rate for the first moment estimates (e.g. 0.9).</w:t>
      </w:r>
    </w:p>
    <w:p w14:paraId="47974002" w14:textId="77777777" w:rsidR="008A1836" w:rsidRDefault="00000000">
      <w:pPr>
        <w:numPr>
          <w:ilvl w:val="0"/>
          <w:numId w:val="3"/>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beta2</w:t>
      </w:r>
      <w:r>
        <w:rPr>
          <w:rFonts w:ascii="Times New Roman" w:eastAsia="Times New Roman" w:hAnsi="Times New Roman" w:cs="Times New Roman"/>
          <w:sz w:val="24"/>
          <w:szCs w:val="24"/>
        </w:rPr>
        <w:t>. The exponential decay rate for the second-moment estimates (e.g. 0.999). This value should be set close to 1.0 on problems with a sparse gradient (e.g. NLP and computer vision problems).</w:t>
      </w:r>
    </w:p>
    <w:p w14:paraId="107F5C14" w14:textId="77777777" w:rsidR="008A1836" w:rsidRDefault="00000000">
      <w:pPr>
        <w:numPr>
          <w:ilvl w:val="0"/>
          <w:numId w:val="3"/>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epsilon</w:t>
      </w:r>
      <w:r>
        <w:rPr>
          <w:rFonts w:ascii="Times New Roman" w:eastAsia="Times New Roman" w:hAnsi="Times New Roman" w:cs="Times New Roman"/>
          <w:sz w:val="24"/>
          <w:szCs w:val="24"/>
        </w:rPr>
        <w:t>. Is a very small number to prevent any division by zero in the implementation (e.g. 10E-7).</w:t>
      </w:r>
    </w:p>
    <w:p w14:paraId="00FC2C75" w14:textId="77777777" w:rsidR="008A1836" w:rsidRDefault="008A1836">
      <w:pPr>
        <w:shd w:val="clear" w:color="auto" w:fill="FFFFFF"/>
        <w:spacing w:after="0" w:line="360" w:lineRule="auto"/>
        <w:jc w:val="both"/>
        <w:rPr>
          <w:rFonts w:ascii="Times New Roman" w:eastAsia="Times New Roman" w:hAnsi="Times New Roman" w:cs="Times New Roman"/>
          <w:sz w:val="24"/>
          <w:szCs w:val="24"/>
        </w:rPr>
      </w:pPr>
    </w:p>
    <w:p w14:paraId="65423907" w14:textId="77777777" w:rsidR="008A1836" w:rsidRDefault="008A1836">
      <w:pPr>
        <w:shd w:val="clear" w:color="auto" w:fill="FFFFFF"/>
        <w:spacing w:after="0" w:line="240" w:lineRule="auto"/>
        <w:jc w:val="both"/>
        <w:rPr>
          <w:rFonts w:ascii="Times New Roman" w:eastAsia="Times New Roman" w:hAnsi="Times New Roman" w:cs="Times New Roman"/>
          <w:sz w:val="24"/>
          <w:szCs w:val="24"/>
        </w:rPr>
      </w:pPr>
    </w:p>
    <w:p w14:paraId="3892A80C" w14:textId="77777777" w:rsidR="008A1836" w:rsidRDefault="008A1836">
      <w:pPr>
        <w:shd w:val="clear" w:color="auto" w:fill="FFFFFF"/>
        <w:spacing w:after="0" w:line="240" w:lineRule="auto"/>
        <w:jc w:val="both"/>
        <w:rPr>
          <w:rFonts w:ascii="Times New Roman" w:eastAsia="Times New Roman" w:hAnsi="Times New Roman" w:cs="Times New Roman"/>
          <w:sz w:val="24"/>
          <w:szCs w:val="24"/>
        </w:rPr>
      </w:pPr>
    </w:p>
    <w:p w14:paraId="6D45A5E1" w14:textId="77777777" w:rsidR="008A1836" w:rsidRDefault="008A1836">
      <w:pPr>
        <w:shd w:val="clear" w:color="auto" w:fill="FFFFFF"/>
        <w:spacing w:after="0" w:line="240" w:lineRule="auto"/>
        <w:jc w:val="both"/>
        <w:rPr>
          <w:rFonts w:ascii="Times New Roman" w:eastAsia="Times New Roman" w:hAnsi="Times New Roman" w:cs="Times New Roman"/>
          <w:sz w:val="24"/>
          <w:szCs w:val="24"/>
        </w:rPr>
      </w:pPr>
    </w:p>
    <w:p w14:paraId="23F99A8E" w14:textId="77777777" w:rsidR="008A1836" w:rsidRDefault="00000000">
      <w:pPr>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
    <w:p w14:paraId="39AB1021" w14:textId="77777777" w:rsidR="008A1836" w:rsidRDefault="008A1836">
      <w:pPr>
        <w:shd w:val="clear" w:color="auto" w:fill="FFFFFF"/>
        <w:spacing w:after="0" w:line="240" w:lineRule="auto"/>
        <w:jc w:val="both"/>
        <w:rPr>
          <w:rFonts w:ascii="Times New Roman" w:eastAsia="Times New Roman" w:hAnsi="Times New Roman" w:cs="Times New Roman"/>
          <w:sz w:val="24"/>
          <w:szCs w:val="24"/>
        </w:rPr>
      </w:pPr>
    </w:p>
    <w:p w14:paraId="729693F5" w14:textId="77777777" w:rsidR="008A1836" w:rsidRDefault="008A1836">
      <w:pPr>
        <w:shd w:val="clear" w:color="auto" w:fill="FFFFFF"/>
        <w:spacing w:after="0" w:line="240" w:lineRule="auto"/>
        <w:jc w:val="both"/>
        <w:rPr>
          <w:rFonts w:ascii="Times New Roman" w:eastAsia="Times New Roman" w:hAnsi="Times New Roman" w:cs="Times New Roman"/>
          <w:sz w:val="24"/>
          <w:szCs w:val="24"/>
        </w:rPr>
      </w:pPr>
    </w:p>
    <w:p w14:paraId="15B71345" w14:textId="77777777" w:rsidR="008A1836" w:rsidRDefault="008A1836">
      <w:pPr>
        <w:shd w:val="clear" w:color="auto" w:fill="FFFFFF"/>
        <w:spacing w:after="0" w:line="240" w:lineRule="auto"/>
        <w:jc w:val="both"/>
        <w:rPr>
          <w:rFonts w:ascii="Times New Roman" w:eastAsia="Times New Roman" w:hAnsi="Times New Roman" w:cs="Times New Roman"/>
          <w:sz w:val="24"/>
          <w:szCs w:val="24"/>
        </w:rPr>
      </w:pPr>
    </w:p>
    <w:p w14:paraId="2B6AFBE2" w14:textId="77777777" w:rsidR="008A1836" w:rsidRDefault="0000000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B4C150" wp14:editId="08F8638A">
            <wp:extent cx="5875020" cy="3810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75020" cy="3810000"/>
                    </a:xfrm>
                    <a:prstGeom prst="rect">
                      <a:avLst/>
                    </a:prstGeom>
                    <a:ln/>
                  </pic:spPr>
                </pic:pic>
              </a:graphicData>
            </a:graphic>
          </wp:inline>
        </w:drawing>
      </w:r>
    </w:p>
    <w:p w14:paraId="424DE152" w14:textId="77777777" w:rsidR="008A1836" w:rsidRDefault="008A1836">
      <w:pPr>
        <w:shd w:val="clear" w:color="auto" w:fill="FFFFFF"/>
        <w:spacing w:after="288"/>
        <w:jc w:val="both"/>
        <w:rPr>
          <w:rFonts w:ascii="Times New Roman" w:eastAsia="Times New Roman" w:hAnsi="Times New Roman" w:cs="Times New Roman"/>
          <w:sz w:val="24"/>
          <w:szCs w:val="24"/>
        </w:rPr>
      </w:pPr>
    </w:p>
    <w:p w14:paraId="40C9E6EC" w14:textId="77777777" w:rsidR="008A1836" w:rsidRDefault="008A1836">
      <w:pPr>
        <w:pBdr>
          <w:top w:val="nil"/>
          <w:left w:val="nil"/>
          <w:bottom w:val="nil"/>
          <w:right w:val="nil"/>
          <w:between w:val="nil"/>
        </w:pBdr>
        <w:shd w:val="clear" w:color="auto" w:fill="FFFFFF"/>
        <w:spacing w:after="288" w:line="240" w:lineRule="auto"/>
        <w:jc w:val="both"/>
        <w:rPr>
          <w:rFonts w:ascii="Times New Roman" w:eastAsia="Times New Roman" w:hAnsi="Times New Roman" w:cs="Times New Roman"/>
          <w:color w:val="555555"/>
          <w:sz w:val="24"/>
          <w:szCs w:val="24"/>
        </w:rPr>
      </w:pPr>
    </w:p>
    <w:p w14:paraId="1CACC74D" w14:textId="77777777" w:rsidR="008A1836" w:rsidRDefault="008A1836">
      <w:pPr>
        <w:jc w:val="both"/>
        <w:rPr>
          <w:rFonts w:ascii="Times New Roman" w:eastAsia="Times New Roman" w:hAnsi="Times New Roman" w:cs="Times New Roman"/>
          <w:sz w:val="24"/>
          <w:szCs w:val="24"/>
          <w:highlight w:val="white"/>
        </w:rPr>
      </w:pPr>
    </w:p>
    <w:p w14:paraId="2B66871A" w14:textId="77777777" w:rsidR="008A1836" w:rsidRDefault="008A1836">
      <w:pPr>
        <w:jc w:val="both"/>
        <w:rPr>
          <w:rFonts w:ascii="Times New Roman" w:eastAsia="Times New Roman" w:hAnsi="Times New Roman" w:cs="Times New Roman"/>
          <w:sz w:val="24"/>
          <w:szCs w:val="24"/>
          <w:highlight w:val="white"/>
        </w:rPr>
      </w:pPr>
    </w:p>
    <w:p w14:paraId="4495D340" w14:textId="77777777" w:rsidR="005B24A1" w:rsidRDefault="005B24A1">
      <w:pPr>
        <w:jc w:val="both"/>
        <w:rPr>
          <w:rFonts w:ascii="Times New Roman" w:eastAsia="Times New Roman" w:hAnsi="Times New Roman" w:cs="Times New Roman"/>
          <w:b/>
          <w:sz w:val="24"/>
          <w:szCs w:val="24"/>
          <w:highlight w:val="white"/>
        </w:rPr>
      </w:pPr>
    </w:p>
    <w:p w14:paraId="69331A32" w14:textId="7EF62928" w:rsidR="008A183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Architecture of the project</w:t>
      </w:r>
      <w:r>
        <w:rPr>
          <w:rFonts w:ascii="Times New Roman" w:eastAsia="Times New Roman" w:hAnsi="Times New Roman" w:cs="Times New Roman"/>
          <w:sz w:val="24"/>
          <w:szCs w:val="24"/>
          <w:highlight w:val="white"/>
        </w:rPr>
        <w:t>:</w:t>
      </w:r>
    </w:p>
    <w:p w14:paraId="6880D4F1" w14:textId="77777777" w:rsidR="008A1836" w:rsidRDefault="008A1836">
      <w:pPr>
        <w:jc w:val="both"/>
        <w:rPr>
          <w:rFonts w:ascii="Times New Roman" w:eastAsia="Times New Roman" w:hAnsi="Times New Roman" w:cs="Times New Roman"/>
          <w:sz w:val="24"/>
          <w:szCs w:val="24"/>
          <w:highlight w:val="white"/>
        </w:rPr>
      </w:pPr>
    </w:p>
    <w:p w14:paraId="31760728" w14:textId="0451DCCA" w:rsidR="008A1836"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First, we imported a dataset from Keras MNIST dataset for training our algorithm. Using some </w:t>
      </w:r>
      <w:r w:rsidR="005B24A1">
        <w:rPr>
          <w:rFonts w:ascii="Times New Roman" w:eastAsia="Times New Roman" w:hAnsi="Times New Roman" w:cs="Times New Roman"/>
          <w:sz w:val="24"/>
          <w:szCs w:val="24"/>
          <w:highlight w:val="white"/>
        </w:rPr>
        <w:t>library,</w:t>
      </w:r>
      <w:r>
        <w:rPr>
          <w:rFonts w:ascii="Times New Roman" w:eastAsia="Times New Roman" w:hAnsi="Times New Roman" w:cs="Times New Roman"/>
          <w:sz w:val="24"/>
          <w:szCs w:val="24"/>
          <w:highlight w:val="white"/>
        </w:rPr>
        <w:t xml:space="preserve"> we processed the images from the dataset. Then we trained and tested the neural network. Finally, we inserted new handwritten digit image in a trained neural network and got the predicted handwritten digit as output.</w:t>
      </w:r>
    </w:p>
    <w:p w14:paraId="17FD48B3" w14:textId="77777777" w:rsidR="008A1836" w:rsidRDefault="008A1836">
      <w:pPr>
        <w:jc w:val="both"/>
        <w:rPr>
          <w:rFonts w:ascii="Times New Roman" w:eastAsia="Times New Roman" w:hAnsi="Times New Roman" w:cs="Times New Roman"/>
          <w:color w:val="555555"/>
          <w:sz w:val="24"/>
          <w:szCs w:val="24"/>
          <w:highlight w:val="white"/>
        </w:rPr>
      </w:pPr>
    </w:p>
    <w:p w14:paraId="6ADAB339" w14:textId="77777777" w:rsidR="008A1836" w:rsidRDefault="008A1836">
      <w:pPr>
        <w:jc w:val="both"/>
        <w:rPr>
          <w:rFonts w:ascii="Times New Roman" w:eastAsia="Times New Roman" w:hAnsi="Times New Roman" w:cs="Times New Roman"/>
          <w:sz w:val="24"/>
          <w:szCs w:val="24"/>
        </w:rPr>
      </w:pPr>
    </w:p>
    <w:p w14:paraId="631A7463" w14:textId="77777777" w:rsidR="008A183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1C8E2F" wp14:editId="6A877B36">
            <wp:extent cx="5943600" cy="305378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8762"/>
                    <a:stretch>
                      <a:fillRect/>
                    </a:stretch>
                  </pic:blipFill>
                  <pic:spPr>
                    <a:xfrm>
                      <a:off x="0" y="0"/>
                      <a:ext cx="5943600" cy="3053787"/>
                    </a:xfrm>
                    <a:prstGeom prst="rect">
                      <a:avLst/>
                    </a:prstGeom>
                    <a:ln/>
                  </pic:spPr>
                </pic:pic>
              </a:graphicData>
            </a:graphic>
          </wp:inline>
        </w:drawing>
      </w:r>
    </w:p>
    <w:p w14:paraId="08EFDC59" w14:textId="77777777" w:rsidR="008A1836" w:rsidRDefault="008A1836">
      <w:pPr>
        <w:jc w:val="both"/>
        <w:rPr>
          <w:rFonts w:ascii="Times New Roman" w:eastAsia="Times New Roman" w:hAnsi="Times New Roman" w:cs="Times New Roman"/>
          <w:sz w:val="24"/>
          <w:szCs w:val="24"/>
        </w:rPr>
      </w:pPr>
    </w:p>
    <w:p w14:paraId="74E508C3" w14:textId="77777777" w:rsidR="008A1836" w:rsidRDefault="008A1836">
      <w:pPr>
        <w:jc w:val="both"/>
        <w:rPr>
          <w:rFonts w:ascii="Times New Roman" w:eastAsia="Times New Roman" w:hAnsi="Times New Roman" w:cs="Times New Roman"/>
          <w:sz w:val="24"/>
          <w:szCs w:val="24"/>
        </w:rPr>
      </w:pPr>
    </w:p>
    <w:p w14:paraId="118E1728" w14:textId="77777777" w:rsidR="008A183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w:t>
      </w:r>
    </w:p>
    <w:p w14:paraId="131B05D1" w14:textId="77777777" w:rsidR="008A1836" w:rsidRDefault="008A1836">
      <w:pPr>
        <w:jc w:val="both"/>
        <w:rPr>
          <w:rFonts w:ascii="Times New Roman" w:eastAsia="Times New Roman" w:hAnsi="Times New Roman" w:cs="Times New Roman"/>
          <w:sz w:val="24"/>
          <w:szCs w:val="24"/>
        </w:rPr>
      </w:pPr>
    </w:p>
    <w:p w14:paraId="0EBAE3D1" w14:textId="77777777" w:rsidR="008A1836" w:rsidRDefault="00000000">
      <w:pPr>
        <w:shd w:val="clear" w:color="auto" w:fill="FFFFFE"/>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Importing the necessary libraries</w:t>
      </w:r>
    </w:p>
    <w:p w14:paraId="32C287F1" w14:textId="77777777" w:rsidR="008A1836" w:rsidRDefault="008A1836">
      <w:pPr>
        <w:shd w:val="clear" w:color="auto" w:fill="FFFFFE"/>
        <w:spacing w:after="0"/>
        <w:rPr>
          <w:rFonts w:ascii="Courier New" w:eastAsia="Courier New" w:hAnsi="Courier New" w:cs="Courier New"/>
          <w:color w:val="000000"/>
          <w:sz w:val="21"/>
          <w:szCs w:val="21"/>
        </w:rPr>
      </w:pPr>
    </w:p>
    <w:p w14:paraId="6BE5F92C"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numpy</w:t>
      </w:r>
      <w:proofErr w:type="spellEnd"/>
      <w:r>
        <w:rPr>
          <w:rFonts w:ascii="Courier New" w:eastAsia="Courier New" w:hAnsi="Courier New" w:cs="Courier New"/>
          <w:color w:val="000000"/>
          <w:sz w:val="21"/>
          <w:szCs w:val="21"/>
        </w:rPr>
        <w:t> </w:t>
      </w:r>
      <w:r>
        <w:rPr>
          <w:rFonts w:ascii="Courier New" w:eastAsia="Courier New" w:hAnsi="Courier New" w:cs="Courier New"/>
          <w:color w:val="AF00DB"/>
          <w:sz w:val="21"/>
          <w:szCs w:val="21"/>
        </w:rPr>
        <w:t>as</w:t>
      </w:r>
      <w:r>
        <w:rPr>
          <w:rFonts w:ascii="Courier New" w:eastAsia="Courier New" w:hAnsi="Courier New" w:cs="Courier New"/>
          <w:color w:val="000000"/>
          <w:sz w:val="21"/>
          <w:szCs w:val="21"/>
        </w:rPr>
        <w:t> </w:t>
      </w:r>
      <w:proofErr w:type="gramStart"/>
      <w:r>
        <w:rPr>
          <w:rFonts w:ascii="Courier New" w:eastAsia="Courier New" w:hAnsi="Courier New" w:cs="Courier New"/>
          <w:color w:val="000000"/>
          <w:sz w:val="21"/>
          <w:szCs w:val="21"/>
        </w:rPr>
        <w:t>np</w:t>
      </w:r>
      <w:proofErr w:type="gramEnd"/>
    </w:p>
    <w:p w14:paraId="7094F7E8"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w:t>
      </w:r>
      <w:proofErr w:type="spellStart"/>
      <w:proofErr w:type="gramStart"/>
      <w:r>
        <w:rPr>
          <w:rFonts w:ascii="Courier New" w:eastAsia="Courier New" w:hAnsi="Courier New" w:cs="Courier New"/>
          <w:color w:val="000000"/>
          <w:sz w:val="21"/>
          <w:szCs w:val="21"/>
        </w:rPr>
        <w:t>matplotlib.pyplot</w:t>
      </w:r>
      <w:proofErr w:type="spellEnd"/>
      <w:proofErr w:type="gramEnd"/>
      <w:r>
        <w:rPr>
          <w:rFonts w:ascii="Courier New" w:eastAsia="Courier New" w:hAnsi="Courier New" w:cs="Courier New"/>
          <w:color w:val="000000"/>
          <w:sz w:val="21"/>
          <w:szCs w:val="21"/>
        </w:rPr>
        <w:t> </w:t>
      </w:r>
      <w:r>
        <w:rPr>
          <w:rFonts w:ascii="Courier New" w:eastAsia="Courier New" w:hAnsi="Courier New" w:cs="Courier New"/>
          <w:color w:val="AF00DB"/>
          <w:sz w:val="21"/>
          <w:szCs w:val="21"/>
        </w:rPr>
        <w:t>as</w:t>
      </w:r>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plt</w:t>
      </w:r>
      <w:proofErr w:type="spellEnd"/>
    </w:p>
    <w:p w14:paraId="1DF760EA"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seaborn </w:t>
      </w:r>
      <w:r>
        <w:rPr>
          <w:rFonts w:ascii="Courier New" w:eastAsia="Courier New" w:hAnsi="Courier New" w:cs="Courier New"/>
          <w:color w:val="AF00DB"/>
          <w:sz w:val="21"/>
          <w:szCs w:val="21"/>
        </w:rPr>
        <w:t>as</w:t>
      </w:r>
      <w:r>
        <w:rPr>
          <w:rFonts w:ascii="Courier New" w:eastAsia="Courier New" w:hAnsi="Courier New" w:cs="Courier New"/>
          <w:color w:val="000000"/>
          <w:sz w:val="21"/>
          <w:szCs w:val="21"/>
        </w:rPr>
        <w:t> </w:t>
      </w:r>
      <w:proofErr w:type="spellStart"/>
      <w:proofErr w:type="gramStart"/>
      <w:r>
        <w:rPr>
          <w:rFonts w:ascii="Courier New" w:eastAsia="Courier New" w:hAnsi="Courier New" w:cs="Courier New"/>
          <w:color w:val="000000"/>
          <w:sz w:val="21"/>
          <w:szCs w:val="21"/>
        </w:rPr>
        <w:t>sns</w:t>
      </w:r>
      <w:proofErr w:type="spellEnd"/>
      <w:proofErr w:type="gramEnd"/>
    </w:p>
    <w:p w14:paraId="364DBE8F"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w:t>
      </w:r>
      <w:proofErr w:type="gramStart"/>
      <w:r>
        <w:rPr>
          <w:rFonts w:ascii="Courier New" w:eastAsia="Courier New" w:hAnsi="Courier New" w:cs="Courier New"/>
          <w:color w:val="000000"/>
          <w:sz w:val="21"/>
          <w:szCs w:val="21"/>
        </w:rPr>
        <w:t>cv2</w:t>
      </w:r>
      <w:proofErr w:type="gramEnd"/>
    </w:p>
    <w:p w14:paraId="5F944DB6"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w:t>
      </w:r>
      <w:proofErr w:type="spellStart"/>
      <w:proofErr w:type="gramStart"/>
      <w:r>
        <w:rPr>
          <w:rFonts w:ascii="Courier New" w:eastAsia="Courier New" w:hAnsi="Courier New" w:cs="Courier New"/>
          <w:color w:val="000000"/>
          <w:sz w:val="21"/>
          <w:szCs w:val="21"/>
        </w:rPr>
        <w:t>google.colab</w:t>
      </w:r>
      <w:proofErr w:type="gramEnd"/>
      <w:r>
        <w:rPr>
          <w:rFonts w:ascii="Courier New" w:eastAsia="Courier New" w:hAnsi="Courier New" w:cs="Courier New"/>
          <w:color w:val="000000"/>
          <w:sz w:val="21"/>
          <w:szCs w:val="21"/>
        </w:rPr>
        <w:t>.patches</w:t>
      </w:r>
      <w:proofErr w:type="spellEnd"/>
      <w:r>
        <w:rPr>
          <w:rFonts w:ascii="Courier New" w:eastAsia="Courier New" w:hAnsi="Courier New" w:cs="Courier New"/>
          <w:color w:val="000000"/>
          <w:sz w:val="21"/>
          <w:szCs w:val="21"/>
        </w:rPr>
        <w:t>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cv2_imshow</w:t>
      </w:r>
    </w:p>
    <w:p w14:paraId="5776302F"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PIL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Image</w:t>
      </w:r>
    </w:p>
    <w:p w14:paraId="6C235895"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tensorflow</w:t>
      </w:r>
      <w:proofErr w:type="spellEnd"/>
      <w:r>
        <w:rPr>
          <w:rFonts w:ascii="Courier New" w:eastAsia="Courier New" w:hAnsi="Courier New" w:cs="Courier New"/>
          <w:color w:val="000000"/>
          <w:sz w:val="21"/>
          <w:szCs w:val="21"/>
        </w:rPr>
        <w:t> </w:t>
      </w:r>
      <w:r>
        <w:rPr>
          <w:rFonts w:ascii="Courier New" w:eastAsia="Courier New" w:hAnsi="Courier New" w:cs="Courier New"/>
          <w:color w:val="AF00DB"/>
          <w:sz w:val="21"/>
          <w:szCs w:val="21"/>
        </w:rPr>
        <w:t>as</w:t>
      </w:r>
      <w:r>
        <w:rPr>
          <w:rFonts w:ascii="Courier New" w:eastAsia="Courier New" w:hAnsi="Courier New" w:cs="Courier New"/>
          <w:color w:val="000000"/>
          <w:sz w:val="21"/>
          <w:szCs w:val="21"/>
        </w:rPr>
        <w:t> </w:t>
      </w:r>
      <w:proofErr w:type="spellStart"/>
      <w:proofErr w:type="gramStart"/>
      <w:r>
        <w:rPr>
          <w:rFonts w:ascii="Courier New" w:eastAsia="Courier New" w:hAnsi="Courier New" w:cs="Courier New"/>
          <w:color w:val="000000"/>
          <w:sz w:val="21"/>
          <w:szCs w:val="21"/>
        </w:rPr>
        <w:t>tf</w:t>
      </w:r>
      <w:proofErr w:type="spellEnd"/>
      <w:proofErr w:type="gramEnd"/>
    </w:p>
    <w:p w14:paraId="230A4058"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lastRenderedPageBreak/>
        <w:t>tf.random.set_</w:t>
      </w:r>
      <w:proofErr w:type="gramStart"/>
      <w:r>
        <w:rPr>
          <w:rFonts w:ascii="Courier New" w:eastAsia="Courier New" w:hAnsi="Courier New" w:cs="Courier New"/>
          <w:color w:val="000000"/>
          <w:sz w:val="21"/>
          <w:szCs w:val="21"/>
        </w:rPr>
        <w:t>seed</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9885A"/>
          <w:sz w:val="21"/>
          <w:szCs w:val="21"/>
        </w:rPr>
        <w:t>3</w:t>
      </w:r>
      <w:r>
        <w:rPr>
          <w:rFonts w:ascii="Courier New" w:eastAsia="Courier New" w:hAnsi="Courier New" w:cs="Courier New"/>
          <w:color w:val="000000"/>
          <w:sz w:val="21"/>
          <w:szCs w:val="21"/>
        </w:rPr>
        <w:t>)</w:t>
      </w:r>
    </w:p>
    <w:p w14:paraId="5B533F51"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tensorflow</w:t>
      </w:r>
      <w:proofErr w:type="spellEnd"/>
      <w:r>
        <w:rPr>
          <w:rFonts w:ascii="Courier New" w:eastAsia="Courier New" w:hAnsi="Courier New" w:cs="Courier New"/>
          <w:color w:val="000000"/>
          <w:sz w:val="21"/>
          <w:szCs w:val="21"/>
        </w:rPr>
        <w:t>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keras</w:t>
      </w:r>
      <w:proofErr w:type="spellEnd"/>
    </w:p>
    <w:p w14:paraId="23B0EDFB"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w:t>
      </w:r>
      <w:proofErr w:type="spellStart"/>
      <w:proofErr w:type="gramStart"/>
      <w:r>
        <w:rPr>
          <w:rFonts w:ascii="Courier New" w:eastAsia="Courier New" w:hAnsi="Courier New" w:cs="Courier New"/>
          <w:color w:val="000000"/>
          <w:sz w:val="21"/>
          <w:szCs w:val="21"/>
        </w:rPr>
        <w:t>keras.datasets</w:t>
      </w:r>
      <w:proofErr w:type="spellEnd"/>
      <w:proofErr w:type="gramEnd"/>
      <w:r>
        <w:rPr>
          <w:rFonts w:ascii="Courier New" w:eastAsia="Courier New" w:hAnsi="Courier New" w:cs="Courier New"/>
          <w:color w:val="000000"/>
          <w:sz w:val="21"/>
          <w:szCs w:val="21"/>
        </w:rPr>
        <w:t>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mnist</w:t>
      </w:r>
      <w:proofErr w:type="spellEnd"/>
    </w:p>
    <w:p w14:paraId="55A66AB5"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w:t>
      </w:r>
      <w:proofErr w:type="spellStart"/>
      <w:proofErr w:type="gramStart"/>
      <w:r>
        <w:rPr>
          <w:rFonts w:ascii="Courier New" w:eastAsia="Courier New" w:hAnsi="Courier New" w:cs="Courier New"/>
          <w:color w:val="000000"/>
          <w:sz w:val="21"/>
          <w:szCs w:val="21"/>
        </w:rPr>
        <w:t>tensorflow.math</w:t>
      </w:r>
      <w:proofErr w:type="spellEnd"/>
      <w:proofErr w:type="gramEnd"/>
      <w:r>
        <w:rPr>
          <w:rFonts w:ascii="Courier New" w:eastAsia="Courier New" w:hAnsi="Courier New" w:cs="Courier New"/>
          <w:color w:val="000000"/>
          <w:sz w:val="21"/>
          <w:szCs w:val="21"/>
        </w:rPr>
        <w:t>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confusion_matrix</w:t>
      </w:r>
      <w:proofErr w:type="spellEnd"/>
    </w:p>
    <w:p w14:paraId="6C588841" w14:textId="77777777" w:rsidR="008A1836" w:rsidRDefault="008A1836">
      <w:pPr>
        <w:shd w:val="clear" w:color="auto" w:fill="FFFFFE"/>
        <w:spacing w:after="0"/>
        <w:rPr>
          <w:rFonts w:ascii="Courier New" w:eastAsia="Courier New" w:hAnsi="Courier New" w:cs="Courier New"/>
          <w:color w:val="000000"/>
          <w:sz w:val="21"/>
          <w:szCs w:val="21"/>
        </w:rPr>
      </w:pPr>
    </w:p>
    <w:p w14:paraId="1B701209" w14:textId="77777777" w:rsidR="008A1836" w:rsidRDefault="008A1836">
      <w:pPr>
        <w:shd w:val="clear" w:color="auto" w:fill="FFFFFE"/>
        <w:spacing w:after="0"/>
        <w:rPr>
          <w:rFonts w:ascii="Courier New" w:eastAsia="Courier New" w:hAnsi="Courier New" w:cs="Courier New"/>
          <w:color w:val="000000"/>
          <w:sz w:val="21"/>
          <w:szCs w:val="21"/>
        </w:rPr>
      </w:pPr>
    </w:p>
    <w:p w14:paraId="3570B6D1" w14:textId="77777777" w:rsidR="008A1836" w:rsidRDefault="008A1836">
      <w:pPr>
        <w:shd w:val="clear" w:color="auto" w:fill="FFFFFE"/>
        <w:spacing w:after="0"/>
        <w:rPr>
          <w:rFonts w:ascii="Courier New" w:eastAsia="Courier New" w:hAnsi="Courier New" w:cs="Courier New"/>
          <w:color w:val="000000"/>
          <w:sz w:val="21"/>
          <w:szCs w:val="21"/>
        </w:rPr>
      </w:pPr>
    </w:p>
    <w:p w14:paraId="402237B5" w14:textId="77777777" w:rsidR="008A1836" w:rsidRDefault="00000000">
      <w:pPr>
        <w:shd w:val="clear" w:color="auto" w:fill="FFFFFE"/>
        <w:spacing w:after="0"/>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Loading the MNIST data from </w:t>
      </w:r>
      <w:proofErr w:type="spellStart"/>
      <w:proofErr w:type="gramStart"/>
      <w:r>
        <w:rPr>
          <w:rFonts w:ascii="Times New Roman" w:eastAsia="Times New Roman" w:hAnsi="Times New Roman" w:cs="Times New Roman"/>
          <w:b/>
          <w:color w:val="212121"/>
          <w:sz w:val="24"/>
          <w:szCs w:val="24"/>
          <w:highlight w:val="white"/>
        </w:rPr>
        <w:t>keras.datasets</w:t>
      </w:r>
      <w:proofErr w:type="spellEnd"/>
      <w:proofErr w:type="gramEnd"/>
    </w:p>
    <w:p w14:paraId="7BBFF50A" w14:textId="77777777" w:rsidR="008A1836" w:rsidRDefault="008A1836">
      <w:pPr>
        <w:shd w:val="clear" w:color="auto" w:fill="FFFFFE"/>
        <w:spacing w:after="0"/>
        <w:rPr>
          <w:rFonts w:ascii="Courier New" w:eastAsia="Courier New" w:hAnsi="Courier New" w:cs="Courier New"/>
          <w:color w:val="000000"/>
          <w:sz w:val="21"/>
          <w:szCs w:val="21"/>
        </w:rPr>
      </w:pPr>
    </w:p>
    <w:p w14:paraId="0E287C1E"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X_train</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Y_train</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X_test</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Y_test</w:t>
      </w:r>
      <w:proofErr w:type="spellEnd"/>
      <w:r>
        <w:rPr>
          <w:rFonts w:ascii="Courier New" w:eastAsia="Courier New" w:hAnsi="Courier New" w:cs="Courier New"/>
          <w:color w:val="000000"/>
          <w:sz w:val="21"/>
          <w:szCs w:val="21"/>
        </w:rPr>
        <w:t>) </w:t>
      </w:r>
      <w:proofErr w:type="gramStart"/>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mnist</w:t>
      </w:r>
      <w:proofErr w:type="gramEnd"/>
      <w:r>
        <w:rPr>
          <w:rFonts w:ascii="Courier New" w:eastAsia="Courier New" w:hAnsi="Courier New" w:cs="Courier New"/>
          <w:color w:val="000000"/>
          <w:sz w:val="21"/>
          <w:szCs w:val="21"/>
        </w:rPr>
        <w:t>.load_data</w:t>
      </w:r>
      <w:proofErr w:type="spellEnd"/>
      <w:r>
        <w:rPr>
          <w:rFonts w:ascii="Courier New" w:eastAsia="Courier New" w:hAnsi="Courier New" w:cs="Courier New"/>
          <w:color w:val="000000"/>
          <w:sz w:val="21"/>
          <w:szCs w:val="21"/>
        </w:rPr>
        <w:t>()</w:t>
      </w:r>
    </w:p>
    <w:p w14:paraId="422E4B90" w14:textId="77777777" w:rsidR="008A1836" w:rsidRDefault="008A1836">
      <w:pPr>
        <w:shd w:val="clear" w:color="auto" w:fill="FFFFFE"/>
        <w:spacing w:after="0"/>
        <w:rPr>
          <w:rFonts w:ascii="Courier New" w:eastAsia="Courier New" w:hAnsi="Courier New" w:cs="Courier New"/>
          <w:color w:val="000000"/>
          <w:sz w:val="21"/>
          <w:szCs w:val="21"/>
        </w:rPr>
      </w:pPr>
    </w:p>
    <w:p w14:paraId="0515A3CA" w14:textId="77777777" w:rsidR="008A1836" w:rsidRDefault="008A1836">
      <w:pPr>
        <w:shd w:val="clear" w:color="auto" w:fill="FFFFFE"/>
        <w:spacing w:after="0"/>
        <w:rPr>
          <w:rFonts w:ascii="Courier New" w:eastAsia="Courier New" w:hAnsi="Courier New" w:cs="Courier New"/>
          <w:color w:val="000000"/>
        </w:rPr>
      </w:pPr>
    </w:p>
    <w:p w14:paraId="2A393302" w14:textId="77777777" w:rsidR="008A1836" w:rsidRDefault="00000000">
      <w:pPr>
        <w:shd w:val="clear" w:color="auto" w:fill="FFFFFE"/>
        <w:spacing w:after="0"/>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Building the Neural Network</w:t>
      </w:r>
    </w:p>
    <w:p w14:paraId="6F669729" w14:textId="77777777" w:rsidR="008A1836" w:rsidRDefault="008A1836">
      <w:pPr>
        <w:shd w:val="clear" w:color="auto" w:fill="FFFFFE"/>
        <w:spacing w:after="0"/>
        <w:rPr>
          <w:rFonts w:ascii="Roboto" w:eastAsia="Roboto" w:hAnsi="Roboto" w:cs="Roboto"/>
          <w:b/>
          <w:color w:val="212121"/>
          <w:highlight w:val="white"/>
        </w:rPr>
      </w:pPr>
    </w:p>
    <w:p w14:paraId="4DC1EC04"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8000"/>
          <w:sz w:val="21"/>
          <w:szCs w:val="21"/>
        </w:rPr>
        <w:t>#setting up the layers of the Neural Network</w:t>
      </w:r>
    </w:p>
    <w:p w14:paraId="2388337D" w14:textId="77777777" w:rsidR="008A1836" w:rsidRDefault="008A1836">
      <w:pPr>
        <w:shd w:val="clear" w:color="auto" w:fill="FFFFFE"/>
        <w:spacing w:after="0"/>
        <w:rPr>
          <w:rFonts w:ascii="Courier New" w:eastAsia="Courier New" w:hAnsi="Courier New" w:cs="Courier New"/>
          <w:color w:val="000000"/>
          <w:sz w:val="21"/>
          <w:szCs w:val="21"/>
        </w:rPr>
      </w:pPr>
    </w:p>
    <w:p w14:paraId="3B2C1AAD"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model = </w:t>
      </w:r>
      <w:proofErr w:type="spellStart"/>
      <w:proofErr w:type="gramStart"/>
      <w:r>
        <w:rPr>
          <w:rFonts w:ascii="Courier New" w:eastAsia="Courier New" w:hAnsi="Courier New" w:cs="Courier New"/>
          <w:color w:val="000000"/>
          <w:sz w:val="21"/>
          <w:szCs w:val="21"/>
        </w:rPr>
        <w:t>keras.Sequential</w:t>
      </w:r>
      <w:proofErr w:type="spellEnd"/>
      <w:proofErr w:type="gramEnd"/>
      <w:r>
        <w:rPr>
          <w:rFonts w:ascii="Courier New" w:eastAsia="Courier New" w:hAnsi="Courier New" w:cs="Courier New"/>
          <w:color w:val="000000"/>
          <w:sz w:val="21"/>
          <w:szCs w:val="21"/>
        </w:rPr>
        <w:t>([</w:t>
      </w:r>
    </w:p>
    <w:p w14:paraId="260837A4"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roofErr w:type="gramStart"/>
      <w:r>
        <w:rPr>
          <w:rFonts w:ascii="Courier New" w:eastAsia="Courier New" w:hAnsi="Courier New" w:cs="Courier New"/>
          <w:color w:val="000000"/>
          <w:sz w:val="21"/>
          <w:szCs w:val="21"/>
        </w:rPr>
        <w:t>keras.layers</w:t>
      </w:r>
      <w:proofErr w:type="gramEnd"/>
      <w:r>
        <w:rPr>
          <w:rFonts w:ascii="Courier New" w:eastAsia="Courier New" w:hAnsi="Courier New" w:cs="Courier New"/>
          <w:color w:val="000000"/>
          <w:sz w:val="21"/>
          <w:szCs w:val="21"/>
        </w:rPr>
        <w:t>.Flatten(input_shape=(</w:t>
      </w:r>
      <w:r>
        <w:rPr>
          <w:rFonts w:ascii="Courier New" w:eastAsia="Courier New" w:hAnsi="Courier New" w:cs="Courier New"/>
          <w:color w:val="09885A"/>
          <w:sz w:val="21"/>
          <w:szCs w:val="21"/>
        </w:rPr>
        <w:t>28</w:t>
      </w:r>
      <w:r>
        <w:rPr>
          <w:rFonts w:ascii="Courier New" w:eastAsia="Courier New" w:hAnsi="Courier New" w:cs="Courier New"/>
          <w:color w:val="000000"/>
          <w:sz w:val="21"/>
          <w:szCs w:val="21"/>
        </w:rPr>
        <w:t>,</w:t>
      </w:r>
      <w:r>
        <w:rPr>
          <w:rFonts w:ascii="Courier New" w:eastAsia="Courier New" w:hAnsi="Courier New" w:cs="Courier New"/>
          <w:color w:val="09885A"/>
          <w:sz w:val="21"/>
          <w:szCs w:val="21"/>
        </w:rPr>
        <w:t>28</w:t>
      </w:r>
      <w:r>
        <w:rPr>
          <w:rFonts w:ascii="Courier New" w:eastAsia="Courier New" w:hAnsi="Courier New" w:cs="Courier New"/>
          <w:color w:val="000000"/>
          <w:sz w:val="21"/>
          <w:szCs w:val="21"/>
        </w:rPr>
        <w:t>)),</w:t>
      </w:r>
      <w:r>
        <w:rPr>
          <w:rFonts w:ascii="Courier New" w:eastAsia="Courier New" w:hAnsi="Courier New" w:cs="Courier New"/>
          <w:color w:val="008000"/>
          <w:sz w:val="21"/>
          <w:szCs w:val="21"/>
        </w:rPr>
        <w:t>#input layer</w:t>
      </w:r>
    </w:p>
    <w:p w14:paraId="244B4B6C"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roofErr w:type="gramStart"/>
      <w:r>
        <w:rPr>
          <w:rFonts w:ascii="Courier New" w:eastAsia="Courier New" w:hAnsi="Courier New" w:cs="Courier New"/>
          <w:color w:val="000000"/>
          <w:sz w:val="21"/>
          <w:szCs w:val="21"/>
        </w:rPr>
        <w:t>keras.layers</w:t>
      </w:r>
      <w:proofErr w:type="gramEnd"/>
      <w:r>
        <w:rPr>
          <w:rFonts w:ascii="Courier New" w:eastAsia="Courier New" w:hAnsi="Courier New" w:cs="Courier New"/>
          <w:color w:val="000000"/>
          <w:sz w:val="21"/>
          <w:szCs w:val="21"/>
        </w:rPr>
        <w:t>.Dense(</w:t>
      </w:r>
      <w:r>
        <w:rPr>
          <w:rFonts w:ascii="Courier New" w:eastAsia="Courier New" w:hAnsi="Courier New" w:cs="Courier New"/>
          <w:color w:val="09885A"/>
          <w:sz w:val="21"/>
          <w:szCs w:val="21"/>
        </w:rPr>
        <w:t>80</w:t>
      </w:r>
      <w:r>
        <w:rPr>
          <w:rFonts w:ascii="Courier New" w:eastAsia="Courier New" w:hAnsi="Courier New" w:cs="Courier New"/>
          <w:color w:val="000000"/>
          <w:sz w:val="21"/>
          <w:szCs w:val="21"/>
        </w:rPr>
        <w:t>, activation=</w:t>
      </w:r>
      <w:r>
        <w:rPr>
          <w:rFonts w:ascii="Courier New" w:eastAsia="Courier New" w:hAnsi="Courier New" w:cs="Courier New"/>
          <w:color w:val="A31515"/>
          <w:sz w:val="21"/>
          <w:szCs w:val="21"/>
        </w:rPr>
        <w:t>'relu'</w:t>
      </w:r>
      <w:r>
        <w:rPr>
          <w:rFonts w:ascii="Courier New" w:eastAsia="Courier New" w:hAnsi="Courier New" w:cs="Courier New"/>
          <w:color w:val="000000"/>
          <w:sz w:val="21"/>
          <w:szCs w:val="21"/>
        </w:rPr>
        <w:t>),</w:t>
      </w:r>
      <w:r>
        <w:rPr>
          <w:rFonts w:ascii="Courier New" w:eastAsia="Courier New" w:hAnsi="Courier New" w:cs="Courier New"/>
          <w:color w:val="008000"/>
          <w:sz w:val="21"/>
          <w:szCs w:val="21"/>
        </w:rPr>
        <w:t>#hidden layer1</w:t>
      </w:r>
    </w:p>
    <w:p w14:paraId="77993497"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roofErr w:type="gramStart"/>
      <w:r>
        <w:rPr>
          <w:rFonts w:ascii="Courier New" w:eastAsia="Courier New" w:hAnsi="Courier New" w:cs="Courier New"/>
          <w:color w:val="000000"/>
          <w:sz w:val="21"/>
          <w:szCs w:val="21"/>
        </w:rPr>
        <w:t>keras.layers</w:t>
      </w:r>
      <w:proofErr w:type="gramEnd"/>
      <w:r>
        <w:rPr>
          <w:rFonts w:ascii="Courier New" w:eastAsia="Courier New" w:hAnsi="Courier New" w:cs="Courier New"/>
          <w:color w:val="000000"/>
          <w:sz w:val="21"/>
          <w:szCs w:val="21"/>
        </w:rPr>
        <w:t>.Dense(</w:t>
      </w:r>
      <w:r>
        <w:rPr>
          <w:rFonts w:ascii="Courier New" w:eastAsia="Courier New" w:hAnsi="Courier New" w:cs="Courier New"/>
          <w:color w:val="09885A"/>
          <w:sz w:val="21"/>
          <w:szCs w:val="21"/>
        </w:rPr>
        <w:t>80</w:t>
      </w:r>
      <w:r>
        <w:rPr>
          <w:rFonts w:ascii="Courier New" w:eastAsia="Courier New" w:hAnsi="Courier New" w:cs="Courier New"/>
          <w:color w:val="000000"/>
          <w:sz w:val="21"/>
          <w:szCs w:val="21"/>
        </w:rPr>
        <w:t>, activation=</w:t>
      </w:r>
      <w:r>
        <w:rPr>
          <w:rFonts w:ascii="Courier New" w:eastAsia="Courier New" w:hAnsi="Courier New" w:cs="Courier New"/>
          <w:color w:val="A31515"/>
          <w:sz w:val="21"/>
          <w:szCs w:val="21"/>
        </w:rPr>
        <w:t>'relu'</w:t>
      </w:r>
      <w:r>
        <w:rPr>
          <w:rFonts w:ascii="Courier New" w:eastAsia="Courier New" w:hAnsi="Courier New" w:cs="Courier New"/>
          <w:color w:val="000000"/>
          <w:sz w:val="21"/>
          <w:szCs w:val="21"/>
        </w:rPr>
        <w:t>), </w:t>
      </w:r>
      <w:r>
        <w:rPr>
          <w:rFonts w:ascii="Courier New" w:eastAsia="Courier New" w:hAnsi="Courier New" w:cs="Courier New"/>
          <w:color w:val="008000"/>
          <w:sz w:val="21"/>
          <w:szCs w:val="21"/>
        </w:rPr>
        <w:t>#hidden layer2</w:t>
      </w:r>
    </w:p>
    <w:p w14:paraId="4B837433" w14:textId="77777777" w:rsidR="008A1836" w:rsidRDefault="00000000">
      <w:pPr>
        <w:shd w:val="clear" w:color="auto" w:fill="FFFFFE"/>
        <w:spacing w:after="0"/>
        <w:rPr>
          <w:rFonts w:ascii="Courier New" w:eastAsia="Courier New" w:hAnsi="Courier New" w:cs="Courier New"/>
          <w:color w:val="008000"/>
          <w:sz w:val="21"/>
          <w:szCs w:val="21"/>
        </w:rPr>
      </w:pPr>
      <w:r>
        <w:rPr>
          <w:rFonts w:ascii="Courier New" w:eastAsia="Courier New" w:hAnsi="Courier New" w:cs="Courier New"/>
          <w:color w:val="000000"/>
          <w:sz w:val="21"/>
          <w:szCs w:val="21"/>
        </w:rPr>
        <w:t>               </w:t>
      </w:r>
      <w:proofErr w:type="gramStart"/>
      <w:r>
        <w:rPr>
          <w:rFonts w:ascii="Courier New" w:eastAsia="Courier New" w:hAnsi="Courier New" w:cs="Courier New"/>
          <w:color w:val="000000"/>
          <w:sz w:val="21"/>
          <w:szCs w:val="21"/>
        </w:rPr>
        <w:t>keras.layers</w:t>
      </w:r>
      <w:proofErr w:type="gramEnd"/>
      <w:r>
        <w:rPr>
          <w:rFonts w:ascii="Courier New" w:eastAsia="Courier New" w:hAnsi="Courier New" w:cs="Courier New"/>
          <w:color w:val="000000"/>
          <w:sz w:val="21"/>
          <w:szCs w:val="21"/>
        </w:rPr>
        <w:t>.Dense(</w:t>
      </w:r>
      <w:r>
        <w:rPr>
          <w:rFonts w:ascii="Courier New" w:eastAsia="Courier New" w:hAnsi="Courier New" w:cs="Courier New"/>
          <w:color w:val="09885A"/>
          <w:sz w:val="21"/>
          <w:szCs w:val="21"/>
        </w:rPr>
        <w:t>10</w:t>
      </w:r>
      <w:r>
        <w:rPr>
          <w:rFonts w:ascii="Courier New" w:eastAsia="Courier New" w:hAnsi="Courier New" w:cs="Courier New"/>
          <w:color w:val="000000"/>
          <w:sz w:val="21"/>
          <w:szCs w:val="21"/>
        </w:rPr>
        <w:t>, activation=</w:t>
      </w:r>
      <w:r>
        <w:rPr>
          <w:rFonts w:ascii="Courier New" w:eastAsia="Courier New" w:hAnsi="Courier New" w:cs="Courier New"/>
          <w:color w:val="A31515"/>
          <w:sz w:val="21"/>
          <w:szCs w:val="21"/>
        </w:rPr>
        <w:t>'sigmoid'</w:t>
      </w:r>
      <w:r>
        <w:rPr>
          <w:rFonts w:ascii="Courier New" w:eastAsia="Courier New" w:hAnsi="Courier New" w:cs="Courier New"/>
          <w:color w:val="000000"/>
          <w:sz w:val="21"/>
          <w:szCs w:val="21"/>
        </w:rPr>
        <w:t>)</w:t>
      </w:r>
      <w:r>
        <w:rPr>
          <w:rFonts w:ascii="Courier New" w:eastAsia="Courier New" w:hAnsi="Courier New" w:cs="Courier New"/>
          <w:color w:val="008000"/>
          <w:sz w:val="21"/>
          <w:szCs w:val="21"/>
        </w:rPr>
        <w:t>#output layer</w:t>
      </w:r>
    </w:p>
    <w:p w14:paraId="0D0D9F5F"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14:paraId="5EA7C6FE" w14:textId="77777777" w:rsidR="008A1836" w:rsidRDefault="008A1836">
      <w:pPr>
        <w:pBdr>
          <w:top w:val="nil"/>
          <w:left w:val="nil"/>
          <w:bottom w:val="nil"/>
          <w:right w:val="nil"/>
          <w:between w:val="nil"/>
        </w:pBdr>
        <w:shd w:val="clear" w:color="auto" w:fill="FFFFFF"/>
        <w:spacing w:after="280" w:line="240" w:lineRule="auto"/>
        <w:rPr>
          <w:rFonts w:ascii="Lato" w:eastAsia="Lato" w:hAnsi="Lato" w:cs="Lato"/>
          <w:color w:val="222222"/>
          <w:sz w:val="27"/>
          <w:szCs w:val="27"/>
        </w:rPr>
      </w:pPr>
    </w:p>
    <w:p w14:paraId="6589E30D" w14:textId="77777777" w:rsidR="008A183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Here we have used </w:t>
      </w:r>
      <w:proofErr w:type="spellStart"/>
      <w:r>
        <w:rPr>
          <w:rFonts w:ascii="Times New Roman" w:eastAsia="Times New Roman" w:hAnsi="Times New Roman" w:cs="Times New Roman"/>
          <w:color w:val="222222"/>
          <w:sz w:val="24"/>
          <w:szCs w:val="24"/>
        </w:rPr>
        <w:t>ReLU</w:t>
      </w:r>
      <w:proofErr w:type="spellEnd"/>
      <w:r>
        <w:rPr>
          <w:rFonts w:ascii="Times New Roman" w:eastAsia="Times New Roman" w:hAnsi="Times New Roman" w:cs="Times New Roman"/>
          <w:color w:val="222222"/>
          <w:sz w:val="24"/>
          <w:szCs w:val="24"/>
        </w:rPr>
        <w:t xml:space="preserve"> (Rectified Linear Unit) activation function for our inner/hidden layers. The main advantage of using the </w:t>
      </w:r>
      <w:proofErr w:type="spellStart"/>
      <w:r>
        <w:rPr>
          <w:rFonts w:ascii="Times New Roman" w:eastAsia="Times New Roman" w:hAnsi="Times New Roman" w:cs="Times New Roman"/>
          <w:color w:val="222222"/>
          <w:sz w:val="24"/>
          <w:szCs w:val="24"/>
        </w:rPr>
        <w:t>ReLU</w:t>
      </w:r>
      <w:proofErr w:type="spellEnd"/>
      <w:r>
        <w:rPr>
          <w:rFonts w:ascii="Times New Roman" w:eastAsia="Times New Roman" w:hAnsi="Times New Roman" w:cs="Times New Roman"/>
          <w:color w:val="222222"/>
          <w:sz w:val="24"/>
          <w:szCs w:val="24"/>
        </w:rPr>
        <w:t xml:space="preserve"> function over other activation functions is that it does not activate all the neurons at the same time.</w:t>
      </w:r>
    </w:p>
    <w:p w14:paraId="75D84F53" w14:textId="77777777" w:rsidR="008A183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means that the neurons will only be deactivated if the output of the linear transformation is less than 0.</w:t>
      </w:r>
    </w:p>
    <w:p w14:paraId="066808AF" w14:textId="4AD4607C" w:rsidR="008A183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Function: f(x)</w:t>
      </w:r>
      <w:r w:rsidR="001125D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w:t>
      </w:r>
      <w:r w:rsidR="001125D2">
        <w:rPr>
          <w:rFonts w:ascii="Times New Roman" w:eastAsia="Times New Roman" w:hAnsi="Times New Roman" w:cs="Times New Roman"/>
          <w:color w:val="222222"/>
          <w:sz w:val="24"/>
          <w:szCs w:val="24"/>
        </w:rPr>
        <w:t xml:space="preserve"> max (</w:t>
      </w:r>
      <w:r w:rsidR="005B24A1">
        <w:rPr>
          <w:rFonts w:ascii="Times New Roman" w:eastAsia="Times New Roman" w:hAnsi="Times New Roman" w:cs="Times New Roman"/>
          <w:color w:val="222222"/>
          <w:sz w:val="24"/>
          <w:szCs w:val="24"/>
        </w:rPr>
        <w:t>0, x</w:t>
      </w:r>
      <w:r>
        <w:rPr>
          <w:rFonts w:ascii="Times New Roman" w:eastAsia="Times New Roman" w:hAnsi="Times New Roman" w:cs="Times New Roman"/>
          <w:color w:val="222222"/>
          <w:sz w:val="24"/>
          <w:szCs w:val="24"/>
        </w:rPr>
        <w:t>)</w:t>
      </w:r>
    </w:p>
    <w:p w14:paraId="6021D9D8" w14:textId="77777777" w:rsidR="008A183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Moreover, the Sigmoid activation function for the output layer. It transforms the values between the range 0 and 1 as we have reshaped the trained and tested data between 0 and 1.</w:t>
      </w:r>
    </w:p>
    <w:p w14:paraId="0DAF1D1F" w14:textId="77777777" w:rsidR="008A1836" w:rsidRDefault="00000000">
      <w:pPr>
        <w:shd w:val="clear" w:color="auto" w:fill="FFFFFE"/>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 f(x) = 1/(1+e^-x)</w:t>
      </w:r>
    </w:p>
    <w:p w14:paraId="11FCE616" w14:textId="77777777" w:rsidR="008A1836" w:rsidRDefault="008A1836">
      <w:pPr>
        <w:shd w:val="clear" w:color="auto" w:fill="FFFFFE"/>
        <w:spacing w:after="0"/>
        <w:rPr>
          <w:rFonts w:ascii="Courier New" w:eastAsia="Courier New" w:hAnsi="Courier New" w:cs="Courier New"/>
          <w:color w:val="000000"/>
          <w:sz w:val="21"/>
          <w:szCs w:val="21"/>
        </w:rPr>
      </w:pPr>
    </w:p>
    <w:p w14:paraId="2E1399D5" w14:textId="77777777" w:rsidR="008A1836" w:rsidRDefault="008A1836">
      <w:pPr>
        <w:shd w:val="clear" w:color="auto" w:fill="FFFFFE"/>
        <w:spacing w:after="0"/>
        <w:rPr>
          <w:rFonts w:ascii="Courier New" w:eastAsia="Courier New" w:hAnsi="Courier New" w:cs="Courier New"/>
          <w:color w:val="000000"/>
          <w:sz w:val="21"/>
          <w:szCs w:val="21"/>
        </w:rPr>
      </w:pPr>
    </w:p>
    <w:p w14:paraId="410150ED" w14:textId="77777777" w:rsidR="008A1836" w:rsidRDefault="008A1836">
      <w:pPr>
        <w:shd w:val="clear" w:color="auto" w:fill="FFFFFE"/>
        <w:spacing w:after="0"/>
        <w:rPr>
          <w:rFonts w:ascii="Courier New" w:eastAsia="Courier New" w:hAnsi="Courier New" w:cs="Courier New"/>
          <w:color w:val="000000"/>
          <w:sz w:val="21"/>
          <w:szCs w:val="21"/>
        </w:rPr>
      </w:pPr>
    </w:p>
    <w:p w14:paraId="6A8A780D" w14:textId="77777777" w:rsidR="008A1836" w:rsidRDefault="00000000">
      <w:pPr>
        <w:shd w:val="clear" w:color="auto" w:fill="FFFFFE"/>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Compiling the Neural Network</w:t>
      </w:r>
    </w:p>
    <w:p w14:paraId="5D2C7066" w14:textId="77777777" w:rsidR="008A1836" w:rsidRDefault="008A1836">
      <w:pPr>
        <w:shd w:val="clear" w:color="auto" w:fill="FFFFFE"/>
        <w:spacing w:after="0"/>
        <w:rPr>
          <w:rFonts w:ascii="Courier New" w:eastAsia="Courier New" w:hAnsi="Courier New" w:cs="Courier New"/>
          <w:color w:val="000000"/>
          <w:sz w:val="21"/>
          <w:szCs w:val="21"/>
        </w:rPr>
      </w:pPr>
    </w:p>
    <w:p w14:paraId="0CE0E58E"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model.</w:t>
      </w:r>
      <w:r>
        <w:rPr>
          <w:rFonts w:ascii="Courier New" w:eastAsia="Courier New" w:hAnsi="Courier New" w:cs="Courier New"/>
          <w:color w:val="795E26"/>
          <w:sz w:val="21"/>
          <w:szCs w:val="21"/>
        </w:rPr>
        <w:t>compile</w:t>
      </w:r>
      <w:proofErr w:type="spellEnd"/>
      <w:proofErr w:type="gramEnd"/>
      <w:r>
        <w:rPr>
          <w:rFonts w:ascii="Courier New" w:eastAsia="Courier New" w:hAnsi="Courier New" w:cs="Courier New"/>
          <w:color w:val="000000"/>
          <w:sz w:val="21"/>
          <w:szCs w:val="21"/>
        </w:rPr>
        <w:t>(optimizer=</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adam</w:t>
      </w:r>
      <w:proofErr w:type="spellEnd"/>
      <w:r>
        <w:rPr>
          <w:rFonts w:ascii="Courier New" w:eastAsia="Courier New" w:hAnsi="Courier New" w:cs="Courier New"/>
          <w:color w:val="A31515"/>
          <w:sz w:val="21"/>
          <w:szCs w:val="21"/>
        </w:rPr>
        <w:t>'</w:t>
      </w:r>
      <w:r>
        <w:rPr>
          <w:rFonts w:ascii="Courier New" w:eastAsia="Courier New" w:hAnsi="Courier New" w:cs="Courier New"/>
          <w:color w:val="000000"/>
          <w:sz w:val="21"/>
          <w:szCs w:val="21"/>
        </w:rPr>
        <w:t>,</w:t>
      </w:r>
    </w:p>
    <w:p w14:paraId="2AD32CAA"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loss =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sparse_categorical_crossentropy</w:t>
      </w:r>
      <w:proofErr w:type="spellEnd"/>
      <w:r>
        <w:rPr>
          <w:rFonts w:ascii="Courier New" w:eastAsia="Courier New" w:hAnsi="Courier New" w:cs="Courier New"/>
          <w:color w:val="A31515"/>
          <w:sz w:val="21"/>
          <w:szCs w:val="21"/>
        </w:rPr>
        <w:t>'</w:t>
      </w:r>
      <w:r>
        <w:rPr>
          <w:rFonts w:ascii="Courier New" w:eastAsia="Courier New" w:hAnsi="Courier New" w:cs="Courier New"/>
          <w:color w:val="000000"/>
          <w:sz w:val="21"/>
          <w:szCs w:val="21"/>
        </w:rPr>
        <w:t>,</w:t>
      </w:r>
    </w:p>
    <w:p w14:paraId="02653274"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metrics=[</w:t>
      </w:r>
      <w:r>
        <w:rPr>
          <w:rFonts w:ascii="Courier New" w:eastAsia="Courier New" w:hAnsi="Courier New" w:cs="Courier New"/>
          <w:color w:val="A31515"/>
          <w:sz w:val="21"/>
          <w:szCs w:val="21"/>
        </w:rPr>
        <w:t>'accuracy'</w:t>
      </w:r>
      <w:r>
        <w:rPr>
          <w:rFonts w:ascii="Courier New" w:eastAsia="Courier New" w:hAnsi="Courier New" w:cs="Courier New"/>
          <w:color w:val="000000"/>
          <w:sz w:val="21"/>
          <w:szCs w:val="21"/>
        </w:rPr>
        <w:t>])</w:t>
      </w:r>
    </w:p>
    <w:p w14:paraId="7F4D448F" w14:textId="77777777" w:rsidR="008A1836" w:rsidRDefault="008A1836">
      <w:pPr>
        <w:shd w:val="clear" w:color="auto" w:fill="FFFFFE"/>
        <w:spacing w:after="0"/>
        <w:rPr>
          <w:rFonts w:ascii="Courier New" w:eastAsia="Courier New" w:hAnsi="Courier New" w:cs="Courier New"/>
          <w:color w:val="000000"/>
          <w:sz w:val="21"/>
          <w:szCs w:val="21"/>
        </w:rPr>
      </w:pPr>
    </w:p>
    <w:p w14:paraId="524C1989" w14:textId="77777777" w:rsidR="008A1836" w:rsidRDefault="00000000">
      <w:pPr>
        <w:rPr>
          <w:rFonts w:ascii="Courier New" w:eastAsia="Courier New" w:hAnsi="Courier New" w:cs="Courier New"/>
          <w:color w:val="000000"/>
          <w:sz w:val="21"/>
          <w:szCs w:val="21"/>
        </w:rPr>
      </w:pPr>
      <w:r>
        <w:rPr>
          <w:rFonts w:ascii="Times New Roman" w:eastAsia="Times New Roman" w:hAnsi="Times New Roman" w:cs="Times New Roman"/>
          <w:b/>
          <w:sz w:val="24"/>
          <w:szCs w:val="24"/>
        </w:rPr>
        <w:t>Training the Neural Network</w:t>
      </w:r>
    </w:p>
    <w:p w14:paraId="4C7C89CA" w14:textId="77777777" w:rsidR="008A1836" w:rsidRDefault="008A1836">
      <w:pPr>
        <w:shd w:val="clear" w:color="auto" w:fill="FFFFFE"/>
        <w:spacing w:after="0"/>
        <w:rPr>
          <w:rFonts w:ascii="Courier New" w:eastAsia="Courier New" w:hAnsi="Courier New" w:cs="Courier New"/>
          <w:color w:val="000000"/>
          <w:sz w:val="21"/>
          <w:szCs w:val="21"/>
        </w:rPr>
      </w:pPr>
    </w:p>
    <w:p w14:paraId="60BEEF3C"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model.fit</w:t>
      </w:r>
      <w:proofErr w:type="spellEnd"/>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X_train</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Y_train</w:t>
      </w:r>
      <w:proofErr w:type="spellEnd"/>
      <w:r>
        <w:rPr>
          <w:rFonts w:ascii="Courier New" w:eastAsia="Courier New" w:hAnsi="Courier New" w:cs="Courier New"/>
          <w:color w:val="000000"/>
          <w:sz w:val="21"/>
          <w:szCs w:val="21"/>
        </w:rPr>
        <w:t>, epochs=</w:t>
      </w:r>
      <w:r>
        <w:rPr>
          <w:rFonts w:ascii="Courier New" w:eastAsia="Courier New" w:hAnsi="Courier New" w:cs="Courier New"/>
          <w:color w:val="09885A"/>
          <w:sz w:val="21"/>
          <w:szCs w:val="21"/>
        </w:rPr>
        <w:t>250</w:t>
      </w:r>
      <w:r>
        <w:rPr>
          <w:rFonts w:ascii="Courier New" w:eastAsia="Courier New" w:hAnsi="Courier New" w:cs="Courier New"/>
          <w:color w:val="000000"/>
          <w:sz w:val="21"/>
          <w:szCs w:val="21"/>
        </w:rPr>
        <w:t>)</w:t>
      </w:r>
    </w:p>
    <w:p w14:paraId="17ECBD5F" w14:textId="77777777" w:rsidR="008A1836" w:rsidRDefault="008A1836">
      <w:pPr>
        <w:shd w:val="clear" w:color="auto" w:fill="FFFFFE"/>
        <w:spacing w:after="0"/>
        <w:rPr>
          <w:rFonts w:ascii="Courier New" w:eastAsia="Courier New" w:hAnsi="Courier New" w:cs="Courier New"/>
          <w:color w:val="000000"/>
          <w:sz w:val="21"/>
          <w:szCs w:val="21"/>
        </w:rPr>
      </w:pPr>
    </w:p>
    <w:p w14:paraId="7029A08D" w14:textId="77777777" w:rsidR="008A1836" w:rsidRDefault="008A1836">
      <w:pPr>
        <w:shd w:val="clear" w:color="auto" w:fill="FFFFFE"/>
        <w:spacing w:after="0"/>
        <w:rPr>
          <w:rFonts w:ascii="Courier New" w:eastAsia="Courier New" w:hAnsi="Courier New" w:cs="Courier New"/>
          <w:color w:val="000000"/>
          <w:sz w:val="21"/>
          <w:szCs w:val="21"/>
        </w:rPr>
      </w:pPr>
    </w:p>
    <w:p w14:paraId="08014686" w14:textId="77777777" w:rsidR="008A1836" w:rsidRDefault="00000000">
      <w:pPr>
        <w:shd w:val="clear" w:color="auto" w:fill="FFFFFE"/>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Checking Accuracy on Test data</w:t>
      </w:r>
    </w:p>
    <w:p w14:paraId="33FB3B8D" w14:textId="77777777" w:rsidR="008A1836" w:rsidRDefault="008A1836">
      <w:pPr>
        <w:shd w:val="clear" w:color="auto" w:fill="FFFFFE"/>
        <w:spacing w:after="0"/>
        <w:rPr>
          <w:rFonts w:ascii="Times New Roman" w:eastAsia="Times New Roman" w:hAnsi="Times New Roman" w:cs="Times New Roman"/>
          <w:b/>
          <w:sz w:val="24"/>
          <w:szCs w:val="24"/>
        </w:rPr>
      </w:pPr>
    </w:p>
    <w:p w14:paraId="482864E4"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loss, accuracy = </w:t>
      </w:r>
      <w:proofErr w:type="spellStart"/>
      <w:proofErr w:type="gramStart"/>
      <w:r>
        <w:rPr>
          <w:rFonts w:ascii="Courier New" w:eastAsia="Courier New" w:hAnsi="Courier New" w:cs="Courier New"/>
          <w:color w:val="000000"/>
          <w:sz w:val="21"/>
          <w:szCs w:val="21"/>
        </w:rPr>
        <w:t>model.evaluate</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X_test</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Y_test</w:t>
      </w:r>
      <w:proofErr w:type="spellEnd"/>
      <w:r>
        <w:rPr>
          <w:rFonts w:ascii="Courier New" w:eastAsia="Courier New" w:hAnsi="Courier New" w:cs="Courier New"/>
          <w:color w:val="000000"/>
          <w:sz w:val="21"/>
          <w:szCs w:val="21"/>
        </w:rPr>
        <w:t>)</w:t>
      </w:r>
    </w:p>
    <w:p w14:paraId="50B36268"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795E26"/>
          <w:sz w:val="21"/>
          <w:szCs w:val="21"/>
        </w:rPr>
        <w:t>print</w:t>
      </w:r>
      <w:r>
        <w:rPr>
          <w:rFonts w:ascii="Courier New" w:eastAsia="Courier New" w:hAnsi="Courier New" w:cs="Courier New"/>
          <w:color w:val="000000"/>
          <w:sz w:val="21"/>
          <w:szCs w:val="21"/>
        </w:rPr>
        <w:t>(accuracy)</w:t>
      </w:r>
    </w:p>
    <w:p w14:paraId="0CD318FC" w14:textId="77777777" w:rsidR="008A1836" w:rsidRDefault="008A1836">
      <w:pPr>
        <w:shd w:val="clear" w:color="auto" w:fill="FFFFFE"/>
        <w:spacing w:after="0"/>
        <w:rPr>
          <w:rFonts w:ascii="Courier New" w:eastAsia="Courier New" w:hAnsi="Courier New" w:cs="Courier New"/>
          <w:color w:val="000000"/>
          <w:sz w:val="21"/>
          <w:szCs w:val="21"/>
        </w:rPr>
      </w:pPr>
    </w:p>
    <w:p w14:paraId="19722FED" w14:textId="77777777" w:rsidR="008A1836" w:rsidRDefault="008A1836">
      <w:pPr>
        <w:shd w:val="clear" w:color="auto" w:fill="FFFFFE"/>
        <w:spacing w:after="0"/>
        <w:rPr>
          <w:rFonts w:ascii="Courier New" w:eastAsia="Courier New" w:hAnsi="Courier New" w:cs="Courier New"/>
          <w:color w:val="000000"/>
          <w:sz w:val="21"/>
          <w:szCs w:val="21"/>
        </w:rPr>
      </w:pPr>
    </w:p>
    <w:p w14:paraId="4CA5494D" w14:textId="77777777" w:rsidR="008A1836" w:rsidRDefault="00000000">
      <w:pPr>
        <w:shd w:val="clear" w:color="auto" w:fill="FFFFFE"/>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Creating a confusion matrix to evaluate the test </w:t>
      </w:r>
      <w:proofErr w:type="gramStart"/>
      <w:r>
        <w:rPr>
          <w:rFonts w:ascii="Times New Roman" w:eastAsia="Times New Roman" w:hAnsi="Times New Roman" w:cs="Times New Roman"/>
          <w:b/>
          <w:color w:val="000000"/>
          <w:sz w:val="24"/>
          <w:szCs w:val="24"/>
        </w:rPr>
        <w:t>data</w:t>
      </w:r>
      <w:proofErr w:type="gramEnd"/>
    </w:p>
    <w:p w14:paraId="7BF9DD45" w14:textId="77777777" w:rsidR="008A1836" w:rsidRDefault="008A1836">
      <w:pPr>
        <w:shd w:val="clear" w:color="auto" w:fill="FFFFFE"/>
        <w:spacing w:after="0"/>
        <w:rPr>
          <w:rFonts w:ascii="Times New Roman" w:eastAsia="Times New Roman" w:hAnsi="Times New Roman" w:cs="Times New Roman"/>
          <w:b/>
          <w:color w:val="000000"/>
          <w:sz w:val="21"/>
          <w:szCs w:val="21"/>
        </w:rPr>
      </w:pPr>
    </w:p>
    <w:p w14:paraId="3BAA9927" w14:textId="77777777" w:rsidR="008A1836" w:rsidRDefault="008A1836">
      <w:pPr>
        <w:shd w:val="clear" w:color="auto" w:fill="FFFFFE"/>
        <w:spacing w:after="0"/>
        <w:rPr>
          <w:rFonts w:ascii="Courier New" w:eastAsia="Courier New" w:hAnsi="Courier New" w:cs="Courier New"/>
          <w:color w:val="000000"/>
          <w:sz w:val="21"/>
          <w:szCs w:val="21"/>
        </w:rPr>
      </w:pPr>
    </w:p>
    <w:p w14:paraId="1AC23507"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conf_mat</w:t>
      </w:r>
      <w:proofErr w:type="spellEnd"/>
      <w:r>
        <w:rPr>
          <w:rFonts w:ascii="Courier New" w:eastAsia="Courier New" w:hAnsi="Courier New" w:cs="Courier New"/>
          <w:color w:val="000000"/>
          <w:sz w:val="21"/>
          <w:szCs w:val="21"/>
        </w:rPr>
        <w:t> = </w:t>
      </w:r>
      <w:proofErr w:type="spellStart"/>
      <w:r>
        <w:rPr>
          <w:rFonts w:ascii="Courier New" w:eastAsia="Courier New" w:hAnsi="Courier New" w:cs="Courier New"/>
          <w:color w:val="000000"/>
          <w:sz w:val="21"/>
          <w:szCs w:val="21"/>
        </w:rPr>
        <w:t>confusion_</w:t>
      </w:r>
      <w:proofErr w:type="gramStart"/>
      <w:r>
        <w:rPr>
          <w:rFonts w:ascii="Courier New" w:eastAsia="Courier New" w:hAnsi="Courier New" w:cs="Courier New"/>
          <w:color w:val="000000"/>
          <w:sz w:val="21"/>
          <w:szCs w:val="21"/>
        </w:rPr>
        <w:t>matrix</w:t>
      </w:r>
      <w:proofErr w:type="spellEnd"/>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Y_test</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Y_pred_labels</w:t>
      </w:r>
      <w:proofErr w:type="spellEnd"/>
      <w:r>
        <w:rPr>
          <w:rFonts w:ascii="Courier New" w:eastAsia="Courier New" w:hAnsi="Courier New" w:cs="Courier New"/>
          <w:color w:val="000000"/>
          <w:sz w:val="21"/>
          <w:szCs w:val="21"/>
        </w:rPr>
        <w:t>)</w:t>
      </w:r>
    </w:p>
    <w:p w14:paraId="27790870"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plt.figure</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figsize</w:t>
      </w:r>
      <w:proofErr w:type="spellEnd"/>
      <w:r>
        <w:rPr>
          <w:rFonts w:ascii="Courier New" w:eastAsia="Courier New" w:hAnsi="Courier New" w:cs="Courier New"/>
          <w:color w:val="000000"/>
          <w:sz w:val="21"/>
          <w:szCs w:val="21"/>
        </w:rPr>
        <w:t>=(</w:t>
      </w:r>
      <w:r>
        <w:rPr>
          <w:rFonts w:ascii="Courier New" w:eastAsia="Courier New" w:hAnsi="Courier New" w:cs="Courier New"/>
          <w:color w:val="09885A"/>
          <w:sz w:val="21"/>
          <w:szCs w:val="21"/>
        </w:rPr>
        <w:t>15</w:t>
      </w:r>
      <w:r>
        <w:rPr>
          <w:rFonts w:ascii="Courier New" w:eastAsia="Courier New" w:hAnsi="Courier New" w:cs="Courier New"/>
          <w:color w:val="000000"/>
          <w:sz w:val="21"/>
          <w:szCs w:val="21"/>
        </w:rPr>
        <w:t>,</w:t>
      </w:r>
      <w:r>
        <w:rPr>
          <w:rFonts w:ascii="Courier New" w:eastAsia="Courier New" w:hAnsi="Courier New" w:cs="Courier New"/>
          <w:color w:val="09885A"/>
          <w:sz w:val="21"/>
          <w:szCs w:val="21"/>
        </w:rPr>
        <w:t>7</w:t>
      </w:r>
      <w:r>
        <w:rPr>
          <w:rFonts w:ascii="Courier New" w:eastAsia="Courier New" w:hAnsi="Courier New" w:cs="Courier New"/>
          <w:color w:val="000000"/>
          <w:sz w:val="21"/>
          <w:szCs w:val="21"/>
        </w:rPr>
        <w:t>))</w:t>
      </w:r>
    </w:p>
    <w:p w14:paraId="694581AF"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sns.heatmap</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conf_mat</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annot</w:t>
      </w:r>
      <w:proofErr w:type="spellEnd"/>
      <w:r>
        <w:rPr>
          <w:rFonts w:ascii="Courier New" w:eastAsia="Courier New" w:hAnsi="Courier New" w:cs="Courier New"/>
          <w:color w:val="000000"/>
          <w:sz w:val="21"/>
          <w:szCs w:val="21"/>
        </w:rPr>
        <w:t>=</w:t>
      </w:r>
      <w:r>
        <w:rPr>
          <w:rFonts w:ascii="Courier New" w:eastAsia="Courier New" w:hAnsi="Courier New" w:cs="Courier New"/>
          <w:color w:val="0000FF"/>
          <w:sz w:val="21"/>
          <w:szCs w:val="21"/>
        </w:rPr>
        <w:t>True</w:t>
      </w:r>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fmt</w:t>
      </w:r>
      <w:proofErr w:type="spellEnd"/>
      <w:r>
        <w:rPr>
          <w:rFonts w:ascii="Courier New" w:eastAsia="Courier New" w:hAnsi="Courier New" w:cs="Courier New"/>
          <w:color w:val="000000"/>
          <w:sz w:val="21"/>
          <w:szCs w:val="21"/>
        </w:rPr>
        <w:t>=</w:t>
      </w:r>
      <w:r>
        <w:rPr>
          <w:rFonts w:ascii="Courier New" w:eastAsia="Courier New" w:hAnsi="Courier New" w:cs="Courier New"/>
          <w:color w:val="A31515"/>
          <w:sz w:val="21"/>
          <w:szCs w:val="21"/>
        </w:rPr>
        <w:t>'d'</w:t>
      </w:r>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cmap</w:t>
      </w:r>
      <w:proofErr w:type="spellEnd"/>
      <w:r>
        <w:rPr>
          <w:rFonts w:ascii="Courier New" w:eastAsia="Courier New" w:hAnsi="Courier New" w:cs="Courier New"/>
          <w:color w:val="000000"/>
          <w:sz w:val="21"/>
          <w:szCs w:val="21"/>
        </w:rPr>
        <w:t>=</w:t>
      </w:r>
      <w:r>
        <w:rPr>
          <w:rFonts w:ascii="Courier New" w:eastAsia="Courier New" w:hAnsi="Courier New" w:cs="Courier New"/>
          <w:color w:val="A31515"/>
          <w:sz w:val="21"/>
          <w:szCs w:val="21"/>
        </w:rPr>
        <w:t>'Reds'</w:t>
      </w:r>
      <w:r>
        <w:rPr>
          <w:rFonts w:ascii="Courier New" w:eastAsia="Courier New" w:hAnsi="Courier New" w:cs="Courier New"/>
          <w:color w:val="000000"/>
          <w:sz w:val="21"/>
          <w:szCs w:val="21"/>
        </w:rPr>
        <w:t>)</w:t>
      </w:r>
    </w:p>
    <w:p w14:paraId="2A8CFDFA"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plt.ylabel</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A31515"/>
          <w:sz w:val="21"/>
          <w:szCs w:val="21"/>
        </w:rPr>
        <w:t>'True Labels'</w:t>
      </w:r>
      <w:r>
        <w:rPr>
          <w:rFonts w:ascii="Courier New" w:eastAsia="Courier New" w:hAnsi="Courier New" w:cs="Courier New"/>
          <w:color w:val="000000"/>
          <w:sz w:val="21"/>
          <w:szCs w:val="21"/>
        </w:rPr>
        <w:t>)</w:t>
      </w:r>
    </w:p>
    <w:p w14:paraId="7DF82CC5"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plt.xlabel</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A31515"/>
          <w:sz w:val="21"/>
          <w:szCs w:val="21"/>
        </w:rPr>
        <w:t>'Predicted Labels'</w:t>
      </w:r>
      <w:r>
        <w:rPr>
          <w:rFonts w:ascii="Courier New" w:eastAsia="Courier New" w:hAnsi="Courier New" w:cs="Courier New"/>
          <w:color w:val="000000"/>
          <w:sz w:val="21"/>
          <w:szCs w:val="21"/>
        </w:rPr>
        <w:t>)</w:t>
      </w:r>
    </w:p>
    <w:p w14:paraId="34DA7050" w14:textId="77777777" w:rsidR="008A1836" w:rsidRDefault="008A1836">
      <w:pPr>
        <w:shd w:val="clear" w:color="auto" w:fill="FFFFFE"/>
        <w:spacing w:after="0"/>
        <w:rPr>
          <w:rFonts w:ascii="Courier New" w:eastAsia="Courier New" w:hAnsi="Courier New" w:cs="Courier New"/>
          <w:color w:val="000000"/>
          <w:sz w:val="21"/>
          <w:szCs w:val="21"/>
        </w:rPr>
      </w:pPr>
    </w:p>
    <w:p w14:paraId="3B137286" w14:textId="77777777" w:rsidR="008A1836" w:rsidRDefault="008A1836">
      <w:pPr>
        <w:shd w:val="clear" w:color="auto" w:fill="FFFFFE"/>
        <w:spacing w:after="0"/>
        <w:rPr>
          <w:rFonts w:ascii="Courier New" w:eastAsia="Courier New" w:hAnsi="Courier New" w:cs="Courier New"/>
          <w:color w:val="000000"/>
          <w:sz w:val="21"/>
          <w:szCs w:val="21"/>
        </w:rPr>
      </w:pPr>
    </w:p>
    <w:p w14:paraId="741D40C3" w14:textId="77777777" w:rsidR="008A1836" w:rsidRDefault="00000000">
      <w:pPr>
        <w:shd w:val="clear" w:color="auto" w:fill="FFFFFE"/>
        <w:spacing w:after="0"/>
        <w:rPr>
          <w:rFonts w:ascii="Times New Roman" w:eastAsia="Times New Roman" w:hAnsi="Times New Roman" w:cs="Times New Roman"/>
          <w:b/>
          <w:color w:val="212121"/>
          <w:highlight w:val="white"/>
        </w:rPr>
      </w:pPr>
      <w:r>
        <w:rPr>
          <w:rFonts w:ascii="Times New Roman" w:eastAsia="Times New Roman" w:hAnsi="Times New Roman" w:cs="Times New Roman"/>
          <w:b/>
          <w:color w:val="212121"/>
          <w:highlight w:val="white"/>
        </w:rPr>
        <w:t>Predictive System</w:t>
      </w:r>
    </w:p>
    <w:p w14:paraId="214A80FD" w14:textId="77777777" w:rsidR="008A1836" w:rsidRDefault="008A1836">
      <w:pPr>
        <w:shd w:val="clear" w:color="auto" w:fill="FFFFFE"/>
        <w:spacing w:after="0"/>
        <w:rPr>
          <w:rFonts w:ascii="Courier New" w:eastAsia="Courier New" w:hAnsi="Courier New" w:cs="Courier New"/>
          <w:color w:val="000000"/>
          <w:sz w:val="21"/>
          <w:szCs w:val="21"/>
        </w:rPr>
      </w:pPr>
    </w:p>
    <w:p w14:paraId="42431F09" w14:textId="39AA1385" w:rsidR="008A1836" w:rsidRDefault="00000000">
      <w:pPr>
        <w:shd w:val="clear" w:color="auto" w:fill="FFFFFE"/>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input_image_path</w:t>
      </w:r>
      <w:proofErr w:type="spellEnd"/>
      <w:r>
        <w:rPr>
          <w:rFonts w:ascii="Courier New" w:eastAsia="Courier New" w:hAnsi="Courier New" w:cs="Courier New"/>
          <w:color w:val="000000"/>
          <w:sz w:val="21"/>
          <w:szCs w:val="21"/>
        </w:rPr>
        <w:t> = </w:t>
      </w:r>
      <w:r w:rsidR="005B24A1">
        <w:rPr>
          <w:rFonts w:ascii="Courier New" w:eastAsia="Courier New" w:hAnsi="Courier New" w:cs="Courier New"/>
          <w:color w:val="795E26"/>
          <w:sz w:val="21"/>
          <w:szCs w:val="21"/>
        </w:rPr>
        <w:t>input</w:t>
      </w:r>
      <w:r w:rsidR="005B24A1">
        <w:rPr>
          <w:rFonts w:ascii="Courier New" w:eastAsia="Courier New" w:hAnsi="Courier New" w:cs="Courier New"/>
          <w:color w:val="000000"/>
          <w:sz w:val="21"/>
          <w:szCs w:val="21"/>
        </w:rPr>
        <w:t xml:space="preserve"> (</w:t>
      </w:r>
      <w:r>
        <w:rPr>
          <w:rFonts w:ascii="Courier New" w:eastAsia="Courier New" w:hAnsi="Courier New" w:cs="Courier New"/>
          <w:color w:val="A31515"/>
          <w:sz w:val="21"/>
          <w:szCs w:val="21"/>
        </w:rPr>
        <w:t>'Path of the image to be predicted: '</w:t>
      </w:r>
      <w:r>
        <w:rPr>
          <w:rFonts w:ascii="Courier New" w:eastAsia="Courier New" w:hAnsi="Courier New" w:cs="Courier New"/>
          <w:color w:val="000000"/>
          <w:sz w:val="21"/>
          <w:szCs w:val="21"/>
        </w:rPr>
        <w:t>)</w:t>
      </w:r>
    </w:p>
    <w:p w14:paraId="240A6DCB" w14:textId="77777777" w:rsidR="008A1836" w:rsidRDefault="008A1836">
      <w:pPr>
        <w:shd w:val="clear" w:color="auto" w:fill="FFFFFE"/>
        <w:spacing w:after="0"/>
        <w:rPr>
          <w:rFonts w:ascii="Courier New" w:eastAsia="Courier New" w:hAnsi="Courier New" w:cs="Courier New"/>
          <w:color w:val="000000"/>
          <w:sz w:val="21"/>
          <w:szCs w:val="21"/>
        </w:rPr>
      </w:pPr>
    </w:p>
    <w:p w14:paraId="3F22D033"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input_image</w:t>
      </w:r>
      <w:proofErr w:type="spellEnd"/>
      <w:r>
        <w:rPr>
          <w:rFonts w:ascii="Courier New" w:eastAsia="Courier New" w:hAnsi="Courier New" w:cs="Courier New"/>
          <w:color w:val="000000"/>
          <w:sz w:val="21"/>
          <w:szCs w:val="21"/>
        </w:rPr>
        <w:t> = cv2.imread(</w:t>
      </w:r>
      <w:proofErr w:type="spellStart"/>
      <w:r>
        <w:rPr>
          <w:rFonts w:ascii="Courier New" w:eastAsia="Courier New" w:hAnsi="Courier New" w:cs="Courier New"/>
          <w:color w:val="000000"/>
          <w:sz w:val="21"/>
          <w:szCs w:val="21"/>
        </w:rPr>
        <w:t>input_image_path</w:t>
      </w:r>
      <w:proofErr w:type="spellEnd"/>
      <w:r>
        <w:rPr>
          <w:rFonts w:ascii="Courier New" w:eastAsia="Courier New" w:hAnsi="Courier New" w:cs="Courier New"/>
          <w:color w:val="000000"/>
          <w:sz w:val="21"/>
          <w:szCs w:val="21"/>
        </w:rPr>
        <w:t>)</w:t>
      </w:r>
    </w:p>
    <w:p w14:paraId="359A0AFF" w14:textId="77777777" w:rsidR="008A1836" w:rsidRDefault="008A1836">
      <w:pPr>
        <w:shd w:val="clear" w:color="auto" w:fill="FFFFFE"/>
        <w:spacing w:after="0"/>
        <w:rPr>
          <w:rFonts w:ascii="Courier New" w:eastAsia="Courier New" w:hAnsi="Courier New" w:cs="Courier New"/>
          <w:color w:val="000000"/>
          <w:sz w:val="21"/>
          <w:szCs w:val="21"/>
        </w:rPr>
      </w:pPr>
    </w:p>
    <w:p w14:paraId="71A4A3A3" w14:textId="77777777" w:rsidR="008A1836"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cv2_imshow(</w:t>
      </w:r>
      <w:proofErr w:type="spellStart"/>
      <w:r>
        <w:rPr>
          <w:rFonts w:ascii="Courier New" w:eastAsia="Courier New" w:hAnsi="Courier New" w:cs="Courier New"/>
          <w:color w:val="000000"/>
          <w:sz w:val="21"/>
          <w:szCs w:val="21"/>
        </w:rPr>
        <w:t>input_image</w:t>
      </w:r>
      <w:proofErr w:type="spellEnd"/>
      <w:r>
        <w:rPr>
          <w:rFonts w:ascii="Courier New" w:eastAsia="Courier New" w:hAnsi="Courier New" w:cs="Courier New"/>
          <w:color w:val="000000"/>
          <w:sz w:val="21"/>
          <w:szCs w:val="21"/>
        </w:rPr>
        <w:t>)</w:t>
      </w:r>
    </w:p>
    <w:p w14:paraId="54269D99" w14:textId="77777777" w:rsidR="008A1836" w:rsidRDefault="008A1836">
      <w:pPr>
        <w:shd w:val="clear" w:color="auto" w:fill="FFFFFE"/>
        <w:spacing w:after="0"/>
        <w:rPr>
          <w:rFonts w:ascii="Courier New" w:eastAsia="Courier New" w:hAnsi="Courier New" w:cs="Courier New"/>
          <w:color w:val="000000"/>
          <w:sz w:val="21"/>
          <w:szCs w:val="21"/>
        </w:rPr>
      </w:pPr>
    </w:p>
    <w:p w14:paraId="6878DA4F"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input_image</w:t>
      </w:r>
      <w:proofErr w:type="spellEnd"/>
      <w:r>
        <w:rPr>
          <w:rFonts w:ascii="Courier New" w:eastAsia="Courier New" w:hAnsi="Courier New" w:cs="Courier New"/>
          <w:color w:val="000000"/>
          <w:sz w:val="21"/>
          <w:szCs w:val="21"/>
        </w:rPr>
        <w:t> = cv2.cvtColor(</w:t>
      </w:r>
      <w:proofErr w:type="spellStart"/>
      <w:r>
        <w:rPr>
          <w:rFonts w:ascii="Courier New" w:eastAsia="Courier New" w:hAnsi="Courier New" w:cs="Courier New"/>
          <w:color w:val="000000"/>
          <w:sz w:val="21"/>
          <w:szCs w:val="21"/>
        </w:rPr>
        <w:t>input_image</w:t>
      </w:r>
      <w:proofErr w:type="spellEnd"/>
      <w:r>
        <w:rPr>
          <w:rFonts w:ascii="Courier New" w:eastAsia="Courier New" w:hAnsi="Courier New" w:cs="Courier New"/>
          <w:color w:val="000000"/>
          <w:sz w:val="21"/>
          <w:szCs w:val="21"/>
        </w:rPr>
        <w:t>, cv2.COLOR_RGB2GRAY)</w:t>
      </w:r>
    </w:p>
    <w:p w14:paraId="7F5BFFD5" w14:textId="77777777" w:rsidR="008A1836" w:rsidRDefault="008A1836">
      <w:pPr>
        <w:shd w:val="clear" w:color="auto" w:fill="FFFFFE"/>
        <w:spacing w:after="0"/>
        <w:rPr>
          <w:rFonts w:ascii="Courier New" w:eastAsia="Courier New" w:hAnsi="Courier New" w:cs="Courier New"/>
          <w:color w:val="000000"/>
          <w:sz w:val="21"/>
          <w:szCs w:val="21"/>
        </w:rPr>
      </w:pPr>
    </w:p>
    <w:p w14:paraId="0772873E"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input_image_resize</w:t>
      </w:r>
      <w:proofErr w:type="spellEnd"/>
      <w:r>
        <w:rPr>
          <w:rFonts w:ascii="Courier New" w:eastAsia="Courier New" w:hAnsi="Courier New" w:cs="Courier New"/>
          <w:color w:val="000000"/>
          <w:sz w:val="21"/>
          <w:szCs w:val="21"/>
        </w:rPr>
        <w:t> = cv2.resize(</w:t>
      </w:r>
      <w:proofErr w:type="spellStart"/>
      <w:r>
        <w:rPr>
          <w:rFonts w:ascii="Courier New" w:eastAsia="Courier New" w:hAnsi="Courier New" w:cs="Courier New"/>
          <w:color w:val="000000"/>
          <w:sz w:val="21"/>
          <w:szCs w:val="21"/>
        </w:rPr>
        <w:t>input_image</w:t>
      </w:r>
      <w:proofErr w:type="spellEnd"/>
      <w:r>
        <w:rPr>
          <w:rFonts w:ascii="Courier New" w:eastAsia="Courier New" w:hAnsi="Courier New" w:cs="Courier New"/>
          <w:color w:val="000000"/>
          <w:sz w:val="21"/>
          <w:szCs w:val="21"/>
        </w:rPr>
        <w:t>, (</w:t>
      </w:r>
      <w:r>
        <w:rPr>
          <w:rFonts w:ascii="Courier New" w:eastAsia="Courier New" w:hAnsi="Courier New" w:cs="Courier New"/>
          <w:color w:val="09885A"/>
          <w:sz w:val="21"/>
          <w:szCs w:val="21"/>
        </w:rPr>
        <w:t>28</w:t>
      </w:r>
      <w:r>
        <w:rPr>
          <w:rFonts w:ascii="Courier New" w:eastAsia="Courier New" w:hAnsi="Courier New" w:cs="Courier New"/>
          <w:color w:val="000000"/>
          <w:sz w:val="21"/>
          <w:szCs w:val="21"/>
        </w:rPr>
        <w:t>, </w:t>
      </w:r>
      <w:r>
        <w:rPr>
          <w:rFonts w:ascii="Courier New" w:eastAsia="Courier New" w:hAnsi="Courier New" w:cs="Courier New"/>
          <w:color w:val="09885A"/>
          <w:sz w:val="21"/>
          <w:szCs w:val="21"/>
        </w:rPr>
        <w:t>28</w:t>
      </w:r>
      <w:r>
        <w:rPr>
          <w:rFonts w:ascii="Courier New" w:eastAsia="Courier New" w:hAnsi="Courier New" w:cs="Courier New"/>
          <w:color w:val="000000"/>
          <w:sz w:val="21"/>
          <w:szCs w:val="21"/>
        </w:rPr>
        <w:t>))</w:t>
      </w:r>
    </w:p>
    <w:p w14:paraId="4FBB088D" w14:textId="77777777" w:rsidR="008A1836" w:rsidRDefault="008A1836">
      <w:pPr>
        <w:shd w:val="clear" w:color="auto" w:fill="FFFFFE"/>
        <w:spacing w:after="0"/>
        <w:rPr>
          <w:rFonts w:ascii="Courier New" w:eastAsia="Courier New" w:hAnsi="Courier New" w:cs="Courier New"/>
          <w:color w:val="000000"/>
          <w:sz w:val="21"/>
          <w:szCs w:val="21"/>
        </w:rPr>
      </w:pPr>
    </w:p>
    <w:p w14:paraId="5543D772"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input_image_resize</w:t>
      </w:r>
      <w:proofErr w:type="spellEnd"/>
      <w:r>
        <w:rPr>
          <w:rFonts w:ascii="Courier New" w:eastAsia="Courier New" w:hAnsi="Courier New" w:cs="Courier New"/>
          <w:color w:val="000000"/>
          <w:sz w:val="21"/>
          <w:szCs w:val="21"/>
        </w:rPr>
        <w:t> = </w:t>
      </w:r>
      <w:proofErr w:type="spellStart"/>
      <w:r>
        <w:rPr>
          <w:rFonts w:ascii="Courier New" w:eastAsia="Courier New" w:hAnsi="Courier New" w:cs="Courier New"/>
          <w:color w:val="000000"/>
          <w:sz w:val="21"/>
          <w:szCs w:val="21"/>
        </w:rPr>
        <w:t>input_image_resize</w:t>
      </w:r>
      <w:proofErr w:type="spellEnd"/>
      <w:r>
        <w:rPr>
          <w:rFonts w:ascii="Courier New" w:eastAsia="Courier New" w:hAnsi="Courier New" w:cs="Courier New"/>
          <w:color w:val="000000"/>
          <w:sz w:val="21"/>
          <w:szCs w:val="21"/>
        </w:rPr>
        <w:t>/</w:t>
      </w:r>
      <w:r>
        <w:rPr>
          <w:rFonts w:ascii="Courier New" w:eastAsia="Courier New" w:hAnsi="Courier New" w:cs="Courier New"/>
          <w:color w:val="09885A"/>
          <w:sz w:val="21"/>
          <w:szCs w:val="21"/>
        </w:rPr>
        <w:t>255</w:t>
      </w:r>
    </w:p>
    <w:p w14:paraId="26AD2288" w14:textId="77777777" w:rsidR="008A1836" w:rsidRDefault="008A1836">
      <w:pPr>
        <w:shd w:val="clear" w:color="auto" w:fill="FFFFFE"/>
        <w:spacing w:after="0"/>
        <w:rPr>
          <w:rFonts w:ascii="Courier New" w:eastAsia="Courier New" w:hAnsi="Courier New" w:cs="Courier New"/>
          <w:color w:val="000000"/>
          <w:sz w:val="21"/>
          <w:szCs w:val="21"/>
        </w:rPr>
      </w:pPr>
    </w:p>
    <w:p w14:paraId="5B128762"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image_reshaped</w:t>
      </w:r>
      <w:proofErr w:type="spellEnd"/>
      <w:r>
        <w:rPr>
          <w:rFonts w:ascii="Courier New" w:eastAsia="Courier New" w:hAnsi="Courier New" w:cs="Courier New"/>
          <w:color w:val="000000"/>
          <w:sz w:val="21"/>
          <w:szCs w:val="21"/>
        </w:rPr>
        <w:t> = </w:t>
      </w:r>
      <w:proofErr w:type="spellStart"/>
      <w:proofErr w:type="gramStart"/>
      <w:r>
        <w:rPr>
          <w:rFonts w:ascii="Courier New" w:eastAsia="Courier New" w:hAnsi="Courier New" w:cs="Courier New"/>
          <w:color w:val="000000"/>
          <w:sz w:val="21"/>
          <w:szCs w:val="21"/>
        </w:rPr>
        <w:t>np.reshape</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input_image_resize</w:t>
      </w:r>
      <w:proofErr w:type="spellEnd"/>
      <w:r>
        <w:rPr>
          <w:rFonts w:ascii="Courier New" w:eastAsia="Courier New" w:hAnsi="Courier New" w:cs="Courier New"/>
          <w:color w:val="000000"/>
          <w:sz w:val="21"/>
          <w:szCs w:val="21"/>
        </w:rPr>
        <w:t>, [</w:t>
      </w:r>
      <w:r>
        <w:rPr>
          <w:rFonts w:ascii="Courier New" w:eastAsia="Courier New" w:hAnsi="Courier New" w:cs="Courier New"/>
          <w:color w:val="09885A"/>
          <w:sz w:val="21"/>
          <w:szCs w:val="21"/>
        </w:rPr>
        <w:t>1</w:t>
      </w:r>
      <w:r>
        <w:rPr>
          <w:rFonts w:ascii="Courier New" w:eastAsia="Courier New" w:hAnsi="Courier New" w:cs="Courier New"/>
          <w:color w:val="000000"/>
          <w:sz w:val="21"/>
          <w:szCs w:val="21"/>
        </w:rPr>
        <w:t>,</w:t>
      </w:r>
      <w:r>
        <w:rPr>
          <w:rFonts w:ascii="Courier New" w:eastAsia="Courier New" w:hAnsi="Courier New" w:cs="Courier New"/>
          <w:color w:val="09885A"/>
          <w:sz w:val="21"/>
          <w:szCs w:val="21"/>
        </w:rPr>
        <w:t>28</w:t>
      </w:r>
      <w:r>
        <w:rPr>
          <w:rFonts w:ascii="Courier New" w:eastAsia="Courier New" w:hAnsi="Courier New" w:cs="Courier New"/>
          <w:color w:val="000000"/>
          <w:sz w:val="21"/>
          <w:szCs w:val="21"/>
        </w:rPr>
        <w:t>,</w:t>
      </w:r>
      <w:r>
        <w:rPr>
          <w:rFonts w:ascii="Courier New" w:eastAsia="Courier New" w:hAnsi="Courier New" w:cs="Courier New"/>
          <w:color w:val="09885A"/>
          <w:sz w:val="21"/>
          <w:szCs w:val="21"/>
        </w:rPr>
        <w:t>28</w:t>
      </w:r>
      <w:r>
        <w:rPr>
          <w:rFonts w:ascii="Courier New" w:eastAsia="Courier New" w:hAnsi="Courier New" w:cs="Courier New"/>
          <w:color w:val="000000"/>
          <w:sz w:val="21"/>
          <w:szCs w:val="21"/>
        </w:rPr>
        <w:t>])</w:t>
      </w:r>
    </w:p>
    <w:p w14:paraId="70E09B7B" w14:textId="77777777" w:rsidR="008A1836" w:rsidRDefault="008A1836">
      <w:pPr>
        <w:shd w:val="clear" w:color="auto" w:fill="FFFFFE"/>
        <w:spacing w:after="0"/>
        <w:rPr>
          <w:rFonts w:ascii="Courier New" w:eastAsia="Courier New" w:hAnsi="Courier New" w:cs="Courier New"/>
          <w:color w:val="000000"/>
          <w:sz w:val="21"/>
          <w:szCs w:val="21"/>
        </w:rPr>
      </w:pPr>
    </w:p>
    <w:p w14:paraId="73B9B890"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input_prediction</w:t>
      </w:r>
      <w:proofErr w:type="spellEnd"/>
      <w:r>
        <w:rPr>
          <w:rFonts w:ascii="Courier New" w:eastAsia="Courier New" w:hAnsi="Courier New" w:cs="Courier New"/>
          <w:color w:val="000000"/>
          <w:sz w:val="21"/>
          <w:szCs w:val="21"/>
        </w:rPr>
        <w:t> = </w:t>
      </w:r>
      <w:proofErr w:type="spellStart"/>
      <w:proofErr w:type="gramStart"/>
      <w:r>
        <w:rPr>
          <w:rFonts w:ascii="Courier New" w:eastAsia="Courier New" w:hAnsi="Courier New" w:cs="Courier New"/>
          <w:color w:val="000000"/>
          <w:sz w:val="21"/>
          <w:szCs w:val="21"/>
        </w:rPr>
        <w:t>model.predict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image_reshaped</w:t>
      </w:r>
      <w:proofErr w:type="spellEnd"/>
      <w:r>
        <w:rPr>
          <w:rFonts w:ascii="Courier New" w:eastAsia="Courier New" w:hAnsi="Courier New" w:cs="Courier New"/>
          <w:color w:val="000000"/>
          <w:sz w:val="21"/>
          <w:szCs w:val="21"/>
        </w:rPr>
        <w:t>)</w:t>
      </w:r>
    </w:p>
    <w:p w14:paraId="36EA6852" w14:textId="77777777" w:rsidR="008A1836" w:rsidRDefault="008A1836">
      <w:pPr>
        <w:shd w:val="clear" w:color="auto" w:fill="FFFFFE"/>
        <w:spacing w:after="0"/>
        <w:rPr>
          <w:rFonts w:ascii="Courier New" w:eastAsia="Courier New" w:hAnsi="Courier New" w:cs="Courier New"/>
          <w:color w:val="000000"/>
          <w:sz w:val="21"/>
          <w:szCs w:val="21"/>
        </w:rPr>
      </w:pPr>
    </w:p>
    <w:p w14:paraId="59B0DCF1" w14:textId="77777777" w:rsidR="008A1836" w:rsidRDefault="00000000">
      <w:pPr>
        <w:shd w:val="clear" w:color="auto" w:fill="FFFFFE"/>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input_pred_label</w:t>
      </w:r>
      <w:proofErr w:type="spellEnd"/>
      <w:r>
        <w:rPr>
          <w:rFonts w:ascii="Courier New" w:eastAsia="Courier New" w:hAnsi="Courier New" w:cs="Courier New"/>
          <w:color w:val="000000"/>
          <w:sz w:val="21"/>
          <w:szCs w:val="21"/>
        </w:rPr>
        <w:t> = </w:t>
      </w:r>
      <w:proofErr w:type="spellStart"/>
      <w:proofErr w:type="gramStart"/>
      <w:r>
        <w:rPr>
          <w:rFonts w:ascii="Courier New" w:eastAsia="Courier New" w:hAnsi="Courier New" w:cs="Courier New"/>
          <w:color w:val="000000"/>
          <w:sz w:val="21"/>
          <w:szCs w:val="21"/>
        </w:rPr>
        <w:t>np.argmax</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input_prediction</w:t>
      </w:r>
      <w:proofErr w:type="spellEnd"/>
      <w:r>
        <w:rPr>
          <w:rFonts w:ascii="Courier New" w:eastAsia="Courier New" w:hAnsi="Courier New" w:cs="Courier New"/>
          <w:color w:val="000000"/>
          <w:sz w:val="21"/>
          <w:szCs w:val="21"/>
        </w:rPr>
        <w:t>)</w:t>
      </w:r>
    </w:p>
    <w:p w14:paraId="7118EA81" w14:textId="77777777" w:rsidR="008A1836" w:rsidRDefault="008A1836">
      <w:pPr>
        <w:shd w:val="clear" w:color="auto" w:fill="FFFFFE"/>
        <w:spacing w:after="0"/>
        <w:rPr>
          <w:rFonts w:ascii="Courier New" w:eastAsia="Courier New" w:hAnsi="Courier New" w:cs="Courier New"/>
          <w:color w:val="795E26"/>
          <w:sz w:val="21"/>
          <w:szCs w:val="21"/>
        </w:rPr>
      </w:pPr>
    </w:p>
    <w:p w14:paraId="63E958B6" w14:textId="49110081" w:rsidR="008A1836" w:rsidRDefault="005B24A1">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795E26"/>
          <w:sz w:val="21"/>
          <w:szCs w:val="21"/>
        </w:rPr>
        <w:t>print</w:t>
      </w:r>
      <w:r>
        <w:rPr>
          <w:rFonts w:ascii="Courier New" w:eastAsia="Courier New" w:hAnsi="Courier New" w:cs="Courier New"/>
          <w:color w:val="000000"/>
          <w:sz w:val="21"/>
          <w:szCs w:val="21"/>
        </w:rPr>
        <w:t xml:space="preserve"> (</w:t>
      </w:r>
      <w:r w:rsidR="00000000">
        <w:rPr>
          <w:rFonts w:ascii="Courier New" w:eastAsia="Courier New" w:hAnsi="Courier New" w:cs="Courier New"/>
          <w:color w:val="A31515"/>
          <w:sz w:val="21"/>
          <w:szCs w:val="21"/>
        </w:rPr>
        <w:t>"The Handwritten Digit is </w:t>
      </w:r>
      <w:proofErr w:type="spellStart"/>
      <w:r w:rsidR="00000000">
        <w:rPr>
          <w:rFonts w:ascii="Courier New" w:eastAsia="Courier New" w:hAnsi="Courier New" w:cs="Courier New"/>
          <w:color w:val="A31515"/>
          <w:sz w:val="21"/>
          <w:szCs w:val="21"/>
        </w:rPr>
        <w:t>recognised</w:t>
      </w:r>
      <w:proofErr w:type="spellEnd"/>
      <w:r w:rsidR="00000000">
        <w:rPr>
          <w:rFonts w:ascii="Courier New" w:eastAsia="Courier New" w:hAnsi="Courier New" w:cs="Courier New"/>
          <w:color w:val="A31515"/>
          <w:sz w:val="21"/>
          <w:szCs w:val="21"/>
        </w:rPr>
        <w:t> as "</w:t>
      </w:r>
      <w:r w:rsidR="00000000">
        <w:rPr>
          <w:rFonts w:ascii="Courier New" w:eastAsia="Courier New" w:hAnsi="Courier New" w:cs="Courier New"/>
          <w:color w:val="000000"/>
          <w:sz w:val="21"/>
          <w:szCs w:val="21"/>
        </w:rPr>
        <w:t>, </w:t>
      </w:r>
      <w:proofErr w:type="spellStart"/>
      <w:r w:rsidR="00000000">
        <w:rPr>
          <w:rFonts w:ascii="Courier New" w:eastAsia="Courier New" w:hAnsi="Courier New" w:cs="Courier New"/>
          <w:color w:val="000000"/>
          <w:sz w:val="21"/>
          <w:szCs w:val="21"/>
        </w:rPr>
        <w:t>input_pred_label</w:t>
      </w:r>
      <w:proofErr w:type="spellEnd"/>
      <w:r w:rsidR="00000000">
        <w:rPr>
          <w:rFonts w:ascii="Courier New" w:eastAsia="Courier New" w:hAnsi="Courier New" w:cs="Courier New"/>
          <w:color w:val="000000"/>
          <w:sz w:val="21"/>
          <w:szCs w:val="21"/>
        </w:rPr>
        <w:t>)</w:t>
      </w:r>
    </w:p>
    <w:p w14:paraId="52106FB0" w14:textId="77777777" w:rsidR="008A1836" w:rsidRDefault="008A1836">
      <w:pPr>
        <w:shd w:val="clear" w:color="auto" w:fill="FFFFFE"/>
        <w:spacing w:after="0"/>
        <w:rPr>
          <w:rFonts w:ascii="Courier New" w:eastAsia="Courier New" w:hAnsi="Courier New" w:cs="Courier New"/>
          <w:color w:val="000000"/>
          <w:sz w:val="21"/>
          <w:szCs w:val="21"/>
        </w:rPr>
      </w:pPr>
    </w:p>
    <w:p w14:paraId="5CBA120D" w14:textId="77777777" w:rsidR="001125D2" w:rsidRDefault="001125D2">
      <w:pPr>
        <w:shd w:val="clear" w:color="auto" w:fill="FFFFFE"/>
        <w:spacing w:after="0"/>
        <w:rPr>
          <w:rFonts w:ascii="Courier New" w:eastAsia="Courier New" w:hAnsi="Courier New" w:cs="Courier New"/>
          <w:color w:val="000000"/>
          <w:sz w:val="21"/>
          <w:szCs w:val="21"/>
        </w:rPr>
      </w:pPr>
    </w:p>
    <w:p w14:paraId="5B998548" w14:textId="77777777" w:rsidR="008A1836" w:rsidRDefault="00000000">
      <w:pPr>
        <w:shd w:val="clear" w:color="auto" w:fill="FFFFFE"/>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Here, after taking the image path to be predicted, cv2 library is used to process for visualizing the image. Using cv2.cvtColor we converted the image color from RGB to grayscale. After resizing and reshaping, the image is sent as an input to the neural network for predicting. After prediction it takes the maximum prediction of that digit is </w:t>
      </w:r>
      <w:r>
        <w:rPr>
          <w:rFonts w:ascii="Times New Roman" w:eastAsia="Times New Roman" w:hAnsi="Times New Roman" w:cs="Times New Roman"/>
          <w:sz w:val="24"/>
          <w:szCs w:val="24"/>
        </w:rPr>
        <w:t>taken and</w:t>
      </w:r>
      <w:r>
        <w:rPr>
          <w:rFonts w:ascii="Times New Roman" w:eastAsia="Times New Roman" w:hAnsi="Times New Roman" w:cs="Times New Roman"/>
          <w:color w:val="000000"/>
          <w:sz w:val="24"/>
          <w:szCs w:val="24"/>
        </w:rPr>
        <w:t xml:space="preserve"> printed as the result.</w:t>
      </w:r>
    </w:p>
    <w:p w14:paraId="2B9B0CE6" w14:textId="77777777" w:rsidR="008A1836" w:rsidRDefault="008A1836">
      <w:pPr>
        <w:shd w:val="clear" w:color="auto" w:fill="FFFFFE"/>
        <w:spacing w:after="0"/>
        <w:rPr>
          <w:rFonts w:ascii="Times New Roman" w:eastAsia="Times New Roman" w:hAnsi="Times New Roman" w:cs="Times New Roman"/>
          <w:color w:val="000000"/>
          <w:sz w:val="21"/>
          <w:szCs w:val="21"/>
        </w:rPr>
      </w:pPr>
    </w:p>
    <w:p w14:paraId="764AA30D" w14:textId="77777777" w:rsidR="008A1836" w:rsidRDefault="008A1836">
      <w:pPr>
        <w:shd w:val="clear" w:color="auto" w:fill="FFFFFE"/>
        <w:spacing w:after="0"/>
        <w:rPr>
          <w:rFonts w:ascii="Times New Roman" w:eastAsia="Times New Roman" w:hAnsi="Times New Roman" w:cs="Times New Roman"/>
          <w:color w:val="000000"/>
          <w:sz w:val="21"/>
          <w:szCs w:val="21"/>
        </w:rPr>
      </w:pPr>
    </w:p>
    <w:p w14:paraId="285E1F36" w14:textId="77777777" w:rsidR="008A1836" w:rsidRDefault="008A1836">
      <w:pPr>
        <w:shd w:val="clear" w:color="auto" w:fill="FFFFFE"/>
        <w:spacing w:after="0"/>
        <w:rPr>
          <w:rFonts w:ascii="Times New Roman" w:eastAsia="Times New Roman" w:hAnsi="Times New Roman" w:cs="Times New Roman"/>
          <w:color w:val="000000"/>
          <w:sz w:val="21"/>
          <w:szCs w:val="21"/>
        </w:rPr>
      </w:pPr>
    </w:p>
    <w:p w14:paraId="3DE02D43" w14:textId="77777777" w:rsidR="008A1836" w:rsidRDefault="00000000">
      <w:pPr>
        <w:shd w:val="clear" w:color="auto" w:fill="FFFFFE"/>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Testing Results:</w:t>
      </w:r>
    </w:p>
    <w:p w14:paraId="5C354A97" w14:textId="77777777" w:rsidR="008A1836" w:rsidRDefault="008A1836">
      <w:pPr>
        <w:shd w:val="clear" w:color="auto" w:fill="FFFFFE"/>
        <w:spacing w:after="0"/>
        <w:rPr>
          <w:rFonts w:ascii="Times New Roman" w:eastAsia="Times New Roman" w:hAnsi="Times New Roman" w:cs="Times New Roman"/>
          <w:b/>
          <w:color w:val="000000"/>
          <w:sz w:val="24"/>
          <w:szCs w:val="24"/>
        </w:rPr>
      </w:pPr>
    </w:p>
    <w:p w14:paraId="037B683D" w14:textId="77777777" w:rsidR="008A1836" w:rsidRDefault="008A1836">
      <w:pPr>
        <w:shd w:val="clear" w:color="auto" w:fill="FFFFFE"/>
        <w:spacing w:after="0"/>
        <w:rPr>
          <w:rFonts w:ascii="Times New Roman" w:eastAsia="Times New Roman" w:hAnsi="Times New Roman" w:cs="Times New Roman"/>
          <w:b/>
          <w:color w:val="3C4043"/>
          <w:sz w:val="24"/>
          <w:szCs w:val="24"/>
        </w:rPr>
      </w:pPr>
    </w:p>
    <w:p w14:paraId="305A966C" w14:textId="77777777" w:rsidR="008A1836" w:rsidRDefault="00000000">
      <w:pPr>
        <w:jc w:val="both"/>
        <w:rPr>
          <w:rFonts w:ascii="Times New Roman" w:eastAsia="Times New Roman" w:hAnsi="Times New Roman" w:cs="Times New Roman"/>
          <w:sz w:val="24"/>
          <w:szCs w:val="24"/>
          <w:u w:val="single"/>
        </w:rPr>
      </w:pPr>
      <w:r>
        <w:rPr>
          <w:noProof/>
        </w:rPr>
        <w:drawing>
          <wp:inline distT="0" distB="0" distL="0" distR="0" wp14:anchorId="6A8EB429" wp14:editId="7FA27829">
            <wp:extent cx="2422626" cy="141793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2468"/>
                    <a:stretch>
                      <a:fillRect/>
                    </a:stretch>
                  </pic:blipFill>
                  <pic:spPr>
                    <a:xfrm>
                      <a:off x="0" y="0"/>
                      <a:ext cx="2422626" cy="1417932"/>
                    </a:xfrm>
                    <a:prstGeom prst="rect">
                      <a:avLst/>
                    </a:prstGeom>
                    <a:ln/>
                  </pic:spPr>
                </pic:pic>
              </a:graphicData>
            </a:graphic>
          </wp:inline>
        </w:drawing>
      </w:r>
      <w:r>
        <w:rPr>
          <w:noProof/>
        </w:rPr>
        <w:drawing>
          <wp:inline distT="0" distB="0" distL="0" distR="0" wp14:anchorId="16E8B2FC" wp14:editId="78272B36">
            <wp:extent cx="2283205" cy="1373767"/>
            <wp:effectExtent l="0" t="0" r="0" b="0"/>
            <wp:docPr id="4" name="image6.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10;&#10;Description automatically generated"/>
                    <pic:cNvPicPr preferRelativeResize="0"/>
                  </pic:nvPicPr>
                  <pic:blipFill>
                    <a:blip r:embed="rId12"/>
                    <a:srcRect l="885" t="58724" r="44766" b="-452"/>
                    <a:stretch>
                      <a:fillRect/>
                    </a:stretch>
                  </pic:blipFill>
                  <pic:spPr>
                    <a:xfrm>
                      <a:off x="0" y="0"/>
                      <a:ext cx="2283205" cy="1373767"/>
                    </a:xfrm>
                    <a:prstGeom prst="rect">
                      <a:avLst/>
                    </a:prstGeom>
                    <a:ln/>
                  </pic:spPr>
                </pic:pic>
              </a:graphicData>
            </a:graphic>
          </wp:inline>
        </w:drawing>
      </w:r>
    </w:p>
    <w:p w14:paraId="1E4971CC" w14:textId="77777777" w:rsidR="008A1836" w:rsidRDefault="00000000">
      <w:pPr>
        <w:jc w:val="both"/>
      </w:pPr>
      <w:r>
        <w:rPr>
          <w:noProof/>
        </w:rPr>
        <w:drawing>
          <wp:inline distT="0" distB="0" distL="0" distR="0" wp14:anchorId="11B1A344" wp14:editId="66D129DD">
            <wp:extent cx="2313269" cy="1313661"/>
            <wp:effectExtent l="0" t="0" r="0" b="0"/>
            <wp:docPr id="7" name="image5.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application&#10;&#10;Description automatically generated"/>
                    <pic:cNvPicPr preferRelativeResize="0"/>
                  </pic:nvPicPr>
                  <pic:blipFill>
                    <a:blip r:embed="rId13"/>
                    <a:srcRect l="3733" t="58959" r="39902"/>
                    <a:stretch>
                      <a:fillRect/>
                    </a:stretch>
                  </pic:blipFill>
                  <pic:spPr>
                    <a:xfrm>
                      <a:off x="0" y="0"/>
                      <a:ext cx="2313269" cy="1313661"/>
                    </a:xfrm>
                    <a:prstGeom prst="rect">
                      <a:avLst/>
                    </a:prstGeom>
                    <a:ln/>
                  </pic:spPr>
                </pic:pic>
              </a:graphicData>
            </a:graphic>
          </wp:inline>
        </w:drawing>
      </w:r>
      <w:r>
        <w:rPr>
          <w:noProof/>
        </w:rPr>
        <w:drawing>
          <wp:inline distT="0" distB="0" distL="0" distR="0" wp14:anchorId="013FEC0A" wp14:editId="0C4EEC91">
            <wp:extent cx="2372094" cy="1336461"/>
            <wp:effectExtent l="0" t="0" r="0" b="0"/>
            <wp:docPr id="6" name="image1.png" descr="Graphical user interface, application, q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 qr code&#10;&#10;Description automatically generated"/>
                    <pic:cNvPicPr preferRelativeResize="0"/>
                  </pic:nvPicPr>
                  <pic:blipFill>
                    <a:blip r:embed="rId14"/>
                    <a:srcRect/>
                    <a:stretch>
                      <a:fillRect/>
                    </a:stretch>
                  </pic:blipFill>
                  <pic:spPr>
                    <a:xfrm>
                      <a:off x="0" y="0"/>
                      <a:ext cx="2372094" cy="1336461"/>
                    </a:xfrm>
                    <a:prstGeom prst="rect">
                      <a:avLst/>
                    </a:prstGeom>
                    <a:ln/>
                  </pic:spPr>
                </pic:pic>
              </a:graphicData>
            </a:graphic>
          </wp:inline>
        </w:drawing>
      </w:r>
    </w:p>
    <w:p w14:paraId="029F5A4F" w14:textId="77777777" w:rsidR="008A1836" w:rsidRDefault="008A1836">
      <w:pPr>
        <w:jc w:val="both"/>
      </w:pPr>
    </w:p>
    <w:p w14:paraId="365828D8" w14:textId="77777777" w:rsidR="008A1836" w:rsidRDefault="008A1836">
      <w:pPr>
        <w:jc w:val="both"/>
        <w:rPr>
          <w:rFonts w:ascii="Times New Roman" w:eastAsia="Times New Roman" w:hAnsi="Times New Roman" w:cs="Times New Roman"/>
          <w:sz w:val="24"/>
          <w:szCs w:val="24"/>
        </w:rPr>
      </w:pPr>
    </w:p>
    <w:p w14:paraId="6F23BD63" w14:textId="77777777" w:rsidR="008A183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uploaded the image file in the project directory and copied and given the path into the program. After execution the trained neural network successfully recognized the image.</w:t>
      </w:r>
    </w:p>
    <w:p w14:paraId="4925646B" w14:textId="77777777" w:rsidR="008A1836" w:rsidRDefault="008A1836">
      <w:pPr>
        <w:jc w:val="both"/>
        <w:rPr>
          <w:rFonts w:ascii="Times New Roman" w:eastAsia="Times New Roman" w:hAnsi="Times New Roman" w:cs="Times New Roman"/>
          <w:sz w:val="24"/>
          <w:szCs w:val="24"/>
        </w:rPr>
      </w:pPr>
    </w:p>
    <w:p w14:paraId="3A8A349D" w14:textId="77777777" w:rsidR="008A1836" w:rsidRDefault="008A1836">
      <w:pPr>
        <w:jc w:val="both"/>
        <w:rPr>
          <w:rFonts w:ascii="Times New Roman" w:eastAsia="Times New Roman" w:hAnsi="Times New Roman" w:cs="Times New Roman"/>
          <w:sz w:val="24"/>
          <w:szCs w:val="24"/>
        </w:rPr>
      </w:pPr>
    </w:p>
    <w:p w14:paraId="63113969" w14:textId="77777777" w:rsidR="008A1836" w:rsidRDefault="00000000">
      <w:pPr>
        <w:shd w:val="clear" w:color="auto" w:fill="FFFFFE"/>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Future Scope:</w:t>
      </w:r>
    </w:p>
    <w:p w14:paraId="26D44AD6" w14:textId="77777777" w:rsidR="008A1836" w:rsidRDefault="008A1836">
      <w:pPr>
        <w:jc w:val="both"/>
        <w:rPr>
          <w:rFonts w:ascii="Times New Roman" w:eastAsia="Times New Roman" w:hAnsi="Times New Roman" w:cs="Times New Roman"/>
          <w:sz w:val="24"/>
          <w:szCs w:val="24"/>
        </w:rPr>
      </w:pPr>
    </w:p>
    <w:p w14:paraId="3947B77A" w14:textId="77777777" w:rsidR="008A1836" w:rsidRDefault="00000000">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Limitations:</w:t>
      </w:r>
    </w:p>
    <w:p w14:paraId="0F56A4F5" w14:textId="77777777" w:rsidR="008A1836"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must </w:t>
      </w:r>
      <w:r>
        <w:rPr>
          <w:rFonts w:ascii="Times New Roman" w:eastAsia="Times New Roman" w:hAnsi="Times New Roman" w:cs="Times New Roman"/>
          <w:sz w:val="24"/>
          <w:szCs w:val="24"/>
        </w:rPr>
        <w:t>use the same</w:t>
      </w:r>
      <w:r>
        <w:rPr>
          <w:rFonts w:ascii="Times New Roman" w:eastAsia="Times New Roman" w:hAnsi="Times New Roman" w:cs="Times New Roman"/>
          <w:color w:val="000000"/>
          <w:sz w:val="24"/>
          <w:szCs w:val="24"/>
        </w:rPr>
        <w:t xml:space="preserve"> image background for prediction </w:t>
      </w:r>
      <w:r>
        <w:rPr>
          <w:rFonts w:ascii="Times New Roman" w:eastAsia="Times New Roman" w:hAnsi="Times New Roman" w:cs="Times New Roman"/>
          <w:sz w:val="24"/>
          <w:szCs w:val="24"/>
        </w:rPr>
        <w:t>as the training</w:t>
      </w:r>
      <w:r>
        <w:rPr>
          <w:rFonts w:ascii="Times New Roman" w:eastAsia="Times New Roman" w:hAnsi="Times New Roman" w:cs="Times New Roman"/>
          <w:color w:val="000000"/>
          <w:sz w:val="24"/>
          <w:szCs w:val="24"/>
        </w:rPr>
        <w:t xml:space="preserve"> dataset.</w:t>
      </w:r>
    </w:p>
    <w:p w14:paraId="0A02F21F" w14:textId="77777777" w:rsidR="008A1836"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model cannot recognize RGB </w:t>
      </w:r>
      <w:r>
        <w:rPr>
          <w:rFonts w:ascii="Times New Roman" w:eastAsia="Times New Roman" w:hAnsi="Times New Roman" w:cs="Times New Roman"/>
          <w:sz w:val="24"/>
          <w:szCs w:val="24"/>
        </w:rPr>
        <w:t>images</w:t>
      </w:r>
      <w:r>
        <w:rPr>
          <w:rFonts w:ascii="Times New Roman" w:eastAsia="Times New Roman" w:hAnsi="Times New Roman" w:cs="Times New Roman"/>
          <w:color w:val="000000"/>
          <w:sz w:val="24"/>
          <w:szCs w:val="24"/>
        </w:rPr>
        <w:t>.</w:t>
      </w:r>
    </w:p>
    <w:p w14:paraId="2E0F3BB2" w14:textId="77777777" w:rsidR="008A1836" w:rsidRDefault="00000000">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Future Scope:</w:t>
      </w:r>
    </w:p>
    <w:p w14:paraId="1971EA7E" w14:textId="77777777" w:rsidR="008A1836"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will </w:t>
      </w:r>
      <w:r>
        <w:rPr>
          <w:rFonts w:ascii="Times New Roman" w:eastAsia="Times New Roman" w:hAnsi="Times New Roman" w:cs="Times New Roman"/>
          <w:sz w:val="24"/>
          <w:szCs w:val="24"/>
        </w:rPr>
        <w:t>try to</w:t>
      </w:r>
      <w:r>
        <w:rPr>
          <w:rFonts w:ascii="Times New Roman" w:eastAsia="Times New Roman" w:hAnsi="Times New Roman" w:cs="Times New Roman"/>
          <w:color w:val="000000"/>
          <w:sz w:val="24"/>
          <w:szCs w:val="24"/>
        </w:rPr>
        <w:t xml:space="preserve"> detect handwritten words </w:t>
      </w:r>
      <w:r>
        <w:rPr>
          <w:rFonts w:ascii="Times New Roman" w:eastAsia="Times New Roman" w:hAnsi="Times New Roman" w:cs="Times New Roman"/>
          <w:sz w:val="24"/>
          <w:szCs w:val="24"/>
        </w:rPr>
        <w:t>in the future</w:t>
      </w:r>
      <w:r>
        <w:rPr>
          <w:rFonts w:ascii="Times New Roman" w:eastAsia="Times New Roman" w:hAnsi="Times New Roman" w:cs="Times New Roman"/>
          <w:color w:val="000000"/>
          <w:sz w:val="24"/>
          <w:szCs w:val="24"/>
        </w:rPr>
        <w:t>.</w:t>
      </w:r>
    </w:p>
    <w:sectPr w:rsidR="008A18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4ACA"/>
    <w:multiLevelType w:val="multilevel"/>
    <w:tmpl w:val="DCF687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CE0206"/>
    <w:multiLevelType w:val="multilevel"/>
    <w:tmpl w:val="98EACC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DA61483"/>
    <w:multiLevelType w:val="multilevel"/>
    <w:tmpl w:val="251049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32938474">
    <w:abstractNumId w:val="0"/>
  </w:num>
  <w:num w:numId="2" w16cid:durableId="302776922">
    <w:abstractNumId w:val="2"/>
  </w:num>
  <w:num w:numId="3" w16cid:durableId="94596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836"/>
    <w:rsid w:val="001125D2"/>
    <w:rsid w:val="005B24A1"/>
    <w:rsid w:val="008A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5C71"/>
  <w15:docId w15:val="{35BF6D3B-0CF4-4CE2-A8B9-D3E26DE7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61" w:after="0" w:line="240" w:lineRule="auto"/>
      <w:ind w:left="320"/>
      <w:outlineLvl w:val="0"/>
    </w:pPr>
    <w:rPr>
      <w:rFonts w:ascii="Times New Roman" w:eastAsia="Times New Roman" w:hAnsi="Times New Roman" w:cs="Times New Roman"/>
      <w:b/>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4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12.6980"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ww.iclr.cc/doku.php?id=iclr2015:main"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e0E906834C1P0o09VuPsvZsj8w==">CgMxLjA4AHIhMTRHbzV3d2tDMVVOWE5JMEJkcWtuaXFZUXFnSVR3UmZW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1194</Words>
  <Characters>6809</Characters>
  <Application>Microsoft Office Word</Application>
  <DocSecurity>0</DocSecurity>
  <Lines>56</Lines>
  <Paragraphs>15</Paragraphs>
  <ScaleCrop>false</ScaleCrop>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Habibuzzaman</cp:lastModifiedBy>
  <cp:revision>3</cp:revision>
  <dcterms:created xsi:type="dcterms:W3CDTF">2023-12-31T02:47:00Z</dcterms:created>
  <dcterms:modified xsi:type="dcterms:W3CDTF">2023-12-31T02:52:00Z</dcterms:modified>
</cp:coreProperties>
</file>