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A Killer Hangover </w:t>
      </w:r>
    </w:p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User manual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University of York has been invaded by zombies!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Your task is to kill as many zombies as you can and defeat the two main bosses leading the attack to prevent the total annihilation of lectures.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 Characters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 the game, you have the option to play as Player 1 or Player 2.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Choose wisely; one of the players has higher speed, but less health.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200025</wp:posOffset>
            </wp:positionV>
            <wp:extent cx="800100" cy="800100"/>
            <wp:effectExtent b="0" l="0" r="0" t="0"/>
            <wp:wrapSquare wrapText="bothSides" distB="114300" distT="114300" distL="114300" distR="11430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3576638</wp:posOffset>
            </wp:positionH>
            <wp:positionV relativeFrom="paragraph">
              <wp:posOffset>200025</wp:posOffset>
            </wp:positionV>
            <wp:extent cx="800100" cy="800100"/>
            <wp:effectExtent b="0" l="0" r="0" t="0"/>
            <wp:wrapSquare wrapText="bothSides" distB="114300" distT="11430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u w:val="single"/>
        </w:rPr>
      </w:pPr>
      <w:bookmarkStart w:colFirst="0" w:colLast="0" w:name="_ta42gf1g11m3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3633788</wp:posOffset>
                </wp:positionH>
                <wp:positionV relativeFrom="paragraph">
                  <wp:posOffset>428625</wp:posOffset>
                </wp:positionV>
                <wp:extent cx="690563" cy="332801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7716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Player 2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3633788</wp:posOffset>
                </wp:positionH>
                <wp:positionV relativeFrom="paragraph">
                  <wp:posOffset>428625</wp:posOffset>
                </wp:positionV>
                <wp:extent cx="690563" cy="332801"/>
                <wp:effectExtent b="0" l="0" r="0" t="0"/>
                <wp:wrapSquare wrapText="bothSides" distB="114300" distT="114300" distL="114300" distR="11430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563" cy="3328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423863</wp:posOffset>
                </wp:positionV>
                <wp:extent cx="690563" cy="341219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7716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Player 1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423863</wp:posOffset>
                </wp:positionV>
                <wp:extent cx="690563" cy="341219"/>
                <wp:effectExtent b="0" l="0" r="0" t="0"/>
                <wp:wrapSquare wrapText="bothSides" distB="114300" distT="114300" distL="114300" distR="114300"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563" cy="341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pStyle w:val="Heading2"/>
        <w:rPr>
          <w:sz w:val="28"/>
          <w:szCs w:val="28"/>
          <w:u w:val="single"/>
        </w:rPr>
      </w:pPr>
      <w:bookmarkStart w:colFirst="0" w:colLast="0" w:name="_xvpf80v3t8m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Your aim is to shoot the zombies, which will be displayed as shown: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228600</wp:posOffset>
            </wp:positionV>
            <wp:extent cx="800100" cy="800100"/>
            <wp:effectExtent b="0" l="0" r="0" t="0"/>
            <wp:wrapSquare wrapText="bothSides" distB="114300" distT="114300" distL="114300" distR="11430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3581400</wp:posOffset>
            </wp:positionH>
            <wp:positionV relativeFrom="paragraph">
              <wp:posOffset>228600</wp:posOffset>
            </wp:positionV>
            <wp:extent cx="800100" cy="8001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u w:val="single"/>
        </w:rPr>
      </w:pPr>
      <w:bookmarkStart w:colFirst="0" w:colLast="0" w:name="_ew8lri4t8zlr" w:id="2"/>
      <w:bookmarkEnd w:id="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3586163</wp:posOffset>
                </wp:positionH>
                <wp:positionV relativeFrom="paragraph">
                  <wp:posOffset>152400</wp:posOffset>
                </wp:positionV>
                <wp:extent cx="800100" cy="328808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8952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Zombie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2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3586163</wp:posOffset>
                </wp:positionH>
                <wp:positionV relativeFrom="paragraph">
                  <wp:posOffset>152400</wp:posOffset>
                </wp:positionV>
                <wp:extent cx="800100" cy="328808"/>
                <wp:effectExtent b="0" l="0" r="0" t="0"/>
                <wp:wrapSquare wrapText="bothSides" distB="114300" distT="114300" distL="114300" distR="11430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288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1228725</wp:posOffset>
                </wp:positionH>
                <wp:positionV relativeFrom="paragraph">
                  <wp:posOffset>152400</wp:posOffset>
                </wp:positionV>
                <wp:extent cx="800100" cy="3333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8952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Zombie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1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1228725</wp:posOffset>
                </wp:positionH>
                <wp:positionV relativeFrom="paragraph">
                  <wp:posOffset>152400</wp:posOffset>
                </wp:positionV>
                <wp:extent cx="800100" cy="333375"/>
                <wp:effectExtent b="0" l="0" r="0" t="0"/>
                <wp:wrapSquare wrapText="bothSides" distB="114300" distT="114300" distL="114300" distR="11430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One zombie is faster than the other, so beware!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 layout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152400</wp:posOffset>
            </wp:positionV>
            <wp:extent cx="5668755" cy="3271838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33167" l="28073" r="28405" t="29177"/>
                    <a:stretch>
                      <a:fillRect/>
                    </a:stretch>
                  </pic:blipFill>
                  <pic:spPr>
                    <a:xfrm>
                      <a:off x="0" y="0"/>
                      <a:ext cx="5668755" cy="3271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Movement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To move your characters around the scene, the following controls are used: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 - ‘W’ key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 - ‘S’ key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- ‘A’ key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- ‘D’ key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To change the direction to which your player is facing, you use the mouse/trackpad.  The player will point towards the cursor and can turn 360 degrees.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Shooting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To attack a zombie, point your cursor in the direction of the zombie and left-click on your mouse/trackpad.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 menu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When you first start, the game the main menu will appear. You will be asked to choose between playing as Player 1 or Player 2. You can do so by left-clicking on your selected option.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209550</wp:posOffset>
            </wp:positionV>
            <wp:extent cx="2981325" cy="165735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3226" l="12956" r="12458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 menu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When you first play the game you will be automatically placed in the first zone: ‘The Flat’. Once you leave this zone a map menu will appear giving you several different zones to visit next.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2985427" cy="1957388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30383" l="9136" r="35548" t="5309"/>
                    <a:stretch>
                      <a:fillRect/>
                    </a:stretch>
                  </pic:blipFill>
                  <pic:spPr>
                    <a:xfrm>
                      <a:off x="0" y="0"/>
                      <a:ext cx="2985427" cy="195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142875</wp:posOffset>
            </wp:positionV>
            <wp:extent cx="2190504" cy="1962150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504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4214813</wp:posOffset>
                </wp:positionH>
                <wp:positionV relativeFrom="paragraph">
                  <wp:posOffset>200025</wp:posOffset>
                </wp:positionV>
                <wp:extent cx="842963" cy="255443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12384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Example zone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4214813</wp:posOffset>
                </wp:positionH>
                <wp:positionV relativeFrom="paragraph">
                  <wp:posOffset>200025</wp:posOffset>
                </wp:positionV>
                <wp:extent cx="842963" cy="255443"/>
                <wp:effectExtent b="0" l="0" r="0" t="0"/>
                <wp:wrapSquare wrapText="bothSides" distB="114300" distT="114300" distL="114300" distR="11430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255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200025</wp:posOffset>
                </wp:positionV>
                <wp:extent cx="690563" cy="255764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914525" y="958850"/>
                          <a:ext cx="1009500" cy="3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Map menu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200025</wp:posOffset>
                </wp:positionV>
                <wp:extent cx="690563" cy="255764"/>
                <wp:effectExtent b="0" l="0" r="0" t="0"/>
                <wp:wrapSquare wrapText="bothSides" distB="114300" distT="114300" distL="114300" distR="11430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563" cy="2557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You can select which zone you want to enter by left-clicking on your chosen zone.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Safe Zones</w:t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Certain zones in the game are referred to as ‘Safe Zones’. Once you enter these zones, two things will happen: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player will gain 1000 points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Zombies will spawn more quickly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nb. these features have yet to be implemented so that they work...</w:t>
      </w:r>
    </w:p>
    <w:p w:rsidR="00000000" w:rsidDel="00000000" w:rsidP="00000000" w:rsidRDefault="00000000" w:rsidRPr="00000000" w14:paraId="0000006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“Powerups”</w:t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There are 3 “powerups” in the game. One speeds you up, one slows you down and one heals you. I</w:t>
      </w:r>
      <w:r w:rsidDel="00000000" w:rsidR="00000000" w:rsidRPr="00000000">
        <w:rPr>
          <w:rtl w:val="0"/>
        </w:rPr>
        <w:t xml:space="preserve">’m not gonna tell you which does what. It’s not my job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Enjoy the game!</w:t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image" Target="media/image2.jp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jp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