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No. 987/JS/BPD/KPS/2020					Jakarta, 09 September 2020</w:t>
      </w:r>
    </w:p>
    <w:p>
      <w:pPr/>
      <w:r>
        <w:rPr/>
        <w:t xml:space="preserve">Kepada,</w:t>
      </w:r>
    </w:p>
    <w:p>
      <w:pPr/>
      <w:r>
        <w:rPr>
          <w:b w:val="1"/>
          <w:bCs w:val="1"/>
        </w:rPr>
        <w:t xml:space="preserve">
          PT CSM Corporatama
          <w:br/>
          Indomobil Tower Lt.5
Jl. MT. Haryono Kav.11
Kel. Bidara Cina, Kec. Jatinegara
Jakarta Timur 13330
        </w:t>
      </w:r>
    </w:p>
    <w:p>
      <w:pPr/>
      <w:r>
        <w:rPr>
          <w:b w:val="1"/>
          <w:bCs w:val="1"/>
        </w:rPr>
        <w:t xml:space="preserve">Up. Yth. Bp. Tjoa Wi Liong - Sales and Marketing Division Head</w:t>
      </w:r>
    </w:p>
    <w:p>
      <w:pPr/>
      <w:r>
        <w:rPr/>
        <w:t xml:space="preserve">Perihal : Penghentian Sewa Mobil</w:t>
      </w:r>
    </w:p>
    <w:p>
      <w:pPr/>
      <w:r>
        <w:rPr/>
        <w:t xml:space="preserve">Dengan hormat,</w:t>
      </w:r>
    </w:p>
    <w:p>
      <w:pPr/>
      <w:r>
        <w:rPr/>
        <w:t xml:space="preserve">Menunjuk Perubahan PO No. 2017103666 tanggal 02 September 2020, dengan ini kami sampaikan penghentian sewa mobil sebanyak 1 (satu) unit dan pengemudi sebanyak 0 (nol) orang, dengan data sebagai berikut :
                                 </w:t>
      </w:r>
    </w:p>
    <w:tbl>
      <w:tblGrid>
        <w:gridCol w:w="5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5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 Cabang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Kode Cab. / RCC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Merk/Type/Tahun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No. Polisi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Tgl. Efektif</w:t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Keterangan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Metro Trade Centre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/>
              <w:t xml:space="preserve">6395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Ferrari B - 13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 BBBB BBB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07 September 2020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Mobil</w:t>
            </w:r>
          </w:p>
        </w:tc>
      </w:tr>
    </w:tbl>
    <w:p>
      <w:pPr/>
      <w:r>
        <w:rPr/>
        <w:t xml:space="preserve">
          <w:br/>
          Demikian kami sampaikan, atas perhatian dan kerjasama Bapak kami ucapkan terima kasih.
        </w:t>
      </w:r>
    </w:p>
    <w:p>
      <w:pPr/>
      <w:r>
        <w:rPr/>
        <w:t xml:space="preserve">Hormat kami,</w:t>
      </w:r>
    </w:p>
    <w:p>
      <w:pPr/>
      <w:r>
        <w:rPr>
          <w:b w:val="1"/>
          <w:bCs w:val="1"/>
        </w:rPr>
        <w:t xml:space="preserve">PT BANK CENTRAL ASIA, Tbk</w:t>
      </w:r>
    </w:p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/>
              <w:t xml:space="preserve">Badan pengadaan operasional</w:t>
            </w:r>
          </w:p>
        </w:tc>
        <w:tc>
          <w:tcPr>
            <w:tcW w:w="3000" w:type="dxa"/>
          </w:tcPr>
          <w:p>
            <w:pPr/>
            <w:r>
              <w:rPr/>
              <w:t xml:space="preserve">Biro IT</w:t>
            </w:r>
          </w:p>
        </w:tc>
      </w:tr>
    </w:tbl>
    <w:p/>
    <w:p/>
    <w:p/>
    <w:p/>
    <w:tbl>
      <w:tblGrid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Deny sumargo</w:t>
            </w:r>
          </w:p>
        </w:tc>
        <w:tc>
          <w:tcPr>
            <w:tcW w:w="3000" w:type="dxa"/>
          </w:tcPr>
          <w:p>
            <w:pPr/>
            <w:r>
              <w:rPr>
                <w:b w:val="1"/>
                <w:bCs w:val="1"/>
              </w:rPr>
              <w:t xml:space="preserve">Burhan jumadi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Direktur</w:t>
            </w:r>
          </w:p>
        </w:tc>
        <w:tc>
          <w:tcPr>
            <w:tcW w:w="3000" w:type="dxa"/>
          </w:tcPr>
          <w:p>
            <w:pPr/>
            <w:r>
              <w:rPr/>
              <w:t xml:space="preserve">Karyawan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2020-09-09T14:01:55+07:00</dcterms:created>
  <dcterms:modified xsi:type="dcterms:W3CDTF">2020-09-09T14:01:55+07:00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