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624D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14FDDD61">
          <v:rect id="_x0000_i1133" style="width:0;height:1.5pt" o:hralign="center" o:hrstd="t" o:hr="t" fillcolor="#a0a0a0" stroked="f"/>
        </w:pict>
      </w:r>
    </w:p>
    <w:p w14:paraId="3C6DFB7D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KPI Discovery Report – NYU Professor Dashboard (Always-On)</w:t>
      </w:r>
    </w:p>
    <w:p w14:paraId="6255CA3E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6A228A48">
          <v:rect id="_x0000_i1134" style="width:0;height:1.5pt" o:hralign="center" o:hrstd="t" o:hr="t" fillcolor="#a0a0a0" stroked="f"/>
        </w:pict>
      </w:r>
    </w:p>
    <w:p w14:paraId="103C9294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1. Persona &amp; Focus Area (Confirmed)</w:t>
      </w:r>
    </w:p>
    <w:p w14:paraId="7ECFFA60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Assigned Persona</w:t>
      </w:r>
    </w:p>
    <w:p w14:paraId="0BC52113" w14:textId="77777777" w:rsidR="00E843A5" w:rsidRPr="00E843A5" w:rsidRDefault="00E843A5" w:rsidP="00E843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Role:</w:t>
      </w:r>
      <w:r w:rsidRPr="00E843A5">
        <w:rPr>
          <w:rFonts w:ascii="Times New Roman" w:hAnsi="Times New Roman" w:cs="Times New Roman"/>
        </w:rPr>
        <w:t xml:space="preserve"> NYU Professor</w:t>
      </w:r>
    </w:p>
    <w:p w14:paraId="24929478" w14:textId="77777777" w:rsidR="00E843A5" w:rsidRPr="00E843A5" w:rsidRDefault="00E843A5" w:rsidP="00E843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Description:</w:t>
      </w:r>
      <w:r w:rsidRPr="00E843A5">
        <w:rPr>
          <w:rFonts w:ascii="Times New Roman" w:hAnsi="Times New Roman" w:cs="Times New Roman"/>
        </w:rPr>
        <w:br/>
        <w:t>The NYU Professor evaluates student work and records course grades in order to ensure fair, timely assessment and accurate academic records that support student progress and institutional compliance.</w:t>
      </w:r>
    </w:p>
    <w:p w14:paraId="26568CC6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Focus Area</w:t>
      </w:r>
    </w:p>
    <w:p w14:paraId="61633EDA" w14:textId="77777777" w:rsidR="00E843A5" w:rsidRPr="00E843A5" w:rsidRDefault="00E843A5" w:rsidP="00E843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Scope:</w:t>
      </w:r>
      <w:r w:rsidRPr="00E843A5">
        <w:rPr>
          <w:rFonts w:ascii="Times New Roman" w:hAnsi="Times New Roman" w:cs="Times New Roman"/>
        </w:rPr>
        <w:t xml:space="preserve"> All areas related to </w:t>
      </w:r>
      <w:r w:rsidRPr="00E843A5">
        <w:rPr>
          <w:rFonts w:ascii="Times New Roman" w:hAnsi="Times New Roman" w:cs="Times New Roman"/>
          <w:b/>
          <w:bCs/>
        </w:rPr>
        <w:t>teaching, grading, student performance, and compliance</w:t>
      </w:r>
      <w:r w:rsidRPr="00E843A5">
        <w:rPr>
          <w:rFonts w:ascii="Times New Roman" w:hAnsi="Times New Roman" w:cs="Times New Roman"/>
        </w:rPr>
        <w:t xml:space="preserve"> for courses taught by the professor.</w:t>
      </w:r>
    </w:p>
    <w:p w14:paraId="376F1081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Dashboard Moment</w:t>
      </w:r>
    </w:p>
    <w:p w14:paraId="3AD90080" w14:textId="77777777" w:rsidR="00E843A5" w:rsidRPr="00E843A5" w:rsidRDefault="00E843A5" w:rsidP="00E843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Usage:</w:t>
      </w:r>
      <w:r w:rsidRPr="00E843A5">
        <w:rPr>
          <w:rFonts w:ascii="Times New Roman" w:hAnsi="Times New Roman" w:cs="Times New Roman"/>
        </w:rPr>
        <w:t xml:space="preserve"> Always-on, used </w:t>
      </w:r>
      <w:r w:rsidRPr="00E843A5">
        <w:rPr>
          <w:rFonts w:ascii="Times New Roman" w:hAnsi="Times New Roman" w:cs="Times New Roman"/>
          <w:b/>
          <w:bCs/>
        </w:rPr>
        <w:t>throughout the term</w:t>
      </w:r>
      <w:r w:rsidRPr="00E843A5">
        <w:rPr>
          <w:rFonts w:ascii="Times New Roman" w:hAnsi="Times New Roman" w:cs="Times New Roman"/>
        </w:rPr>
        <w:t>, not just during midterm or final grading windows.</w:t>
      </w:r>
    </w:p>
    <w:p w14:paraId="31F50DF6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4A1FE743">
          <v:rect id="_x0000_i1135" style="width:0;height:1.5pt" o:hralign="center" o:hrstd="t" o:hr="t" fillcolor="#a0a0a0" stroked="f"/>
        </w:pict>
      </w:r>
    </w:p>
    <w:p w14:paraId="21255994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2. Ten Ranked KPI Candidates (with Definition, Rationale, Display Type)</w:t>
      </w:r>
    </w:p>
    <w:p w14:paraId="30EA59FC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Legend for Display Type:</w:t>
      </w:r>
    </w:p>
    <w:p w14:paraId="298ADC82" w14:textId="77777777" w:rsidR="00E843A5" w:rsidRPr="00E843A5" w:rsidRDefault="00E843A5" w:rsidP="00E843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Card:</w:t>
      </w:r>
      <w:r w:rsidRPr="00E843A5">
        <w:rPr>
          <w:rFonts w:ascii="Times New Roman" w:hAnsi="Times New Roman" w:cs="Times New Roman"/>
        </w:rPr>
        <w:t xml:space="preserve"> big single number</w:t>
      </w:r>
    </w:p>
    <w:p w14:paraId="4F3A3766" w14:textId="77777777" w:rsidR="00E843A5" w:rsidRPr="00E843A5" w:rsidRDefault="00E843A5" w:rsidP="00E843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Chart:</w:t>
      </w:r>
      <w:r w:rsidRPr="00E843A5">
        <w:rPr>
          <w:rFonts w:ascii="Times New Roman" w:hAnsi="Times New Roman" w:cs="Times New Roman"/>
        </w:rPr>
        <w:t xml:space="preserve"> bar/line/donut visual</w:t>
      </w:r>
    </w:p>
    <w:p w14:paraId="076C2B89" w14:textId="77777777" w:rsidR="00E843A5" w:rsidRPr="00E843A5" w:rsidRDefault="00E843A5" w:rsidP="00E843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Table:</w:t>
      </w:r>
      <w:r w:rsidRPr="00E843A5">
        <w:rPr>
          <w:rFonts w:ascii="Times New Roman" w:hAnsi="Times New Roman" w:cs="Times New Roman"/>
        </w:rPr>
        <w:t xml:space="preserve"> detailed list/drill-down</w:t>
      </w:r>
    </w:p>
    <w:p w14:paraId="5BCED453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1️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Outstanding Grading Queue </w:t>
      </w:r>
      <w:r w:rsidRPr="00E843A5">
        <w:rPr>
          <w:rFonts w:ascii="Segoe UI Emoji" w:hAnsi="Segoe UI Emoji" w:cs="Segoe UI Emoji"/>
          <w:b/>
          <w:bCs/>
        </w:rPr>
        <w:t>✅</w:t>
      </w:r>
      <w:r w:rsidRPr="00E843A5">
        <w:rPr>
          <w:rFonts w:ascii="Times New Roman" w:hAnsi="Times New Roman" w:cs="Times New Roman"/>
          <w:b/>
          <w:bCs/>
        </w:rPr>
        <w:t xml:space="preserve"> </w:t>
      </w:r>
      <w:r w:rsidRPr="00E843A5">
        <w:rPr>
          <w:rFonts w:ascii="Times New Roman" w:hAnsi="Times New Roman" w:cs="Times New Roman"/>
          <w:b/>
          <w:bCs/>
          <w:i/>
          <w:iCs/>
        </w:rPr>
        <w:t>Selected – Primary KPI</w:t>
      </w:r>
    </w:p>
    <w:p w14:paraId="28B45EC7" w14:textId="77777777" w:rsidR="00E843A5" w:rsidRPr="00E843A5" w:rsidRDefault="00E843A5" w:rsidP="00E843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Count of student submissions (assignments, quizzes, exams, projects) that have been </w:t>
      </w:r>
      <w:r w:rsidRPr="00E843A5">
        <w:rPr>
          <w:rFonts w:ascii="Times New Roman" w:hAnsi="Times New Roman" w:cs="Times New Roman"/>
          <w:b/>
          <w:bCs/>
        </w:rPr>
        <w:t>submitted but not yet graded</w:t>
      </w:r>
      <w:r w:rsidRPr="00E843A5">
        <w:rPr>
          <w:rFonts w:ascii="Times New Roman" w:hAnsi="Times New Roman" w:cs="Times New Roman"/>
        </w:rPr>
        <w:t xml:space="preserve"> in the professor’s active courses.</w:t>
      </w:r>
    </w:p>
    <w:p w14:paraId="2AA4BDFA" w14:textId="77777777" w:rsidR="00E843A5" w:rsidRPr="00E843A5" w:rsidRDefault="00E843A5" w:rsidP="00E843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This is the professor’s </w:t>
      </w:r>
      <w:r w:rsidRPr="00E843A5">
        <w:rPr>
          <w:rFonts w:ascii="Times New Roman" w:hAnsi="Times New Roman" w:cs="Times New Roman"/>
          <w:b/>
          <w:bCs/>
        </w:rPr>
        <w:t>daily to-do list</w:t>
      </w:r>
      <w:r w:rsidRPr="00E843A5">
        <w:rPr>
          <w:rFonts w:ascii="Times New Roman" w:hAnsi="Times New Roman" w:cs="Times New Roman"/>
        </w:rPr>
        <w:t xml:space="preserve"> and directly reflects timely assessment. High backlog indicates potential delay in feedback and compliance risk.</w:t>
      </w:r>
    </w:p>
    <w:p w14:paraId="0D18F6D1" w14:textId="77777777" w:rsidR="00E843A5" w:rsidRPr="00E843A5" w:rsidRDefault="00E843A5" w:rsidP="00E843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lastRenderedPageBreak/>
        <w:t>Recommended Display Type:</w:t>
      </w:r>
    </w:p>
    <w:p w14:paraId="11C15EFC" w14:textId="77777777" w:rsidR="00E843A5" w:rsidRPr="00E843A5" w:rsidRDefault="00E843A5" w:rsidP="00E843A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Primary card</w:t>
      </w:r>
      <w:r w:rsidRPr="00E843A5">
        <w:rPr>
          <w:rFonts w:ascii="Times New Roman" w:hAnsi="Times New Roman" w:cs="Times New Roman"/>
        </w:rPr>
        <w:t xml:space="preserve"> (“Outstanding Grading: 18 items”)</w:t>
      </w:r>
    </w:p>
    <w:p w14:paraId="42659FB8" w14:textId="77777777" w:rsidR="00E843A5" w:rsidRPr="00E843A5" w:rsidRDefault="00E843A5" w:rsidP="00E843A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Small </w:t>
      </w:r>
      <w:r w:rsidRPr="00E843A5">
        <w:rPr>
          <w:rFonts w:ascii="Times New Roman" w:hAnsi="Times New Roman" w:cs="Times New Roman"/>
          <w:b/>
          <w:bCs/>
        </w:rPr>
        <w:t>stacked bar chart</w:t>
      </w:r>
      <w:r w:rsidRPr="00E843A5">
        <w:rPr>
          <w:rFonts w:ascii="Times New Roman" w:hAnsi="Times New Roman" w:cs="Times New Roman"/>
        </w:rPr>
        <w:t xml:space="preserve"> by age bucket (0–2, 3–7, 8+ days)</w:t>
      </w:r>
    </w:p>
    <w:p w14:paraId="4FAD3C32" w14:textId="77777777" w:rsidR="00E843A5" w:rsidRPr="00E843A5" w:rsidRDefault="00E843A5" w:rsidP="00E843A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in drill-down for item-level details</w:t>
      </w:r>
    </w:p>
    <w:p w14:paraId="43EB28A6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44F7DFE3">
          <v:rect id="_x0000_i1136" style="width:0;height:1.5pt" o:hralign="center" o:hrstd="t" o:hr="t" fillcolor="#a0a0a0" stroked="f"/>
        </w:pict>
      </w:r>
    </w:p>
    <w:p w14:paraId="2F834405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2️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Grading Timeliness Rate </w:t>
      </w:r>
      <w:r w:rsidRPr="00E843A5">
        <w:rPr>
          <w:rFonts w:ascii="Segoe UI Emoji" w:hAnsi="Segoe UI Emoji" w:cs="Segoe UI Emoji"/>
          <w:b/>
          <w:bCs/>
        </w:rPr>
        <w:t>✅</w:t>
      </w:r>
      <w:r w:rsidRPr="00E843A5">
        <w:rPr>
          <w:rFonts w:ascii="Times New Roman" w:hAnsi="Times New Roman" w:cs="Times New Roman"/>
          <w:b/>
          <w:bCs/>
        </w:rPr>
        <w:t xml:space="preserve"> </w:t>
      </w:r>
      <w:r w:rsidRPr="00E843A5">
        <w:rPr>
          <w:rFonts w:ascii="Times New Roman" w:hAnsi="Times New Roman" w:cs="Times New Roman"/>
          <w:b/>
          <w:bCs/>
          <w:i/>
          <w:iCs/>
        </w:rPr>
        <w:t>Selected – Associated KPI</w:t>
      </w:r>
    </w:p>
    <w:p w14:paraId="59D533E1" w14:textId="77777777" w:rsidR="00E843A5" w:rsidRPr="00E843A5" w:rsidRDefault="00E843A5" w:rsidP="00E843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Percentage of graded submissions that were graded </w:t>
      </w:r>
      <w:r w:rsidRPr="00E843A5">
        <w:rPr>
          <w:rFonts w:ascii="Times New Roman" w:hAnsi="Times New Roman" w:cs="Times New Roman"/>
          <w:b/>
          <w:bCs/>
        </w:rPr>
        <w:t>within X days</w:t>
      </w:r>
      <w:r w:rsidRPr="00E843A5">
        <w:rPr>
          <w:rFonts w:ascii="Times New Roman" w:hAnsi="Times New Roman" w:cs="Times New Roman"/>
        </w:rPr>
        <w:t xml:space="preserve"> of the assignment due date (e.g., X = 7 days, or department-defined SLA).</w:t>
      </w:r>
    </w:p>
    <w:p w14:paraId="63342430" w14:textId="77777777" w:rsidR="00E843A5" w:rsidRPr="00E843A5" w:rsidRDefault="00E843A5" w:rsidP="00E843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Shows </w:t>
      </w:r>
      <w:r w:rsidRPr="00E843A5">
        <w:rPr>
          <w:rFonts w:ascii="Times New Roman" w:hAnsi="Times New Roman" w:cs="Times New Roman"/>
          <w:b/>
          <w:bCs/>
        </w:rPr>
        <w:t>consistency over time</w:t>
      </w:r>
      <w:r w:rsidRPr="00E843A5">
        <w:rPr>
          <w:rFonts w:ascii="Times New Roman" w:hAnsi="Times New Roman" w:cs="Times New Roman"/>
        </w:rPr>
        <w:t>, not just current backlog. Connects directly to fairness, student satisfaction, and departmental expectations.</w:t>
      </w:r>
    </w:p>
    <w:p w14:paraId="625D4364" w14:textId="77777777" w:rsidR="00E843A5" w:rsidRPr="00E843A5" w:rsidRDefault="00E843A5" w:rsidP="00E843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2EEF3A22" w14:textId="77777777" w:rsidR="00E843A5" w:rsidRPr="00E843A5" w:rsidRDefault="00E843A5" w:rsidP="00E843A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Percentage card</w:t>
      </w:r>
      <w:r w:rsidRPr="00E843A5">
        <w:rPr>
          <w:rFonts w:ascii="Times New Roman" w:hAnsi="Times New Roman" w:cs="Times New Roman"/>
        </w:rPr>
        <w:t xml:space="preserve"> (“Timely Grading: 88%”)</w:t>
      </w:r>
    </w:p>
    <w:p w14:paraId="2A95E5EC" w14:textId="77777777" w:rsidR="00E843A5" w:rsidRPr="00E843A5" w:rsidRDefault="00E843A5" w:rsidP="00E843A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Line chart</w:t>
      </w:r>
      <w:r w:rsidRPr="00E843A5">
        <w:rPr>
          <w:rFonts w:ascii="Times New Roman" w:hAnsi="Times New Roman" w:cs="Times New Roman"/>
        </w:rPr>
        <w:t xml:space="preserve"> over the term</w:t>
      </w:r>
    </w:p>
    <w:p w14:paraId="53A251B8" w14:textId="77777777" w:rsidR="00E843A5" w:rsidRPr="00E843A5" w:rsidRDefault="00E843A5" w:rsidP="00E843A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by course/assignment in drill-down</w:t>
      </w:r>
    </w:p>
    <w:p w14:paraId="1525E886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7454EC8A">
          <v:rect id="_x0000_i1137" style="width:0;height:1.5pt" o:hralign="center" o:hrstd="t" o:hr="t" fillcolor="#a0a0a0" stroked="f"/>
        </w:pict>
      </w:r>
    </w:p>
    <w:p w14:paraId="6A5606A3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3️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Students at Academic Risk in My Courses </w:t>
      </w:r>
      <w:r w:rsidRPr="00E843A5">
        <w:rPr>
          <w:rFonts w:ascii="Segoe UI Emoji" w:hAnsi="Segoe UI Emoji" w:cs="Segoe UI Emoji"/>
          <w:b/>
          <w:bCs/>
        </w:rPr>
        <w:t>✅</w:t>
      </w:r>
      <w:r w:rsidRPr="00E843A5">
        <w:rPr>
          <w:rFonts w:ascii="Times New Roman" w:hAnsi="Times New Roman" w:cs="Times New Roman"/>
          <w:b/>
          <w:bCs/>
        </w:rPr>
        <w:t xml:space="preserve"> </w:t>
      </w:r>
      <w:r w:rsidRPr="00E843A5">
        <w:rPr>
          <w:rFonts w:ascii="Times New Roman" w:hAnsi="Times New Roman" w:cs="Times New Roman"/>
          <w:b/>
          <w:bCs/>
          <w:i/>
          <w:iCs/>
        </w:rPr>
        <w:t>Selected – Associated KPI</w:t>
      </w:r>
    </w:p>
    <w:p w14:paraId="014990A2" w14:textId="77777777" w:rsidR="00E843A5" w:rsidRPr="00E843A5" w:rsidRDefault="00E843A5" w:rsidP="00E843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Number and percentage of students in the professor’s courses whose </w:t>
      </w:r>
      <w:r w:rsidRPr="00E843A5">
        <w:rPr>
          <w:rFonts w:ascii="Times New Roman" w:hAnsi="Times New Roman" w:cs="Times New Roman"/>
          <w:b/>
          <w:bCs/>
        </w:rPr>
        <w:t>current course grade falls below a risk threshold</w:t>
      </w:r>
      <w:r w:rsidRPr="00E843A5">
        <w:rPr>
          <w:rFonts w:ascii="Times New Roman" w:hAnsi="Times New Roman" w:cs="Times New Roman"/>
        </w:rPr>
        <w:t xml:space="preserve"> (e.g., &lt; 70%) and/or show additional risk flags (missed assignments, low exam scores, poor attendance).</w:t>
      </w:r>
    </w:p>
    <w:p w14:paraId="7E3E3C2A" w14:textId="77777777" w:rsidR="00E843A5" w:rsidRPr="00E843A5" w:rsidRDefault="00E843A5" w:rsidP="00E843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Direct link from grading to </w:t>
      </w:r>
      <w:r w:rsidRPr="00E843A5">
        <w:rPr>
          <w:rFonts w:ascii="Times New Roman" w:hAnsi="Times New Roman" w:cs="Times New Roman"/>
          <w:b/>
          <w:bCs/>
        </w:rPr>
        <w:t>student success</w:t>
      </w:r>
      <w:r w:rsidRPr="00E843A5">
        <w:rPr>
          <w:rFonts w:ascii="Times New Roman" w:hAnsi="Times New Roman" w:cs="Times New Roman"/>
        </w:rPr>
        <w:t>. Enables early intervention before failures or withdrawals.</w:t>
      </w:r>
    </w:p>
    <w:p w14:paraId="349702A2" w14:textId="77777777" w:rsidR="00E843A5" w:rsidRPr="00E843A5" w:rsidRDefault="00E843A5" w:rsidP="00E843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204CCB1C" w14:textId="77777777" w:rsidR="00E843A5" w:rsidRPr="00E843A5" w:rsidRDefault="00E843A5" w:rsidP="00E843A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Card</w:t>
      </w:r>
      <w:r w:rsidRPr="00E843A5">
        <w:rPr>
          <w:rFonts w:ascii="Times New Roman" w:hAnsi="Times New Roman" w:cs="Times New Roman"/>
        </w:rPr>
        <w:t xml:space="preserve"> (“At-Risk Students: 11 (14%)”)</w:t>
      </w:r>
    </w:p>
    <w:p w14:paraId="3D18A4DF" w14:textId="77777777" w:rsidR="00E843A5" w:rsidRPr="00E843A5" w:rsidRDefault="00E843A5" w:rsidP="00E843A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Bar chart</w:t>
      </w:r>
      <w:r w:rsidRPr="00E843A5">
        <w:rPr>
          <w:rFonts w:ascii="Times New Roman" w:hAnsi="Times New Roman" w:cs="Times New Roman"/>
        </w:rPr>
        <w:t xml:space="preserve"> by course</w:t>
      </w:r>
    </w:p>
    <w:p w14:paraId="7579E596" w14:textId="77777777" w:rsidR="00E843A5" w:rsidRPr="00E843A5" w:rsidRDefault="00E843A5" w:rsidP="00E843A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listing at-risk students with flags (drill-down)</w:t>
      </w:r>
    </w:p>
    <w:p w14:paraId="60699EE1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79036B9B">
          <v:rect id="_x0000_i1138" style="width:0;height:1.5pt" o:hralign="center" o:hrstd="t" o:hr="t" fillcolor="#a0a0a0" stroked="f"/>
        </w:pict>
      </w:r>
    </w:p>
    <w:p w14:paraId="4F011373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lastRenderedPageBreak/>
        <w:t>4️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On-Time Submission Rate </w:t>
      </w:r>
      <w:r w:rsidRPr="00E843A5">
        <w:rPr>
          <w:rFonts w:ascii="Segoe UI Emoji" w:hAnsi="Segoe UI Emoji" w:cs="Segoe UI Emoji"/>
          <w:b/>
          <w:bCs/>
        </w:rPr>
        <w:t>✅</w:t>
      </w:r>
      <w:r w:rsidRPr="00E843A5">
        <w:rPr>
          <w:rFonts w:ascii="Times New Roman" w:hAnsi="Times New Roman" w:cs="Times New Roman"/>
          <w:b/>
          <w:bCs/>
        </w:rPr>
        <w:t xml:space="preserve"> </w:t>
      </w:r>
      <w:r w:rsidRPr="00E843A5">
        <w:rPr>
          <w:rFonts w:ascii="Times New Roman" w:hAnsi="Times New Roman" w:cs="Times New Roman"/>
          <w:b/>
          <w:bCs/>
          <w:i/>
          <w:iCs/>
        </w:rPr>
        <w:t>Selected – Associated KPI</w:t>
      </w:r>
    </w:p>
    <w:p w14:paraId="77540A53" w14:textId="77777777" w:rsidR="00E843A5" w:rsidRPr="00E843A5" w:rsidRDefault="00E843A5" w:rsidP="00E843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Percentage of submissions received </w:t>
      </w:r>
      <w:r w:rsidRPr="00E843A5">
        <w:rPr>
          <w:rFonts w:ascii="Times New Roman" w:hAnsi="Times New Roman" w:cs="Times New Roman"/>
          <w:b/>
          <w:bCs/>
        </w:rPr>
        <w:t>on or before the due date</w:t>
      </w:r>
      <w:r w:rsidRPr="00E843A5">
        <w:rPr>
          <w:rFonts w:ascii="Times New Roman" w:hAnsi="Times New Roman" w:cs="Times New Roman"/>
        </w:rPr>
        <w:t xml:space="preserve"> for assignments in the professor’s courses.</w:t>
      </w:r>
    </w:p>
    <w:p w14:paraId="6E1D1367" w14:textId="77777777" w:rsidR="00E843A5" w:rsidRPr="00E843A5" w:rsidRDefault="00E843A5" w:rsidP="00E843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Captures </w:t>
      </w:r>
      <w:r w:rsidRPr="00E843A5">
        <w:rPr>
          <w:rFonts w:ascii="Times New Roman" w:hAnsi="Times New Roman" w:cs="Times New Roman"/>
          <w:b/>
          <w:bCs/>
        </w:rPr>
        <w:t>student behavior and engagement</w:t>
      </w:r>
      <w:r w:rsidRPr="00E843A5">
        <w:rPr>
          <w:rFonts w:ascii="Times New Roman" w:hAnsi="Times New Roman" w:cs="Times New Roman"/>
        </w:rPr>
        <w:t xml:space="preserve"> patterns. Low on-time rate can signal workload issues, unclear instructions, or broader student challenges.</w:t>
      </w:r>
    </w:p>
    <w:p w14:paraId="6C7E3CFE" w14:textId="77777777" w:rsidR="00E843A5" w:rsidRPr="00E843A5" w:rsidRDefault="00E843A5" w:rsidP="00E843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41F6CFBD" w14:textId="77777777" w:rsidR="00E843A5" w:rsidRPr="00E843A5" w:rsidRDefault="00E843A5" w:rsidP="00E843A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Percentage card</w:t>
      </w:r>
    </w:p>
    <w:p w14:paraId="348C5C0E" w14:textId="77777777" w:rsidR="00E843A5" w:rsidRPr="00E843A5" w:rsidRDefault="00E843A5" w:rsidP="00E843A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Line chart</w:t>
      </w:r>
      <w:r w:rsidRPr="00E843A5">
        <w:rPr>
          <w:rFonts w:ascii="Times New Roman" w:hAnsi="Times New Roman" w:cs="Times New Roman"/>
        </w:rPr>
        <w:t xml:space="preserve"> by week of term</w:t>
      </w:r>
    </w:p>
    <w:p w14:paraId="07B44920" w14:textId="77777777" w:rsidR="00E843A5" w:rsidRPr="00E843A5" w:rsidRDefault="00E843A5" w:rsidP="00E843A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Bar chart</w:t>
      </w:r>
      <w:r w:rsidRPr="00E843A5">
        <w:rPr>
          <w:rFonts w:ascii="Times New Roman" w:hAnsi="Times New Roman" w:cs="Times New Roman"/>
        </w:rPr>
        <w:t xml:space="preserve"> by course/assignment in drill-down</w:t>
      </w:r>
    </w:p>
    <w:p w14:paraId="2A660168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134414B8">
          <v:rect id="_x0000_i1139" style="width:0;height:1.5pt" o:hralign="center" o:hrstd="t" o:hr="t" fillcolor="#a0a0a0" stroked="f"/>
        </w:pict>
      </w:r>
    </w:p>
    <w:p w14:paraId="2650AFC6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5️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Final Grade Submission Compliance </w:t>
      </w:r>
      <w:r w:rsidRPr="00E843A5">
        <w:rPr>
          <w:rFonts w:ascii="Segoe UI Emoji" w:hAnsi="Segoe UI Emoji" w:cs="Segoe UI Emoji"/>
          <w:b/>
          <w:bCs/>
        </w:rPr>
        <w:t>✅</w:t>
      </w:r>
      <w:r w:rsidRPr="00E843A5">
        <w:rPr>
          <w:rFonts w:ascii="Times New Roman" w:hAnsi="Times New Roman" w:cs="Times New Roman"/>
          <w:b/>
          <w:bCs/>
        </w:rPr>
        <w:t xml:space="preserve"> </w:t>
      </w:r>
      <w:r w:rsidRPr="00E843A5">
        <w:rPr>
          <w:rFonts w:ascii="Times New Roman" w:hAnsi="Times New Roman" w:cs="Times New Roman"/>
          <w:b/>
          <w:bCs/>
          <w:i/>
          <w:iCs/>
        </w:rPr>
        <w:t>Selected – Associated KPI</w:t>
      </w:r>
    </w:p>
    <w:p w14:paraId="0074133A" w14:textId="77777777" w:rsidR="00E843A5" w:rsidRPr="00E843A5" w:rsidRDefault="00E843A5" w:rsidP="00E843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During official grading windows, the </w:t>
      </w:r>
      <w:r w:rsidRPr="00E843A5">
        <w:rPr>
          <w:rFonts w:ascii="Times New Roman" w:hAnsi="Times New Roman" w:cs="Times New Roman"/>
          <w:b/>
          <w:bCs/>
        </w:rPr>
        <w:t>percentage of required final grades submitted</w:t>
      </w:r>
      <w:r w:rsidRPr="00E843A5">
        <w:rPr>
          <w:rFonts w:ascii="Times New Roman" w:hAnsi="Times New Roman" w:cs="Times New Roman"/>
        </w:rPr>
        <w:t xml:space="preserve"> for the professor’s courses, plus counts of </w:t>
      </w:r>
      <w:r w:rsidRPr="00E843A5">
        <w:rPr>
          <w:rFonts w:ascii="Times New Roman" w:hAnsi="Times New Roman" w:cs="Times New Roman"/>
          <w:b/>
          <w:bCs/>
        </w:rPr>
        <w:t>missing grades</w:t>
      </w:r>
      <w:r w:rsidRPr="00E843A5">
        <w:rPr>
          <w:rFonts w:ascii="Times New Roman" w:hAnsi="Times New Roman" w:cs="Times New Roman"/>
        </w:rPr>
        <w:t xml:space="preserve"> and </w:t>
      </w:r>
      <w:r w:rsidRPr="00E843A5">
        <w:rPr>
          <w:rFonts w:ascii="Times New Roman" w:hAnsi="Times New Roman" w:cs="Times New Roman"/>
          <w:b/>
          <w:bCs/>
        </w:rPr>
        <w:t>open incompletes</w:t>
      </w:r>
      <w:r w:rsidRPr="00E843A5">
        <w:rPr>
          <w:rFonts w:ascii="Times New Roman" w:hAnsi="Times New Roman" w:cs="Times New Roman"/>
        </w:rPr>
        <w:t>.</w:t>
      </w:r>
    </w:p>
    <w:p w14:paraId="001258D0" w14:textId="77777777" w:rsidR="00E843A5" w:rsidRPr="00E843A5" w:rsidRDefault="00E843A5" w:rsidP="00E843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Tied directly to </w:t>
      </w:r>
      <w:r w:rsidRPr="00E843A5">
        <w:rPr>
          <w:rFonts w:ascii="Times New Roman" w:hAnsi="Times New Roman" w:cs="Times New Roman"/>
          <w:b/>
          <w:bCs/>
        </w:rPr>
        <w:t>institutional compliance</w:t>
      </w:r>
      <w:r w:rsidRPr="00E843A5">
        <w:rPr>
          <w:rFonts w:ascii="Times New Roman" w:hAnsi="Times New Roman" w:cs="Times New Roman"/>
        </w:rPr>
        <w:t>, financial aid processing, prerequisites, and graduation checks.</w:t>
      </w:r>
    </w:p>
    <w:p w14:paraId="5AE5D4A4" w14:textId="77777777" w:rsidR="00E843A5" w:rsidRPr="00E843A5" w:rsidRDefault="00E843A5" w:rsidP="00E843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3E1B7BF1" w14:textId="77777777" w:rsidR="00E843A5" w:rsidRPr="00E843A5" w:rsidRDefault="00E843A5" w:rsidP="00E843A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Gauge or card</w:t>
      </w:r>
      <w:r w:rsidRPr="00E843A5">
        <w:rPr>
          <w:rFonts w:ascii="Times New Roman" w:hAnsi="Times New Roman" w:cs="Times New Roman"/>
        </w:rPr>
        <w:t xml:space="preserve"> (“Final Grades Submitted: 92%”)</w:t>
      </w:r>
    </w:p>
    <w:p w14:paraId="3F6EB081" w14:textId="77777777" w:rsidR="00E843A5" w:rsidRPr="00E843A5" w:rsidRDefault="00E843A5" w:rsidP="00E843A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Small </w:t>
      </w:r>
      <w:r w:rsidRPr="00E843A5">
        <w:rPr>
          <w:rFonts w:ascii="Times New Roman" w:hAnsi="Times New Roman" w:cs="Times New Roman"/>
          <w:b/>
          <w:bCs/>
        </w:rPr>
        <w:t>stacked bar</w:t>
      </w:r>
      <w:r w:rsidRPr="00E843A5">
        <w:rPr>
          <w:rFonts w:ascii="Times New Roman" w:hAnsi="Times New Roman" w:cs="Times New Roman"/>
        </w:rPr>
        <w:t xml:space="preserve"> for “Entered vs Missing vs Incomplete”</w:t>
      </w:r>
    </w:p>
    <w:p w14:paraId="14762A8B" w14:textId="77777777" w:rsidR="00E843A5" w:rsidRPr="00E843A5" w:rsidRDefault="00E843A5" w:rsidP="00E843A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of courses with missing/compliant status</w:t>
      </w:r>
    </w:p>
    <w:p w14:paraId="144ADCA2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35DB909D">
          <v:rect id="_x0000_i1140" style="width:0;height:1.5pt" o:hralign="center" o:hrstd="t" o:hr="t" fillcolor="#a0a0a0" stroked="f"/>
        </w:pict>
      </w:r>
    </w:p>
    <w:p w14:paraId="16FEE6EE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6️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Incomplete &amp; Grade Change Resolution Rate</w:t>
      </w:r>
    </w:p>
    <w:p w14:paraId="4BEDF527" w14:textId="77777777" w:rsidR="00E843A5" w:rsidRPr="00E843A5" w:rsidRDefault="00E843A5" w:rsidP="00E843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Percentage of active incomplete grades and pending grade changes that are </w:t>
      </w:r>
      <w:r w:rsidRPr="00E843A5">
        <w:rPr>
          <w:rFonts w:ascii="Times New Roman" w:hAnsi="Times New Roman" w:cs="Times New Roman"/>
          <w:b/>
          <w:bCs/>
        </w:rPr>
        <w:t>resolved within the allowed policy timeframe</w:t>
      </w:r>
      <w:r w:rsidRPr="00E843A5">
        <w:rPr>
          <w:rFonts w:ascii="Times New Roman" w:hAnsi="Times New Roman" w:cs="Times New Roman"/>
        </w:rPr>
        <w:t xml:space="preserve"> (e.g., one semester).</w:t>
      </w:r>
    </w:p>
    <w:p w14:paraId="02E2B7F5" w14:textId="77777777" w:rsidR="00E843A5" w:rsidRPr="00E843A5" w:rsidRDefault="00E843A5" w:rsidP="00E843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Ensures </w:t>
      </w:r>
      <w:r w:rsidRPr="00E843A5">
        <w:rPr>
          <w:rFonts w:ascii="Times New Roman" w:hAnsi="Times New Roman" w:cs="Times New Roman"/>
          <w:b/>
          <w:bCs/>
        </w:rPr>
        <w:t>accuracy and compliance</w:t>
      </w:r>
      <w:r w:rsidRPr="00E843A5">
        <w:rPr>
          <w:rFonts w:ascii="Times New Roman" w:hAnsi="Times New Roman" w:cs="Times New Roman"/>
        </w:rPr>
        <w:t xml:space="preserve"> in academic records, reducing audit risk and student </w:t>
      </w:r>
      <w:r w:rsidRPr="00E843A5">
        <w:rPr>
          <w:rFonts w:ascii="Times New Roman" w:hAnsi="Times New Roman" w:cs="Times New Roman"/>
        </w:rPr>
        <w:lastRenderedPageBreak/>
        <w:t>confusion.</w:t>
      </w:r>
    </w:p>
    <w:p w14:paraId="4EB7DCDD" w14:textId="77777777" w:rsidR="00E843A5" w:rsidRPr="00E843A5" w:rsidRDefault="00E843A5" w:rsidP="00E843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7EA0E03A" w14:textId="77777777" w:rsidR="00E843A5" w:rsidRPr="00E843A5" w:rsidRDefault="00E843A5" w:rsidP="00E843A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Card</w:t>
      </w:r>
      <w:r w:rsidRPr="00E843A5">
        <w:rPr>
          <w:rFonts w:ascii="Times New Roman" w:hAnsi="Times New Roman" w:cs="Times New Roman"/>
        </w:rPr>
        <w:t xml:space="preserve"> for “Open Incompletes/Changes”</w:t>
      </w:r>
    </w:p>
    <w:p w14:paraId="7CC70F05" w14:textId="77777777" w:rsidR="00E843A5" w:rsidRPr="00E843A5" w:rsidRDefault="00E843A5" w:rsidP="00E843A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listing each case with age and status</w:t>
      </w:r>
    </w:p>
    <w:p w14:paraId="7B98400E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4347B299">
          <v:rect id="_x0000_i1141" style="width:0;height:1.5pt" o:hralign="center" o:hrstd="t" o:hr="t" fillcolor="#a0a0a0" stroked="f"/>
        </w:pict>
      </w:r>
    </w:p>
    <w:p w14:paraId="1ADE4210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7️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Current Grade Distribution vs Historical</w:t>
      </w:r>
    </w:p>
    <w:p w14:paraId="5B9925B8" w14:textId="77777777" w:rsidR="00E843A5" w:rsidRPr="00E843A5" w:rsidRDefault="00E843A5" w:rsidP="00E843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Distribution of current term grades (A/B/C/D/F or equivalents) for each course compared to </w:t>
      </w:r>
      <w:r w:rsidRPr="00E843A5">
        <w:rPr>
          <w:rFonts w:ascii="Times New Roman" w:hAnsi="Times New Roman" w:cs="Times New Roman"/>
          <w:b/>
          <w:bCs/>
        </w:rPr>
        <w:t>historical distributions</w:t>
      </w:r>
      <w:r w:rsidRPr="00E843A5">
        <w:rPr>
          <w:rFonts w:ascii="Times New Roman" w:hAnsi="Times New Roman" w:cs="Times New Roman"/>
        </w:rPr>
        <w:t xml:space="preserve"> for the same course and department norms.</w:t>
      </w:r>
    </w:p>
    <w:p w14:paraId="1D48EFBE" w14:textId="77777777" w:rsidR="00E843A5" w:rsidRPr="00E843A5" w:rsidRDefault="00E843A5" w:rsidP="00E843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Helps identify grading anomalies and supports </w:t>
      </w:r>
      <w:r w:rsidRPr="00E843A5">
        <w:rPr>
          <w:rFonts w:ascii="Times New Roman" w:hAnsi="Times New Roman" w:cs="Times New Roman"/>
          <w:b/>
          <w:bCs/>
        </w:rPr>
        <w:t>fairness and consistency</w:t>
      </w:r>
      <w:r w:rsidRPr="00E843A5">
        <w:rPr>
          <w:rFonts w:ascii="Times New Roman" w:hAnsi="Times New Roman" w:cs="Times New Roman"/>
        </w:rPr>
        <w:t xml:space="preserve"> over time.</w:t>
      </w:r>
    </w:p>
    <w:p w14:paraId="12221515" w14:textId="77777777" w:rsidR="00E843A5" w:rsidRPr="00E843A5" w:rsidRDefault="00E843A5" w:rsidP="00E843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408F7DED" w14:textId="77777777" w:rsidR="00E843A5" w:rsidRPr="00E843A5" w:rsidRDefault="00E843A5" w:rsidP="00E843A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Side-by-side bar charts</w:t>
      </w:r>
      <w:r w:rsidRPr="00E843A5">
        <w:rPr>
          <w:rFonts w:ascii="Times New Roman" w:hAnsi="Times New Roman" w:cs="Times New Roman"/>
        </w:rPr>
        <w:t xml:space="preserve"> (current vs historical)</w:t>
      </w:r>
    </w:p>
    <w:p w14:paraId="5BDEC8E2" w14:textId="77777777" w:rsidR="00E843A5" w:rsidRPr="00E843A5" w:rsidRDefault="00E843A5" w:rsidP="00E843A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summarizing differences by course</w:t>
      </w:r>
    </w:p>
    <w:p w14:paraId="0CCD7380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309B7013">
          <v:rect id="_x0000_i1142" style="width:0;height:1.5pt" o:hralign="center" o:hrstd="t" o:hr="t" fillcolor="#a0a0a0" stroked="f"/>
        </w:pict>
      </w:r>
    </w:p>
    <w:p w14:paraId="40D4B078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8️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Course Performance Summary (Live)</w:t>
      </w:r>
    </w:p>
    <w:p w14:paraId="3A82C38F" w14:textId="77777777" w:rsidR="00E843A5" w:rsidRPr="00E843A5" w:rsidRDefault="00E843A5" w:rsidP="00E843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For each active course: </w:t>
      </w:r>
      <w:r w:rsidRPr="00E843A5">
        <w:rPr>
          <w:rFonts w:ascii="Times New Roman" w:hAnsi="Times New Roman" w:cs="Times New Roman"/>
          <w:b/>
          <w:bCs/>
        </w:rPr>
        <w:t>average current grade</w:t>
      </w:r>
      <w:r w:rsidRPr="00E843A5">
        <w:rPr>
          <w:rFonts w:ascii="Times New Roman" w:hAnsi="Times New Roman" w:cs="Times New Roman"/>
        </w:rPr>
        <w:t>, median, and spread (e.g., standard deviation or IQR) at a given point in time.</w:t>
      </w:r>
    </w:p>
    <w:p w14:paraId="4595283B" w14:textId="77777777" w:rsidR="00E843A5" w:rsidRPr="00E843A5" w:rsidRDefault="00E843A5" w:rsidP="00E843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Quick </w:t>
      </w:r>
      <w:r w:rsidRPr="00E843A5">
        <w:rPr>
          <w:rFonts w:ascii="Times New Roman" w:hAnsi="Times New Roman" w:cs="Times New Roman"/>
          <w:b/>
          <w:bCs/>
        </w:rPr>
        <w:t>health check</w:t>
      </w:r>
      <w:r w:rsidRPr="00E843A5">
        <w:rPr>
          <w:rFonts w:ascii="Times New Roman" w:hAnsi="Times New Roman" w:cs="Times New Roman"/>
        </w:rPr>
        <w:t xml:space="preserve"> across courses, highlighting where students are thriving or struggling.</w:t>
      </w:r>
    </w:p>
    <w:p w14:paraId="06352CC3" w14:textId="77777777" w:rsidR="00E843A5" w:rsidRPr="00E843A5" w:rsidRDefault="00E843A5" w:rsidP="00E843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4102F9B3" w14:textId="77777777" w:rsidR="00E843A5" w:rsidRPr="00E843A5" w:rsidRDefault="00E843A5" w:rsidP="00E843A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Multi-card row</w:t>
      </w:r>
      <w:r w:rsidRPr="00E843A5">
        <w:rPr>
          <w:rFonts w:ascii="Times New Roman" w:hAnsi="Times New Roman" w:cs="Times New Roman"/>
        </w:rPr>
        <w:t xml:space="preserve"> (one per course)</w:t>
      </w:r>
    </w:p>
    <w:p w14:paraId="2A321F18" w14:textId="77777777" w:rsidR="00E843A5" w:rsidRPr="00E843A5" w:rsidRDefault="00E843A5" w:rsidP="00E843A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Bar chart</w:t>
      </w:r>
      <w:r w:rsidRPr="00E843A5">
        <w:rPr>
          <w:rFonts w:ascii="Times New Roman" w:hAnsi="Times New Roman" w:cs="Times New Roman"/>
        </w:rPr>
        <w:t xml:space="preserve"> of average grade by course</w:t>
      </w:r>
    </w:p>
    <w:p w14:paraId="5FDFB81B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5627503C">
          <v:rect id="_x0000_i1143" style="width:0;height:1.5pt" o:hralign="center" o:hrstd="t" o:hr="t" fillcolor="#a0a0a0" stroked="f"/>
        </w:pict>
      </w:r>
    </w:p>
    <w:p w14:paraId="24A6BC3A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9️</w:t>
      </w:r>
      <w:r w:rsidRPr="00E843A5">
        <w:rPr>
          <w:rFonts w:ascii="Segoe UI Symbol" w:hAnsi="Segoe UI Symbol" w:cs="Segoe UI Symbol"/>
          <w:b/>
          <w:bCs/>
        </w:rPr>
        <w:t>⃣</w:t>
      </w:r>
      <w:r w:rsidRPr="00E843A5">
        <w:rPr>
          <w:rFonts w:ascii="Times New Roman" w:hAnsi="Times New Roman" w:cs="Times New Roman"/>
          <w:b/>
          <w:bCs/>
        </w:rPr>
        <w:t xml:space="preserve"> Student Engagement / Attendance Alert Rate</w:t>
      </w:r>
    </w:p>
    <w:p w14:paraId="2B8FBD6F" w14:textId="77777777" w:rsidR="00E843A5" w:rsidRPr="00E843A5" w:rsidRDefault="00E843A5" w:rsidP="00E843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Percentage of students in the professor’s courses who trigger </w:t>
      </w:r>
      <w:r w:rsidRPr="00E843A5">
        <w:rPr>
          <w:rFonts w:ascii="Times New Roman" w:hAnsi="Times New Roman" w:cs="Times New Roman"/>
          <w:b/>
          <w:bCs/>
        </w:rPr>
        <w:t>engagement or attendance alerts</w:t>
      </w:r>
      <w:r w:rsidRPr="00E843A5">
        <w:rPr>
          <w:rFonts w:ascii="Times New Roman" w:hAnsi="Times New Roman" w:cs="Times New Roman"/>
        </w:rPr>
        <w:t xml:space="preserve"> over a recent period (e.g., last 2 weeks).</w:t>
      </w:r>
    </w:p>
    <w:p w14:paraId="4463264A" w14:textId="77777777" w:rsidR="00E843A5" w:rsidRPr="00E843A5" w:rsidRDefault="00E843A5" w:rsidP="00E843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lastRenderedPageBreak/>
        <w:t>Rationale:</w:t>
      </w:r>
      <w:r w:rsidRPr="00E843A5">
        <w:rPr>
          <w:rFonts w:ascii="Times New Roman" w:hAnsi="Times New Roman" w:cs="Times New Roman"/>
        </w:rPr>
        <w:br/>
        <w:t xml:space="preserve">Early signal of </w:t>
      </w:r>
      <w:r w:rsidRPr="00E843A5">
        <w:rPr>
          <w:rFonts w:ascii="Times New Roman" w:hAnsi="Times New Roman" w:cs="Times New Roman"/>
          <w:b/>
          <w:bCs/>
        </w:rPr>
        <w:t>behavioral risk</w:t>
      </w:r>
      <w:r w:rsidRPr="00E843A5">
        <w:rPr>
          <w:rFonts w:ascii="Times New Roman" w:hAnsi="Times New Roman" w:cs="Times New Roman"/>
        </w:rPr>
        <w:t xml:space="preserve"> that may later show up as low grades or withdrawals.</w:t>
      </w:r>
    </w:p>
    <w:p w14:paraId="2AC0ABFE" w14:textId="77777777" w:rsidR="00E843A5" w:rsidRPr="00E843A5" w:rsidRDefault="00E843A5" w:rsidP="00E843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3C92F136" w14:textId="77777777" w:rsidR="00E843A5" w:rsidRPr="00E843A5" w:rsidRDefault="00E843A5" w:rsidP="00E843A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Card</w:t>
      </w:r>
      <w:r w:rsidRPr="00E843A5">
        <w:rPr>
          <w:rFonts w:ascii="Times New Roman" w:hAnsi="Times New Roman" w:cs="Times New Roman"/>
        </w:rPr>
        <w:t xml:space="preserve"> (“Students with Alerts: 9 (12%)”)</w:t>
      </w:r>
    </w:p>
    <w:p w14:paraId="6C3C7876" w14:textId="77777777" w:rsidR="00E843A5" w:rsidRPr="00E843A5" w:rsidRDefault="00E843A5" w:rsidP="00E843A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Bar chart</w:t>
      </w:r>
      <w:r w:rsidRPr="00E843A5">
        <w:rPr>
          <w:rFonts w:ascii="Times New Roman" w:hAnsi="Times New Roman" w:cs="Times New Roman"/>
        </w:rPr>
        <w:t xml:space="preserve"> by course</w:t>
      </w:r>
    </w:p>
    <w:p w14:paraId="66E62A85" w14:textId="77777777" w:rsidR="00E843A5" w:rsidRPr="00E843A5" w:rsidRDefault="00E843A5" w:rsidP="00E843A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of flagged students in drill-down</w:t>
      </w:r>
    </w:p>
    <w:p w14:paraId="26FA20A3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3D3DE4A4">
          <v:rect id="_x0000_i1144" style="width:0;height:1.5pt" o:hralign="center" o:hrstd="t" o:hr="t" fillcolor="#a0a0a0" stroked="f"/>
        </w:pict>
      </w:r>
    </w:p>
    <w:p w14:paraId="64C2CB67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Segoe UI Emoji" w:hAnsi="Segoe UI Emoji" w:cs="Segoe UI Emoji"/>
          <w:b/>
          <w:bCs/>
        </w:rPr>
        <w:t>🔟</w:t>
      </w:r>
      <w:r w:rsidRPr="00E843A5">
        <w:rPr>
          <w:rFonts w:ascii="Times New Roman" w:hAnsi="Times New Roman" w:cs="Times New Roman"/>
          <w:b/>
          <w:bCs/>
        </w:rPr>
        <w:t xml:space="preserve"> Unanswered Student Contacts</w:t>
      </w:r>
    </w:p>
    <w:p w14:paraId="2002257B" w14:textId="77777777" w:rsidR="00E843A5" w:rsidRPr="00E843A5" w:rsidRDefault="00E843A5" w:rsidP="00E843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Definition:</w:t>
      </w:r>
      <w:r w:rsidRPr="00E843A5">
        <w:rPr>
          <w:rFonts w:ascii="Times New Roman" w:hAnsi="Times New Roman" w:cs="Times New Roman"/>
        </w:rPr>
        <w:br/>
        <w:t xml:space="preserve">Count of student messages (via SIS, LMS, or integrated email) that have gone </w:t>
      </w:r>
      <w:r w:rsidRPr="00E843A5">
        <w:rPr>
          <w:rFonts w:ascii="Times New Roman" w:hAnsi="Times New Roman" w:cs="Times New Roman"/>
          <w:b/>
          <w:bCs/>
        </w:rPr>
        <w:t>unanswered beyond a target response window</w:t>
      </w:r>
      <w:r w:rsidRPr="00E843A5">
        <w:rPr>
          <w:rFonts w:ascii="Times New Roman" w:hAnsi="Times New Roman" w:cs="Times New Roman"/>
        </w:rPr>
        <w:t xml:space="preserve"> (e.g., &gt; 2 business days).</w:t>
      </w:r>
    </w:p>
    <w:p w14:paraId="0D64AB37" w14:textId="77777777" w:rsidR="00E843A5" w:rsidRPr="00E843A5" w:rsidRDefault="00E843A5" w:rsidP="00E843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Rationale:</w:t>
      </w:r>
      <w:r w:rsidRPr="00E843A5">
        <w:rPr>
          <w:rFonts w:ascii="Times New Roman" w:hAnsi="Times New Roman" w:cs="Times New Roman"/>
        </w:rPr>
        <w:br/>
        <w:t xml:space="preserve">Timely communication supports </w:t>
      </w:r>
      <w:r w:rsidRPr="00E843A5">
        <w:rPr>
          <w:rFonts w:ascii="Times New Roman" w:hAnsi="Times New Roman" w:cs="Times New Roman"/>
          <w:b/>
          <w:bCs/>
        </w:rPr>
        <w:t>clarity, fairness, and trust</w:t>
      </w:r>
      <w:r w:rsidRPr="00E843A5">
        <w:rPr>
          <w:rFonts w:ascii="Times New Roman" w:hAnsi="Times New Roman" w:cs="Times New Roman"/>
        </w:rPr>
        <w:t xml:space="preserve"> around assessments and expectations.</w:t>
      </w:r>
    </w:p>
    <w:p w14:paraId="6A09140D" w14:textId="77777777" w:rsidR="00E843A5" w:rsidRPr="00E843A5" w:rsidRDefault="00E843A5" w:rsidP="00E843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Recommended Display Type:</w:t>
      </w:r>
    </w:p>
    <w:p w14:paraId="795323F7" w14:textId="77777777" w:rsidR="00E843A5" w:rsidRPr="00E843A5" w:rsidRDefault="00E843A5" w:rsidP="00E843A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Card</w:t>
      </w:r>
      <w:r w:rsidRPr="00E843A5">
        <w:rPr>
          <w:rFonts w:ascii="Times New Roman" w:hAnsi="Times New Roman" w:cs="Times New Roman"/>
        </w:rPr>
        <w:t xml:space="preserve"> (“Unanswered Messages: 3”)</w:t>
      </w:r>
    </w:p>
    <w:p w14:paraId="0597B47E" w14:textId="77777777" w:rsidR="00E843A5" w:rsidRPr="00E843A5" w:rsidRDefault="00E843A5" w:rsidP="00E843A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listing sender, course, topic, and age of message</w:t>
      </w:r>
    </w:p>
    <w:p w14:paraId="27F3FFB2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0A792F10">
          <v:rect id="_x0000_i1145" style="width:0;height:1.5pt" o:hralign="center" o:hrstd="t" o:hr="t" fillcolor="#a0a0a0" stroked="f"/>
        </w:pict>
      </w:r>
    </w:p>
    <w:p w14:paraId="56A512CC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3. Detailed KPI Specifications</w:t>
      </w:r>
    </w:p>
    <w:p w14:paraId="15CF12B9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3.1 Primary KPI – Outstanding Grading Queue</w:t>
      </w:r>
    </w:p>
    <w:p w14:paraId="440E0B4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KPI Name</w:t>
      </w:r>
    </w:p>
    <w:p w14:paraId="69D3E5AE" w14:textId="77777777" w:rsidR="00E843A5" w:rsidRPr="00E843A5" w:rsidRDefault="00E843A5" w:rsidP="00E843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Outstanding Grading Queue</w:t>
      </w:r>
    </w:p>
    <w:p w14:paraId="011F2F36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Business Question</w:t>
      </w:r>
    </w:p>
    <w:p w14:paraId="2462ECC8" w14:textId="77777777" w:rsidR="00E843A5" w:rsidRPr="00E843A5" w:rsidRDefault="00E843A5" w:rsidP="00E843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“What ungraded student work still needs my attention </w:t>
      </w:r>
      <w:r w:rsidRPr="00E843A5">
        <w:rPr>
          <w:rFonts w:ascii="Times New Roman" w:hAnsi="Times New Roman" w:cs="Times New Roman"/>
          <w:b/>
          <w:bCs/>
        </w:rPr>
        <w:t>right now</w:t>
      </w:r>
      <w:r w:rsidRPr="00E843A5">
        <w:rPr>
          <w:rFonts w:ascii="Times New Roman" w:hAnsi="Times New Roman" w:cs="Times New Roman"/>
        </w:rPr>
        <w:t>, and how urgent is it?”</w:t>
      </w:r>
    </w:p>
    <w:p w14:paraId="0222770C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 (What It Measures)</w:t>
      </w:r>
    </w:p>
    <w:p w14:paraId="7F3DC3C9" w14:textId="77777777" w:rsidR="00E843A5" w:rsidRPr="00E843A5" w:rsidRDefault="00E843A5" w:rsidP="00E843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Count of submissions that:</w:t>
      </w:r>
    </w:p>
    <w:p w14:paraId="7F8CF5F5" w14:textId="77777777" w:rsidR="00E843A5" w:rsidRPr="00E843A5" w:rsidRDefault="00E843A5" w:rsidP="00E843A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Belong to </w:t>
      </w:r>
      <w:r w:rsidRPr="00E843A5">
        <w:rPr>
          <w:rFonts w:ascii="Times New Roman" w:hAnsi="Times New Roman" w:cs="Times New Roman"/>
          <w:b/>
          <w:bCs/>
        </w:rPr>
        <w:t>active courses</w:t>
      </w:r>
      <w:r w:rsidRPr="00E843A5">
        <w:rPr>
          <w:rFonts w:ascii="Times New Roman" w:hAnsi="Times New Roman" w:cs="Times New Roman"/>
        </w:rPr>
        <w:t xml:space="preserve"> taught by the professor</w:t>
      </w:r>
    </w:p>
    <w:p w14:paraId="5DC4C1F2" w14:textId="77777777" w:rsidR="00E843A5" w:rsidRPr="00E843A5" w:rsidRDefault="00E843A5" w:rsidP="00E843A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Are </w:t>
      </w:r>
      <w:r w:rsidRPr="00E843A5">
        <w:rPr>
          <w:rFonts w:ascii="Times New Roman" w:hAnsi="Times New Roman" w:cs="Times New Roman"/>
          <w:b/>
          <w:bCs/>
        </w:rPr>
        <w:t>submitted</w:t>
      </w:r>
    </w:p>
    <w:p w14:paraId="60514A30" w14:textId="77777777" w:rsidR="00E843A5" w:rsidRPr="00E843A5" w:rsidRDefault="00E843A5" w:rsidP="00E843A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lastRenderedPageBreak/>
        <w:t xml:space="preserve">Have </w:t>
      </w:r>
      <w:r w:rsidRPr="00E843A5">
        <w:rPr>
          <w:rFonts w:ascii="Times New Roman" w:hAnsi="Times New Roman" w:cs="Times New Roman"/>
          <w:b/>
          <w:bCs/>
        </w:rPr>
        <w:t>no finalized grade</w:t>
      </w:r>
      <w:r w:rsidRPr="00E843A5">
        <w:rPr>
          <w:rFonts w:ascii="Times New Roman" w:hAnsi="Times New Roman" w:cs="Times New Roman"/>
        </w:rPr>
        <w:t xml:space="preserve"> recorded</w:t>
      </w:r>
    </w:p>
    <w:p w14:paraId="2997F525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Metric Type</w:t>
      </w:r>
    </w:p>
    <w:p w14:paraId="45A460E3" w14:textId="77777777" w:rsidR="00E843A5" w:rsidRPr="00E843A5" w:rsidRDefault="00E843A5" w:rsidP="00E843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Count (integer)</w:t>
      </w:r>
    </w:p>
    <w:p w14:paraId="4E25B324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Formula / Logic (Conceptual)</w:t>
      </w:r>
    </w:p>
    <w:p w14:paraId="17563B48" w14:textId="77777777" w:rsidR="00E843A5" w:rsidRPr="00E843A5" w:rsidRDefault="00E843A5" w:rsidP="00E843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Let submissions = all assignment records for professor’s current courses</w:t>
      </w:r>
    </w:p>
    <w:p w14:paraId="622CEC68" w14:textId="77777777" w:rsidR="00E843A5" w:rsidRPr="00E843A5" w:rsidRDefault="00E843A5" w:rsidP="00E843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Filter where:</w:t>
      </w:r>
    </w:p>
    <w:p w14:paraId="707634E9" w14:textId="77777777" w:rsidR="00E843A5" w:rsidRPr="00E843A5" w:rsidRDefault="00E843A5" w:rsidP="00E843A5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E843A5">
        <w:rPr>
          <w:rFonts w:ascii="Times New Roman" w:hAnsi="Times New Roman" w:cs="Times New Roman"/>
        </w:rPr>
        <w:t>submission_status</w:t>
      </w:r>
      <w:proofErr w:type="spellEnd"/>
      <w:r w:rsidRPr="00E843A5">
        <w:rPr>
          <w:rFonts w:ascii="Times New Roman" w:hAnsi="Times New Roman" w:cs="Times New Roman"/>
        </w:rPr>
        <w:t xml:space="preserve"> = 'submitted'</w:t>
      </w:r>
    </w:p>
    <w:p w14:paraId="01D8B467" w14:textId="77777777" w:rsidR="00E843A5" w:rsidRPr="00E843A5" w:rsidRDefault="00E843A5" w:rsidP="00E843A5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E843A5">
        <w:rPr>
          <w:rFonts w:ascii="Times New Roman" w:hAnsi="Times New Roman" w:cs="Times New Roman"/>
        </w:rPr>
        <w:t>grade_status</w:t>
      </w:r>
      <w:proofErr w:type="spellEnd"/>
      <w:r w:rsidRPr="00E843A5">
        <w:rPr>
          <w:rFonts w:ascii="Times New Roman" w:hAnsi="Times New Roman" w:cs="Times New Roman"/>
        </w:rPr>
        <w:t xml:space="preserve"> = '</w:t>
      </w:r>
      <w:proofErr w:type="spellStart"/>
      <w:r w:rsidRPr="00E843A5">
        <w:rPr>
          <w:rFonts w:ascii="Times New Roman" w:hAnsi="Times New Roman" w:cs="Times New Roman"/>
        </w:rPr>
        <w:t>not_graded</w:t>
      </w:r>
      <w:proofErr w:type="spellEnd"/>
      <w:r w:rsidRPr="00E843A5">
        <w:rPr>
          <w:rFonts w:ascii="Times New Roman" w:hAnsi="Times New Roman" w:cs="Times New Roman"/>
        </w:rPr>
        <w:t>' (no score or only draft)</w:t>
      </w:r>
    </w:p>
    <w:p w14:paraId="718D7A4E" w14:textId="77777777" w:rsidR="00E843A5" w:rsidRPr="00E843A5" w:rsidRDefault="00E843A5" w:rsidP="00E843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KPI value:</w:t>
      </w:r>
    </w:p>
    <w:p w14:paraId="5B99E697" w14:textId="77777777" w:rsidR="00E843A5" w:rsidRPr="00E843A5" w:rsidRDefault="00E843A5" w:rsidP="00E843A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Outstanding Grading Queue = </w:t>
      </w:r>
      <w:proofErr w:type="gramStart"/>
      <w:r w:rsidRPr="00E843A5">
        <w:rPr>
          <w:rFonts w:ascii="Times New Roman" w:hAnsi="Times New Roman" w:cs="Times New Roman"/>
        </w:rPr>
        <w:t>COUNT(</w:t>
      </w:r>
      <w:proofErr w:type="spellStart"/>
      <w:proofErr w:type="gramEnd"/>
      <w:r w:rsidRPr="00E843A5">
        <w:rPr>
          <w:rFonts w:ascii="Times New Roman" w:hAnsi="Times New Roman" w:cs="Times New Roman"/>
        </w:rPr>
        <w:t>submissions_after_filters</w:t>
      </w:r>
      <w:proofErr w:type="spellEnd"/>
      <w:r w:rsidRPr="00E843A5">
        <w:rPr>
          <w:rFonts w:ascii="Times New Roman" w:hAnsi="Times New Roman" w:cs="Times New Roman"/>
        </w:rPr>
        <w:t>)</w:t>
      </w:r>
    </w:p>
    <w:p w14:paraId="3A30211F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Time Grain</w:t>
      </w:r>
    </w:p>
    <w:p w14:paraId="63737C2D" w14:textId="77777777" w:rsidR="00E843A5" w:rsidRPr="00E843A5" w:rsidRDefault="00E843A5" w:rsidP="00E843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As-of-now value, with optional </w:t>
      </w:r>
      <w:r w:rsidRPr="00E843A5">
        <w:rPr>
          <w:rFonts w:ascii="Times New Roman" w:hAnsi="Times New Roman" w:cs="Times New Roman"/>
          <w:b/>
          <w:bCs/>
        </w:rPr>
        <w:t>trend over last 7–14 days</w:t>
      </w:r>
    </w:p>
    <w:p w14:paraId="606FA2FC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Segmentation / Filters</w:t>
      </w:r>
    </w:p>
    <w:p w14:paraId="35CC992E" w14:textId="77777777" w:rsidR="00E843A5" w:rsidRPr="00E843A5" w:rsidRDefault="00E843A5" w:rsidP="00E843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</w:t>
      </w:r>
    </w:p>
    <w:p w14:paraId="051D4851" w14:textId="77777777" w:rsidR="00E843A5" w:rsidRPr="00E843A5" w:rsidRDefault="00E843A5" w:rsidP="00E843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Section</w:t>
      </w:r>
    </w:p>
    <w:p w14:paraId="4F6BED4B" w14:textId="77777777" w:rsidR="00E843A5" w:rsidRPr="00E843A5" w:rsidRDefault="00E843A5" w:rsidP="00E843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Assignment</w:t>
      </w:r>
    </w:p>
    <w:p w14:paraId="7A7B33FA" w14:textId="77777777" w:rsidR="00E843A5" w:rsidRPr="00E843A5" w:rsidRDefault="00E843A5" w:rsidP="00E843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Assignment type (quiz, homework, exam, project)</w:t>
      </w:r>
    </w:p>
    <w:p w14:paraId="638606F0" w14:textId="77777777" w:rsidR="00E843A5" w:rsidRPr="00E843A5" w:rsidRDefault="00E843A5" w:rsidP="00E843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Age bucket (0–2, 3–7, 8+ days since submission)</w:t>
      </w:r>
    </w:p>
    <w:p w14:paraId="27C50E9D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Preferred Display</w:t>
      </w:r>
    </w:p>
    <w:p w14:paraId="4DCE6651" w14:textId="77777777" w:rsidR="00E843A5" w:rsidRPr="00E843A5" w:rsidRDefault="00E843A5" w:rsidP="00E843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Hero card:</w:t>
      </w:r>
      <w:r w:rsidRPr="00E843A5">
        <w:rPr>
          <w:rFonts w:ascii="Times New Roman" w:hAnsi="Times New Roman" w:cs="Times New Roman"/>
        </w:rPr>
        <w:t xml:space="preserve"> big number prominently at top</w:t>
      </w:r>
    </w:p>
    <w:p w14:paraId="0237FDA2" w14:textId="77777777" w:rsidR="00E843A5" w:rsidRPr="00E843A5" w:rsidRDefault="00E843A5" w:rsidP="00E843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Small </w:t>
      </w:r>
      <w:r w:rsidRPr="00E843A5">
        <w:rPr>
          <w:rFonts w:ascii="Times New Roman" w:hAnsi="Times New Roman" w:cs="Times New Roman"/>
          <w:b/>
          <w:bCs/>
        </w:rPr>
        <w:t>stacked bar chart</w:t>
      </w:r>
      <w:r w:rsidRPr="00E843A5">
        <w:rPr>
          <w:rFonts w:ascii="Times New Roman" w:hAnsi="Times New Roman" w:cs="Times New Roman"/>
        </w:rPr>
        <w:t xml:space="preserve"> showing count by age bucket</w:t>
      </w:r>
    </w:p>
    <w:p w14:paraId="3909D8EA" w14:textId="77777777" w:rsidR="00E843A5" w:rsidRPr="00E843A5" w:rsidRDefault="00E843A5" w:rsidP="00E843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Drill-down </w:t>
      </w: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with one row per ungraded submission</w:t>
      </w:r>
    </w:p>
    <w:p w14:paraId="49D3512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Update Frequency</w:t>
      </w:r>
    </w:p>
    <w:p w14:paraId="4ADDA607" w14:textId="77777777" w:rsidR="00E843A5" w:rsidRPr="00E843A5" w:rsidRDefault="00E843A5" w:rsidP="00E843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Near </w:t>
      </w:r>
      <w:r w:rsidRPr="00E843A5">
        <w:rPr>
          <w:rFonts w:ascii="Times New Roman" w:hAnsi="Times New Roman" w:cs="Times New Roman"/>
          <w:b/>
          <w:bCs/>
        </w:rPr>
        <w:t>real-time</w:t>
      </w:r>
      <w:r w:rsidRPr="00E843A5">
        <w:rPr>
          <w:rFonts w:ascii="Times New Roman" w:hAnsi="Times New Roman" w:cs="Times New Roman"/>
        </w:rPr>
        <w:t xml:space="preserve"> (whenever a submission or grade event is recorded), or refreshed on page load.</w:t>
      </w:r>
    </w:p>
    <w:p w14:paraId="3437385B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Thresholds / Status Logic (Example – configurable)</w:t>
      </w:r>
    </w:p>
    <w:p w14:paraId="4579BE6B" w14:textId="77777777" w:rsidR="00E843A5" w:rsidRPr="00E843A5" w:rsidRDefault="00E843A5" w:rsidP="00E843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Normal (Green):</w:t>
      </w:r>
    </w:p>
    <w:p w14:paraId="6A8AF406" w14:textId="77777777" w:rsidR="00E843A5" w:rsidRPr="00E843A5" w:rsidRDefault="00E843A5" w:rsidP="00E843A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lastRenderedPageBreak/>
        <w:t>Total ungraded items ≤ 10 and no item older than 5 days.</w:t>
      </w:r>
    </w:p>
    <w:p w14:paraId="6FC06C42" w14:textId="77777777" w:rsidR="00E843A5" w:rsidRPr="00E843A5" w:rsidRDefault="00E843A5" w:rsidP="00E843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Caution (Yellow):</w:t>
      </w:r>
    </w:p>
    <w:p w14:paraId="44061743" w14:textId="77777777" w:rsidR="00E843A5" w:rsidRPr="00E843A5" w:rsidRDefault="00E843A5" w:rsidP="00E843A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Total ungraded items &gt; 10 </w:t>
      </w:r>
      <w:r w:rsidRPr="00E843A5">
        <w:rPr>
          <w:rFonts w:ascii="Times New Roman" w:hAnsi="Times New Roman" w:cs="Times New Roman"/>
          <w:b/>
          <w:bCs/>
        </w:rPr>
        <w:t>or</w:t>
      </w:r>
    </w:p>
    <w:p w14:paraId="38B745C6" w14:textId="77777777" w:rsidR="00E843A5" w:rsidRPr="00E843A5" w:rsidRDefault="00E843A5" w:rsidP="00E843A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At least one item aged </w:t>
      </w:r>
      <w:r w:rsidRPr="00E843A5">
        <w:rPr>
          <w:rFonts w:ascii="Times New Roman" w:hAnsi="Times New Roman" w:cs="Times New Roman"/>
          <w:b/>
          <w:bCs/>
        </w:rPr>
        <w:t>&gt; 5 days</w:t>
      </w:r>
      <w:r w:rsidRPr="00E843A5">
        <w:rPr>
          <w:rFonts w:ascii="Times New Roman" w:hAnsi="Times New Roman" w:cs="Times New Roman"/>
        </w:rPr>
        <w:t>.</w:t>
      </w:r>
    </w:p>
    <w:p w14:paraId="69FC8E00" w14:textId="77777777" w:rsidR="00E843A5" w:rsidRPr="00E843A5" w:rsidRDefault="00E843A5" w:rsidP="00E843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Urgent (Red):</w:t>
      </w:r>
    </w:p>
    <w:p w14:paraId="18E0845F" w14:textId="77777777" w:rsidR="00E843A5" w:rsidRPr="00E843A5" w:rsidRDefault="00E843A5" w:rsidP="00E843A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Total ungraded items &gt; 25 </w:t>
      </w:r>
      <w:r w:rsidRPr="00E843A5">
        <w:rPr>
          <w:rFonts w:ascii="Times New Roman" w:hAnsi="Times New Roman" w:cs="Times New Roman"/>
          <w:b/>
          <w:bCs/>
        </w:rPr>
        <w:t>or</w:t>
      </w:r>
    </w:p>
    <w:p w14:paraId="7842F957" w14:textId="77777777" w:rsidR="00E843A5" w:rsidRPr="00E843A5" w:rsidRDefault="00E843A5" w:rsidP="00E843A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At least one item aged </w:t>
      </w:r>
      <w:r w:rsidRPr="00E843A5">
        <w:rPr>
          <w:rFonts w:ascii="Times New Roman" w:hAnsi="Times New Roman" w:cs="Times New Roman"/>
          <w:b/>
          <w:bCs/>
        </w:rPr>
        <w:t>&gt; 7 days</w:t>
      </w:r>
      <w:r w:rsidRPr="00E843A5">
        <w:rPr>
          <w:rFonts w:ascii="Times New Roman" w:hAnsi="Times New Roman" w:cs="Times New Roman"/>
        </w:rPr>
        <w:t xml:space="preserve"> (or SLA breach).</w:t>
      </w:r>
    </w:p>
    <w:p w14:paraId="3C646DB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User Actions When Elevated</w:t>
      </w:r>
    </w:p>
    <w:p w14:paraId="73D23A6E" w14:textId="77777777" w:rsidR="00E843A5" w:rsidRPr="00E843A5" w:rsidRDefault="00E843A5" w:rsidP="00E843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Open the </w:t>
      </w:r>
      <w:r w:rsidRPr="00E843A5">
        <w:rPr>
          <w:rFonts w:ascii="Times New Roman" w:hAnsi="Times New Roman" w:cs="Times New Roman"/>
          <w:b/>
          <w:bCs/>
        </w:rPr>
        <w:t>grading queue</w:t>
      </w:r>
      <w:r w:rsidRPr="00E843A5">
        <w:rPr>
          <w:rFonts w:ascii="Times New Roman" w:hAnsi="Times New Roman" w:cs="Times New Roman"/>
        </w:rPr>
        <w:t xml:space="preserve"> drill-down.</w:t>
      </w:r>
    </w:p>
    <w:p w14:paraId="63188133" w14:textId="77777777" w:rsidR="00E843A5" w:rsidRPr="00E843A5" w:rsidRDefault="00E843A5" w:rsidP="00E843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Sort by:</w:t>
      </w:r>
    </w:p>
    <w:p w14:paraId="3E216974" w14:textId="77777777" w:rsidR="00E843A5" w:rsidRPr="00E843A5" w:rsidRDefault="00E843A5" w:rsidP="00E843A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Oldest first</w:t>
      </w:r>
      <w:r w:rsidRPr="00E843A5">
        <w:rPr>
          <w:rFonts w:ascii="Times New Roman" w:hAnsi="Times New Roman" w:cs="Times New Roman"/>
        </w:rPr>
        <w:t>, or</w:t>
      </w:r>
    </w:p>
    <w:p w14:paraId="22D75E82" w14:textId="77777777" w:rsidR="00E843A5" w:rsidRPr="00E843A5" w:rsidRDefault="00E843A5" w:rsidP="00E843A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Highest-weighted assessments</w:t>
      </w:r>
      <w:r w:rsidRPr="00E843A5">
        <w:rPr>
          <w:rFonts w:ascii="Times New Roman" w:hAnsi="Times New Roman" w:cs="Times New Roman"/>
        </w:rPr>
        <w:t xml:space="preserve"> first.</w:t>
      </w:r>
    </w:p>
    <w:p w14:paraId="3B517320" w14:textId="77777777" w:rsidR="00E843A5" w:rsidRPr="00E843A5" w:rsidRDefault="00E843A5" w:rsidP="00E843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Block time for grading; consider:</w:t>
      </w:r>
    </w:p>
    <w:p w14:paraId="3EBA5A8E" w14:textId="77777777" w:rsidR="00E843A5" w:rsidRPr="00E843A5" w:rsidRDefault="00E843A5" w:rsidP="00E843A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Adjusting future due dates</w:t>
      </w:r>
    </w:p>
    <w:p w14:paraId="0E30E1D1" w14:textId="77777777" w:rsidR="00E843A5" w:rsidRPr="00E843A5" w:rsidRDefault="00E843A5" w:rsidP="00E843A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Simplifying rubrics</w:t>
      </w:r>
    </w:p>
    <w:p w14:paraId="0453B571" w14:textId="77777777" w:rsidR="00E843A5" w:rsidRPr="00E843A5" w:rsidRDefault="00E843A5" w:rsidP="00E843A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Delegating to TAs if available</w:t>
      </w:r>
    </w:p>
    <w:p w14:paraId="1A647177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Drill-Down View (Fields)</w:t>
      </w:r>
    </w:p>
    <w:p w14:paraId="1A61ABAA" w14:textId="77777777" w:rsidR="00E843A5" w:rsidRPr="00E843A5" w:rsidRDefault="00E843A5" w:rsidP="00E843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Student Name / ID</w:t>
      </w:r>
    </w:p>
    <w:p w14:paraId="30034C89" w14:textId="77777777" w:rsidR="00E843A5" w:rsidRPr="00E843A5" w:rsidRDefault="00E843A5" w:rsidP="00E843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&amp; Section</w:t>
      </w:r>
    </w:p>
    <w:p w14:paraId="099BEAF4" w14:textId="77777777" w:rsidR="00E843A5" w:rsidRPr="00E843A5" w:rsidRDefault="00E843A5" w:rsidP="00E843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Assignment Name &amp; Type</w:t>
      </w:r>
    </w:p>
    <w:p w14:paraId="3D915B8C" w14:textId="77777777" w:rsidR="00E843A5" w:rsidRPr="00E843A5" w:rsidRDefault="00E843A5" w:rsidP="00E843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Submission Timestamp</w:t>
      </w:r>
    </w:p>
    <w:p w14:paraId="0C71D996" w14:textId="77777777" w:rsidR="00E843A5" w:rsidRPr="00E843A5" w:rsidRDefault="00E843A5" w:rsidP="00E843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Days Since Submission (age)</w:t>
      </w:r>
    </w:p>
    <w:p w14:paraId="06B50D29" w14:textId="77777777" w:rsidR="00E843A5" w:rsidRPr="00E843A5" w:rsidRDefault="00E843A5" w:rsidP="00E843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Assignment Weight (optional)</w:t>
      </w:r>
    </w:p>
    <w:p w14:paraId="6AC6A42D" w14:textId="77777777" w:rsidR="00E843A5" w:rsidRPr="00E843A5" w:rsidRDefault="00E843A5" w:rsidP="00E843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Quick links: </w:t>
      </w:r>
      <w:r w:rsidRPr="00E843A5">
        <w:rPr>
          <w:rFonts w:ascii="Times New Roman" w:hAnsi="Times New Roman" w:cs="Times New Roman"/>
          <w:b/>
          <w:bCs/>
        </w:rPr>
        <w:t>Open grading UI</w:t>
      </w:r>
      <w:r w:rsidRPr="00E843A5">
        <w:rPr>
          <w:rFonts w:ascii="Times New Roman" w:hAnsi="Times New Roman" w:cs="Times New Roman"/>
        </w:rPr>
        <w:t xml:space="preserve">, </w:t>
      </w:r>
      <w:r w:rsidRPr="00E843A5">
        <w:rPr>
          <w:rFonts w:ascii="Times New Roman" w:hAnsi="Times New Roman" w:cs="Times New Roman"/>
          <w:b/>
          <w:bCs/>
        </w:rPr>
        <w:t>view student history</w:t>
      </w:r>
    </w:p>
    <w:p w14:paraId="61953AB9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660F373A">
          <v:rect id="_x0000_i1146" style="width:0;height:1.5pt" o:hralign="center" o:hrstd="t" o:hr="t" fillcolor="#a0a0a0" stroked="f"/>
        </w:pict>
      </w:r>
    </w:p>
    <w:p w14:paraId="34FAA619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3.2 Associated KPI – Grading Timeliness Rate</w:t>
      </w:r>
    </w:p>
    <w:p w14:paraId="0EC2CD39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KPI Name</w:t>
      </w:r>
    </w:p>
    <w:p w14:paraId="6247C9C3" w14:textId="77777777" w:rsidR="00E843A5" w:rsidRPr="00E843A5" w:rsidRDefault="00E843A5" w:rsidP="00E843A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lastRenderedPageBreak/>
        <w:t>Grading Timeliness Rate</w:t>
      </w:r>
    </w:p>
    <w:p w14:paraId="771437AC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Business Question</w:t>
      </w:r>
    </w:p>
    <w:p w14:paraId="5DA8A8A9" w14:textId="77777777" w:rsidR="00E843A5" w:rsidRPr="00E843A5" w:rsidRDefault="00E843A5" w:rsidP="00E843A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“Across this term, how well am I meeting my grading turnaround expectations?”</w:t>
      </w:r>
    </w:p>
    <w:p w14:paraId="2A5B39E1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</w:t>
      </w:r>
    </w:p>
    <w:p w14:paraId="08C84874" w14:textId="77777777" w:rsidR="00E843A5" w:rsidRPr="00E843A5" w:rsidRDefault="00E843A5" w:rsidP="00E843A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Percentage of graded submissions completed within </w:t>
      </w:r>
      <w:r w:rsidRPr="00E843A5">
        <w:rPr>
          <w:rFonts w:ascii="Times New Roman" w:hAnsi="Times New Roman" w:cs="Times New Roman"/>
          <w:b/>
          <w:bCs/>
        </w:rPr>
        <w:t>X days</w:t>
      </w:r>
      <w:r w:rsidRPr="00E843A5">
        <w:rPr>
          <w:rFonts w:ascii="Times New Roman" w:hAnsi="Times New Roman" w:cs="Times New Roman"/>
        </w:rPr>
        <w:t xml:space="preserve"> of the due date (X configurable, e.g., 7).</w:t>
      </w:r>
    </w:p>
    <w:p w14:paraId="06904A35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Metric Type</w:t>
      </w:r>
    </w:p>
    <w:p w14:paraId="687B9257" w14:textId="77777777" w:rsidR="00E843A5" w:rsidRPr="00E843A5" w:rsidRDefault="00E843A5" w:rsidP="00E843A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Percentage (%)</w:t>
      </w:r>
    </w:p>
    <w:p w14:paraId="67AA118F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Formula / Logic (Conceptual)</w:t>
      </w:r>
    </w:p>
    <w:p w14:paraId="027081C1" w14:textId="77777777" w:rsidR="00E843A5" w:rsidRPr="00E843A5" w:rsidRDefault="00E843A5" w:rsidP="00E843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Choose X = </w:t>
      </w:r>
      <w:proofErr w:type="spellStart"/>
      <w:r w:rsidRPr="00E843A5">
        <w:rPr>
          <w:rFonts w:ascii="Times New Roman" w:hAnsi="Times New Roman" w:cs="Times New Roman"/>
        </w:rPr>
        <w:t>target_days_to_grade</w:t>
      </w:r>
      <w:proofErr w:type="spellEnd"/>
      <w:r w:rsidRPr="00E843A5">
        <w:rPr>
          <w:rFonts w:ascii="Times New Roman" w:hAnsi="Times New Roman" w:cs="Times New Roman"/>
        </w:rPr>
        <w:t xml:space="preserve"> (e.g., 7).</w:t>
      </w:r>
    </w:p>
    <w:p w14:paraId="312E84AF" w14:textId="77777777" w:rsidR="00E843A5" w:rsidRPr="00E843A5" w:rsidRDefault="00E843A5" w:rsidP="00E843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For all submissions with finalized grades in selected term:</w:t>
      </w:r>
    </w:p>
    <w:p w14:paraId="60A4F090" w14:textId="77777777" w:rsidR="00E843A5" w:rsidRPr="00E843A5" w:rsidRDefault="00E843A5" w:rsidP="00E843A5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Compute </w:t>
      </w:r>
      <w:proofErr w:type="spellStart"/>
      <w:r w:rsidRPr="00E843A5">
        <w:rPr>
          <w:rFonts w:ascii="Times New Roman" w:hAnsi="Times New Roman" w:cs="Times New Roman"/>
        </w:rPr>
        <w:t>days_to_grade</w:t>
      </w:r>
      <w:proofErr w:type="spellEnd"/>
      <w:r w:rsidRPr="00E843A5">
        <w:rPr>
          <w:rFonts w:ascii="Times New Roman" w:hAnsi="Times New Roman" w:cs="Times New Roman"/>
        </w:rPr>
        <w:t xml:space="preserve"> = </w:t>
      </w:r>
      <w:proofErr w:type="spellStart"/>
      <w:r w:rsidRPr="00E843A5">
        <w:rPr>
          <w:rFonts w:ascii="Times New Roman" w:hAnsi="Times New Roman" w:cs="Times New Roman"/>
        </w:rPr>
        <w:t>grade_posted_date</w:t>
      </w:r>
      <w:proofErr w:type="spellEnd"/>
      <w:r w:rsidRPr="00E843A5">
        <w:rPr>
          <w:rFonts w:ascii="Times New Roman" w:hAnsi="Times New Roman" w:cs="Times New Roman"/>
        </w:rPr>
        <w:t xml:space="preserve"> − </w:t>
      </w:r>
      <w:proofErr w:type="spellStart"/>
      <w:r w:rsidRPr="00E843A5">
        <w:rPr>
          <w:rFonts w:ascii="Times New Roman" w:hAnsi="Times New Roman" w:cs="Times New Roman"/>
        </w:rPr>
        <w:t>assignment_due_date</w:t>
      </w:r>
      <w:proofErr w:type="spellEnd"/>
    </w:p>
    <w:p w14:paraId="32AD9DA1" w14:textId="77777777" w:rsidR="00E843A5" w:rsidRPr="00E843A5" w:rsidRDefault="00E843A5" w:rsidP="00E843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Flag each graded submission:</w:t>
      </w:r>
    </w:p>
    <w:p w14:paraId="4984F0BF" w14:textId="77777777" w:rsidR="00E843A5" w:rsidRPr="00E843A5" w:rsidRDefault="00E843A5" w:rsidP="00E843A5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E843A5">
        <w:rPr>
          <w:rFonts w:ascii="Times New Roman" w:hAnsi="Times New Roman" w:cs="Times New Roman"/>
        </w:rPr>
        <w:t>on_time</w:t>
      </w:r>
      <w:proofErr w:type="spellEnd"/>
      <w:r w:rsidRPr="00E843A5">
        <w:rPr>
          <w:rFonts w:ascii="Times New Roman" w:hAnsi="Times New Roman" w:cs="Times New Roman"/>
        </w:rPr>
        <w:t xml:space="preserve"> = (</w:t>
      </w:r>
      <w:proofErr w:type="spellStart"/>
      <w:r w:rsidRPr="00E843A5">
        <w:rPr>
          <w:rFonts w:ascii="Times New Roman" w:hAnsi="Times New Roman" w:cs="Times New Roman"/>
        </w:rPr>
        <w:t>days_to_grade</w:t>
      </w:r>
      <w:proofErr w:type="spellEnd"/>
      <w:r w:rsidRPr="00E843A5">
        <w:rPr>
          <w:rFonts w:ascii="Times New Roman" w:hAnsi="Times New Roman" w:cs="Times New Roman"/>
        </w:rPr>
        <w:t xml:space="preserve"> ≤ X)</w:t>
      </w:r>
    </w:p>
    <w:p w14:paraId="0C149F44" w14:textId="77777777" w:rsidR="00E843A5" w:rsidRPr="00E843A5" w:rsidRDefault="00E843A5" w:rsidP="00E843A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KPI value:</w:t>
      </w:r>
    </w:p>
    <w:p w14:paraId="0E2E98F2" w14:textId="77777777" w:rsidR="00E843A5" w:rsidRPr="00E843A5" w:rsidRDefault="00E843A5" w:rsidP="00E843A5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Grading Timeliness Rate = </w:t>
      </w:r>
      <w:proofErr w:type="gramStart"/>
      <w:r w:rsidRPr="00E843A5">
        <w:rPr>
          <w:rFonts w:ascii="Times New Roman" w:hAnsi="Times New Roman" w:cs="Times New Roman"/>
        </w:rPr>
        <w:t>COUNT(</w:t>
      </w:r>
      <w:proofErr w:type="spellStart"/>
      <w:proofErr w:type="gramEnd"/>
      <w:r w:rsidRPr="00E843A5">
        <w:rPr>
          <w:rFonts w:ascii="Times New Roman" w:hAnsi="Times New Roman" w:cs="Times New Roman"/>
        </w:rPr>
        <w:t>on_time</w:t>
      </w:r>
      <w:proofErr w:type="spellEnd"/>
      <w:r w:rsidRPr="00E843A5">
        <w:rPr>
          <w:rFonts w:ascii="Times New Roman" w:hAnsi="Times New Roman" w:cs="Times New Roman"/>
        </w:rPr>
        <w:t xml:space="preserve">) / </w:t>
      </w:r>
      <w:proofErr w:type="gramStart"/>
      <w:r w:rsidRPr="00E843A5">
        <w:rPr>
          <w:rFonts w:ascii="Times New Roman" w:hAnsi="Times New Roman" w:cs="Times New Roman"/>
        </w:rPr>
        <w:t>COUNT(</w:t>
      </w:r>
      <w:proofErr w:type="spellStart"/>
      <w:proofErr w:type="gramEnd"/>
      <w:r w:rsidRPr="00E843A5">
        <w:rPr>
          <w:rFonts w:ascii="Times New Roman" w:hAnsi="Times New Roman" w:cs="Times New Roman"/>
        </w:rPr>
        <w:t>all_graded</w:t>
      </w:r>
      <w:proofErr w:type="spellEnd"/>
      <w:r w:rsidRPr="00E843A5">
        <w:rPr>
          <w:rFonts w:ascii="Times New Roman" w:hAnsi="Times New Roman" w:cs="Times New Roman"/>
        </w:rPr>
        <w:t>) * 100</w:t>
      </w:r>
    </w:p>
    <w:p w14:paraId="2CAE39F5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Time Grain</w:t>
      </w:r>
    </w:p>
    <w:p w14:paraId="32F22EC4" w14:textId="77777777" w:rsidR="00E843A5" w:rsidRPr="00E843A5" w:rsidRDefault="00E843A5" w:rsidP="00E843A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Term-to-date, with </w:t>
      </w:r>
      <w:r w:rsidRPr="00E843A5">
        <w:rPr>
          <w:rFonts w:ascii="Times New Roman" w:hAnsi="Times New Roman" w:cs="Times New Roman"/>
          <w:b/>
          <w:bCs/>
        </w:rPr>
        <w:t>weekly</w:t>
      </w:r>
      <w:r w:rsidRPr="00E843A5">
        <w:rPr>
          <w:rFonts w:ascii="Times New Roman" w:hAnsi="Times New Roman" w:cs="Times New Roman"/>
        </w:rPr>
        <w:t xml:space="preserve"> or </w:t>
      </w:r>
      <w:r w:rsidRPr="00E843A5">
        <w:rPr>
          <w:rFonts w:ascii="Times New Roman" w:hAnsi="Times New Roman" w:cs="Times New Roman"/>
          <w:b/>
          <w:bCs/>
        </w:rPr>
        <w:t>monthly</w:t>
      </w:r>
      <w:r w:rsidRPr="00E843A5">
        <w:rPr>
          <w:rFonts w:ascii="Times New Roman" w:hAnsi="Times New Roman" w:cs="Times New Roman"/>
        </w:rPr>
        <w:t xml:space="preserve"> trend.</w:t>
      </w:r>
    </w:p>
    <w:p w14:paraId="0FF8E8F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Segmentation / Filters</w:t>
      </w:r>
    </w:p>
    <w:p w14:paraId="5B0E7524" w14:textId="77777777" w:rsidR="00E843A5" w:rsidRPr="00E843A5" w:rsidRDefault="00E843A5" w:rsidP="00E843A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/ Section</w:t>
      </w:r>
    </w:p>
    <w:p w14:paraId="54B0DA5E" w14:textId="77777777" w:rsidR="00E843A5" w:rsidRPr="00E843A5" w:rsidRDefault="00E843A5" w:rsidP="00E843A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Assignment type (quiz, homework, exam, project)</w:t>
      </w:r>
    </w:p>
    <w:p w14:paraId="1FB61E65" w14:textId="77777777" w:rsidR="00E843A5" w:rsidRPr="00E843A5" w:rsidRDefault="00E843A5" w:rsidP="00E843A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Time window (last 2 weeks, full term)</w:t>
      </w:r>
    </w:p>
    <w:p w14:paraId="28B8BECB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Preferred Display</w:t>
      </w:r>
    </w:p>
    <w:p w14:paraId="527C2AC4" w14:textId="77777777" w:rsidR="00E843A5" w:rsidRPr="00E843A5" w:rsidRDefault="00E843A5" w:rsidP="00E843A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Percentage card</w:t>
      </w:r>
      <w:r w:rsidRPr="00E843A5">
        <w:rPr>
          <w:rFonts w:ascii="Times New Roman" w:hAnsi="Times New Roman" w:cs="Times New Roman"/>
        </w:rPr>
        <w:t xml:space="preserve"> with color-coded status</w:t>
      </w:r>
    </w:p>
    <w:p w14:paraId="008183D0" w14:textId="77777777" w:rsidR="00E843A5" w:rsidRPr="00E843A5" w:rsidRDefault="00E843A5" w:rsidP="00E843A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Line chart</w:t>
      </w:r>
      <w:r w:rsidRPr="00E843A5">
        <w:rPr>
          <w:rFonts w:ascii="Times New Roman" w:hAnsi="Times New Roman" w:cs="Times New Roman"/>
        </w:rPr>
        <w:t xml:space="preserve"> (week vs timeliness %)</w:t>
      </w:r>
    </w:p>
    <w:p w14:paraId="03AA778A" w14:textId="77777777" w:rsidR="00E843A5" w:rsidRPr="00E843A5" w:rsidRDefault="00E843A5" w:rsidP="00E843A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Drill-down </w:t>
      </w: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by course &amp; assignment</w:t>
      </w:r>
    </w:p>
    <w:p w14:paraId="3DB8ACB8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Update Frequency</w:t>
      </w:r>
    </w:p>
    <w:p w14:paraId="70C6EE08" w14:textId="77777777" w:rsidR="00E843A5" w:rsidRPr="00E843A5" w:rsidRDefault="00E843A5" w:rsidP="00E843A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lastRenderedPageBreak/>
        <w:t>Daily</w:t>
      </w:r>
      <w:r w:rsidRPr="00E843A5">
        <w:rPr>
          <w:rFonts w:ascii="Times New Roman" w:hAnsi="Times New Roman" w:cs="Times New Roman"/>
        </w:rPr>
        <w:t xml:space="preserve"> (nightly </w:t>
      </w:r>
      <w:proofErr w:type="spellStart"/>
      <w:r w:rsidRPr="00E843A5">
        <w:rPr>
          <w:rFonts w:ascii="Times New Roman" w:hAnsi="Times New Roman" w:cs="Times New Roman"/>
        </w:rPr>
        <w:t>recomputation</w:t>
      </w:r>
      <w:proofErr w:type="spellEnd"/>
      <w:r w:rsidRPr="00E843A5">
        <w:rPr>
          <w:rFonts w:ascii="Times New Roman" w:hAnsi="Times New Roman" w:cs="Times New Roman"/>
        </w:rPr>
        <w:t xml:space="preserve"> is sufficient)</w:t>
      </w:r>
    </w:p>
    <w:p w14:paraId="1AA6AC09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Thresholds (Example)</w:t>
      </w:r>
    </w:p>
    <w:p w14:paraId="072283F4" w14:textId="77777777" w:rsidR="00E843A5" w:rsidRPr="00E843A5" w:rsidRDefault="00E843A5" w:rsidP="00E843A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Green:</w:t>
      </w:r>
      <w:r w:rsidRPr="00E843A5">
        <w:rPr>
          <w:rFonts w:ascii="Times New Roman" w:hAnsi="Times New Roman" w:cs="Times New Roman"/>
        </w:rPr>
        <w:t xml:space="preserve"> ≥ 90% on-time</w:t>
      </w:r>
    </w:p>
    <w:p w14:paraId="522CE156" w14:textId="77777777" w:rsidR="00E843A5" w:rsidRPr="00E843A5" w:rsidRDefault="00E843A5" w:rsidP="00E843A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Yellow:</w:t>
      </w:r>
      <w:r w:rsidRPr="00E843A5">
        <w:rPr>
          <w:rFonts w:ascii="Times New Roman" w:hAnsi="Times New Roman" w:cs="Times New Roman"/>
        </w:rPr>
        <w:t xml:space="preserve"> 75–89%</w:t>
      </w:r>
    </w:p>
    <w:p w14:paraId="1ECD74D7" w14:textId="77777777" w:rsidR="00E843A5" w:rsidRPr="00E843A5" w:rsidRDefault="00E843A5" w:rsidP="00E843A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Red:</w:t>
      </w:r>
      <w:r w:rsidRPr="00E843A5">
        <w:rPr>
          <w:rFonts w:ascii="Times New Roman" w:hAnsi="Times New Roman" w:cs="Times New Roman"/>
        </w:rPr>
        <w:t xml:space="preserve"> &lt; 75% overall, or any single course &lt; 70%</w:t>
      </w:r>
    </w:p>
    <w:p w14:paraId="4B08125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User Actions When Low</w:t>
      </w:r>
    </w:p>
    <w:p w14:paraId="0FB4F405" w14:textId="77777777" w:rsidR="00E843A5" w:rsidRPr="00E843A5" w:rsidRDefault="00E843A5" w:rsidP="00E843A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Identify worst courses/assignments from table.</w:t>
      </w:r>
    </w:p>
    <w:p w14:paraId="2C0217D1" w14:textId="77777777" w:rsidR="00E843A5" w:rsidRPr="00E843A5" w:rsidRDefault="00E843A5" w:rsidP="00E843A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Adjust grading workflow (time blocks, batching, rubric simplification).</w:t>
      </w:r>
    </w:p>
    <w:p w14:paraId="67588903" w14:textId="77777777" w:rsidR="00E843A5" w:rsidRPr="00E843A5" w:rsidRDefault="00E843A5" w:rsidP="00E843A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Communicate realistic turnaround times to students.</w:t>
      </w:r>
    </w:p>
    <w:p w14:paraId="4A8D1AFF" w14:textId="77777777" w:rsidR="00E843A5" w:rsidRPr="00E843A5" w:rsidRDefault="00E843A5" w:rsidP="00E843A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Discuss support needs (TAs, policy adjustments) with department.</w:t>
      </w:r>
    </w:p>
    <w:p w14:paraId="2251797D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Drill-Down Fields</w:t>
      </w:r>
    </w:p>
    <w:p w14:paraId="2AAE6383" w14:textId="77777777" w:rsidR="00E843A5" w:rsidRPr="00E843A5" w:rsidRDefault="00E843A5" w:rsidP="00E843A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/ Section</w:t>
      </w:r>
    </w:p>
    <w:p w14:paraId="7F2C6DC8" w14:textId="77777777" w:rsidR="00E843A5" w:rsidRPr="00E843A5" w:rsidRDefault="00E843A5" w:rsidP="00E843A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Assignment Name &amp; Type</w:t>
      </w:r>
    </w:p>
    <w:p w14:paraId="667C7FA6" w14:textId="77777777" w:rsidR="00E843A5" w:rsidRPr="00E843A5" w:rsidRDefault="00E843A5" w:rsidP="00E843A5">
      <w:pPr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of graded submissions</w:t>
      </w:r>
    </w:p>
    <w:p w14:paraId="5139F605" w14:textId="77777777" w:rsidR="00E843A5" w:rsidRPr="00E843A5" w:rsidRDefault="00E843A5" w:rsidP="00E843A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Grading Timeliness % per assignment</w:t>
      </w:r>
    </w:p>
    <w:p w14:paraId="379FFB2E" w14:textId="77777777" w:rsidR="00E843A5" w:rsidRPr="00E843A5" w:rsidRDefault="00E843A5" w:rsidP="00E843A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Average Days to Grade</w:t>
      </w:r>
    </w:p>
    <w:p w14:paraId="0F73D3A1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70C691AC">
          <v:rect id="_x0000_i1147" style="width:0;height:1.5pt" o:hralign="center" o:hrstd="t" o:hr="t" fillcolor="#a0a0a0" stroked="f"/>
        </w:pict>
      </w:r>
    </w:p>
    <w:p w14:paraId="698A78A4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3.3 Associated KPI – Students at Academic Risk in My Courses</w:t>
      </w:r>
    </w:p>
    <w:p w14:paraId="00430B6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KPI Name</w:t>
      </w:r>
    </w:p>
    <w:p w14:paraId="2719A133" w14:textId="77777777" w:rsidR="00E843A5" w:rsidRPr="00E843A5" w:rsidRDefault="00E843A5" w:rsidP="00E843A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Students at Academic Risk in My Courses</w:t>
      </w:r>
    </w:p>
    <w:p w14:paraId="1D49E424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Business Question</w:t>
      </w:r>
    </w:p>
    <w:p w14:paraId="36C20D4C" w14:textId="77777777" w:rsidR="00E843A5" w:rsidRPr="00E843A5" w:rsidRDefault="00E843A5" w:rsidP="00E843A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“How many students in my courses may not pass or meet learning outcomes, and who are they?”</w:t>
      </w:r>
    </w:p>
    <w:p w14:paraId="4D84FCBE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</w:t>
      </w:r>
    </w:p>
    <w:p w14:paraId="01E0E097" w14:textId="77777777" w:rsidR="00E843A5" w:rsidRPr="00E843A5" w:rsidRDefault="00E843A5" w:rsidP="00E843A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Count and percentage of enrolled students whose </w:t>
      </w:r>
      <w:r w:rsidRPr="00E843A5">
        <w:rPr>
          <w:rFonts w:ascii="Times New Roman" w:hAnsi="Times New Roman" w:cs="Times New Roman"/>
          <w:b/>
          <w:bCs/>
        </w:rPr>
        <w:t>current course grade</w:t>
      </w:r>
      <w:r w:rsidRPr="00E843A5">
        <w:rPr>
          <w:rFonts w:ascii="Times New Roman" w:hAnsi="Times New Roman" w:cs="Times New Roman"/>
        </w:rPr>
        <w:t xml:space="preserve"> is below a </w:t>
      </w:r>
      <w:r w:rsidRPr="00E843A5">
        <w:rPr>
          <w:rFonts w:ascii="Times New Roman" w:hAnsi="Times New Roman" w:cs="Times New Roman"/>
          <w:b/>
          <w:bCs/>
        </w:rPr>
        <w:t>risk threshold</w:t>
      </w:r>
      <w:r w:rsidRPr="00E843A5">
        <w:rPr>
          <w:rFonts w:ascii="Times New Roman" w:hAnsi="Times New Roman" w:cs="Times New Roman"/>
        </w:rPr>
        <w:t xml:space="preserve"> (e.g., 70%) and/or who have significant negative indicators (e.g., multiple missed assignments, poor attendance).</w:t>
      </w:r>
    </w:p>
    <w:p w14:paraId="2B14B2FC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Metric Type</w:t>
      </w:r>
    </w:p>
    <w:p w14:paraId="542334E1" w14:textId="77777777" w:rsidR="00E843A5" w:rsidRPr="00E843A5" w:rsidRDefault="00E843A5" w:rsidP="00E843A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lastRenderedPageBreak/>
        <w:t>Count and percentage</w:t>
      </w:r>
    </w:p>
    <w:p w14:paraId="65B08995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Formula / Logic (Conceptual)</w:t>
      </w:r>
    </w:p>
    <w:p w14:paraId="409AFDE8" w14:textId="77777777" w:rsidR="00E843A5" w:rsidRPr="00E843A5" w:rsidRDefault="00E843A5" w:rsidP="00E843A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For each student in each current course:</w:t>
      </w:r>
    </w:p>
    <w:p w14:paraId="150B92E3" w14:textId="77777777" w:rsidR="00E843A5" w:rsidRPr="00E843A5" w:rsidRDefault="00E843A5" w:rsidP="00E843A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Compute </w:t>
      </w:r>
      <w:proofErr w:type="spellStart"/>
      <w:r w:rsidRPr="00E843A5">
        <w:rPr>
          <w:rFonts w:ascii="Times New Roman" w:hAnsi="Times New Roman" w:cs="Times New Roman"/>
        </w:rPr>
        <w:t>current_course_grade</w:t>
      </w:r>
      <w:proofErr w:type="spellEnd"/>
      <w:r w:rsidRPr="00E843A5">
        <w:rPr>
          <w:rFonts w:ascii="Times New Roman" w:hAnsi="Times New Roman" w:cs="Times New Roman"/>
        </w:rPr>
        <w:t xml:space="preserve"> (weighted grade-to-date).</w:t>
      </w:r>
    </w:p>
    <w:p w14:paraId="780ECDA0" w14:textId="77777777" w:rsidR="00E843A5" w:rsidRPr="00E843A5" w:rsidRDefault="00E843A5" w:rsidP="00E843A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Gather flags: </w:t>
      </w:r>
      <w:proofErr w:type="spellStart"/>
      <w:r w:rsidRPr="00E843A5">
        <w:rPr>
          <w:rFonts w:ascii="Times New Roman" w:hAnsi="Times New Roman" w:cs="Times New Roman"/>
        </w:rPr>
        <w:t>missed_assignments</w:t>
      </w:r>
      <w:proofErr w:type="spellEnd"/>
      <w:r w:rsidRPr="00E843A5">
        <w:rPr>
          <w:rFonts w:ascii="Times New Roman" w:hAnsi="Times New Roman" w:cs="Times New Roman"/>
        </w:rPr>
        <w:t xml:space="preserve">, </w:t>
      </w:r>
      <w:proofErr w:type="spellStart"/>
      <w:r w:rsidRPr="00E843A5">
        <w:rPr>
          <w:rFonts w:ascii="Times New Roman" w:hAnsi="Times New Roman" w:cs="Times New Roman"/>
        </w:rPr>
        <w:t>low_exam_scores</w:t>
      </w:r>
      <w:proofErr w:type="spellEnd"/>
      <w:r w:rsidRPr="00E843A5">
        <w:rPr>
          <w:rFonts w:ascii="Times New Roman" w:hAnsi="Times New Roman" w:cs="Times New Roman"/>
        </w:rPr>
        <w:t xml:space="preserve">, </w:t>
      </w:r>
      <w:proofErr w:type="spellStart"/>
      <w:r w:rsidRPr="00E843A5">
        <w:rPr>
          <w:rFonts w:ascii="Times New Roman" w:hAnsi="Times New Roman" w:cs="Times New Roman"/>
        </w:rPr>
        <w:t>attendance_rate</w:t>
      </w:r>
      <w:proofErr w:type="spellEnd"/>
      <w:r w:rsidRPr="00E843A5">
        <w:rPr>
          <w:rFonts w:ascii="Times New Roman" w:hAnsi="Times New Roman" w:cs="Times New Roman"/>
        </w:rPr>
        <w:t>.</w:t>
      </w:r>
    </w:p>
    <w:p w14:paraId="6AF3780C" w14:textId="77777777" w:rsidR="00E843A5" w:rsidRPr="00E843A5" w:rsidRDefault="00E843A5" w:rsidP="00E843A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Student is “at risk” if:</w:t>
      </w:r>
    </w:p>
    <w:p w14:paraId="19514731" w14:textId="77777777" w:rsidR="00E843A5" w:rsidRPr="00E843A5" w:rsidRDefault="00E843A5" w:rsidP="00E843A5">
      <w:pPr>
        <w:numPr>
          <w:ilvl w:val="1"/>
          <w:numId w:val="43"/>
        </w:numPr>
        <w:rPr>
          <w:rFonts w:ascii="Times New Roman" w:hAnsi="Times New Roman" w:cs="Times New Roman"/>
        </w:rPr>
      </w:pPr>
      <w:proofErr w:type="spellStart"/>
      <w:r w:rsidRPr="00E843A5">
        <w:rPr>
          <w:rFonts w:ascii="Times New Roman" w:hAnsi="Times New Roman" w:cs="Times New Roman"/>
        </w:rPr>
        <w:t>current_course_grade</w:t>
      </w:r>
      <w:proofErr w:type="spellEnd"/>
      <w:r w:rsidRPr="00E843A5">
        <w:rPr>
          <w:rFonts w:ascii="Times New Roman" w:hAnsi="Times New Roman" w:cs="Times New Roman"/>
        </w:rPr>
        <w:t xml:space="preserve"> &lt; threshold </w:t>
      </w:r>
      <w:r w:rsidRPr="00E843A5">
        <w:rPr>
          <w:rFonts w:ascii="Times New Roman" w:hAnsi="Times New Roman" w:cs="Times New Roman"/>
          <w:b/>
          <w:bCs/>
        </w:rPr>
        <w:t>OR</w:t>
      </w:r>
    </w:p>
    <w:p w14:paraId="5E24ECC1" w14:textId="77777777" w:rsidR="00E843A5" w:rsidRPr="00E843A5" w:rsidRDefault="00E843A5" w:rsidP="00E843A5">
      <w:pPr>
        <w:numPr>
          <w:ilvl w:val="1"/>
          <w:numId w:val="43"/>
        </w:numPr>
        <w:rPr>
          <w:rFonts w:ascii="Times New Roman" w:hAnsi="Times New Roman" w:cs="Times New Roman"/>
        </w:rPr>
      </w:pPr>
      <w:proofErr w:type="spellStart"/>
      <w:r w:rsidRPr="00E843A5">
        <w:rPr>
          <w:rFonts w:ascii="Times New Roman" w:hAnsi="Times New Roman" w:cs="Times New Roman"/>
        </w:rPr>
        <w:t>current_course_grade</w:t>
      </w:r>
      <w:proofErr w:type="spellEnd"/>
      <w:r w:rsidRPr="00E843A5">
        <w:rPr>
          <w:rFonts w:ascii="Times New Roman" w:hAnsi="Times New Roman" w:cs="Times New Roman"/>
        </w:rPr>
        <w:t xml:space="preserve"> borderline AND multiple negative flags.</w:t>
      </w:r>
    </w:p>
    <w:p w14:paraId="499B8CAB" w14:textId="77777777" w:rsidR="00E843A5" w:rsidRPr="00E843A5" w:rsidRDefault="00E843A5" w:rsidP="00E843A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KPIs:</w:t>
      </w:r>
    </w:p>
    <w:p w14:paraId="6F704CD1" w14:textId="77777777" w:rsidR="00E843A5" w:rsidRPr="00E843A5" w:rsidRDefault="00E843A5" w:rsidP="00E843A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At-Risk Count = </w:t>
      </w:r>
      <w:proofErr w:type="gramStart"/>
      <w:r w:rsidRPr="00E843A5">
        <w:rPr>
          <w:rFonts w:ascii="Times New Roman" w:hAnsi="Times New Roman" w:cs="Times New Roman"/>
        </w:rPr>
        <w:t>COUNT(</w:t>
      </w:r>
      <w:proofErr w:type="gramEnd"/>
      <w:r w:rsidRPr="00E843A5">
        <w:rPr>
          <w:rFonts w:ascii="Times New Roman" w:hAnsi="Times New Roman" w:cs="Times New Roman"/>
        </w:rPr>
        <w:t>distinct at-risk students)</w:t>
      </w:r>
    </w:p>
    <w:p w14:paraId="423FDFD1" w14:textId="77777777" w:rsidR="00E843A5" w:rsidRPr="00E843A5" w:rsidRDefault="00E843A5" w:rsidP="00E843A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At-Risk % = At-Risk Count / Total Enrolled</w:t>
      </w:r>
    </w:p>
    <w:p w14:paraId="277A325D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Time Grain</w:t>
      </w:r>
    </w:p>
    <w:p w14:paraId="15EAE0AC" w14:textId="77777777" w:rsidR="00E843A5" w:rsidRPr="00E843A5" w:rsidRDefault="00E843A5" w:rsidP="00E843A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Term-to-date, recalculated </w:t>
      </w:r>
      <w:r w:rsidRPr="00E843A5">
        <w:rPr>
          <w:rFonts w:ascii="Times New Roman" w:hAnsi="Times New Roman" w:cs="Times New Roman"/>
          <w:b/>
          <w:bCs/>
        </w:rPr>
        <w:t>daily</w:t>
      </w:r>
    </w:p>
    <w:p w14:paraId="6EB9D384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Segmentation / Filters</w:t>
      </w:r>
    </w:p>
    <w:p w14:paraId="69F44F29" w14:textId="77777777" w:rsidR="00E843A5" w:rsidRPr="00E843A5" w:rsidRDefault="00E843A5" w:rsidP="00E843A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/ Section</w:t>
      </w:r>
    </w:p>
    <w:p w14:paraId="5C8DBA6C" w14:textId="77777777" w:rsidR="00E843A5" w:rsidRPr="00E843A5" w:rsidRDefault="00E843A5" w:rsidP="00E843A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Risk level (Moderate / High)</w:t>
      </w:r>
    </w:p>
    <w:p w14:paraId="4435BBF8" w14:textId="77777777" w:rsidR="00E843A5" w:rsidRPr="00E843A5" w:rsidRDefault="00E843A5" w:rsidP="00E843A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Primary risk factor (grade, attendance, missed work)</w:t>
      </w:r>
    </w:p>
    <w:p w14:paraId="5C78E0CC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Preferred Display</w:t>
      </w:r>
    </w:p>
    <w:p w14:paraId="2454EBCC" w14:textId="77777777" w:rsidR="00E843A5" w:rsidRPr="00E843A5" w:rsidRDefault="00E843A5" w:rsidP="00E843A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Card</w:t>
      </w:r>
      <w:r w:rsidRPr="00E843A5">
        <w:rPr>
          <w:rFonts w:ascii="Times New Roman" w:hAnsi="Times New Roman" w:cs="Times New Roman"/>
        </w:rPr>
        <w:t xml:space="preserve"> (“At-Risk Students: 9 (12%)”)</w:t>
      </w:r>
    </w:p>
    <w:p w14:paraId="68E6A3FC" w14:textId="77777777" w:rsidR="00E843A5" w:rsidRPr="00E843A5" w:rsidRDefault="00E843A5" w:rsidP="00E843A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Bar chart</w:t>
      </w:r>
      <w:r w:rsidRPr="00E843A5">
        <w:rPr>
          <w:rFonts w:ascii="Times New Roman" w:hAnsi="Times New Roman" w:cs="Times New Roman"/>
        </w:rPr>
        <w:t xml:space="preserve"> of at-risk % by course</w:t>
      </w:r>
    </w:p>
    <w:p w14:paraId="732DE132" w14:textId="77777777" w:rsidR="00E843A5" w:rsidRPr="00E843A5" w:rsidRDefault="00E843A5" w:rsidP="00E843A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Drill-down </w:t>
      </w: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of at-risk students</w:t>
      </w:r>
    </w:p>
    <w:p w14:paraId="42253586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Update Frequency</w:t>
      </w:r>
    </w:p>
    <w:p w14:paraId="288320FC" w14:textId="77777777" w:rsidR="00E843A5" w:rsidRPr="00E843A5" w:rsidRDefault="00E843A5" w:rsidP="00E843A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Daily / nightly</w:t>
      </w:r>
    </w:p>
    <w:p w14:paraId="49952C14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Thresholds (Example)</w:t>
      </w:r>
    </w:p>
    <w:p w14:paraId="7AC8CE82" w14:textId="77777777" w:rsidR="00E843A5" w:rsidRPr="00E843A5" w:rsidRDefault="00E843A5" w:rsidP="00E843A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Green:</w:t>
      </w:r>
      <w:r w:rsidRPr="00E843A5">
        <w:rPr>
          <w:rFonts w:ascii="Times New Roman" w:hAnsi="Times New Roman" w:cs="Times New Roman"/>
        </w:rPr>
        <w:t xml:space="preserve"> Overall at-risk % &lt; 10%</w:t>
      </w:r>
    </w:p>
    <w:p w14:paraId="04A749DD" w14:textId="77777777" w:rsidR="00E843A5" w:rsidRPr="00E843A5" w:rsidRDefault="00E843A5" w:rsidP="00E843A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Yellow:</w:t>
      </w:r>
      <w:r w:rsidRPr="00E843A5">
        <w:rPr>
          <w:rFonts w:ascii="Times New Roman" w:hAnsi="Times New Roman" w:cs="Times New Roman"/>
        </w:rPr>
        <w:t xml:space="preserve"> 10–20% at-risk in any course</w:t>
      </w:r>
    </w:p>
    <w:p w14:paraId="20C967D9" w14:textId="77777777" w:rsidR="00E843A5" w:rsidRPr="00E843A5" w:rsidRDefault="00E843A5" w:rsidP="00E843A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Red:</w:t>
      </w:r>
      <w:r w:rsidRPr="00E843A5">
        <w:rPr>
          <w:rFonts w:ascii="Times New Roman" w:hAnsi="Times New Roman" w:cs="Times New Roman"/>
        </w:rPr>
        <w:t xml:space="preserve"> &gt; 20% at-risk in any course </w:t>
      </w:r>
      <w:r w:rsidRPr="00E843A5">
        <w:rPr>
          <w:rFonts w:ascii="Times New Roman" w:hAnsi="Times New Roman" w:cs="Times New Roman"/>
          <w:b/>
          <w:bCs/>
        </w:rPr>
        <w:t>or</w:t>
      </w:r>
      <w:r w:rsidRPr="00E843A5">
        <w:rPr>
          <w:rFonts w:ascii="Times New Roman" w:hAnsi="Times New Roman" w:cs="Times New Roman"/>
        </w:rPr>
        <w:t xml:space="preserve"> any student flagged “High risk”</w:t>
      </w:r>
    </w:p>
    <w:p w14:paraId="69A1AB06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lastRenderedPageBreak/>
        <w:t>User Actions When High</w:t>
      </w:r>
    </w:p>
    <w:p w14:paraId="7A2AF20C" w14:textId="77777777" w:rsidR="00E843A5" w:rsidRPr="00E843A5" w:rsidRDefault="00E843A5" w:rsidP="00E843A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Use table to:</w:t>
      </w:r>
    </w:p>
    <w:p w14:paraId="5C94B3A3" w14:textId="77777777" w:rsidR="00E843A5" w:rsidRPr="00E843A5" w:rsidRDefault="00E843A5" w:rsidP="00E843A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Email or message at-risk students</w:t>
      </w:r>
    </w:p>
    <w:p w14:paraId="4FBC6907" w14:textId="77777777" w:rsidR="00E843A5" w:rsidRPr="00E843A5" w:rsidRDefault="00E843A5" w:rsidP="00E843A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Invite to office hours or tutoring</w:t>
      </w:r>
    </w:p>
    <w:p w14:paraId="0A161234" w14:textId="77777777" w:rsidR="00E843A5" w:rsidRPr="00E843A5" w:rsidRDefault="00E843A5" w:rsidP="00E843A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Coordinate with advisors or support services</w:t>
      </w:r>
    </w:p>
    <w:p w14:paraId="0BC51482" w14:textId="77777777" w:rsidR="00E843A5" w:rsidRPr="00E843A5" w:rsidRDefault="00E843A5" w:rsidP="00E843A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Reflect on course design, pace, clarity if many are at risk.</w:t>
      </w:r>
    </w:p>
    <w:p w14:paraId="22B07ADF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Drill-Down Fields</w:t>
      </w:r>
    </w:p>
    <w:p w14:paraId="676686F7" w14:textId="77777777" w:rsidR="00E843A5" w:rsidRPr="00E843A5" w:rsidRDefault="00E843A5" w:rsidP="00E843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Student Name / ID</w:t>
      </w:r>
    </w:p>
    <w:p w14:paraId="63549648" w14:textId="77777777" w:rsidR="00E843A5" w:rsidRPr="00E843A5" w:rsidRDefault="00E843A5" w:rsidP="00E843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&amp; Section</w:t>
      </w:r>
    </w:p>
    <w:p w14:paraId="3F163F38" w14:textId="77777777" w:rsidR="00E843A5" w:rsidRPr="00E843A5" w:rsidRDefault="00E843A5" w:rsidP="00E843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Current Grade</w:t>
      </w:r>
    </w:p>
    <w:p w14:paraId="538412DF" w14:textId="77777777" w:rsidR="00E843A5" w:rsidRPr="00E843A5" w:rsidRDefault="00E843A5" w:rsidP="00E843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Risk Level (Moderate/High)</w:t>
      </w:r>
    </w:p>
    <w:p w14:paraId="0CD4D273" w14:textId="77777777" w:rsidR="00E843A5" w:rsidRPr="00E843A5" w:rsidRDefault="00E843A5" w:rsidP="00E843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Risk Factors (missing work, attendance, low exams)</w:t>
      </w:r>
    </w:p>
    <w:p w14:paraId="5B9A4CA8" w14:textId="77777777" w:rsidR="00E843A5" w:rsidRPr="00E843A5" w:rsidRDefault="00E843A5" w:rsidP="00E843A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Links: email / messaging, notes</w:t>
      </w:r>
    </w:p>
    <w:p w14:paraId="497BC2C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0CCF5904">
          <v:rect id="_x0000_i1148" style="width:0;height:1.5pt" o:hralign="center" o:hrstd="t" o:hr="t" fillcolor="#a0a0a0" stroked="f"/>
        </w:pict>
      </w:r>
    </w:p>
    <w:p w14:paraId="2BEC9F98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3.4 Associated KPI – On-Time Submission Rate</w:t>
      </w:r>
    </w:p>
    <w:p w14:paraId="2FB34663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KPI Name</w:t>
      </w:r>
    </w:p>
    <w:p w14:paraId="0BA01856" w14:textId="77777777" w:rsidR="00E843A5" w:rsidRPr="00E843A5" w:rsidRDefault="00E843A5" w:rsidP="00E843A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On-Time Submission Rate</w:t>
      </w:r>
    </w:p>
    <w:p w14:paraId="17D262F4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Business Question</w:t>
      </w:r>
    </w:p>
    <w:p w14:paraId="7D2AD798" w14:textId="77777777" w:rsidR="00E843A5" w:rsidRPr="00E843A5" w:rsidRDefault="00E843A5" w:rsidP="00E843A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“Are students consistently submitting work by the due dates?”</w:t>
      </w:r>
    </w:p>
    <w:p w14:paraId="6F9DE1D2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</w:t>
      </w:r>
    </w:p>
    <w:p w14:paraId="16ED1C05" w14:textId="77777777" w:rsidR="00E843A5" w:rsidRPr="00E843A5" w:rsidRDefault="00E843A5" w:rsidP="00E843A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Percentage of all recorded submissions for the professor’s courses that are </w:t>
      </w:r>
      <w:r w:rsidRPr="00E843A5">
        <w:rPr>
          <w:rFonts w:ascii="Times New Roman" w:hAnsi="Times New Roman" w:cs="Times New Roman"/>
          <w:b/>
          <w:bCs/>
        </w:rPr>
        <w:t>received on or before</w:t>
      </w:r>
      <w:r w:rsidRPr="00E843A5">
        <w:rPr>
          <w:rFonts w:ascii="Times New Roman" w:hAnsi="Times New Roman" w:cs="Times New Roman"/>
        </w:rPr>
        <w:t xml:space="preserve"> the assignment due date.</w:t>
      </w:r>
    </w:p>
    <w:p w14:paraId="2158A07E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Metric Type</w:t>
      </w:r>
    </w:p>
    <w:p w14:paraId="6011CFD9" w14:textId="77777777" w:rsidR="00E843A5" w:rsidRPr="00E843A5" w:rsidRDefault="00E843A5" w:rsidP="00E843A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Percentage (%)</w:t>
      </w:r>
    </w:p>
    <w:p w14:paraId="265F9C03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Formula / Logic (Conceptual)</w:t>
      </w:r>
    </w:p>
    <w:p w14:paraId="3CF0F34F" w14:textId="77777777" w:rsidR="00E843A5" w:rsidRPr="00E843A5" w:rsidRDefault="00E843A5" w:rsidP="00E843A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For each submission:</w:t>
      </w:r>
    </w:p>
    <w:p w14:paraId="02B2FDD6" w14:textId="77777777" w:rsidR="00E843A5" w:rsidRPr="00E843A5" w:rsidRDefault="00E843A5" w:rsidP="00E843A5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E843A5">
        <w:rPr>
          <w:rFonts w:ascii="Times New Roman" w:hAnsi="Times New Roman" w:cs="Times New Roman"/>
        </w:rPr>
        <w:t>on_time</w:t>
      </w:r>
      <w:proofErr w:type="spellEnd"/>
      <w:r w:rsidRPr="00E843A5">
        <w:rPr>
          <w:rFonts w:ascii="Times New Roman" w:hAnsi="Times New Roman" w:cs="Times New Roman"/>
        </w:rPr>
        <w:t xml:space="preserve"> = (</w:t>
      </w:r>
      <w:proofErr w:type="spellStart"/>
      <w:r w:rsidRPr="00E843A5">
        <w:rPr>
          <w:rFonts w:ascii="Times New Roman" w:hAnsi="Times New Roman" w:cs="Times New Roman"/>
        </w:rPr>
        <w:t>submission_timestamp</w:t>
      </w:r>
      <w:proofErr w:type="spellEnd"/>
      <w:r w:rsidRPr="00E843A5">
        <w:rPr>
          <w:rFonts w:ascii="Times New Roman" w:hAnsi="Times New Roman" w:cs="Times New Roman"/>
        </w:rPr>
        <w:t xml:space="preserve"> ≤ </w:t>
      </w:r>
      <w:proofErr w:type="spellStart"/>
      <w:r w:rsidRPr="00E843A5">
        <w:rPr>
          <w:rFonts w:ascii="Times New Roman" w:hAnsi="Times New Roman" w:cs="Times New Roman"/>
        </w:rPr>
        <w:t>effective_due_date</w:t>
      </w:r>
      <w:proofErr w:type="spellEnd"/>
      <w:r w:rsidRPr="00E843A5">
        <w:rPr>
          <w:rFonts w:ascii="Times New Roman" w:hAnsi="Times New Roman" w:cs="Times New Roman"/>
        </w:rPr>
        <w:t>)</w:t>
      </w:r>
    </w:p>
    <w:p w14:paraId="27C0AFF1" w14:textId="77777777" w:rsidR="00E843A5" w:rsidRPr="00E843A5" w:rsidRDefault="00E843A5" w:rsidP="00E843A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lastRenderedPageBreak/>
        <w:t>KPI value:</w:t>
      </w:r>
    </w:p>
    <w:p w14:paraId="262A890C" w14:textId="77777777" w:rsidR="00E843A5" w:rsidRPr="00E843A5" w:rsidRDefault="00E843A5" w:rsidP="00E843A5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On-Time Submission Rate = </w:t>
      </w:r>
      <w:proofErr w:type="gramStart"/>
      <w:r w:rsidRPr="00E843A5">
        <w:rPr>
          <w:rFonts w:ascii="Times New Roman" w:hAnsi="Times New Roman" w:cs="Times New Roman"/>
        </w:rPr>
        <w:t>COUNT(</w:t>
      </w:r>
      <w:proofErr w:type="spellStart"/>
      <w:proofErr w:type="gramEnd"/>
      <w:r w:rsidRPr="00E843A5">
        <w:rPr>
          <w:rFonts w:ascii="Times New Roman" w:hAnsi="Times New Roman" w:cs="Times New Roman"/>
        </w:rPr>
        <w:t>on_time</w:t>
      </w:r>
      <w:proofErr w:type="spellEnd"/>
      <w:r w:rsidRPr="00E843A5">
        <w:rPr>
          <w:rFonts w:ascii="Times New Roman" w:hAnsi="Times New Roman" w:cs="Times New Roman"/>
        </w:rPr>
        <w:t xml:space="preserve">) / </w:t>
      </w:r>
      <w:proofErr w:type="gramStart"/>
      <w:r w:rsidRPr="00E843A5">
        <w:rPr>
          <w:rFonts w:ascii="Times New Roman" w:hAnsi="Times New Roman" w:cs="Times New Roman"/>
        </w:rPr>
        <w:t>COUNT(</w:t>
      </w:r>
      <w:proofErr w:type="spellStart"/>
      <w:proofErr w:type="gramEnd"/>
      <w:r w:rsidRPr="00E843A5">
        <w:rPr>
          <w:rFonts w:ascii="Times New Roman" w:hAnsi="Times New Roman" w:cs="Times New Roman"/>
        </w:rPr>
        <w:t>all_submissions</w:t>
      </w:r>
      <w:proofErr w:type="spellEnd"/>
      <w:r w:rsidRPr="00E843A5">
        <w:rPr>
          <w:rFonts w:ascii="Times New Roman" w:hAnsi="Times New Roman" w:cs="Times New Roman"/>
        </w:rPr>
        <w:t>) * 100</w:t>
      </w:r>
    </w:p>
    <w:p w14:paraId="48D84955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Time Grain</w:t>
      </w:r>
    </w:p>
    <w:p w14:paraId="2C820FA8" w14:textId="77777777" w:rsidR="00E843A5" w:rsidRPr="00E843A5" w:rsidRDefault="00E843A5" w:rsidP="00E843A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Term-to-date, with </w:t>
      </w:r>
      <w:r w:rsidRPr="00E843A5">
        <w:rPr>
          <w:rFonts w:ascii="Times New Roman" w:hAnsi="Times New Roman" w:cs="Times New Roman"/>
          <w:b/>
          <w:bCs/>
        </w:rPr>
        <w:t>weekly trend</w:t>
      </w:r>
    </w:p>
    <w:p w14:paraId="149F6857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Segmentation / Filters</w:t>
      </w:r>
    </w:p>
    <w:p w14:paraId="42728FF2" w14:textId="77777777" w:rsidR="00E843A5" w:rsidRPr="00E843A5" w:rsidRDefault="00E843A5" w:rsidP="00E843A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/ Section</w:t>
      </w:r>
    </w:p>
    <w:p w14:paraId="4009158C" w14:textId="77777777" w:rsidR="00E843A5" w:rsidRPr="00E843A5" w:rsidRDefault="00E843A5" w:rsidP="00E843A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Assignment / Assignment type</w:t>
      </w:r>
    </w:p>
    <w:p w14:paraId="378C8582" w14:textId="77777777" w:rsidR="00E843A5" w:rsidRPr="00E843A5" w:rsidRDefault="00E843A5" w:rsidP="00E843A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Week of term</w:t>
      </w:r>
    </w:p>
    <w:p w14:paraId="24EAAA6A" w14:textId="77777777" w:rsidR="00E843A5" w:rsidRPr="00E843A5" w:rsidRDefault="00E843A5" w:rsidP="00E843A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Student group (e.g., lab section if relevant)</w:t>
      </w:r>
    </w:p>
    <w:p w14:paraId="59986458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Preferred Display</w:t>
      </w:r>
    </w:p>
    <w:p w14:paraId="464E7AE1" w14:textId="77777777" w:rsidR="00E843A5" w:rsidRPr="00E843A5" w:rsidRDefault="00E843A5" w:rsidP="00E843A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Percentage card</w:t>
      </w:r>
    </w:p>
    <w:p w14:paraId="4BCCEDB1" w14:textId="77777777" w:rsidR="00E843A5" w:rsidRPr="00E843A5" w:rsidRDefault="00E843A5" w:rsidP="00E843A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Line chart</w:t>
      </w:r>
      <w:r w:rsidRPr="00E843A5">
        <w:rPr>
          <w:rFonts w:ascii="Times New Roman" w:hAnsi="Times New Roman" w:cs="Times New Roman"/>
        </w:rPr>
        <w:t xml:space="preserve"> showing on-time rate by week</w:t>
      </w:r>
    </w:p>
    <w:p w14:paraId="0FC784FB" w14:textId="77777777" w:rsidR="00E843A5" w:rsidRPr="00E843A5" w:rsidRDefault="00E843A5" w:rsidP="00E843A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Bar chart</w:t>
      </w:r>
      <w:r w:rsidRPr="00E843A5">
        <w:rPr>
          <w:rFonts w:ascii="Times New Roman" w:hAnsi="Times New Roman" w:cs="Times New Roman"/>
        </w:rPr>
        <w:t xml:space="preserve"> by course or assignment in drill-down</w:t>
      </w:r>
    </w:p>
    <w:p w14:paraId="74455750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Update Frequency</w:t>
      </w:r>
    </w:p>
    <w:p w14:paraId="233398DE" w14:textId="77777777" w:rsidR="00E843A5" w:rsidRPr="00E843A5" w:rsidRDefault="00E843A5" w:rsidP="00E843A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Daily</w:t>
      </w:r>
    </w:p>
    <w:p w14:paraId="0D7C396B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Thresholds (Example)</w:t>
      </w:r>
    </w:p>
    <w:p w14:paraId="71B37D42" w14:textId="77777777" w:rsidR="00E843A5" w:rsidRPr="00E843A5" w:rsidRDefault="00E843A5" w:rsidP="00E843A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Green:</w:t>
      </w:r>
      <w:r w:rsidRPr="00E843A5">
        <w:rPr>
          <w:rFonts w:ascii="Times New Roman" w:hAnsi="Times New Roman" w:cs="Times New Roman"/>
        </w:rPr>
        <w:t xml:space="preserve"> ≥ 90% on-time overall</w:t>
      </w:r>
    </w:p>
    <w:p w14:paraId="0DD94072" w14:textId="77777777" w:rsidR="00E843A5" w:rsidRPr="00E843A5" w:rsidRDefault="00E843A5" w:rsidP="00E843A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Yellow:</w:t>
      </w:r>
      <w:r w:rsidRPr="00E843A5">
        <w:rPr>
          <w:rFonts w:ascii="Times New Roman" w:hAnsi="Times New Roman" w:cs="Times New Roman"/>
        </w:rPr>
        <w:t xml:space="preserve"> 75–89%</w:t>
      </w:r>
    </w:p>
    <w:p w14:paraId="628A0571" w14:textId="77777777" w:rsidR="00E843A5" w:rsidRPr="00E843A5" w:rsidRDefault="00E843A5" w:rsidP="00E843A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Red:</w:t>
      </w:r>
      <w:r w:rsidRPr="00E843A5">
        <w:rPr>
          <w:rFonts w:ascii="Times New Roman" w:hAnsi="Times New Roman" w:cs="Times New Roman"/>
        </w:rPr>
        <w:t xml:space="preserve"> &lt; 75% overall, or any major assignment &lt; 60%</w:t>
      </w:r>
    </w:p>
    <w:p w14:paraId="63FFAA72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User Actions When Low</w:t>
      </w:r>
    </w:p>
    <w:p w14:paraId="623AD4EB" w14:textId="77777777" w:rsidR="00E843A5" w:rsidRPr="00E843A5" w:rsidRDefault="00E843A5" w:rsidP="00E843A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Send reminders earlier; emphasize due dates in class and LMS.</w:t>
      </w:r>
    </w:p>
    <w:p w14:paraId="06071EBB" w14:textId="77777777" w:rsidR="00E843A5" w:rsidRPr="00E843A5" w:rsidRDefault="00E843A5" w:rsidP="00E843A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Explore reasons: conflicts with other big deadlines, confusing instructions, access issues.</w:t>
      </w:r>
    </w:p>
    <w:p w14:paraId="5A3299DD" w14:textId="77777777" w:rsidR="00E843A5" w:rsidRPr="00E843A5" w:rsidRDefault="00E843A5" w:rsidP="00E843A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Reach out to frequently-late students (often overlaps with “at-risk” KPI).</w:t>
      </w:r>
    </w:p>
    <w:p w14:paraId="62459A62" w14:textId="77777777" w:rsidR="00E843A5" w:rsidRPr="00E843A5" w:rsidRDefault="00E843A5" w:rsidP="00E843A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Consider deadline adjustments or staggered due dates.</w:t>
      </w:r>
    </w:p>
    <w:p w14:paraId="23409F69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Drill-Down Fields</w:t>
      </w:r>
    </w:p>
    <w:p w14:paraId="013031A6" w14:textId="77777777" w:rsidR="00E843A5" w:rsidRPr="00E843A5" w:rsidRDefault="00E843A5" w:rsidP="00E843A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/ Section</w:t>
      </w:r>
    </w:p>
    <w:p w14:paraId="30ED711E" w14:textId="77777777" w:rsidR="00E843A5" w:rsidRPr="00E843A5" w:rsidRDefault="00E843A5" w:rsidP="00E843A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Assignment Name &amp; Type</w:t>
      </w:r>
    </w:p>
    <w:p w14:paraId="20194E23" w14:textId="77777777" w:rsidR="00E843A5" w:rsidRPr="00E843A5" w:rsidRDefault="00E843A5" w:rsidP="00E843A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lastRenderedPageBreak/>
        <w:t>Due Date</w:t>
      </w:r>
    </w:p>
    <w:p w14:paraId="05D76993" w14:textId="77777777" w:rsidR="00E843A5" w:rsidRPr="00E843A5" w:rsidRDefault="00E843A5" w:rsidP="00E843A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On-Time Rate (%) per assignment</w:t>
      </w:r>
    </w:p>
    <w:p w14:paraId="33F9E7DC" w14:textId="77777777" w:rsidR="00E843A5" w:rsidRPr="00E843A5" w:rsidRDefault="00E843A5" w:rsidP="00E843A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List of students with repeated late submissions</w:t>
      </w:r>
    </w:p>
    <w:p w14:paraId="1540AEA4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0996A6BA">
          <v:rect id="_x0000_i1149" style="width:0;height:1.5pt" o:hralign="center" o:hrstd="t" o:hr="t" fillcolor="#a0a0a0" stroked="f"/>
        </w:pict>
      </w:r>
    </w:p>
    <w:p w14:paraId="6D787EE3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3.5 Associated KPI – Final Grade Submission Compliance</w:t>
      </w:r>
    </w:p>
    <w:p w14:paraId="42A8C097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KPI Name</w:t>
      </w:r>
    </w:p>
    <w:p w14:paraId="5EF1354C" w14:textId="77777777" w:rsidR="00E843A5" w:rsidRPr="00E843A5" w:rsidRDefault="00E843A5" w:rsidP="00E843A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Final Grade Submission Compliance</w:t>
      </w:r>
    </w:p>
    <w:p w14:paraId="669699A5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Business Question</w:t>
      </w:r>
    </w:p>
    <w:p w14:paraId="3A914481" w14:textId="77777777" w:rsidR="00E843A5" w:rsidRPr="00E843A5" w:rsidRDefault="00E843A5" w:rsidP="00E843A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“Am I on track to submit all final grades on time for the registrar?”</w:t>
      </w:r>
    </w:p>
    <w:p w14:paraId="71FDE27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Definition</w:t>
      </w:r>
    </w:p>
    <w:p w14:paraId="33E64574" w14:textId="77777777" w:rsidR="00E843A5" w:rsidRPr="00E843A5" w:rsidRDefault="00E843A5" w:rsidP="00E843A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During official grading windows, the </w:t>
      </w:r>
      <w:r w:rsidRPr="00E843A5">
        <w:rPr>
          <w:rFonts w:ascii="Times New Roman" w:hAnsi="Times New Roman" w:cs="Times New Roman"/>
          <w:b/>
          <w:bCs/>
        </w:rPr>
        <w:t>percentage of required final grades that have been submitted</w:t>
      </w:r>
      <w:r w:rsidRPr="00E843A5">
        <w:rPr>
          <w:rFonts w:ascii="Times New Roman" w:hAnsi="Times New Roman" w:cs="Times New Roman"/>
        </w:rPr>
        <w:t xml:space="preserve">, plus counts of </w:t>
      </w:r>
      <w:r w:rsidRPr="00E843A5">
        <w:rPr>
          <w:rFonts w:ascii="Times New Roman" w:hAnsi="Times New Roman" w:cs="Times New Roman"/>
          <w:b/>
          <w:bCs/>
        </w:rPr>
        <w:t>missing grades</w:t>
      </w:r>
      <w:r w:rsidRPr="00E843A5">
        <w:rPr>
          <w:rFonts w:ascii="Times New Roman" w:hAnsi="Times New Roman" w:cs="Times New Roman"/>
        </w:rPr>
        <w:t xml:space="preserve"> and </w:t>
      </w:r>
      <w:r w:rsidRPr="00E843A5">
        <w:rPr>
          <w:rFonts w:ascii="Times New Roman" w:hAnsi="Times New Roman" w:cs="Times New Roman"/>
          <w:b/>
          <w:bCs/>
        </w:rPr>
        <w:t>open incompletes</w:t>
      </w:r>
      <w:r w:rsidRPr="00E843A5">
        <w:rPr>
          <w:rFonts w:ascii="Times New Roman" w:hAnsi="Times New Roman" w:cs="Times New Roman"/>
        </w:rPr>
        <w:t>.</w:t>
      </w:r>
    </w:p>
    <w:p w14:paraId="2403329B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Metric Type</w:t>
      </w:r>
    </w:p>
    <w:p w14:paraId="29B93861" w14:textId="77777777" w:rsidR="00E843A5" w:rsidRPr="00E843A5" w:rsidRDefault="00E843A5" w:rsidP="00E843A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Percentage + counts</w:t>
      </w:r>
    </w:p>
    <w:p w14:paraId="41B4B36F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Formula / Logic (Conceptual)</w:t>
      </w:r>
    </w:p>
    <w:p w14:paraId="4C548D21" w14:textId="77777777" w:rsidR="00E843A5" w:rsidRPr="00E843A5" w:rsidRDefault="00E843A5" w:rsidP="00E843A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Let </w:t>
      </w:r>
      <w:proofErr w:type="spellStart"/>
      <w:r w:rsidRPr="00E843A5">
        <w:rPr>
          <w:rFonts w:ascii="Times New Roman" w:hAnsi="Times New Roman" w:cs="Times New Roman"/>
        </w:rPr>
        <w:t>required_grades</w:t>
      </w:r>
      <w:proofErr w:type="spellEnd"/>
      <w:r w:rsidRPr="00E843A5">
        <w:rPr>
          <w:rFonts w:ascii="Times New Roman" w:hAnsi="Times New Roman" w:cs="Times New Roman"/>
        </w:rPr>
        <w:t xml:space="preserve"> = all active enrollments in professor’s courses for the term.</w:t>
      </w:r>
    </w:p>
    <w:p w14:paraId="62B702BA" w14:textId="77777777" w:rsidR="00E843A5" w:rsidRPr="00E843A5" w:rsidRDefault="00E843A5" w:rsidP="00E843A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For each required record:</w:t>
      </w:r>
    </w:p>
    <w:p w14:paraId="21F08E50" w14:textId="77777777" w:rsidR="00E843A5" w:rsidRPr="00E843A5" w:rsidRDefault="00E843A5" w:rsidP="00E843A5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Status </w:t>
      </w:r>
      <w:r w:rsidRPr="00E843A5">
        <w:rPr>
          <w:rFonts w:ascii="Cambria Math" w:hAnsi="Cambria Math" w:cs="Cambria Math"/>
        </w:rPr>
        <w:t>∈</w:t>
      </w:r>
      <w:r w:rsidRPr="00E843A5">
        <w:rPr>
          <w:rFonts w:ascii="Times New Roman" w:hAnsi="Times New Roman" w:cs="Times New Roman"/>
        </w:rPr>
        <w:t xml:space="preserve"> {Submitted, Missing, Incomplete}</w:t>
      </w:r>
    </w:p>
    <w:p w14:paraId="24904664" w14:textId="77777777" w:rsidR="00E843A5" w:rsidRPr="00E843A5" w:rsidRDefault="00E843A5" w:rsidP="00E843A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KPIs:</w:t>
      </w:r>
    </w:p>
    <w:p w14:paraId="4DE92E10" w14:textId="77777777" w:rsidR="00E843A5" w:rsidRPr="00E843A5" w:rsidRDefault="00E843A5" w:rsidP="00E843A5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Submission Compliance % = COUNT(Submitted) / </w:t>
      </w:r>
      <w:proofErr w:type="gramStart"/>
      <w:r w:rsidRPr="00E843A5">
        <w:rPr>
          <w:rFonts w:ascii="Times New Roman" w:hAnsi="Times New Roman" w:cs="Times New Roman"/>
        </w:rPr>
        <w:t>COUNT(</w:t>
      </w:r>
      <w:proofErr w:type="spellStart"/>
      <w:proofErr w:type="gramEnd"/>
      <w:r w:rsidRPr="00E843A5">
        <w:rPr>
          <w:rFonts w:ascii="Times New Roman" w:hAnsi="Times New Roman" w:cs="Times New Roman"/>
        </w:rPr>
        <w:t>required_grades</w:t>
      </w:r>
      <w:proofErr w:type="spellEnd"/>
      <w:r w:rsidRPr="00E843A5">
        <w:rPr>
          <w:rFonts w:ascii="Times New Roman" w:hAnsi="Times New Roman" w:cs="Times New Roman"/>
        </w:rPr>
        <w:t>) * 100</w:t>
      </w:r>
    </w:p>
    <w:p w14:paraId="0598FD73" w14:textId="77777777" w:rsidR="00E843A5" w:rsidRPr="00E843A5" w:rsidRDefault="00E843A5" w:rsidP="00E843A5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Missing Grades Count = COUNT(Missing)</w:t>
      </w:r>
    </w:p>
    <w:p w14:paraId="593FCBE4" w14:textId="77777777" w:rsidR="00E843A5" w:rsidRPr="00E843A5" w:rsidRDefault="00E843A5" w:rsidP="00E843A5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Open Incompletes Count = COUNT(Incomplete)</w:t>
      </w:r>
    </w:p>
    <w:p w14:paraId="7F7DBC9F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Time Grain</w:t>
      </w:r>
    </w:p>
    <w:p w14:paraId="15BA14F4" w14:textId="77777777" w:rsidR="00E843A5" w:rsidRPr="00E843A5" w:rsidRDefault="00E843A5" w:rsidP="00E843A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Focused on </w:t>
      </w:r>
      <w:r w:rsidRPr="00E843A5">
        <w:rPr>
          <w:rFonts w:ascii="Times New Roman" w:hAnsi="Times New Roman" w:cs="Times New Roman"/>
          <w:b/>
          <w:bCs/>
        </w:rPr>
        <w:t>grading window</w:t>
      </w:r>
      <w:r w:rsidRPr="00E843A5">
        <w:rPr>
          <w:rFonts w:ascii="Times New Roman" w:hAnsi="Times New Roman" w:cs="Times New Roman"/>
        </w:rPr>
        <w:t xml:space="preserve"> (midterm/final), but visible term-to-date.</w:t>
      </w:r>
    </w:p>
    <w:p w14:paraId="1EC28B6A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Segmentation / Filters</w:t>
      </w:r>
    </w:p>
    <w:p w14:paraId="286B32E2" w14:textId="77777777" w:rsidR="00E843A5" w:rsidRPr="00E843A5" w:rsidRDefault="00E843A5" w:rsidP="00E843A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/ Section</w:t>
      </w:r>
    </w:p>
    <w:p w14:paraId="338BC59E" w14:textId="77777777" w:rsidR="00E843A5" w:rsidRPr="00E843A5" w:rsidRDefault="00E843A5" w:rsidP="00E843A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Status (Submitted / Missing / Incomplete)</w:t>
      </w:r>
    </w:p>
    <w:p w14:paraId="14291D1C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lastRenderedPageBreak/>
        <w:t>Preferred Display</w:t>
      </w:r>
    </w:p>
    <w:p w14:paraId="084E856E" w14:textId="77777777" w:rsidR="00E843A5" w:rsidRPr="00E843A5" w:rsidRDefault="00E843A5" w:rsidP="00E843A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Gauge or card</w:t>
      </w:r>
      <w:r w:rsidRPr="00E843A5">
        <w:rPr>
          <w:rFonts w:ascii="Times New Roman" w:hAnsi="Times New Roman" w:cs="Times New Roman"/>
        </w:rPr>
        <w:t xml:space="preserve"> (“Final Grades Submitted: 92%”)</w:t>
      </w:r>
    </w:p>
    <w:p w14:paraId="476180A9" w14:textId="77777777" w:rsidR="00E843A5" w:rsidRPr="00E843A5" w:rsidRDefault="00E843A5" w:rsidP="00E843A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Small </w:t>
      </w:r>
      <w:r w:rsidRPr="00E843A5">
        <w:rPr>
          <w:rFonts w:ascii="Times New Roman" w:hAnsi="Times New Roman" w:cs="Times New Roman"/>
          <w:b/>
          <w:bCs/>
        </w:rPr>
        <w:t>stacked bar chart</w:t>
      </w:r>
      <w:r w:rsidRPr="00E843A5">
        <w:rPr>
          <w:rFonts w:ascii="Times New Roman" w:hAnsi="Times New Roman" w:cs="Times New Roman"/>
        </w:rPr>
        <w:t xml:space="preserve"> by course</w:t>
      </w:r>
    </w:p>
    <w:p w14:paraId="0291B9FA" w14:textId="77777777" w:rsidR="00E843A5" w:rsidRPr="00E843A5" w:rsidRDefault="00E843A5" w:rsidP="00E843A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Drill-down </w:t>
      </w:r>
      <w:r w:rsidRPr="00E843A5">
        <w:rPr>
          <w:rFonts w:ascii="Times New Roman" w:hAnsi="Times New Roman" w:cs="Times New Roman"/>
          <w:b/>
          <w:bCs/>
        </w:rPr>
        <w:t>table</w:t>
      </w:r>
      <w:r w:rsidRPr="00E843A5">
        <w:rPr>
          <w:rFonts w:ascii="Times New Roman" w:hAnsi="Times New Roman" w:cs="Times New Roman"/>
        </w:rPr>
        <w:t xml:space="preserve"> of missing/incomplete grade records</w:t>
      </w:r>
    </w:p>
    <w:p w14:paraId="2B98527C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Update Frequency</w:t>
      </w:r>
    </w:p>
    <w:p w14:paraId="0DA12E67" w14:textId="77777777" w:rsidR="00E843A5" w:rsidRPr="00E843A5" w:rsidRDefault="00E843A5" w:rsidP="00E843A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Near real-time during grading windows</w:t>
      </w:r>
    </w:p>
    <w:p w14:paraId="7B7DD73E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Thresholds (Example)</w:t>
      </w:r>
    </w:p>
    <w:p w14:paraId="25B75DB6" w14:textId="77777777" w:rsidR="00E843A5" w:rsidRPr="00E843A5" w:rsidRDefault="00E843A5" w:rsidP="00E843A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Before deadline:</w:t>
      </w:r>
    </w:p>
    <w:p w14:paraId="0692D015" w14:textId="77777777" w:rsidR="00E843A5" w:rsidRPr="00E843A5" w:rsidRDefault="00E843A5" w:rsidP="00E843A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Green:</w:t>
      </w:r>
      <w:r w:rsidRPr="00E843A5">
        <w:rPr>
          <w:rFonts w:ascii="Times New Roman" w:hAnsi="Times New Roman" w:cs="Times New Roman"/>
        </w:rPr>
        <w:t xml:space="preserve"> ≥ 80% submitted with ≥ 3 days left</w:t>
      </w:r>
    </w:p>
    <w:p w14:paraId="49457B9D" w14:textId="77777777" w:rsidR="00E843A5" w:rsidRPr="00E843A5" w:rsidRDefault="00E843A5" w:rsidP="00E843A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Yellow:</w:t>
      </w:r>
      <w:r w:rsidRPr="00E843A5">
        <w:rPr>
          <w:rFonts w:ascii="Times New Roman" w:hAnsi="Times New Roman" w:cs="Times New Roman"/>
        </w:rPr>
        <w:t xml:space="preserve"> 50–79% submitted with ≤ 3 days left</w:t>
      </w:r>
    </w:p>
    <w:p w14:paraId="09A4028A" w14:textId="77777777" w:rsidR="00E843A5" w:rsidRPr="00E843A5" w:rsidRDefault="00E843A5" w:rsidP="00E843A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Red:</w:t>
      </w:r>
      <w:r w:rsidRPr="00E843A5">
        <w:rPr>
          <w:rFonts w:ascii="Times New Roman" w:hAnsi="Times New Roman" w:cs="Times New Roman"/>
        </w:rPr>
        <w:t xml:space="preserve"> &lt; 50% submitted with ≤ 3 days left, or any grades missing </w:t>
      </w:r>
      <w:r w:rsidRPr="00E843A5">
        <w:rPr>
          <w:rFonts w:ascii="Times New Roman" w:hAnsi="Times New Roman" w:cs="Times New Roman"/>
          <w:b/>
          <w:bCs/>
        </w:rPr>
        <w:t>after</w:t>
      </w:r>
      <w:r w:rsidRPr="00E843A5">
        <w:rPr>
          <w:rFonts w:ascii="Times New Roman" w:hAnsi="Times New Roman" w:cs="Times New Roman"/>
        </w:rPr>
        <w:t xml:space="preserve"> deadline</w:t>
      </w:r>
    </w:p>
    <w:p w14:paraId="74022D10" w14:textId="77777777" w:rsidR="00E843A5" w:rsidRPr="00E843A5" w:rsidRDefault="00E843A5" w:rsidP="00E843A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After deadline:</w:t>
      </w:r>
    </w:p>
    <w:p w14:paraId="1287C337" w14:textId="77777777" w:rsidR="00E843A5" w:rsidRPr="00E843A5" w:rsidRDefault="00E843A5" w:rsidP="00E843A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Any missing grade = </w:t>
      </w:r>
      <w:r w:rsidRPr="00E843A5">
        <w:rPr>
          <w:rFonts w:ascii="Times New Roman" w:hAnsi="Times New Roman" w:cs="Times New Roman"/>
          <w:b/>
          <w:bCs/>
        </w:rPr>
        <w:t>Red</w:t>
      </w:r>
    </w:p>
    <w:p w14:paraId="7D58C6F4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User Actions When Low</w:t>
      </w:r>
    </w:p>
    <w:p w14:paraId="51D584C3" w14:textId="77777777" w:rsidR="00E843A5" w:rsidRPr="00E843A5" w:rsidRDefault="00E843A5" w:rsidP="00E843A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Focus on courses/sections with missing grades.</w:t>
      </w:r>
    </w:p>
    <w:p w14:paraId="07530C14" w14:textId="77777777" w:rsidR="00E843A5" w:rsidRPr="00E843A5" w:rsidRDefault="00E843A5" w:rsidP="00E843A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Resolve open incompletes where possible (or document extension rationale).</w:t>
      </w:r>
    </w:p>
    <w:p w14:paraId="18030993" w14:textId="77777777" w:rsidR="00E843A5" w:rsidRPr="00E843A5" w:rsidRDefault="00E843A5" w:rsidP="00E843A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Coordinate with registrar if unexpected edge cases arise.</w:t>
      </w:r>
    </w:p>
    <w:p w14:paraId="4793099E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Drill-Down Fields</w:t>
      </w:r>
    </w:p>
    <w:p w14:paraId="6EE4DB98" w14:textId="77777777" w:rsidR="00E843A5" w:rsidRPr="00E843A5" w:rsidRDefault="00E843A5" w:rsidP="00E843A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Student Name / ID</w:t>
      </w:r>
    </w:p>
    <w:p w14:paraId="5CC95752" w14:textId="77777777" w:rsidR="00E843A5" w:rsidRPr="00E843A5" w:rsidRDefault="00E843A5" w:rsidP="00E843A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Course &amp; Section</w:t>
      </w:r>
    </w:p>
    <w:p w14:paraId="3327BD6E" w14:textId="77777777" w:rsidR="00E843A5" w:rsidRPr="00E843A5" w:rsidRDefault="00E843A5" w:rsidP="00E843A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Status (Submitted / Missing / Incomplete)</w:t>
      </w:r>
    </w:p>
    <w:p w14:paraId="169AFA3B" w14:textId="77777777" w:rsidR="00E843A5" w:rsidRPr="00E843A5" w:rsidRDefault="00E843A5" w:rsidP="00E843A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Date Submitted (if applicable)</w:t>
      </w:r>
    </w:p>
    <w:p w14:paraId="527E7808" w14:textId="77777777" w:rsidR="00E843A5" w:rsidRPr="00E843A5" w:rsidRDefault="00E843A5" w:rsidP="00E843A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Incomplete Reason / Deadline (if applicable)</w:t>
      </w:r>
    </w:p>
    <w:p w14:paraId="58CFB980" w14:textId="77777777" w:rsidR="00E843A5" w:rsidRPr="00E843A5" w:rsidRDefault="00E843A5" w:rsidP="00E843A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>Link: Open grade entry screen</w:t>
      </w:r>
    </w:p>
    <w:p w14:paraId="340C413D" w14:textId="77777777" w:rsidR="00E843A5" w:rsidRPr="00E843A5" w:rsidRDefault="00E843A5" w:rsidP="00E843A5">
      <w:p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pict w14:anchorId="7386F0DA">
          <v:rect id="_x0000_i1150" style="width:0;height:1.5pt" o:hralign="center" o:hrstd="t" o:hr="t" fillcolor="#a0a0a0" stroked="f"/>
        </w:pict>
      </w:r>
    </w:p>
    <w:p w14:paraId="552F7D8D" w14:textId="77777777" w:rsidR="00E843A5" w:rsidRPr="00E843A5" w:rsidRDefault="00E843A5" w:rsidP="00E843A5">
      <w:pPr>
        <w:rPr>
          <w:rFonts w:ascii="Times New Roman" w:hAnsi="Times New Roman" w:cs="Times New Roman"/>
          <w:b/>
          <w:bCs/>
        </w:rPr>
      </w:pPr>
      <w:r w:rsidRPr="00E843A5">
        <w:rPr>
          <w:rFonts w:ascii="Times New Roman" w:hAnsi="Times New Roman" w:cs="Times New Roman"/>
          <w:b/>
          <w:bCs/>
        </w:rPr>
        <w:t>4. Summary Insights</w:t>
      </w:r>
    </w:p>
    <w:p w14:paraId="19F07380" w14:textId="77777777" w:rsidR="00E843A5" w:rsidRPr="00E843A5" w:rsidRDefault="00E843A5" w:rsidP="00E843A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Clear daily “command center” for grading</w:t>
      </w:r>
    </w:p>
    <w:p w14:paraId="388BB0D8" w14:textId="77777777" w:rsidR="00E843A5" w:rsidRPr="00E843A5" w:rsidRDefault="00E843A5" w:rsidP="00E843A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lastRenderedPageBreak/>
        <w:t xml:space="preserve">Outstanding Grading Queue as the </w:t>
      </w:r>
      <w:r w:rsidRPr="00E843A5">
        <w:rPr>
          <w:rFonts w:ascii="Times New Roman" w:hAnsi="Times New Roman" w:cs="Times New Roman"/>
          <w:b/>
          <w:bCs/>
        </w:rPr>
        <w:t>primary KPI</w:t>
      </w:r>
      <w:r w:rsidRPr="00E843A5">
        <w:rPr>
          <w:rFonts w:ascii="Times New Roman" w:hAnsi="Times New Roman" w:cs="Times New Roman"/>
        </w:rPr>
        <w:t xml:space="preserve"> gives the professor a direct, actionable view of work that needs to be done </w:t>
      </w:r>
      <w:r w:rsidRPr="00E843A5">
        <w:rPr>
          <w:rFonts w:ascii="Times New Roman" w:hAnsi="Times New Roman" w:cs="Times New Roman"/>
          <w:b/>
          <w:bCs/>
        </w:rPr>
        <w:t>today</w:t>
      </w:r>
      <w:r w:rsidRPr="00E843A5">
        <w:rPr>
          <w:rFonts w:ascii="Times New Roman" w:hAnsi="Times New Roman" w:cs="Times New Roman"/>
        </w:rPr>
        <w:t>.</w:t>
      </w:r>
    </w:p>
    <w:p w14:paraId="620C22E9" w14:textId="77777777" w:rsidR="00E843A5" w:rsidRPr="00E843A5" w:rsidRDefault="00E843A5" w:rsidP="00E843A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Balanced view of process, behavior, and outcomes</w:t>
      </w:r>
    </w:p>
    <w:p w14:paraId="06A439B0" w14:textId="77777777" w:rsidR="00E843A5" w:rsidRPr="00E843A5" w:rsidRDefault="00E843A5" w:rsidP="00E843A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Process KPIs:</w:t>
      </w:r>
      <w:r w:rsidRPr="00E843A5">
        <w:rPr>
          <w:rFonts w:ascii="Times New Roman" w:hAnsi="Times New Roman" w:cs="Times New Roman"/>
        </w:rPr>
        <w:t xml:space="preserve"> Grading Timeliness Rate, Final Grade Submission Compliance</w:t>
      </w:r>
    </w:p>
    <w:p w14:paraId="6545BDC5" w14:textId="77777777" w:rsidR="00E843A5" w:rsidRPr="00E843A5" w:rsidRDefault="00E843A5" w:rsidP="00E843A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Behavior KPIs:</w:t>
      </w:r>
      <w:r w:rsidRPr="00E843A5">
        <w:rPr>
          <w:rFonts w:ascii="Times New Roman" w:hAnsi="Times New Roman" w:cs="Times New Roman"/>
        </w:rPr>
        <w:t xml:space="preserve"> On-Time Submission Rate</w:t>
      </w:r>
    </w:p>
    <w:p w14:paraId="3F8E2E8B" w14:textId="77777777" w:rsidR="00E843A5" w:rsidRPr="00E843A5" w:rsidRDefault="00E843A5" w:rsidP="00E843A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Outcome KPI:</w:t>
      </w:r>
      <w:r w:rsidRPr="00E843A5">
        <w:rPr>
          <w:rFonts w:ascii="Times New Roman" w:hAnsi="Times New Roman" w:cs="Times New Roman"/>
        </w:rPr>
        <w:t xml:space="preserve"> Students at Academic Risk</w:t>
      </w:r>
      <w:r w:rsidRPr="00E843A5">
        <w:rPr>
          <w:rFonts w:ascii="Times New Roman" w:hAnsi="Times New Roman" w:cs="Times New Roman"/>
        </w:rPr>
        <w:br/>
        <w:t xml:space="preserve">Together, they link </w:t>
      </w:r>
      <w:r w:rsidRPr="00E843A5">
        <w:rPr>
          <w:rFonts w:ascii="Times New Roman" w:hAnsi="Times New Roman" w:cs="Times New Roman"/>
          <w:b/>
          <w:bCs/>
        </w:rPr>
        <w:t>what the professor does</w:t>
      </w:r>
      <w:r w:rsidRPr="00E843A5">
        <w:rPr>
          <w:rFonts w:ascii="Times New Roman" w:hAnsi="Times New Roman" w:cs="Times New Roman"/>
        </w:rPr>
        <w:t xml:space="preserve">, </w:t>
      </w:r>
      <w:r w:rsidRPr="00E843A5">
        <w:rPr>
          <w:rFonts w:ascii="Times New Roman" w:hAnsi="Times New Roman" w:cs="Times New Roman"/>
          <w:b/>
          <w:bCs/>
        </w:rPr>
        <w:t>what students do</w:t>
      </w:r>
      <w:r w:rsidRPr="00E843A5">
        <w:rPr>
          <w:rFonts w:ascii="Times New Roman" w:hAnsi="Times New Roman" w:cs="Times New Roman"/>
        </w:rPr>
        <w:t xml:space="preserve">, and </w:t>
      </w:r>
      <w:r w:rsidRPr="00E843A5">
        <w:rPr>
          <w:rFonts w:ascii="Times New Roman" w:hAnsi="Times New Roman" w:cs="Times New Roman"/>
          <w:b/>
          <w:bCs/>
        </w:rPr>
        <w:t>how students perform</w:t>
      </w:r>
      <w:r w:rsidRPr="00E843A5">
        <w:rPr>
          <w:rFonts w:ascii="Times New Roman" w:hAnsi="Times New Roman" w:cs="Times New Roman"/>
        </w:rPr>
        <w:t>.</w:t>
      </w:r>
    </w:p>
    <w:p w14:paraId="4C9C6DA0" w14:textId="77777777" w:rsidR="00E843A5" w:rsidRPr="00E843A5" w:rsidRDefault="00E843A5" w:rsidP="00E843A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Supports both teaching and compliance responsibilities</w:t>
      </w:r>
    </w:p>
    <w:p w14:paraId="282678E1" w14:textId="77777777" w:rsidR="00E843A5" w:rsidRPr="00E843A5" w:rsidRDefault="00E843A5" w:rsidP="00E843A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The chosen set addresses </w:t>
      </w:r>
      <w:r w:rsidRPr="00E843A5">
        <w:rPr>
          <w:rFonts w:ascii="Times New Roman" w:hAnsi="Times New Roman" w:cs="Times New Roman"/>
          <w:b/>
          <w:bCs/>
        </w:rPr>
        <w:t>student success</w:t>
      </w:r>
      <w:r w:rsidRPr="00E843A5">
        <w:rPr>
          <w:rFonts w:ascii="Times New Roman" w:hAnsi="Times New Roman" w:cs="Times New Roman"/>
        </w:rPr>
        <w:t xml:space="preserve"> and </w:t>
      </w:r>
      <w:r w:rsidRPr="00E843A5">
        <w:rPr>
          <w:rFonts w:ascii="Times New Roman" w:hAnsi="Times New Roman" w:cs="Times New Roman"/>
          <w:b/>
          <w:bCs/>
        </w:rPr>
        <w:t>institutional obligations</w:t>
      </w:r>
      <w:r w:rsidRPr="00E843A5">
        <w:rPr>
          <w:rFonts w:ascii="Times New Roman" w:hAnsi="Times New Roman" w:cs="Times New Roman"/>
        </w:rPr>
        <w:t xml:space="preserve"> (final grade submission, potential audits, financial aid requirements).</w:t>
      </w:r>
    </w:p>
    <w:p w14:paraId="66F81CD6" w14:textId="77777777" w:rsidR="00E843A5" w:rsidRPr="00E843A5" w:rsidRDefault="00E843A5" w:rsidP="00E843A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Designed for quick scanning and deep dives</w:t>
      </w:r>
    </w:p>
    <w:p w14:paraId="57773A6C" w14:textId="77777777" w:rsidR="00E843A5" w:rsidRPr="00E843A5" w:rsidRDefault="00E843A5" w:rsidP="00E843A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Top layer: a handful of </w:t>
      </w:r>
      <w:r w:rsidRPr="00E843A5">
        <w:rPr>
          <w:rFonts w:ascii="Times New Roman" w:hAnsi="Times New Roman" w:cs="Times New Roman"/>
          <w:b/>
          <w:bCs/>
        </w:rPr>
        <w:t>cards and simple charts</w:t>
      </w:r>
      <w:r w:rsidRPr="00E843A5">
        <w:rPr>
          <w:rFonts w:ascii="Times New Roman" w:hAnsi="Times New Roman" w:cs="Times New Roman"/>
        </w:rPr>
        <w:t xml:space="preserve"> for at-a-glance status.</w:t>
      </w:r>
    </w:p>
    <w:p w14:paraId="140924AB" w14:textId="77777777" w:rsidR="00E843A5" w:rsidRPr="00E843A5" w:rsidRDefault="00E843A5" w:rsidP="00E843A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Drill-downs: </w:t>
      </w:r>
      <w:r w:rsidRPr="00E843A5">
        <w:rPr>
          <w:rFonts w:ascii="Times New Roman" w:hAnsi="Times New Roman" w:cs="Times New Roman"/>
          <w:b/>
          <w:bCs/>
        </w:rPr>
        <w:t>tables</w:t>
      </w:r>
      <w:r w:rsidRPr="00E843A5">
        <w:rPr>
          <w:rFonts w:ascii="Times New Roman" w:hAnsi="Times New Roman" w:cs="Times New Roman"/>
        </w:rPr>
        <w:t xml:space="preserve"> that let the professor move from a metric to specific students, assignments, or courses in one click.</w:t>
      </w:r>
    </w:p>
    <w:p w14:paraId="3DD06905" w14:textId="77777777" w:rsidR="00E843A5" w:rsidRPr="00E843A5" w:rsidRDefault="00E843A5" w:rsidP="00E843A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  <w:b/>
          <w:bCs/>
        </w:rPr>
        <w:t>Configurable to departmental norms</w:t>
      </w:r>
    </w:p>
    <w:p w14:paraId="7F59C7CB" w14:textId="77777777" w:rsidR="00E843A5" w:rsidRPr="00E843A5" w:rsidRDefault="00E843A5" w:rsidP="00E843A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843A5">
        <w:rPr>
          <w:rFonts w:ascii="Times New Roman" w:hAnsi="Times New Roman" w:cs="Times New Roman"/>
        </w:rPr>
        <w:t xml:space="preserve">Thresholds like </w:t>
      </w:r>
      <w:r w:rsidRPr="00E843A5">
        <w:rPr>
          <w:rFonts w:ascii="Times New Roman" w:hAnsi="Times New Roman" w:cs="Times New Roman"/>
          <w:b/>
          <w:bCs/>
        </w:rPr>
        <w:t>“7 days to grade”</w:t>
      </w:r>
      <w:r w:rsidRPr="00E843A5">
        <w:rPr>
          <w:rFonts w:ascii="Times New Roman" w:hAnsi="Times New Roman" w:cs="Times New Roman"/>
        </w:rPr>
        <w:t xml:space="preserve"> or </w:t>
      </w:r>
      <w:r w:rsidRPr="00E843A5">
        <w:rPr>
          <w:rFonts w:ascii="Times New Roman" w:hAnsi="Times New Roman" w:cs="Times New Roman"/>
          <w:b/>
          <w:bCs/>
        </w:rPr>
        <w:t>“70% risk threshold”</w:t>
      </w:r>
      <w:r w:rsidRPr="00E843A5">
        <w:rPr>
          <w:rFonts w:ascii="Times New Roman" w:hAnsi="Times New Roman" w:cs="Times New Roman"/>
        </w:rPr>
        <w:t xml:space="preserve"> can be tuned per department or policy, making this framework portable across programs.</w:t>
      </w:r>
    </w:p>
    <w:p w14:paraId="2698FE43" w14:textId="77777777" w:rsidR="00E843A5" w:rsidRPr="00E843A5" w:rsidRDefault="00E843A5">
      <w:pPr>
        <w:rPr>
          <w:rFonts w:ascii="Times New Roman" w:hAnsi="Times New Roman" w:cs="Times New Roman"/>
        </w:rPr>
      </w:pPr>
    </w:p>
    <w:sectPr w:rsidR="00E843A5" w:rsidRPr="00E843A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CD2"/>
    <w:multiLevelType w:val="multilevel"/>
    <w:tmpl w:val="90D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1F9"/>
    <w:multiLevelType w:val="multilevel"/>
    <w:tmpl w:val="684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7260F"/>
    <w:multiLevelType w:val="multilevel"/>
    <w:tmpl w:val="9F9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06FED"/>
    <w:multiLevelType w:val="multilevel"/>
    <w:tmpl w:val="2C4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11E42"/>
    <w:multiLevelType w:val="multilevel"/>
    <w:tmpl w:val="FC4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31958"/>
    <w:multiLevelType w:val="multilevel"/>
    <w:tmpl w:val="F13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51225"/>
    <w:multiLevelType w:val="multilevel"/>
    <w:tmpl w:val="78F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91C63"/>
    <w:multiLevelType w:val="multilevel"/>
    <w:tmpl w:val="70C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A7D29"/>
    <w:multiLevelType w:val="multilevel"/>
    <w:tmpl w:val="DB9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D2E3B"/>
    <w:multiLevelType w:val="multilevel"/>
    <w:tmpl w:val="711E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275B1"/>
    <w:multiLevelType w:val="multilevel"/>
    <w:tmpl w:val="B9F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E29D8"/>
    <w:multiLevelType w:val="multilevel"/>
    <w:tmpl w:val="0A1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C29F7"/>
    <w:multiLevelType w:val="multilevel"/>
    <w:tmpl w:val="5D36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03128"/>
    <w:multiLevelType w:val="multilevel"/>
    <w:tmpl w:val="090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52A36"/>
    <w:multiLevelType w:val="multilevel"/>
    <w:tmpl w:val="1A0E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E1C63"/>
    <w:multiLevelType w:val="multilevel"/>
    <w:tmpl w:val="4EC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E6D36"/>
    <w:multiLevelType w:val="multilevel"/>
    <w:tmpl w:val="257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C2CBF"/>
    <w:multiLevelType w:val="multilevel"/>
    <w:tmpl w:val="D05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158E3"/>
    <w:multiLevelType w:val="multilevel"/>
    <w:tmpl w:val="73F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B52F5"/>
    <w:multiLevelType w:val="multilevel"/>
    <w:tmpl w:val="7B8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A5635"/>
    <w:multiLevelType w:val="multilevel"/>
    <w:tmpl w:val="FCA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D41C2"/>
    <w:multiLevelType w:val="multilevel"/>
    <w:tmpl w:val="F20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B1882"/>
    <w:multiLevelType w:val="multilevel"/>
    <w:tmpl w:val="D34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B04D3"/>
    <w:multiLevelType w:val="multilevel"/>
    <w:tmpl w:val="A0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762A8"/>
    <w:multiLevelType w:val="multilevel"/>
    <w:tmpl w:val="323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D05C7"/>
    <w:multiLevelType w:val="multilevel"/>
    <w:tmpl w:val="C32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74229"/>
    <w:multiLevelType w:val="multilevel"/>
    <w:tmpl w:val="D27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1A6930"/>
    <w:multiLevelType w:val="multilevel"/>
    <w:tmpl w:val="405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757E8"/>
    <w:multiLevelType w:val="multilevel"/>
    <w:tmpl w:val="4C1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6F4EDD"/>
    <w:multiLevelType w:val="multilevel"/>
    <w:tmpl w:val="8B64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2125E"/>
    <w:multiLevelType w:val="multilevel"/>
    <w:tmpl w:val="8E94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5588E"/>
    <w:multiLevelType w:val="multilevel"/>
    <w:tmpl w:val="F35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0486C"/>
    <w:multiLevelType w:val="multilevel"/>
    <w:tmpl w:val="321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F6412"/>
    <w:multiLevelType w:val="multilevel"/>
    <w:tmpl w:val="9FE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C3240"/>
    <w:multiLevelType w:val="multilevel"/>
    <w:tmpl w:val="1E6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241D96"/>
    <w:multiLevelType w:val="multilevel"/>
    <w:tmpl w:val="8EFA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31608"/>
    <w:multiLevelType w:val="multilevel"/>
    <w:tmpl w:val="AFD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7095A"/>
    <w:multiLevelType w:val="multilevel"/>
    <w:tmpl w:val="FCF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7B73D0"/>
    <w:multiLevelType w:val="multilevel"/>
    <w:tmpl w:val="6846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B51D9"/>
    <w:multiLevelType w:val="multilevel"/>
    <w:tmpl w:val="6A4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4655B"/>
    <w:multiLevelType w:val="multilevel"/>
    <w:tmpl w:val="6412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F3BAB"/>
    <w:multiLevelType w:val="multilevel"/>
    <w:tmpl w:val="C06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9523FC"/>
    <w:multiLevelType w:val="multilevel"/>
    <w:tmpl w:val="855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012AB8"/>
    <w:multiLevelType w:val="multilevel"/>
    <w:tmpl w:val="FD74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311F9"/>
    <w:multiLevelType w:val="multilevel"/>
    <w:tmpl w:val="8324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6628D9"/>
    <w:multiLevelType w:val="multilevel"/>
    <w:tmpl w:val="AF9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C1937"/>
    <w:multiLevelType w:val="multilevel"/>
    <w:tmpl w:val="0CB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B024A"/>
    <w:multiLevelType w:val="multilevel"/>
    <w:tmpl w:val="1AB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3A742E"/>
    <w:multiLevelType w:val="multilevel"/>
    <w:tmpl w:val="D63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404F82"/>
    <w:multiLevelType w:val="multilevel"/>
    <w:tmpl w:val="DF7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611E1B"/>
    <w:multiLevelType w:val="multilevel"/>
    <w:tmpl w:val="35F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0691F"/>
    <w:multiLevelType w:val="multilevel"/>
    <w:tmpl w:val="0B7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054DF2"/>
    <w:multiLevelType w:val="multilevel"/>
    <w:tmpl w:val="DF32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122E86"/>
    <w:multiLevelType w:val="multilevel"/>
    <w:tmpl w:val="F11C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6041BD"/>
    <w:multiLevelType w:val="multilevel"/>
    <w:tmpl w:val="7E52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0B4D25"/>
    <w:multiLevelType w:val="multilevel"/>
    <w:tmpl w:val="B86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BF46BC"/>
    <w:multiLevelType w:val="multilevel"/>
    <w:tmpl w:val="D0C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A24C06"/>
    <w:multiLevelType w:val="multilevel"/>
    <w:tmpl w:val="954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F36E1B"/>
    <w:multiLevelType w:val="multilevel"/>
    <w:tmpl w:val="862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8558B4"/>
    <w:multiLevelType w:val="multilevel"/>
    <w:tmpl w:val="5A24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1C0FA4"/>
    <w:multiLevelType w:val="multilevel"/>
    <w:tmpl w:val="906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E35EB8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BA037B"/>
    <w:multiLevelType w:val="multilevel"/>
    <w:tmpl w:val="50F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707F7"/>
    <w:multiLevelType w:val="multilevel"/>
    <w:tmpl w:val="6A2E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A14A1D"/>
    <w:multiLevelType w:val="multilevel"/>
    <w:tmpl w:val="E79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E3038"/>
    <w:multiLevelType w:val="multilevel"/>
    <w:tmpl w:val="289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EA2E06"/>
    <w:multiLevelType w:val="multilevel"/>
    <w:tmpl w:val="8B3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1E6AAC"/>
    <w:multiLevelType w:val="multilevel"/>
    <w:tmpl w:val="2FF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955D9C"/>
    <w:multiLevelType w:val="multilevel"/>
    <w:tmpl w:val="E86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9859E7"/>
    <w:multiLevelType w:val="multilevel"/>
    <w:tmpl w:val="8C0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6067E9"/>
    <w:multiLevelType w:val="multilevel"/>
    <w:tmpl w:val="434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D67579"/>
    <w:multiLevelType w:val="multilevel"/>
    <w:tmpl w:val="CF3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2F2592"/>
    <w:multiLevelType w:val="multilevel"/>
    <w:tmpl w:val="365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705C8B"/>
    <w:multiLevelType w:val="multilevel"/>
    <w:tmpl w:val="21A0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162837"/>
    <w:multiLevelType w:val="multilevel"/>
    <w:tmpl w:val="DCC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1C0830"/>
    <w:multiLevelType w:val="multilevel"/>
    <w:tmpl w:val="85DE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296048">
    <w:abstractNumId w:val="30"/>
  </w:num>
  <w:num w:numId="2" w16cid:durableId="533732917">
    <w:abstractNumId w:val="43"/>
  </w:num>
  <w:num w:numId="3" w16cid:durableId="1961764457">
    <w:abstractNumId w:val="75"/>
  </w:num>
  <w:num w:numId="4" w16cid:durableId="1660840946">
    <w:abstractNumId w:val="34"/>
  </w:num>
  <w:num w:numId="5" w16cid:durableId="328215673">
    <w:abstractNumId w:val="73"/>
  </w:num>
  <w:num w:numId="6" w16cid:durableId="914704296">
    <w:abstractNumId w:val="37"/>
  </w:num>
  <w:num w:numId="7" w16cid:durableId="74278790">
    <w:abstractNumId w:val="38"/>
  </w:num>
  <w:num w:numId="8" w16cid:durableId="406539581">
    <w:abstractNumId w:val="44"/>
  </w:num>
  <w:num w:numId="9" w16cid:durableId="976958103">
    <w:abstractNumId w:val="49"/>
  </w:num>
  <w:num w:numId="10" w16cid:durableId="2052144064">
    <w:abstractNumId w:val="1"/>
  </w:num>
  <w:num w:numId="11" w16cid:durableId="1438790232">
    <w:abstractNumId w:val="50"/>
  </w:num>
  <w:num w:numId="12" w16cid:durableId="1038777136">
    <w:abstractNumId w:val="22"/>
  </w:num>
  <w:num w:numId="13" w16cid:durableId="1479876954">
    <w:abstractNumId w:val="24"/>
  </w:num>
  <w:num w:numId="14" w16cid:durableId="1610890624">
    <w:abstractNumId w:val="29"/>
  </w:num>
  <w:num w:numId="15" w16cid:durableId="217479842">
    <w:abstractNumId w:val="7"/>
  </w:num>
  <w:num w:numId="16" w16cid:durableId="1677999142">
    <w:abstractNumId w:val="56"/>
  </w:num>
  <w:num w:numId="17" w16cid:durableId="1677423226">
    <w:abstractNumId w:val="41"/>
  </w:num>
  <w:num w:numId="18" w16cid:durableId="992182158">
    <w:abstractNumId w:val="70"/>
  </w:num>
  <w:num w:numId="19" w16cid:durableId="1676107553">
    <w:abstractNumId w:val="27"/>
  </w:num>
  <w:num w:numId="20" w16cid:durableId="869881724">
    <w:abstractNumId w:val="35"/>
  </w:num>
  <w:num w:numId="21" w16cid:durableId="650714219">
    <w:abstractNumId w:val="3"/>
  </w:num>
  <w:num w:numId="22" w16cid:durableId="552083832">
    <w:abstractNumId w:val="55"/>
  </w:num>
  <w:num w:numId="23" w16cid:durableId="484515133">
    <w:abstractNumId w:val="17"/>
  </w:num>
  <w:num w:numId="24" w16cid:durableId="1245452425">
    <w:abstractNumId w:val="68"/>
  </w:num>
  <w:num w:numId="25" w16cid:durableId="1666744238">
    <w:abstractNumId w:val="66"/>
  </w:num>
  <w:num w:numId="26" w16cid:durableId="1427729921">
    <w:abstractNumId w:val="2"/>
  </w:num>
  <w:num w:numId="27" w16cid:durableId="1664774374">
    <w:abstractNumId w:val="74"/>
  </w:num>
  <w:num w:numId="28" w16cid:durableId="1110929363">
    <w:abstractNumId w:val="71"/>
  </w:num>
  <w:num w:numId="29" w16cid:durableId="1167092161">
    <w:abstractNumId w:val="28"/>
  </w:num>
  <w:num w:numId="30" w16cid:durableId="1375809102">
    <w:abstractNumId w:val="60"/>
  </w:num>
  <w:num w:numId="31" w16cid:durableId="336152636">
    <w:abstractNumId w:val="26"/>
  </w:num>
  <w:num w:numId="32" w16cid:durableId="1742871935">
    <w:abstractNumId w:val="64"/>
  </w:num>
  <w:num w:numId="33" w16cid:durableId="842937053">
    <w:abstractNumId w:val="33"/>
  </w:num>
  <w:num w:numId="34" w16cid:durableId="908229311">
    <w:abstractNumId w:val="6"/>
  </w:num>
  <w:num w:numId="35" w16cid:durableId="1577326218">
    <w:abstractNumId w:val="39"/>
  </w:num>
  <w:num w:numId="36" w16cid:durableId="212547070">
    <w:abstractNumId w:val="48"/>
  </w:num>
  <w:num w:numId="37" w16cid:durableId="801729377">
    <w:abstractNumId w:val="4"/>
  </w:num>
  <w:num w:numId="38" w16cid:durableId="559484297">
    <w:abstractNumId w:val="21"/>
  </w:num>
  <w:num w:numId="39" w16cid:durableId="2105225297">
    <w:abstractNumId w:val="51"/>
  </w:num>
  <w:num w:numId="40" w16cid:durableId="96564452">
    <w:abstractNumId w:val="45"/>
  </w:num>
  <w:num w:numId="41" w16cid:durableId="1331716981">
    <w:abstractNumId w:val="16"/>
  </w:num>
  <w:num w:numId="42" w16cid:durableId="153223569">
    <w:abstractNumId w:val="31"/>
  </w:num>
  <w:num w:numId="43" w16cid:durableId="708528162">
    <w:abstractNumId w:val="42"/>
  </w:num>
  <w:num w:numId="44" w16cid:durableId="1108697773">
    <w:abstractNumId w:val="69"/>
  </w:num>
  <w:num w:numId="45" w16cid:durableId="1592660876">
    <w:abstractNumId w:val="53"/>
  </w:num>
  <w:num w:numId="46" w16cid:durableId="157692853">
    <w:abstractNumId w:val="12"/>
  </w:num>
  <w:num w:numId="47" w16cid:durableId="178012062">
    <w:abstractNumId w:val="57"/>
  </w:num>
  <w:num w:numId="48" w16cid:durableId="1963463032">
    <w:abstractNumId w:val="36"/>
  </w:num>
  <w:num w:numId="49" w16cid:durableId="391971782">
    <w:abstractNumId w:val="54"/>
  </w:num>
  <w:num w:numId="50" w16cid:durableId="682824057">
    <w:abstractNumId w:val="62"/>
  </w:num>
  <w:num w:numId="51" w16cid:durableId="1828549238">
    <w:abstractNumId w:val="9"/>
  </w:num>
  <w:num w:numId="52" w16cid:durableId="520900125">
    <w:abstractNumId w:val="59"/>
  </w:num>
  <w:num w:numId="53" w16cid:durableId="1630435145">
    <w:abstractNumId w:val="58"/>
  </w:num>
  <w:num w:numId="54" w16cid:durableId="170872866">
    <w:abstractNumId w:val="0"/>
  </w:num>
  <w:num w:numId="55" w16cid:durableId="1564297548">
    <w:abstractNumId w:val="67"/>
  </w:num>
  <w:num w:numId="56" w16cid:durableId="226034531">
    <w:abstractNumId w:val="20"/>
  </w:num>
  <w:num w:numId="57" w16cid:durableId="622468067">
    <w:abstractNumId w:val="11"/>
  </w:num>
  <w:num w:numId="58" w16cid:durableId="1211570361">
    <w:abstractNumId w:val="5"/>
  </w:num>
  <w:num w:numId="59" w16cid:durableId="470056763">
    <w:abstractNumId w:val="23"/>
  </w:num>
  <w:num w:numId="60" w16cid:durableId="181168476">
    <w:abstractNumId w:val="40"/>
  </w:num>
  <w:num w:numId="61" w16cid:durableId="252250967">
    <w:abstractNumId w:val="25"/>
  </w:num>
  <w:num w:numId="62" w16cid:durableId="18707146">
    <w:abstractNumId w:val="19"/>
  </w:num>
  <w:num w:numId="63" w16cid:durableId="1813713683">
    <w:abstractNumId w:val="72"/>
  </w:num>
  <w:num w:numId="64" w16cid:durableId="1341932791">
    <w:abstractNumId w:val="47"/>
  </w:num>
  <w:num w:numId="65" w16cid:durableId="1176384368">
    <w:abstractNumId w:val="65"/>
  </w:num>
  <w:num w:numId="66" w16cid:durableId="717706158">
    <w:abstractNumId w:val="13"/>
  </w:num>
  <w:num w:numId="67" w16cid:durableId="1658461555">
    <w:abstractNumId w:val="8"/>
  </w:num>
  <w:num w:numId="68" w16cid:durableId="1175218924">
    <w:abstractNumId w:val="61"/>
  </w:num>
  <w:num w:numId="69" w16cid:durableId="126821972">
    <w:abstractNumId w:val="18"/>
  </w:num>
  <w:num w:numId="70" w16cid:durableId="1074815198">
    <w:abstractNumId w:val="15"/>
  </w:num>
  <w:num w:numId="71" w16cid:durableId="1766728572">
    <w:abstractNumId w:val="63"/>
  </w:num>
  <w:num w:numId="72" w16cid:durableId="435910102">
    <w:abstractNumId w:val="10"/>
  </w:num>
  <w:num w:numId="73" w16cid:durableId="305552497">
    <w:abstractNumId w:val="46"/>
  </w:num>
  <w:num w:numId="74" w16cid:durableId="1129203618">
    <w:abstractNumId w:val="14"/>
  </w:num>
  <w:num w:numId="75" w16cid:durableId="1615747582">
    <w:abstractNumId w:val="52"/>
  </w:num>
  <w:num w:numId="76" w16cid:durableId="1178697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5"/>
    <w:rsid w:val="00B048F2"/>
    <w:rsid w:val="00E8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66968"/>
  <w15:chartTrackingRefBased/>
  <w15:docId w15:val="{BCC72CBF-C16F-4F1D-ABF1-C5351229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3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3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3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3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3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3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3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3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3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4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4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3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3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43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43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3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43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43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3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3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3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3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3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3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4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2210</Words>
  <Characters>12603</Characters>
  <Application>Microsoft Office Word</Application>
  <DocSecurity>0</DocSecurity>
  <Lines>105</Lines>
  <Paragraphs>29</Paragraphs>
  <ScaleCrop>false</ScaleCrop>
  <Company/>
  <LinksUpToDate>false</LinksUpToDate>
  <CharactersWithSpaces>14784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2026-03-04T16:49:00Z</dcterms:created>
  <dcterms:modified xsi:type="dcterms:W3CDTF">2026-03-04T16:50:00Z</dcterms:modified>
</cp:coreProperties>
</file>